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1E0" w:firstRow="1" w:lastRow="1" w:firstColumn="1" w:lastColumn="1" w:noHBand="0" w:noVBand="0"/>
      </w:tblPr>
      <w:tblGrid>
        <w:gridCol w:w="9639"/>
      </w:tblGrid>
      <w:tr w:rsidR="00426FF1" w:rsidTr="0012039B">
        <w:trPr>
          <w:jc w:val="center"/>
        </w:trPr>
        <w:tc>
          <w:tcPr>
            <w:tcW w:w="9639" w:type="dxa"/>
          </w:tcPr>
          <w:p w:rsidR="00426FF1" w:rsidRDefault="004332C3" w:rsidP="0012039B">
            <w:pPr>
              <w:widowControl/>
              <w:jc w:val="center"/>
              <w:rPr>
                <w:b/>
                <w:sz w:val="28"/>
              </w:rPr>
            </w:pPr>
            <w:r>
              <w:rPr>
                <w:noProof/>
              </w:rPr>
              <w:drawing>
                <wp:anchor distT="0" distB="0" distL="114300" distR="114300" simplePos="0" relativeHeight="251657728" behindDoc="0" locked="0" layoutInCell="1" allowOverlap="1" wp14:anchorId="37BD2FF0" wp14:editId="6FE4D9D5">
                  <wp:simplePos x="0" y="0"/>
                  <wp:positionH relativeFrom="column">
                    <wp:posOffset>2735580</wp:posOffset>
                  </wp:positionH>
                  <wp:positionV relativeFrom="paragraph">
                    <wp:posOffset>-333375</wp:posOffset>
                  </wp:positionV>
                  <wp:extent cx="726440" cy="959485"/>
                  <wp:effectExtent l="0" t="0" r="0" b="0"/>
                  <wp:wrapNone/>
                  <wp:docPr id="2" name="Рисунок 1" descr="Описание: D:\Цветной герб для бла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Цветной герб для бланк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440" cy="9594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2039B" w:rsidTr="0012039B">
        <w:trPr>
          <w:jc w:val="center"/>
        </w:trPr>
        <w:tc>
          <w:tcPr>
            <w:tcW w:w="9639" w:type="dxa"/>
          </w:tcPr>
          <w:p w:rsidR="0012039B" w:rsidRDefault="0012039B" w:rsidP="0012039B">
            <w:pPr>
              <w:widowControl/>
              <w:jc w:val="center"/>
              <w:rPr>
                <w:noProof/>
                <w:sz w:val="30"/>
              </w:rPr>
            </w:pPr>
          </w:p>
        </w:tc>
      </w:tr>
      <w:tr w:rsidR="0012039B" w:rsidTr="0012039B">
        <w:trPr>
          <w:jc w:val="center"/>
        </w:trPr>
        <w:tc>
          <w:tcPr>
            <w:tcW w:w="9639" w:type="dxa"/>
          </w:tcPr>
          <w:p w:rsidR="0012039B" w:rsidRDefault="0012039B" w:rsidP="0012039B">
            <w:pPr>
              <w:widowControl/>
              <w:jc w:val="center"/>
              <w:rPr>
                <w:noProof/>
                <w:sz w:val="30"/>
              </w:rPr>
            </w:pPr>
          </w:p>
        </w:tc>
      </w:tr>
      <w:tr w:rsidR="0012039B" w:rsidTr="0012039B">
        <w:trPr>
          <w:jc w:val="center"/>
        </w:trPr>
        <w:tc>
          <w:tcPr>
            <w:tcW w:w="9639" w:type="dxa"/>
          </w:tcPr>
          <w:p w:rsidR="0012039B" w:rsidRDefault="0012039B" w:rsidP="0012039B">
            <w:pPr>
              <w:widowControl/>
              <w:jc w:val="center"/>
              <w:rPr>
                <w:noProof/>
                <w:sz w:val="30"/>
              </w:rPr>
            </w:pPr>
          </w:p>
        </w:tc>
      </w:tr>
      <w:tr w:rsidR="00426FF1" w:rsidTr="0012039B">
        <w:trPr>
          <w:jc w:val="center"/>
        </w:trPr>
        <w:tc>
          <w:tcPr>
            <w:tcW w:w="9639" w:type="dxa"/>
          </w:tcPr>
          <w:p w:rsidR="00426FF1" w:rsidRDefault="007F3006" w:rsidP="0012039B">
            <w:pPr>
              <w:widowControl/>
              <w:jc w:val="center"/>
              <w:rPr>
                <w:b/>
                <w:sz w:val="36"/>
              </w:rPr>
            </w:pPr>
            <w:r>
              <w:rPr>
                <w:b/>
                <w:sz w:val="36"/>
              </w:rPr>
              <w:t>ПРАВИТЕЛЬСТВО ПЕНЗЕНСКОЙ ОБЛАСТИ</w:t>
            </w:r>
          </w:p>
        </w:tc>
      </w:tr>
      <w:tr w:rsidR="00426FF1" w:rsidTr="0012039B">
        <w:trPr>
          <w:jc w:val="center"/>
        </w:trPr>
        <w:tc>
          <w:tcPr>
            <w:tcW w:w="9639" w:type="dxa"/>
          </w:tcPr>
          <w:p w:rsidR="00426FF1" w:rsidRPr="0012039B" w:rsidRDefault="00426FF1" w:rsidP="0012039B">
            <w:pPr>
              <w:widowControl/>
              <w:jc w:val="center"/>
              <w:rPr>
                <w:sz w:val="36"/>
              </w:rPr>
            </w:pPr>
          </w:p>
        </w:tc>
      </w:tr>
      <w:tr w:rsidR="00426FF1" w:rsidTr="0012039B">
        <w:trPr>
          <w:jc w:val="center"/>
        </w:trPr>
        <w:tc>
          <w:tcPr>
            <w:tcW w:w="9639" w:type="dxa"/>
          </w:tcPr>
          <w:p w:rsidR="00426FF1" w:rsidRPr="00B715E7" w:rsidRDefault="007F3006" w:rsidP="0012039B">
            <w:pPr>
              <w:pStyle w:val="3"/>
            </w:pPr>
            <w:proofErr w:type="gramStart"/>
            <w:r w:rsidRPr="00B715E7">
              <w:rPr>
                <w:sz w:val="28"/>
              </w:rPr>
              <w:t>П</w:t>
            </w:r>
            <w:proofErr w:type="gramEnd"/>
            <w:r w:rsidRPr="00B715E7">
              <w:rPr>
                <w:sz w:val="28"/>
              </w:rPr>
              <w:t xml:space="preserve"> О С Т А Н О В Л Е Н И Е</w:t>
            </w:r>
          </w:p>
        </w:tc>
      </w:tr>
      <w:tr w:rsidR="00426FF1" w:rsidTr="0012039B">
        <w:trPr>
          <w:jc w:val="center"/>
        </w:trPr>
        <w:tc>
          <w:tcPr>
            <w:tcW w:w="9639" w:type="dxa"/>
            <w:vAlign w:val="center"/>
          </w:tcPr>
          <w:p w:rsidR="00426FF1" w:rsidRPr="0012039B" w:rsidRDefault="00426FF1" w:rsidP="0012039B">
            <w:pPr>
              <w:pStyle w:val="3"/>
              <w:rPr>
                <w:sz w:val="32"/>
                <w:szCs w:val="34"/>
              </w:rPr>
            </w:pPr>
          </w:p>
        </w:tc>
      </w:tr>
    </w:tbl>
    <w:p w:rsidR="00D3044A" w:rsidRPr="004F2F09" w:rsidRDefault="00D3044A">
      <w:pPr>
        <w:rPr>
          <w:sz w:val="4"/>
          <w:szCs w:val="4"/>
        </w:rPr>
      </w:pPr>
    </w:p>
    <w:tbl>
      <w:tblPr>
        <w:tblW w:w="0" w:type="auto"/>
        <w:jc w:val="center"/>
        <w:tblInd w:w="2654" w:type="dxa"/>
        <w:tblLayout w:type="fixed"/>
        <w:tblCellMar>
          <w:left w:w="0" w:type="dxa"/>
          <w:right w:w="0" w:type="dxa"/>
        </w:tblCellMar>
        <w:tblLook w:val="0000" w:firstRow="0" w:lastRow="0" w:firstColumn="0" w:lastColumn="0" w:noHBand="0" w:noVBand="0"/>
      </w:tblPr>
      <w:tblGrid>
        <w:gridCol w:w="284"/>
        <w:gridCol w:w="2835"/>
        <w:gridCol w:w="397"/>
        <w:gridCol w:w="1134"/>
      </w:tblGrid>
      <w:tr w:rsidR="001E692E" w:rsidTr="004D379D">
        <w:trPr>
          <w:jc w:val="center"/>
        </w:trPr>
        <w:tc>
          <w:tcPr>
            <w:tcW w:w="284" w:type="dxa"/>
            <w:vAlign w:val="bottom"/>
          </w:tcPr>
          <w:p w:rsidR="001E692E" w:rsidRDefault="001E692E" w:rsidP="004D379D">
            <w:pPr>
              <w:widowControl/>
              <w:rPr>
                <w:sz w:val="24"/>
              </w:rPr>
            </w:pPr>
          </w:p>
        </w:tc>
        <w:tc>
          <w:tcPr>
            <w:tcW w:w="2835" w:type="dxa"/>
            <w:tcBorders>
              <w:bottom w:val="single" w:sz="6" w:space="0" w:color="auto"/>
            </w:tcBorders>
          </w:tcPr>
          <w:p w:rsidR="001E692E" w:rsidRDefault="00927D3C" w:rsidP="004D379D">
            <w:pPr>
              <w:widowControl/>
              <w:jc w:val="center"/>
              <w:rPr>
                <w:sz w:val="24"/>
              </w:rPr>
            </w:pPr>
            <w:r>
              <w:rPr>
                <w:sz w:val="24"/>
              </w:rPr>
              <w:t>21 апреля 2023 г.</w:t>
            </w:r>
          </w:p>
        </w:tc>
        <w:tc>
          <w:tcPr>
            <w:tcW w:w="397" w:type="dxa"/>
            <w:vAlign w:val="bottom"/>
          </w:tcPr>
          <w:p w:rsidR="001E692E" w:rsidRDefault="001E692E" w:rsidP="004D379D">
            <w:pPr>
              <w:widowControl/>
              <w:jc w:val="center"/>
              <w:rPr>
                <w:sz w:val="24"/>
              </w:rPr>
            </w:pPr>
            <w:r>
              <w:rPr>
                <w:sz w:val="24"/>
              </w:rPr>
              <w:t>№</w:t>
            </w:r>
          </w:p>
        </w:tc>
        <w:tc>
          <w:tcPr>
            <w:tcW w:w="1134" w:type="dxa"/>
            <w:tcBorders>
              <w:bottom w:val="single" w:sz="6" w:space="0" w:color="auto"/>
            </w:tcBorders>
          </w:tcPr>
          <w:p w:rsidR="001E692E" w:rsidRDefault="00927D3C" w:rsidP="004D379D">
            <w:pPr>
              <w:widowControl/>
              <w:jc w:val="center"/>
              <w:rPr>
                <w:sz w:val="24"/>
              </w:rPr>
            </w:pPr>
            <w:r>
              <w:rPr>
                <w:sz w:val="24"/>
              </w:rPr>
              <w:t>317-пП</w:t>
            </w:r>
          </w:p>
        </w:tc>
      </w:tr>
      <w:tr w:rsidR="001E692E" w:rsidTr="004D379D">
        <w:trPr>
          <w:jc w:val="center"/>
        </w:trPr>
        <w:tc>
          <w:tcPr>
            <w:tcW w:w="4650" w:type="dxa"/>
            <w:gridSpan w:val="4"/>
          </w:tcPr>
          <w:p w:rsidR="001E692E" w:rsidRDefault="001E692E" w:rsidP="004D379D">
            <w:pPr>
              <w:widowControl/>
              <w:jc w:val="center"/>
              <w:rPr>
                <w:sz w:val="10"/>
              </w:rPr>
            </w:pPr>
          </w:p>
          <w:p w:rsidR="001E692E" w:rsidRDefault="001E692E" w:rsidP="004D379D">
            <w:pPr>
              <w:widowControl/>
              <w:jc w:val="center"/>
              <w:rPr>
                <w:sz w:val="24"/>
              </w:rPr>
            </w:pPr>
            <w:r>
              <w:rPr>
                <w:sz w:val="24"/>
              </w:rPr>
              <w:t>г</w:t>
            </w:r>
            <w:proofErr w:type="gramStart"/>
            <w:r>
              <w:rPr>
                <w:sz w:val="24"/>
              </w:rPr>
              <w:t>.П</w:t>
            </w:r>
            <w:proofErr w:type="gramEnd"/>
            <w:r>
              <w:rPr>
                <w:sz w:val="24"/>
              </w:rPr>
              <w:t>енза</w:t>
            </w:r>
          </w:p>
        </w:tc>
      </w:tr>
    </w:tbl>
    <w:p w:rsidR="00BA5A70" w:rsidRDefault="00BA5A70" w:rsidP="004332C3">
      <w:pPr>
        <w:spacing w:line="228" w:lineRule="auto"/>
        <w:jc w:val="both"/>
        <w:rPr>
          <w:sz w:val="28"/>
        </w:rPr>
      </w:pPr>
    </w:p>
    <w:p w:rsidR="004332C3" w:rsidRPr="002449F2" w:rsidRDefault="004332C3" w:rsidP="004332C3">
      <w:pPr>
        <w:tabs>
          <w:tab w:val="left" w:pos="9072"/>
        </w:tabs>
        <w:spacing w:line="228" w:lineRule="auto"/>
        <w:jc w:val="center"/>
        <w:outlineLvl w:val="0"/>
        <w:rPr>
          <w:b/>
          <w:sz w:val="28"/>
          <w:szCs w:val="28"/>
        </w:rPr>
      </w:pPr>
      <w:r w:rsidRPr="002449F2">
        <w:rPr>
          <w:b/>
          <w:sz w:val="28"/>
          <w:szCs w:val="28"/>
        </w:rPr>
        <w:t xml:space="preserve">О внесении изменений в Территориальную программу </w:t>
      </w:r>
    </w:p>
    <w:p w:rsidR="004332C3" w:rsidRPr="002449F2" w:rsidRDefault="004332C3" w:rsidP="004332C3">
      <w:pPr>
        <w:tabs>
          <w:tab w:val="left" w:pos="9072"/>
        </w:tabs>
        <w:spacing w:line="228" w:lineRule="auto"/>
        <w:jc w:val="center"/>
        <w:outlineLvl w:val="0"/>
        <w:rPr>
          <w:b/>
          <w:sz w:val="28"/>
          <w:szCs w:val="28"/>
        </w:rPr>
      </w:pPr>
      <w:r w:rsidRPr="002449F2">
        <w:rPr>
          <w:b/>
          <w:sz w:val="28"/>
          <w:szCs w:val="28"/>
        </w:rPr>
        <w:t xml:space="preserve">государственных гарантий бесплатного оказания гражданам </w:t>
      </w:r>
    </w:p>
    <w:p w:rsidR="004332C3" w:rsidRPr="002449F2" w:rsidRDefault="004332C3" w:rsidP="004332C3">
      <w:pPr>
        <w:tabs>
          <w:tab w:val="left" w:pos="9072"/>
        </w:tabs>
        <w:spacing w:line="228" w:lineRule="auto"/>
        <w:jc w:val="center"/>
        <w:outlineLvl w:val="0"/>
        <w:rPr>
          <w:b/>
          <w:sz w:val="28"/>
          <w:szCs w:val="28"/>
        </w:rPr>
      </w:pPr>
      <w:r w:rsidRPr="002449F2">
        <w:rPr>
          <w:b/>
          <w:sz w:val="28"/>
          <w:szCs w:val="28"/>
        </w:rPr>
        <w:t xml:space="preserve">медицинской помощи на территории Пензенской области </w:t>
      </w:r>
    </w:p>
    <w:p w:rsidR="004332C3" w:rsidRPr="002449F2" w:rsidRDefault="004332C3" w:rsidP="004332C3">
      <w:pPr>
        <w:tabs>
          <w:tab w:val="left" w:pos="9072"/>
        </w:tabs>
        <w:spacing w:line="228" w:lineRule="auto"/>
        <w:jc w:val="center"/>
        <w:outlineLvl w:val="0"/>
        <w:rPr>
          <w:b/>
          <w:sz w:val="28"/>
          <w:szCs w:val="28"/>
        </w:rPr>
      </w:pPr>
      <w:r w:rsidRPr="002449F2">
        <w:rPr>
          <w:b/>
          <w:sz w:val="28"/>
          <w:szCs w:val="28"/>
        </w:rPr>
        <w:t xml:space="preserve">на 2023 год и на плановый период 2024 и 2025 годов, </w:t>
      </w:r>
      <w:r w:rsidRPr="002449F2">
        <w:rPr>
          <w:b/>
          <w:sz w:val="28"/>
          <w:szCs w:val="28"/>
        </w:rPr>
        <w:br/>
      </w:r>
      <w:proofErr w:type="gramStart"/>
      <w:r w:rsidRPr="002449F2">
        <w:rPr>
          <w:b/>
          <w:sz w:val="28"/>
          <w:szCs w:val="28"/>
        </w:rPr>
        <w:t>утвержденную</w:t>
      </w:r>
      <w:proofErr w:type="gramEnd"/>
      <w:r w:rsidRPr="002449F2">
        <w:rPr>
          <w:b/>
          <w:sz w:val="28"/>
          <w:szCs w:val="28"/>
        </w:rPr>
        <w:t xml:space="preserve"> постановлением Правительства </w:t>
      </w:r>
      <w:r w:rsidRPr="002449F2">
        <w:rPr>
          <w:b/>
          <w:sz w:val="28"/>
          <w:szCs w:val="28"/>
        </w:rPr>
        <w:br/>
        <w:t>Пензенской области от 29.12.2022 № 1188-пП</w:t>
      </w:r>
    </w:p>
    <w:p w:rsidR="004332C3" w:rsidRDefault="004332C3" w:rsidP="004332C3">
      <w:pPr>
        <w:autoSpaceDE w:val="0"/>
        <w:autoSpaceDN w:val="0"/>
        <w:spacing w:line="228" w:lineRule="auto"/>
        <w:jc w:val="both"/>
        <w:rPr>
          <w:sz w:val="28"/>
          <w:szCs w:val="28"/>
        </w:rPr>
      </w:pPr>
    </w:p>
    <w:p w:rsidR="004332C3" w:rsidRPr="002449F2" w:rsidRDefault="004332C3" w:rsidP="004332C3">
      <w:pPr>
        <w:autoSpaceDE w:val="0"/>
        <w:autoSpaceDN w:val="0"/>
        <w:spacing w:line="228" w:lineRule="auto"/>
        <w:jc w:val="both"/>
        <w:rPr>
          <w:sz w:val="28"/>
          <w:szCs w:val="28"/>
        </w:rPr>
      </w:pPr>
    </w:p>
    <w:p w:rsidR="004332C3" w:rsidRPr="002449F2" w:rsidRDefault="004332C3" w:rsidP="004332C3">
      <w:pPr>
        <w:spacing w:line="228" w:lineRule="auto"/>
        <w:ind w:firstLine="709"/>
        <w:jc w:val="both"/>
        <w:rPr>
          <w:b/>
          <w:sz w:val="28"/>
        </w:rPr>
      </w:pPr>
      <w:r w:rsidRPr="002449F2">
        <w:rPr>
          <w:sz w:val="28"/>
        </w:rPr>
        <w:t xml:space="preserve">В целях приведения нормативного правового акта в соответствие </w:t>
      </w:r>
      <w:r w:rsidRPr="002449F2">
        <w:rPr>
          <w:sz w:val="28"/>
        </w:rPr>
        <w:br/>
        <w:t xml:space="preserve">с действующим законодательством, руководствуясь Законом Пензенской области от 22.12.2005 № 906-ЗПО "О Правительстве Пензенской области" </w:t>
      </w:r>
      <w:r w:rsidRPr="002449F2">
        <w:rPr>
          <w:sz w:val="28"/>
        </w:rPr>
        <w:br/>
        <w:t xml:space="preserve">(с последующими изменениями), Правительство Пензенской области </w:t>
      </w:r>
      <w:r w:rsidRPr="002449F2">
        <w:rPr>
          <w:sz w:val="28"/>
        </w:rPr>
        <w:br/>
      </w:r>
      <w:proofErr w:type="gramStart"/>
      <w:r w:rsidRPr="002449F2">
        <w:rPr>
          <w:b/>
          <w:sz w:val="28"/>
        </w:rPr>
        <w:t>п</w:t>
      </w:r>
      <w:proofErr w:type="gramEnd"/>
      <w:r w:rsidRPr="002449F2">
        <w:rPr>
          <w:b/>
          <w:sz w:val="28"/>
        </w:rPr>
        <w:t xml:space="preserve"> о с т а н о в л я е т:</w:t>
      </w:r>
    </w:p>
    <w:p w:rsidR="004332C3" w:rsidRPr="002449F2" w:rsidRDefault="004332C3" w:rsidP="004332C3">
      <w:pPr>
        <w:spacing w:line="228" w:lineRule="auto"/>
        <w:ind w:firstLine="709"/>
        <w:jc w:val="both"/>
        <w:rPr>
          <w:spacing w:val="-4"/>
          <w:sz w:val="28"/>
        </w:rPr>
      </w:pPr>
      <w:r w:rsidRPr="002449F2">
        <w:rPr>
          <w:spacing w:val="-4"/>
          <w:sz w:val="28"/>
        </w:rPr>
        <w:t xml:space="preserve">1. </w:t>
      </w:r>
      <w:proofErr w:type="gramStart"/>
      <w:r w:rsidRPr="002449F2">
        <w:rPr>
          <w:spacing w:val="-4"/>
          <w:sz w:val="28"/>
        </w:rPr>
        <w:t xml:space="preserve">Внести в Территориальную программу государственных гарантий бесплатного оказания гражданам медицинской помощи на территории Пензенской области на </w:t>
      </w:r>
      <w:r w:rsidRPr="002449F2">
        <w:rPr>
          <w:sz w:val="28"/>
          <w:szCs w:val="28"/>
        </w:rPr>
        <w:t>2023 год и на плановый период 2024 и 2025 годов</w:t>
      </w:r>
      <w:r w:rsidRPr="002449F2">
        <w:rPr>
          <w:spacing w:val="-4"/>
          <w:sz w:val="28"/>
        </w:rPr>
        <w:br/>
      </w:r>
      <w:r w:rsidRPr="004332C3">
        <w:rPr>
          <w:spacing w:val="-8"/>
          <w:sz w:val="28"/>
        </w:rPr>
        <w:t>(далее - Программа), утвержденную постановлением Правительства Пензенской</w:t>
      </w:r>
      <w:r w:rsidRPr="002449F2">
        <w:rPr>
          <w:sz w:val="28"/>
        </w:rPr>
        <w:t xml:space="preserve"> </w:t>
      </w:r>
      <w:r w:rsidRPr="004332C3">
        <w:rPr>
          <w:spacing w:val="-6"/>
          <w:sz w:val="28"/>
        </w:rPr>
        <w:t>области от 29.12.2022 № 1188-пП "О Территориальной программе государственных</w:t>
      </w:r>
      <w:r w:rsidRPr="002449F2">
        <w:rPr>
          <w:spacing w:val="-4"/>
          <w:sz w:val="28"/>
        </w:rPr>
        <w:t xml:space="preserve"> гарантий бесплатного оказания гражданам медицинской помощи на территории Пензенской области на </w:t>
      </w:r>
      <w:r w:rsidRPr="002449F2">
        <w:rPr>
          <w:sz w:val="28"/>
          <w:szCs w:val="28"/>
        </w:rPr>
        <w:t>2023 год и на плановый период 2024 и 2025</w:t>
      </w:r>
      <w:proofErr w:type="gramEnd"/>
      <w:r w:rsidRPr="002449F2">
        <w:rPr>
          <w:sz w:val="28"/>
          <w:szCs w:val="28"/>
        </w:rPr>
        <w:t xml:space="preserve"> годов</w:t>
      </w:r>
      <w:r w:rsidRPr="002449F2">
        <w:rPr>
          <w:spacing w:val="-4"/>
          <w:sz w:val="28"/>
        </w:rPr>
        <w:t xml:space="preserve">" </w:t>
      </w:r>
      <w:r>
        <w:rPr>
          <w:spacing w:val="-4"/>
          <w:sz w:val="28"/>
        </w:rPr>
        <w:br/>
      </w:r>
      <w:r w:rsidRPr="002449F2">
        <w:rPr>
          <w:spacing w:val="-4"/>
          <w:sz w:val="28"/>
        </w:rPr>
        <w:t>(с последующими изменениями), следующие изменения:</w:t>
      </w:r>
    </w:p>
    <w:p w:rsidR="004332C3" w:rsidRPr="002449F2" w:rsidRDefault="004332C3" w:rsidP="004332C3">
      <w:pPr>
        <w:autoSpaceDE w:val="0"/>
        <w:autoSpaceDN w:val="0"/>
        <w:adjustRightInd w:val="0"/>
        <w:spacing w:line="228" w:lineRule="auto"/>
        <w:ind w:firstLine="709"/>
        <w:contextualSpacing/>
        <w:jc w:val="both"/>
        <w:rPr>
          <w:sz w:val="28"/>
          <w:szCs w:val="28"/>
        </w:rPr>
      </w:pPr>
      <w:r>
        <w:rPr>
          <w:sz w:val="28"/>
          <w:szCs w:val="28"/>
        </w:rPr>
        <w:t>1.1. в</w:t>
      </w:r>
      <w:r w:rsidRPr="002449F2">
        <w:rPr>
          <w:sz w:val="28"/>
          <w:szCs w:val="28"/>
        </w:rPr>
        <w:t xml:space="preserve"> разделе 1 "Общие положения" Программы:</w:t>
      </w:r>
    </w:p>
    <w:p w:rsidR="004332C3" w:rsidRDefault="004332C3" w:rsidP="004332C3">
      <w:pPr>
        <w:autoSpaceDE w:val="0"/>
        <w:autoSpaceDN w:val="0"/>
        <w:adjustRightInd w:val="0"/>
        <w:spacing w:line="228" w:lineRule="auto"/>
        <w:ind w:firstLine="709"/>
        <w:contextualSpacing/>
        <w:jc w:val="both"/>
        <w:rPr>
          <w:sz w:val="28"/>
          <w:szCs w:val="28"/>
        </w:rPr>
      </w:pPr>
      <w:r w:rsidRPr="002449F2">
        <w:rPr>
          <w:sz w:val="28"/>
          <w:szCs w:val="28"/>
        </w:rPr>
        <w:t xml:space="preserve">1.1.1. пункт 1.1 после абзаца третьего дополнить абзацем следующего содержания: </w:t>
      </w:r>
    </w:p>
    <w:p w:rsidR="004332C3" w:rsidRPr="004332C3" w:rsidRDefault="004332C3" w:rsidP="004332C3">
      <w:pPr>
        <w:autoSpaceDE w:val="0"/>
        <w:autoSpaceDN w:val="0"/>
        <w:adjustRightInd w:val="0"/>
        <w:spacing w:line="228" w:lineRule="auto"/>
        <w:ind w:firstLine="709"/>
        <w:contextualSpacing/>
        <w:jc w:val="both"/>
        <w:rPr>
          <w:spacing w:val="-12"/>
          <w:sz w:val="28"/>
          <w:szCs w:val="28"/>
        </w:rPr>
      </w:pPr>
      <w:r>
        <w:rPr>
          <w:sz w:val="28"/>
          <w:szCs w:val="28"/>
        </w:rPr>
        <w:t>"</w:t>
      </w:r>
      <w:r w:rsidRPr="002449F2">
        <w:rPr>
          <w:sz w:val="28"/>
          <w:szCs w:val="28"/>
        </w:rPr>
        <w:t xml:space="preserve">Программа </w:t>
      </w:r>
      <w:r>
        <w:rPr>
          <w:sz w:val="28"/>
          <w:szCs w:val="28"/>
        </w:rPr>
        <w:t>сформирована</w:t>
      </w:r>
      <w:r w:rsidRPr="002449F2">
        <w:rPr>
          <w:sz w:val="28"/>
          <w:szCs w:val="28"/>
        </w:rPr>
        <w:t xml:space="preserve">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10" w:history="1">
        <w:r w:rsidRPr="002449F2">
          <w:rPr>
            <w:sz w:val="28"/>
            <w:szCs w:val="28"/>
          </w:rPr>
          <w:t>клинических рекомендаций</w:t>
        </w:r>
      </w:hyperlink>
      <w:r w:rsidRPr="002449F2">
        <w:rPr>
          <w:sz w:val="28"/>
          <w:szCs w:val="28"/>
        </w:rPr>
        <w:t xml:space="preserve">, </w:t>
      </w:r>
      <w:r w:rsidRPr="004332C3">
        <w:rPr>
          <w:spacing w:val="-8"/>
          <w:sz w:val="28"/>
          <w:szCs w:val="28"/>
        </w:rPr>
        <w:t xml:space="preserve">разработанных и утвержденных в соответствии с </w:t>
      </w:r>
      <w:hyperlink r:id="rId11" w:history="1">
        <w:r w:rsidRPr="004332C3">
          <w:rPr>
            <w:spacing w:val="-8"/>
            <w:sz w:val="28"/>
            <w:szCs w:val="28"/>
          </w:rPr>
          <w:t>частями 3</w:t>
        </w:r>
      </w:hyperlink>
      <w:r w:rsidRPr="004332C3">
        <w:rPr>
          <w:spacing w:val="-8"/>
          <w:sz w:val="28"/>
          <w:szCs w:val="28"/>
        </w:rPr>
        <w:t xml:space="preserve">, </w:t>
      </w:r>
      <w:hyperlink r:id="rId12" w:history="1">
        <w:r w:rsidRPr="004332C3">
          <w:rPr>
            <w:spacing w:val="-8"/>
            <w:sz w:val="28"/>
            <w:szCs w:val="28"/>
          </w:rPr>
          <w:t>4</w:t>
        </w:r>
      </w:hyperlink>
      <w:r w:rsidRPr="004332C3">
        <w:rPr>
          <w:spacing w:val="-8"/>
          <w:sz w:val="28"/>
          <w:szCs w:val="28"/>
        </w:rPr>
        <w:t xml:space="preserve">, </w:t>
      </w:r>
      <w:hyperlink r:id="rId13" w:history="1">
        <w:r w:rsidRPr="004332C3">
          <w:rPr>
            <w:spacing w:val="-8"/>
            <w:sz w:val="28"/>
            <w:szCs w:val="28"/>
          </w:rPr>
          <w:t>6</w:t>
        </w:r>
      </w:hyperlink>
      <w:r w:rsidRPr="004332C3">
        <w:rPr>
          <w:spacing w:val="-8"/>
          <w:sz w:val="28"/>
          <w:szCs w:val="28"/>
        </w:rPr>
        <w:t xml:space="preserve"> - </w:t>
      </w:r>
      <w:hyperlink r:id="rId14" w:history="1">
        <w:r w:rsidRPr="004332C3">
          <w:rPr>
            <w:spacing w:val="-8"/>
            <w:sz w:val="28"/>
            <w:szCs w:val="28"/>
          </w:rPr>
          <w:t>9</w:t>
        </w:r>
      </w:hyperlink>
      <w:r w:rsidRPr="004332C3">
        <w:rPr>
          <w:spacing w:val="-8"/>
          <w:sz w:val="28"/>
          <w:szCs w:val="28"/>
        </w:rPr>
        <w:t xml:space="preserve"> и </w:t>
      </w:r>
      <w:hyperlink r:id="rId15" w:history="1">
        <w:r w:rsidRPr="004332C3">
          <w:rPr>
            <w:spacing w:val="-8"/>
            <w:sz w:val="28"/>
            <w:szCs w:val="28"/>
          </w:rPr>
          <w:t>11 статьи 37</w:t>
        </w:r>
      </w:hyperlink>
      <w:r w:rsidRPr="002449F2">
        <w:rPr>
          <w:sz w:val="28"/>
          <w:szCs w:val="28"/>
        </w:rPr>
        <w:t xml:space="preserve"> </w:t>
      </w:r>
      <w:r w:rsidRPr="004332C3">
        <w:rPr>
          <w:spacing w:val="-12"/>
          <w:sz w:val="28"/>
          <w:szCs w:val="28"/>
        </w:rPr>
        <w:t>Федерального закона "Об основах охраны здоровья граждан в Российской Федерации</w:t>
      </w:r>
      <w:proofErr w:type="gramStart"/>
      <w:r w:rsidRPr="004332C3">
        <w:rPr>
          <w:spacing w:val="-12"/>
          <w:sz w:val="28"/>
          <w:szCs w:val="28"/>
        </w:rPr>
        <w:t>.";</w:t>
      </w:r>
      <w:proofErr w:type="gramEnd"/>
    </w:p>
    <w:p w:rsidR="004332C3" w:rsidRPr="002449F2" w:rsidRDefault="004332C3" w:rsidP="004332C3">
      <w:pPr>
        <w:spacing w:line="228" w:lineRule="auto"/>
        <w:ind w:firstLine="709"/>
        <w:jc w:val="both"/>
        <w:rPr>
          <w:sz w:val="28"/>
          <w:szCs w:val="28"/>
        </w:rPr>
      </w:pPr>
      <w:r w:rsidRPr="002449F2">
        <w:rPr>
          <w:sz w:val="28"/>
          <w:szCs w:val="28"/>
        </w:rPr>
        <w:t xml:space="preserve">1.2. </w:t>
      </w:r>
      <w:r w:rsidR="00654EF0">
        <w:rPr>
          <w:sz w:val="28"/>
          <w:szCs w:val="28"/>
        </w:rPr>
        <w:t>в</w:t>
      </w:r>
      <w:r w:rsidRPr="002449F2">
        <w:rPr>
          <w:sz w:val="28"/>
          <w:szCs w:val="28"/>
        </w:rPr>
        <w:t xml:space="preserve"> разделе 2 "Перечень заболеваний (состояний) и перечень видов, форм и условий медицинской помощи, оказываемой гражданам без взимания </w:t>
      </w:r>
      <w:r w:rsidRPr="002449F2">
        <w:rPr>
          <w:sz w:val="28"/>
          <w:szCs w:val="28"/>
        </w:rPr>
        <w:br/>
        <w:t>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 Программы:</w:t>
      </w:r>
    </w:p>
    <w:p w:rsidR="004332C3" w:rsidRPr="002449F2" w:rsidRDefault="007C0A32" w:rsidP="007C0A32">
      <w:pPr>
        <w:ind w:left="708"/>
        <w:contextualSpacing/>
        <w:jc w:val="both"/>
        <w:rPr>
          <w:sz w:val="28"/>
          <w:szCs w:val="28"/>
        </w:rPr>
      </w:pPr>
      <w:r>
        <w:rPr>
          <w:sz w:val="28"/>
          <w:szCs w:val="28"/>
        </w:rPr>
        <w:lastRenderedPageBreak/>
        <w:t xml:space="preserve">1.2.1. </w:t>
      </w:r>
      <w:r w:rsidR="004332C3" w:rsidRPr="002449F2">
        <w:rPr>
          <w:sz w:val="28"/>
          <w:szCs w:val="28"/>
        </w:rPr>
        <w:t>в пункте 2.1:</w:t>
      </w:r>
    </w:p>
    <w:p w:rsidR="004332C3" w:rsidRPr="004332C3" w:rsidRDefault="004332C3" w:rsidP="004332C3">
      <w:pPr>
        <w:autoSpaceDE w:val="0"/>
        <w:autoSpaceDN w:val="0"/>
        <w:adjustRightInd w:val="0"/>
        <w:ind w:firstLine="709"/>
        <w:contextualSpacing/>
        <w:jc w:val="both"/>
        <w:rPr>
          <w:sz w:val="28"/>
          <w:szCs w:val="28"/>
        </w:rPr>
      </w:pPr>
      <w:r w:rsidRPr="004332C3">
        <w:rPr>
          <w:sz w:val="28"/>
          <w:szCs w:val="28"/>
        </w:rPr>
        <w:t>1.2.1.1. после абзаца семнадцатого дополнить абзацами следующего содержания:</w:t>
      </w:r>
    </w:p>
    <w:p w:rsidR="004332C3" w:rsidRPr="002449F2" w:rsidRDefault="004332C3" w:rsidP="004332C3">
      <w:pPr>
        <w:autoSpaceDE w:val="0"/>
        <w:autoSpaceDN w:val="0"/>
        <w:adjustRightInd w:val="0"/>
        <w:ind w:firstLine="709"/>
        <w:jc w:val="both"/>
        <w:rPr>
          <w:sz w:val="28"/>
          <w:szCs w:val="28"/>
        </w:rPr>
      </w:pPr>
      <w:r>
        <w:rPr>
          <w:sz w:val="28"/>
          <w:szCs w:val="28"/>
        </w:rPr>
        <w:t>"</w:t>
      </w:r>
      <w:r w:rsidRPr="002449F2">
        <w:rPr>
          <w:sz w:val="28"/>
          <w:szCs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332C3" w:rsidRPr="002449F2" w:rsidRDefault="004332C3" w:rsidP="004332C3">
      <w:pPr>
        <w:autoSpaceDE w:val="0"/>
        <w:autoSpaceDN w:val="0"/>
        <w:adjustRightInd w:val="0"/>
        <w:ind w:firstLine="709"/>
        <w:jc w:val="both"/>
        <w:rPr>
          <w:sz w:val="28"/>
          <w:szCs w:val="28"/>
        </w:rPr>
      </w:pPr>
      <w:proofErr w:type="gramStart"/>
      <w:r w:rsidRPr="002449F2">
        <w:rPr>
          <w:sz w:val="28"/>
          <w:szCs w:val="28"/>
        </w:rPr>
        <w:t xml:space="preserve">При наличии показаний для получения медицинской реабилитации </w:t>
      </w:r>
      <w:r>
        <w:rPr>
          <w:sz w:val="28"/>
          <w:szCs w:val="28"/>
        </w:rPr>
        <w:br/>
      </w:r>
      <w:r w:rsidRPr="002449F2">
        <w:rPr>
          <w:sz w:val="28"/>
          <w:szCs w:val="28"/>
        </w:rPr>
        <w:t xml:space="preserve">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w:t>
      </w:r>
      <w:r w:rsidRPr="004332C3">
        <w:rPr>
          <w:spacing w:val="-8"/>
          <w:sz w:val="28"/>
          <w:szCs w:val="28"/>
        </w:rPr>
        <w:t>прохождение медицинской реабилитации на дому (далее - медицинская реабилитация</w:t>
      </w:r>
      <w:proofErr w:type="gramEnd"/>
      <w:r w:rsidRPr="002449F2">
        <w:rPr>
          <w:sz w:val="28"/>
          <w:szCs w:val="28"/>
        </w:rPr>
        <w:t xml:space="preserve"> на дому).</w:t>
      </w:r>
    </w:p>
    <w:p w:rsidR="004332C3" w:rsidRPr="002449F2" w:rsidRDefault="004332C3" w:rsidP="004332C3">
      <w:pPr>
        <w:autoSpaceDE w:val="0"/>
        <w:autoSpaceDN w:val="0"/>
        <w:adjustRightInd w:val="0"/>
        <w:ind w:firstLine="709"/>
        <w:jc w:val="both"/>
        <w:rPr>
          <w:sz w:val="28"/>
          <w:szCs w:val="28"/>
        </w:rPr>
      </w:pPr>
      <w:r w:rsidRPr="002449F2">
        <w:rPr>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4332C3" w:rsidRPr="002449F2" w:rsidRDefault="004332C3" w:rsidP="004332C3">
      <w:pPr>
        <w:autoSpaceDE w:val="0"/>
        <w:autoSpaceDN w:val="0"/>
        <w:adjustRightInd w:val="0"/>
        <w:ind w:firstLine="709"/>
        <w:jc w:val="both"/>
        <w:rPr>
          <w:sz w:val="28"/>
          <w:szCs w:val="28"/>
        </w:rPr>
      </w:pPr>
      <w:r w:rsidRPr="002449F2">
        <w:rPr>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4332C3" w:rsidRPr="002449F2" w:rsidRDefault="004332C3" w:rsidP="004332C3">
      <w:pPr>
        <w:autoSpaceDE w:val="0"/>
        <w:autoSpaceDN w:val="0"/>
        <w:adjustRightInd w:val="0"/>
        <w:ind w:firstLine="709"/>
        <w:jc w:val="both"/>
        <w:rPr>
          <w:sz w:val="28"/>
          <w:szCs w:val="28"/>
        </w:rPr>
      </w:pPr>
      <w:proofErr w:type="gramStart"/>
      <w:r w:rsidRPr="002449F2">
        <w:rPr>
          <w:sz w:val="28"/>
          <w:szCs w:val="28"/>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w:t>
      </w:r>
      <w:r w:rsidRPr="00CB2691">
        <w:rPr>
          <w:spacing w:val="-4"/>
          <w:sz w:val="28"/>
          <w:szCs w:val="28"/>
        </w:rPr>
        <w:t>специализированную медицинскую помощь, оформляет пациенту рекомендации</w:t>
      </w:r>
      <w:r w:rsidRPr="002449F2">
        <w:rPr>
          <w:sz w:val="28"/>
          <w:szCs w:val="28"/>
        </w:rPr>
        <w:t xml:space="preserve">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4332C3" w:rsidRPr="002449F2" w:rsidRDefault="004332C3" w:rsidP="004332C3">
      <w:pPr>
        <w:autoSpaceDE w:val="0"/>
        <w:autoSpaceDN w:val="0"/>
        <w:adjustRightInd w:val="0"/>
        <w:ind w:firstLine="709"/>
        <w:jc w:val="both"/>
        <w:rPr>
          <w:sz w:val="28"/>
          <w:szCs w:val="28"/>
        </w:rPr>
      </w:pPr>
      <w:r w:rsidRPr="002449F2">
        <w:rPr>
          <w:sz w:val="28"/>
          <w:szCs w:val="28"/>
        </w:rPr>
        <w:t>В случае проживания пациента в отдаленном или труднодоступном населенном пункте информация о пациенте, нуждающемся в продолжени</w:t>
      </w:r>
      <w:proofErr w:type="gramStart"/>
      <w:r w:rsidRPr="002449F2">
        <w:rPr>
          <w:sz w:val="28"/>
          <w:szCs w:val="28"/>
        </w:rPr>
        <w:t>и</w:t>
      </w:r>
      <w:proofErr w:type="gramEnd"/>
      <w:r w:rsidRPr="002449F2">
        <w:rPr>
          <w:sz w:val="28"/>
          <w:szCs w:val="28"/>
        </w:rPr>
        <w:t xml:space="preserve"> </w:t>
      </w:r>
      <w:r w:rsidRPr="00CB2691">
        <w:rPr>
          <w:spacing w:val="-6"/>
          <w:sz w:val="28"/>
          <w:szCs w:val="28"/>
        </w:rPr>
        <w:t>медицинской реабилитации, направляется медицинской организацией, в которой</w:t>
      </w:r>
      <w:r w:rsidRPr="002449F2">
        <w:rPr>
          <w:sz w:val="28"/>
          <w:szCs w:val="28"/>
        </w:rPr>
        <w:t xml:space="preserve">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332C3" w:rsidRPr="002449F2" w:rsidRDefault="004332C3" w:rsidP="004332C3">
      <w:pPr>
        <w:autoSpaceDE w:val="0"/>
        <w:autoSpaceDN w:val="0"/>
        <w:adjustRightInd w:val="0"/>
        <w:ind w:firstLine="709"/>
        <w:jc w:val="both"/>
        <w:rPr>
          <w:sz w:val="28"/>
          <w:szCs w:val="28"/>
        </w:rPr>
      </w:pPr>
      <w:proofErr w:type="gramStart"/>
      <w:r w:rsidRPr="002449F2">
        <w:rPr>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4332C3" w:rsidRPr="002449F2" w:rsidRDefault="004332C3" w:rsidP="00CB2691">
      <w:pPr>
        <w:autoSpaceDE w:val="0"/>
        <w:autoSpaceDN w:val="0"/>
        <w:adjustRightInd w:val="0"/>
        <w:spacing w:line="242" w:lineRule="auto"/>
        <w:ind w:firstLine="709"/>
        <w:jc w:val="both"/>
        <w:rPr>
          <w:sz w:val="28"/>
          <w:szCs w:val="28"/>
        </w:rPr>
      </w:pPr>
      <w:proofErr w:type="gramStart"/>
      <w:r w:rsidRPr="002449F2">
        <w:rPr>
          <w:sz w:val="28"/>
          <w:szCs w:val="28"/>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rsidRPr="002449F2">
        <w:rPr>
          <w:sz w:val="28"/>
          <w:szCs w:val="28"/>
        </w:rPr>
        <w:t xml:space="preserve">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w:t>
      </w:r>
      <w:r w:rsidR="00CB2691">
        <w:rPr>
          <w:sz w:val="28"/>
          <w:szCs w:val="28"/>
        </w:rPr>
        <w:br/>
      </w:r>
      <w:r w:rsidRPr="002449F2">
        <w:rPr>
          <w:sz w:val="28"/>
          <w:szCs w:val="28"/>
        </w:rPr>
        <w:t>о проведении и результатах такой консультации в медицинскую документацию пациента.</w:t>
      </w:r>
    </w:p>
    <w:p w:rsidR="004332C3" w:rsidRPr="002449F2" w:rsidRDefault="004332C3" w:rsidP="00CB2691">
      <w:pPr>
        <w:autoSpaceDE w:val="0"/>
        <w:autoSpaceDN w:val="0"/>
        <w:adjustRightInd w:val="0"/>
        <w:spacing w:line="242" w:lineRule="auto"/>
        <w:ind w:firstLine="709"/>
        <w:jc w:val="both"/>
        <w:rPr>
          <w:sz w:val="28"/>
          <w:szCs w:val="28"/>
        </w:rPr>
      </w:pPr>
      <w:r w:rsidRPr="002449F2">
        <w:rPr>
          <w:sz w:val="28"/>
          <w:szCs w:val="28"/>
        </w:rP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w:t>
      </w:r>
      <w:r w:rsidRPr="00CB2691">
        <w:rPr>
          <w:spacing w:val="-4"/>
          <w:sz w:val="28"/>
          <w:szCs w:val="28"/>
        </w:rPr>
        <w:t>организацией, проводившей консультацию врача по медицинской реабилитации</w:t>
      </w:r>
      <w:r w:rsidRPr="002449F2">
        <w:rPr>
          <w:sz w:val="28"/>
          <w:szCs w:val="28"/>
        </w:rPr>
        <w:t xml:space="preserve"> </w:t>
      </w:r>
      <w:r w:rsidR="00CB2691">
        <w:rPr>
          <w:sz w:val="28"/>
          <w:szCs w:val="28"/>
        </w:rPr>
        <w:br/>
      </w:r>
      <w:r w:rsidRPr="002449F2">
        <w:rPr>
          <w:sz w:val="28"/>
          <w:szCs w:val="28"/>
        </w:rPr>
        <w:t>с использованием дистанционных (телемедицинских) технологий.</w:t>
      </w:r>
    </w:p>
    <w:p w:rsidR="004332C3" w:rsidRPr="002449F2" w:rsidRDefault="004332C3" w:rsidP="00CB2691">
      <w:pPr>
        <w:autoSpaceDE w:val="0"/>
        <w:autoSpaceDN w:val="0"/>
        <w:adjustRightInd w:val="0"/>
        <w:spacing w:line="242" w:lineRule="auto"/>
        <w:ind w:firstLine="709"/>
        <w:jc w:val="both"/>
        <w:rPr>
          <w:sz w:val="28"/>
          <w:szCs w:val="28"/>
        </w:rPr>
      </w:pPr>
      <w:r w:rsidRPr="002449F2">
        <w:rPr>
          <w:sz w:val="28"/>
          <w:szCs w:val="28"/>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4332C3" w:rsidRPr="002449F2" w:rsidRDefault="004332C3" w:rsidP="00CB2691">
      <w:pPr>
        <w:autoSpaceDE w:val="0"/>
        <w:autoSpaceDN w:val="0"/>
        <w:adjustRightInd w:val="0"/>
        <w:spacing w:line="242" w:lineRule="auto"/>
        <w:ind w:firstLine="709"/>
        <w:jc w:val="both"/>
        <w:rPr>
          <w:sz w:val="28"/>
          <w:szCs w:val="28"/>
        </w:rPr>
      </w:pPr>
      <w:r w:rsidRPr="002449F2">
        <w:rPr>
          <w:sz w:val="28"/>
          <w:szCs w:val="28"/>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r w:rsidR="00CB2691">
        <w:rPr>
          <w:sz w:val="28"/>
          <w:szCs w:val="28"/>
        </w:rPr>
        <w:t>"</w:t>
      </w:r>
      <w:r>
        <w:rPr>
          <w:sz w:val="28"/>
          <w:szCs w:val="28"/>
        </w:rPr>
        <w:t>;</w:t>
      </w:r>
    </w:p>
    <w:p w:rsidR="004332C3" w:rsidRPr="002449F2" w:rsidRDefault="004332C3" w:rsidP="00CB2691">
      <w:pPr>
        <w:autoSpaceDE w:val="0"/>
        <w:autoSpaceDN w:val="0"/>
        <w:adjustRightInd w:val="0"/>
        <w:spacing w:line="242" w:lineRule="auto"/>
        <w:ind w:firstLine="709"/>
        <w:contextualSpacing/>
        <w:jc w:val="both"/>
        <w:outlineLvl w:val="0"/>
        <w:rPr>
          <w:sz w:val="28"/>
          <w:szCs w:val="28"/>
        </w:rPr>
      </w:pPr>
      <w:r w:rsidRPr="002449F2">
        <w:rPr>
          <w:sz w:val="28"/>
          <w:szCs w:val="28"/>
        </w:rPr>
        <w:t>1.2.1.2. после абзаца двадцать шестого дополнить абзацем следующего содержания:</w:t>
      </w:r>
    </w:p>
    <w:p w:rsidR="004332C3" w:rsidRPr="002449F2" w:rsidRDefault="004332C3" w:rsidP="00CB2691">
      <w:pPr>
        <w:autoSpaceDE w:val="0"/>
        <w:autoSpaceDN w:val="0"/>
        <w:adjustRightInd w:val="0"/>
        <w:spacing w:line="242" w:lineRule="auto"/>
        <w:ind w:firstLine="709"/>
        <w:jc w:val="both"/>
        <w:rPr>
          <w:sz w:val="28"/>
          <w:szCs w:val="28"/>
        </w:rPr>
      </w:pPr>
      <w:r>
        <w:rPr>
          <w:sz w:val="28"/>
          <w:szCs w:val="28"/>
        </w:rPr>
        <w:t>"</w:t>
      </w:r>
      <w:r w:rsidRPr="002449F2">
        <w:rPr>
          <w:sz w:val="28"/>
          <w:szCs w:val="28"/>
        </w:rPr>
        <w:t xml:space="preserve">Контроль за полнотой и результатами проведения диспансеризации </w:t>
      </w:r>
      <w:r w:rsidR="00CB2691">
        <w:rPr>
          <w:sz w:val="28"/>
          <w:szCs w:val="28"/>
        </w:rPr>
        <w:br/>
      </w:r>
      <w:r w:rsidRPr="002449F2">
        <w:rPr>
          <w:sz w:val="28"/>
          <w:szCs w:val="28"/>
        </w:rPr>
        <w:t>и диспансерного наблюдения осуществляют Министерство здравоохранения Пензенской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Пензенской области</w:t>
      </w:r>
      <w:proofErr w:type="gramStart"/>
      <w:r w:rsidRPr="002449F2">
        <w:rPr>
          <w:sz w:val="28"/>
          <w:szCs w:val="28"/>
        </w:rPr>
        <w:t>.</w:t>
      </w:r>
      <w:r w:rsidR="00CB2691">
        <w:rPr>
          <w:sz w:val="28"/>
          <w:szCs w:val="28"/>
        </w:rPr>
        <w:t>"</w:t>
      </w:r>
      <w:r>
        <w:rPr>
          <w:sz w:val="28"/>
          <w:szCs w:val="28"/>
        </w:rPr>
        <w:t>;</w:t>
      </w:r>
      <w:proofErr w:type="gramEnd"/>
    </w:p>
    <w:p w:rsidR="004332C3" w:rsidRPr="002449F2" w:rsidRDefault="004332C3" w:rsidP="00CB2691">
      <w:pPr>
        <w:autoSpaceDE w:val="0"/>
        <w:autoSpaceDN w:val="0"/>
        <w:adjustRightInd w:val="0"/>
        <w:spacing w:line="242" w:lineRule="auto"/>
        <w:ind w:firstLine="709"/>
        <w:contextualSpacing/>
        <w:jc w:val="both"/>
        <w:rPr>
          <w:sz w:val="28"/>
          <w:szCs w:val="28"/>
        </w:rPr>
      </w:pPr>
      <w:r w:rsidRPr="002449F2">
        <w:rPr>
          <w:sz w:val="28"/>
          <w:szCs w:val="28"/>
        </w:rPr>
        <w:t>1.2.1.3. после абзаца тридцать пятого дополнить абзацем следующего содержания:</w:t>
      </w:r>
    </w:p>
    <w:p w:rsidR="004332C3" w:rsidRPr="002449F2" w:rsidRDefault="004332C3" w:rsidP="00CB2691">
      <w:pPr>
        <w:autoSpaceDE w:val="0"/>
        <w:autoSpaceDN w:val="0"/>
        <w:adjustRightInd w:val="0"/>
        <w:spacing w:line="242" w:lineRule="auto"/>
        <w:ind w:firstLine="709"/>
        <w:jc w:val="both"/>
        <w:rPr>
          <w:sz w:val="28"/>
          <w:szCs w:val="28"/>
        </w:rPr>
      </w:pPr>
      <w:r>
        <w:rPr>
          <w:sz w:val="28"/>
          <w:szCs w:val="28"/>
        </w:rPr>
        <w:t>"</w:t>
      </w:r>
      <w:r w:rsidRPr="002449F2">
        <w:rPr>
          <w:sz w:val="28"/>
          <w:szCs w:val="28"/>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w:t>
      </w:r>
      <w:r w:rsidR="00CB2691">
        <w:rPr>
          <w:sz w:val="28"/>
          <w:szCs w:val="28"/>
        </w:rPr>
        <w:br/>
      </w:r>
      <w:r w:rsidRPr="002449F2">
        <w:rPr>
          <w:sz w:val="28"/>
          <w:szCs w:val="28"/>
        </w:rPr>
        <w:t>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w:t>
      </w:r>
      <w:r>
        <w:rPr>
          <w:sz w:val="28"/>
          <w:szCs w:val="28"/>
        </w:rPr>
        <w:t>ганов местного самоуправления</w:t>
      </w:r>
      <w:proofErr w:type="gramStart"/>
      <w:r>
        <w:rPr>
          <w:sz w:val="28"/>
          <w:szCs w:val="28"/>
        </w:rPr>
        <w:t>.</w:t>
      </w:r>
      <w:r w:rsidR="00CB2691">
        <w:rPr>
          <w:sz w:val="28"/>
          <w:szCs w:val="28"/>
        </w:rPr>
        <w:t>"</w:t>
      </w:r>
      <w:r>
        <w:rPr>
          <w:sz w:val="28"/>
          <w:szCs w:val="28"/>
        </w:rPr>
        <w:t>;</w:t>
      </w:r>
      <w:proofErr w:type="gramEnd"/>
    </w:p>
    <w:p w:rsidR="004332C3" w:rsidRPr="002449F2" w:rsidRDefault="004332C3" w:rsidP="00CB2691">
      <w:pPr>
        <w:autoSpaceDE w:val="0"/>
        <w:autoSpaceDN w:val="0"/>
        <w:adjustRightInd w:val="0"/>
        <w:spacing w:line="242" w:lineRule="auto"/>
        <w:ind w:firstLine="709"/>
        <w:jc w:val="both"/>
        <w:rPr>
          <w:sz w:val="28"/>
          <w:szCs w:val="28"/>
        </w:rPr>
      </w:pPr>
      <w:r w:rsidRPr="002449F2">
        <w:rPr>
          <w:sz w:val="28"/>
          <w:szCs w:val="28"/>
        </w:rPr>
        <w:t>1.2.2. в пункте 2.2 абзац тридцать чет</w:t>
      </w:r>
      <w:r w:rsidR="007C0A32">
        <w:rPr>
          <w:sz w:val="28"/>
          <w:szCs w:val="28"/>
        </w:rPr>
        <w:t>вертый</w:t>
      </w:r>
      <w:r w:rsidRPr="002449F2">
        <w:rPr>
          <w:sz w:val="28"/>
          <w:szCs w:val="28"/>
        </w:rPr>
        <w:t xml:space="preserve"> изложить в следующей редакции:</w:t>
      </w:r>
    </w:p>
    <w:p w:rsidR="004332C3" w:rsidRPr="002449F2" w:rsidRDefault="004332C3" w:rsidP="00CB2691">
      <w:pPr>
        <w:autoSpaceDE w:val="0"/>
        <w:autoSpaceDN w:val="0"/>
        <w:adjustRightInd w:val="0"/>
        <w:spacing w:line="242" w:lineRule="auto"/>
        <w:ind w:firstLine="709"/>
        <w:contextualSpacing/>
        <w:jc w:val="both"/>
        <w:rPr>
          <w:sz w:val="28"/>
          <w:szCs w:val="28"/>
        </w:rPr>
      </w:pPr>
      <w:r w:rsidRPr="00CB2691">
        <w:rPr>
          <w:spacing w:val="-8"/>
          <w:sz w:val="28"/>
          <w:szCs w:val="28"/>
        </w:rPr>
        <w:t>"неонатальный скрининг: (</w:t>
      </w:r>
      <w:proofErr w:type="gramStart"/>
      <w:r w:rsidRPr="00CB2691">
        <w:rPr>
          <w:spacing w:val="-8"/>
          <w:sz w:val="28"/>
          <w:szCs w:val="28"/>
        </w:rPr>
        <w:t>классическая</w:t>
      </w:r>
      <w:proofErr w:type="gramEnd"/>
      <w:r w:rsidRPr="00CB2691">
        <w:rPr>
          <w:spacing w:val="-8"/>
          <w:sz w:val="28"/>
          <w:szCs w:val="28"/>
        </w:rPr>
        <w:t xml:space="preserve"> фенилкетонурия; фенилкетонурия B;</w:t>
      </w:r>
      <w:r w:rsidRPr="002449F2">
        <w:rPr>
          <w:sz w:val="28"/>
          <w:szCs w:val="28"/>
        </w:rPr>
        <w:t xml:space="preserve"> врожденный гипотиреоз с диффузным зобом; врожденный гипотиреоз без зоба; кистозный фиброз неуточненный (муковисцидоз); нарушение обмена галактозы </w:t>
      </w:r>
      <w:r w:rsidRPr="00CB2691">
        <w:rPr>
          <w:spacing w:val="-8"/>
          <w:sz w:val="28"/>
          <w:szCs w:val="28"/>
        </w:rPr>
        <w:t>(галактоземия); адреногенитальное нарушение неуточненное (адреногенитальный</w:t>
      </w:r>
      <w:r w:rsidRPr="002449F2">
        <w:rPr>
          <w:sz w:val="28"/>
          <w:szCs w:val="28"/>
        </w:rPr>
        <w:t xml:space="preserve"> синдром); адреногенитальные нарушения, связанные с дефицитом ферментов) - новорожденные, родившиеся живыми;</w:t>
      </w:r>
    </w:p>
    <w:p w:rsidR="004332C3" w:rsidRPr="002449F2" w:rsidRDefault="004332C3" w:rsidP="004332C3">
      <w:pPr>
        <w:autoSpaceDE w:val="0"/>
        <w:autoSpaceDN w:val="0"/>
        <w:adjustRightInd w:val="0"/>
        <w:ind w:firstLine="709"/>
        <w:contextualSpacing/>
        <w:jc w:val="both"/>
        <w:rPr>
          <w:sz w:val="28"/>
          <w:szCs w:val="28"/>
        </w:rPr>
      </w:pPr>
      <w:proofErr w:type="gramStart"/>
      <w:r w:rsidRPr="002449F2">
        <w:rPr>
          <w:sz w:val="28"/>
          <w:szCs w:val="28"/>
        </w:rPr>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w:t>
      </w:r>
      <w:proofErr w:type="gramEnd"/>
      <w:r w:rsidRPr="002449F2">
        <w:rPr>
          <w:sz w:val="28"/>
          <w:szCs w:val="28"/>
        </w:rPr>
        <w:t xml:space="preserve">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w:t>
      </w:r>
      <w:r w:rsidR="00CB2691">
        <w:rPr>
          <w:sz w:val="28"/>
          <w:szCs w:val="28"/>
        </w:rPr>
        <w:br/>
      </w:r>
      <w:r w:rsidRPr="00CB2691">
        <w:rPr>
          <w:spacing w:val="-10"/>
          <w:sz w:val="28"/>
          <w:szCs w:val="28"/>
        </w:rPr>
        <w:t>3-гидрокси-3-метилглутаровая недостаточность; бета-кетотиолазная недостаточность;</w:t>
      </w:r>
      <w:r w:rsidRPr="002449F2">
        <w:rPr>
          <w:sz w:val="28"/>
          <w:szCs w:val="28"/>
        </w:rPr>
        <w:t xml:space="preserve"> нарушения обмена жирных кислот (первичная карнитиновая недостаточность; среднецепочечная ацил-</w:t>
      </w:r>
      <w:proofErr w:type="gramStart"/>
      <w:r w:rsidRPr="002449F2">
        <w:rPr>
          <w:sz w:val="28"/>
          <w:szCs w:val="28"/>
        </w:rPr>
        <w:t>KoA</w:t>
      </w:r>
      <w:proofErr w:type="gramEnd"/>
      <w:r w:rsidRPr="002449F2">
        <w:rPr>
          <w:sz w:val="28"/>
          <w:szCs w:val="28"/>
        </w:rP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w:t>
      </w:r>
      <w:proofErr w:type="gramStart"/>
      <w:r w:rsidRPr="002449F2">
        <w:rPr>
          <w:sz w:val="28"/>
          <w:szCs w:val="28"/>
        </w:rPr>
        <w:t>KoA</w:t>
      </w:r>
      <w:proofErr w:type="gramEnd"/>
      <w:r w:rsidRPr="002449F2">
        <w:rPr>
          <w:sz w:val="28"/>
          <w:szCs w:val="28"/>
        </w:rPr>
        <w:t xml:space="preserve">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w:t>
      </w:r>
      <w:r w:rsidRPr="00CB2691">
        <w:rPr>
          <w:spacing w:val="-8"/>
          <w:sz w:val="28"/>
          <w:szCs w:val="28"/>
        </w:rPr>
        <w:t>пальмитоилтрансферазы, тип I; недостаточность карнитин пальмитоилтрансферазы,</w:t>
      </w:r>
      <w:r w:rsidRPr="002449F2">
        <w:rPr>
          <w:sz w:val="28"/>
          <w:szCs w:val="28"/>
        </w:rPr>
        <w:t xml:space="preserve">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w:t>
      </w:r>
      <w:proofErr w:type="gramStart"/>
      <w:r w:rsidRPr="002449F2">
        <w:rPr>
          <w:sz w:val="28"/>
          <w:szCs w:val="28"/>
        </w:rPr>
        <w:t xml:space="preserve">глутаровая ацидемия, тип II (рибофлавин - чувствительная форма); детская спинальная мышечная атрофия, I тип (Вердинга-Гоффмана); другие </w:t>
      </w:r>
      <w:r w:rsidRPr="00CB2691">
        <w:rPr>
          <w:spacing w:val="-8"/>
          <w:sz w:val="28"/>
          <w:szCs w:val="28"/>
        </w:rPr>
        <w:t xml:space="preserve">наследственные спинальные мышечные атрофии; первичные иммунодефициты) - </w:t>
      </w:r>
      <w:r w:rsidRPr="002449F2">
        <w:rPr>
          <w:sz w:val="28"/>
          <w:szCs w:val="28"/>
        </w:rPr>
        <w:t>нов</w:t>
      </w:r>
      <w:r>
        <w:rPr>
          <w:sz w:val="28"/>
          <w:szCs w:val="28"/>
        </w:rPr>
        <w:t>орожденные, родившиеся живыми.</w:t>
      </w:r>
      <w:r w:rsidR="00CB2691">
        <w:rPr>
          <w:sz w:val="28"/>
          <w:szCs w:val="28"/>
        </w:rPr>
        <w:t>"</w:t>
      </w:r>
      <w:r>
        <w:rPr>
          <w:sz w:val="28"/>
          <w:szCs w:val="28"/>
        </w:rPr>
        <w:t>;</w:t>
      </w:r>
      <w:proofErr w:type="gramEnd"/>
    </w:p>
    <w:p w:rsidR="004332C3" w:rsidRPr="002449F2" w:rsidRDefault="004332C3" w:rsidP="004332C3">
      <w:pPr>
        <w:ind w:firstLine="709"/>
        <w:jc w:val="both"/>
        <w:rPr>
          <w:sz w:val="28"/>
          <w:szCs w:val="28"/>
        </w:rPr>
      </w:pPr>
      <w:r w:rsidRPr="002449F2">
        <w:rPr>
          <w:sz w:val="28"/>
          <w:szCs w:val="28"/>
        </w:rPr>
        <w:t>1.2.3</w:t>
      </w:r>
      <w:r w:rsidR="007C0A32">
        <w:rPr>
          <w:sz w:val="28"/>
          <w:szCs w:val="28"/>
        </w:rPr>
        <w:t>.</w:t>
      </w:r>
      <w:r w:rsidRPr="002449F2">
        <w:rPr>
          <w:sz w:val="28"/>
          <w:szCs w:val="28"/>
        </w:rPr>
        <w:t xml:space="preserve"> в пункте 2.3:</w:t>
      </w:r>
    </w:p>
    <w:p w:rsidR="004332C3" w:rsidRPr="002449F2" w:rsidRDefault="004332C3" w:rsidP="004332C3">
      <w:pPr>
        <w:autoSpaceDE w:val="0"/>
        <w:autoSpaceDN w:val="0"/>
        <w:adjustRightInd w:val="0"/>
        <w:ind w:firstLine="709"/>
        <w:contextualSpacing/>
        <w:jc w:val="both"/>
        <w:rPr>
          <w:rFonts w:eastAsia="Calibri"/>
          <w:sz w:val="28"/>
          <w:szCs w:val="28"/>
        </w:rPr>
      </w:pPr>
      <w:r w:rsidRPr="002449F2">
        <w:rPr>
          <w:rFonts w:eastAsia="Calibri"/>
          <w:sz w:val="28"/>
          <w:szCs w:val="28"/>
        </w:rPr>
        <w:t xml:space="preserve">1.2.3.1. </w:t>
      </w:r>
      <w:r>
        <w:rPr>
          <w:rFonts w:eastAsia="Calibri"/>
          <w:sz w:val="28"/>
          <w:szCs w:val="28"/>
        </w:rPr>
        <w:t>подпункт</w:t>
      </w:r>
      <w:r w:rsidRPr="002449F2">
        <w:rPr>
          <w:rFonts w:eastAsia="Calibri"/>
          <w:sz w:val="28"/>
          <w:szCs w:val="28"/>
        </w:rPr>
        <w:t xml:space="preserve"> 2.3.2 после абзаца третьего дополнить абзацами следующего содержания:</w:t>
      </w:r>
    </w:p>
    <w:p w:rsidR="004332C3" w:rsidRPr="002449F2" w:rsidRDefault="004332C3" w:rsidP="004332C3">
      <w:pPr>
        <w:autoSpaceDE w:val="0"/>
        <w:autoSpaceDN w:val="0"/>
        <w:adjustRightInd w:val="0"/>
        <w:ind w:firstLine="709"/>
        <w:jc w:val="both"/>
        <w:rPr>
          <w:sz w:val="28"/>
          <w:szCs w:val="28"/>
        </w:rPr>
      </w:pPr>
      <w:r>
        <w:rPr>
          <w:sz w:val="28"/>
          <w:szCs w:val="28"/>
        </w:rPr>
        <w:t>"</w:t>
      </w:r>
      <w:r w:rsidRPr="002449F2">
        <w:rPr>
          <w:sz w:val="28"/>
          <w:szCs w:val="28"/>
        </w:rPr>
        <w:t>За счет средств обязательного медицинского страхования в рамках базовой программы обязательного медицинского страхования также осуществляется финансовое обеспечение:</w:t>
      </w:r>
    </w:p>
    <w:p w:rsidR="004332C3" w:rsidRPr="002449F2" w:rsidRDefault="004332C3" w:rsidP="004332C3">
      <w:pPr>
        <w:autoSpaceDE w:val="0"/>
        <w:autoSpaceDN w:val="0"/>
        <w:adjustRightInd w:val="0"/>
        <w:ind w:firstLine="709"/>
        <w:jc w:val="both"/>
        <w:rPr>
          <w:sz w:val="28"/>
          <w:szCs w:val="28"/>
        </w:rPr>
      </w:pPr>
      <w:r w:rsidRPr="009B4561">
        <w:rPr>
          <w:spacing w:val="-6"/>
          <w:sz w:val="28"/>
          <w:szCs w:val="28"/>
        </w:rPr>
        <w:t>оказания медицинской помощи больным онкологическими заболеваниями</w:t>
      </w:r>
      <w:r w:rsidRPr="002449F2">
        <w:rPr>
          <w:sz w:val="28"/>
          <w:szCs w:val="28"/>
        </w:rPr>
        <w:t xml:space="preserve"> </w:t>
      </w:r>
      <w:r w:rsidR="009B4561">
        <w:rPr>
          <w:sz w:val="28"/>
          <w:szCs w:val="28"/>
        </w:rPr>
        <w:br/>
      </w:r>
      <w:r w:rsidRPr="002449F2">
        <w:rPr>
          <w:sz w:val="28"/>
          <w:szCs w:val="28"/>
        </w:rPr>
        <w:t>в соответствии с клиническими рекомендациями;</w:t>
      </w:r>
    </w:p>
    <w:p w:rsidR="004332C3" w:rsidRPr="002449F2" w:rsidRDefault="004332C3" w:rsidP="004332C3">
      <w:pPr>
        <w:autoSpaceDE w:val="0"/>
        <w:autoSpaceDN w:val="0"/>
        <w:adjustRightInd w:val="0"/>
        <w:ind w:firstLine="709"/>
        <w:jc w:val="both"/>
        <w:rPr>
          <w:sz w:val="28"/>
          <w:szCs w:val="28"/>
        </w:rPr>
      </w:pPr>
      <w:r w:rsidRPr="002449F2">
        <w:rPr>
          <w:sz w:val="28"/>
          <w:szCs w:val="28"/>
        </w:rP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4332C3" w:rsidRPr="002449F2" w:rsidRDefault="004332C3" w:rsidP="004332C3">
      <w:pPr>
        <w:autoSpaceDE w:val="0"/>
        <w:autoSpaceDN w:val="0"/>
        <w:adjustRightInd w:val="0"/>
        <w:ind w:firstLine="709"/>
        <w:jc w:val="both"/>
        <w:rPr>
          <w:sz w:val="28"/>
          <w:szCs w:val="28"/>
        </w:rPr>
      </w:pPr>
      <w:r w:rsidRPr="002449F2">
        <w:rPr>
          <w:sz w:val="28"/>
          <w:szCs w:val="28"/>
        </w:rPr>
        <w:t>проведени</w:t>
      </w:r>
      <w:r w:rsidR="007C0A32">
        <w:rPr>
          <w:sz w:val="28"/>
          <w:szCs w:val="28"/>
        </w:rPr>
        <w:t>я</w:t>
      </w:r>
      <w:r w:rsidRPr="002449F2">
        <w:rPr>
          <w:sz w:val="28"/>
          <w:szCs w:val="28"/>
        </w:rPr>
        <w:t xml:space="preserve"> углубленной диспансеризации;</w:t>
      </w:r>
    </w:p>
    <w:p w:rsidR="004332C3" w:rsidRDefault="004332C3" w:rsidP="004332C3">
      <w:pPr>
        <w:autoSpaceDE w:val="0"/>
        <w:autoSpaceDN w:val="0"/>
        <w:adjustRightInd w:val="0"/>
        <w:ind w:firstLine="709"/>
        <w:jc w:val="both"/>
        <w:rPr>
          <w:sz w:val="28"/>
          <w:szCs w:val="28"/>
        </w:rPr>
      </w:pPr>
      <w:r w:rsidRPr="002449F2">
        <w:rPr>
          <w:sz w:val="28"/>
          <w:szCs w:val="28"/>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w:t>
      </w:r>
      <w:r>
        <w:rPr>
          <w:sz w:val="28"/>
          <w:szCs w:val="28"/>
        </w:rPr>
        <w:t>ного медицинского страхования</w:t>
      </w:r>
      <w:proofErr w:type="gramStart"/>
      <w:r>
        <w:rPr>
          <w:sz w:val="28"/>
          <w:szCs w:val="28"/>
        </w:rPr>
        <w:t>.</w:t>
      </w:r>
      <w:r w:rsidR="00CB2691">
        <w:rPr>
          <w:sz w:val="28"/>
          <w:szCs w:val="28"/>
        </w:rPr>
        <w:t>"</w:t>
      </w:r>
      <w:r>
        <w:rPr>
          <w:sz w:val="28"/>
          <w:szCs w:val="28"/>
        </w:rPr>
        <w:t>;</w:t>
      </w:r>
      <w:proofErr w:type="gramEnd"/>
    </w:p>
    <w:p w:rsidR="004332C3" w:rsidRPr="002449F2" w:rsidRDefault="004332C3" w:rsidP="004332C3">
      <w:pPr>
        <w:autoSpaceDE w:val="0"/>
        <w:autoSpaceDN w:val="0"/>
        <w:adjustRightInd w:val="0"/>
        <w:ind w:firstLine="709"/>
        <w:jc w:val="both"/>
        <w:rPr>
          <w:rFonts w:eastAsia="Calibri"/>
          <w:sz w:val="28"/>
          <w:szCs w:val="28"/>
        </w:rPr>
      </w:pPr>
      <w:r w:rsidRPr="002449F2">
        <w:rPr>
          <w:rFonts w:eastAsia="Calibri"/>
          <w:sz w:val="28"/>
          <w:szCs w:val="28"/>
        </w:rPr>
        <w:t>1.</w:t>
      </w:r>
      <w:r>
        <w:rPr>
          <w:rFonts w:eastAsia="Calibri"/>
          <w:sz w:val="28"/>
          <w:szCs w:val="28"/>
        </w:rPr>
        <w:t>2.3.2. абзац пятьдесят девятый подпункта 2.3.2</w:t>
      </w:r>
      <w:r w:rsidRPr="002449F2">
        <w:rPr>
          <w:rFonts w:eastAsia="Calibri"/>
          <w:sz w:val="28"/>
          <w:szCs w:val="28"/>
        </w:rPr>
        <w:t xml:space="preserve"> изложить в следующей редакции:</w:t>
      </w:r>
    </w:p>
    <w:p w:rsidR="004332C3" w:rsidRPr="002449F2" w:rsidRDefault="004332C3" w:rsidP="004332C3">
      <w:pPr>
        <w:autoSpaceDE w:val="0"/>
        <w:autoSpaceDN w:val="0"/>
        <w:adjustRightInd w:val="0"/>
        <w:ind w:firstLine="709"/>
        <w:jc w:val="both"/>
        <w:rPr>
          <w:sz w:val="28"/>
          <w:szCs w:val="28"/>
        </w:rPr>
      </w:pPr>
      <w:proofErr w:type="gramStart"/>
      <w:r>
        <w:rPr>
          <w:sz w:val="28"/>
          <w:szCs w:val="28"/>
        </w:rPr>
        <w:t>"</w:t>
      </w:r>
      <w:r w:rsidRPr="002449F2">
        <w:rPr>
          <w:sz w:val="28"/>
          <w:szCs w:val="28"/>
        </w:rPr>
        <w:t>В рамках проведения профилактических мероприятий Министерство здравоохранения Пензенской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w:t>
      </w:r>
      <w:r w:rsidRPr="002449F2">
        <w:rPr>
          <w:sz w:val="28"/>
          <w:szCs w:val="28"/>
          <w:lang w:val="en-US"/>
        </w:rPr>
        <w:t>COVID</w:t>
      </w:r>
      <w:r w:rsidRPr="002449F2">
        <w:rPr>
          <w:sz w:val="28"/>
          <w:szCs w:val="28"/>
        </w:rPr>
        <w:t xml:space="preserve">-19), а также в случае распространения иных </w:t>
      </w:r>
      <w:r>
        <w:rPr>
          <w:sz w:val="28"/>
          <w:szCs w:val="28"/>
        </w:rPr>
        <w:t xml:space="preserve">острых </w:t>
      </w:r>
      <w:r w:rsidRPr="002449F2">
        <w:rPr>
          <w:sz w:val="28"/>
          <w:szCs w:val="28"/>
        </w:rPr>
        <w:t>респираторных вирусных инфекций обеспечивает организацию прохождения гражданами профилактических медицинских осмотров, диспансеризации, в том числе в вечерние часы и субботу, а</w:t>
      </w:r>
      <w:proofErr w:type="gramEnd"/>
      <w:r w:rsidRPr="002449F2">
        <w:rPr>
          <w:sz w:val="28"/>
          <w:szCs w:val="28"/>
        </w:rPr>
        <w:t xml:space="preserve"> также предоставляет гражданам возможность дистанционной записи на медицинские исследования</w:t>
      </w:r>
      <w:proofErr w:type="gramStart"/>
      <w:r w:rsidRPr="002449F2">
        <w:rPr>
          <w:sz w:val="28"/>
          <w:szCs w:val="28"/>
        </w:rPr>
        <w:t>.</w:t>
      </w:r>
      <w:r w:rsidR="00CB2691">
        <w:rPr>
          <w:sz w:val="28"/>
          <w:szCs w:val="28"/>
        </w:rPr>
        <w:t>"</w:t>
      </w:r>
      <w:r>
        <w:rPr>
          <w:sz w:val="28"/>
          <w:szCs w:val="28"/>
        </w:rPr>
        <w:t>;</w:t>
      </w:r>
      <w:proofErr w:type="gramEnd"/>
    </w:p>
    <w:p w:rsidR="004332C3" w:rsidRPr="002449F2" w:rsidRDefault="004332C3" w:rsidP="004332C3">
      <w:pPr>
        <w:autoSpaceDE w:val="0"/>
        <w:autoSpaceDN w:val="0"/>
        <w:adjustRightInd w:val="0"/>
        <w:ind w:left="709"/>
        <w:contextualSpacing/>
        <w:jc w:val="both"/>
        <w:rPr>
          <w:rFonts w:eastAsia="Calibri"/>
          <w:sz w:val="28"/>
          <w:szCs w:val="28"/>
        </w:rPr>
      </w:pPr>
      <w:r w:rsidRPr="002449F2">
        <w:rPr>
          <w:rFonts w:eastAsia="Calibri"/>
          <w:sz w:val="28"/>
          <w:szCs w:val="28"/>
        </w:rPr>
        <w:t xml:space="preserve">1.2.3.3.  </w:t>
      </w:r>
      <w:r>
        <w:rPr>
          <w:rFonts w:eastAsia="Calibri"/>
          <w:sz w:val="28"/>
          <w:szCs w:val="28"/>
        </w:rPr>
        <w:t>подпункт 2.3.3</w:t>
      </w:r>
      <w:r w:rsidRPr="002449F2">
        <w:rPr>
          <w:rFonts w:eastAsia="Calibri"/>
          <w:sz w:val="28"/>
          <w:szCs w:val="28"/>
        </w:rPr>
        <w:t xml:space="preserve"> дополнить абзацем следующего содержания:</w:t>
      </w:r>
    </w:p>
    <w:p w:rsidR="004332C3" w:rsidRPr="002449F2" w:rsidRDefault="004332C3" w:rsidP="004332C3">
      <w:pPr>
        <w:autoSpaceDE w:val="0"/>
        <w:autoSpaceDN w:val="0"/>
        <w:adjustRightInd w:val="0"/>
        <w:ind w:firstLine="709"/>
        <w:jc w:val="both"/>
        <w:rPr>
          <w:sz w:val="28"/>
          <w:szCs w:val="28"/>
        </w:rPr>
      </w:pPr>
      <w:r>
        <w:rPr>
          <w:sz w:val="28"/>
          <w:szCs w:val="28"/>
        </w:rPr>
        <w:t>"</w:t>
      </w:r>
      <w:r w:rsidRPr="002449F2">
        <w:rPr>
          <w:sz w:val="28"/>
          <w:szCs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roofErr w:type="gramStart"/>
      <w:r w:rsidRPr="002449F2">
        <w:rPr>
          <w:sz w:val="28"/>
          <w:szCs w:val="28"/>
        </w:rPr>
        <w:t>.</w:t>
      </w:r>
      <w:r w:rsidR="00CB2691">
        <w:rPr>
          <w:sz w:val="28"/>
          <w:szCs w:val="28"/>
        </w:rPr>
        <w:t>"</w:t>
      </w:r>
      <w:r>
        <w:rPr>
          <w:sz w:val="28"/>
          <w:szCs w:val="28"/>
        </w:rPr>
        <w:t>;</w:t>
      </w:r>
      <w:proofErr w:type="gramEnd"/>
    </w:p>
    <w:p w:rsidR="004332C3" w:rsidRPr="002449F2" w:rsidRDefault="004332C3" w:rsidP="004332C3">
      <w:pPr>
        <w:ind w:firstLine="709"/>
        <w:jc w:val="both"/>
        <w:rPr>
          <w:sz w:val="28"/>
          <w:szCs w:val="28"/>
        </w:rPr>
      </w:pPr>
      <w:r w:rsidRPr="007C0A32">
        <w:rPr>
          <w:spacing w:val="-6"/>
          <w:sz w:val="28"/>
          <w:szCs w:val="28"/>
        </w:rPr>
        <w:t>1.2.3.4. подпункт 2.3.4 изложить в новой редакции согласно приложению № 1</w:t>
      </w:r>
      <w:r w:rsidRPr="002449F2">
        <w:rPr>
          <w:sz w:val="28"/>
          <w:szCs w:val="28"/>
        </w:rPr>
        <w:t xml:space="preserve"> к настоящему постановлению;</w:t>
      </w:r>
    </w:p>
    <w:p w:rsidR="004332C3" w:rsidRPr="002449F2" w:rsidRDefault="004332C3" w:rsidP="004332C3">
      <w:pPr>
        <w:ind w:firstLine="709"/>
        <w:jc w:val="both"/>
        <w:rPr>
          <w:sz w:val="28"/>
          <w:szCs w:val="28"/>
        </w:rPr>
      </w:pPr>
      <w:r w:rsidRPr="007C0A32">
        <w:rPr>
          <w:spacing w:val="-6"/>
          <w:sz w:val="28"/>
          <w:szCs w:val="28"/>
        </w:rPr>
        <w:t>1.2.3.5. подпункт 2.3.5 изложить в новой редакции согласно приложению № 2</w:t>
      </w:r>
      <w:r w:rsidRPr="002449F2">
        <w:rPr>
          <w:sz w:val="28"/>
          <w:szCs w:val="28"/>
        </w:rPr>
        <w:t xml:space="preserve"> к настоящему постановлению;</w:t>
      </w:r>
    </w:p>
    <w:p w:rsidR="004332C3" w:rsidRPr="002449F2" w:rsidRDefault="004332C3" w:rsidP="004332C3">
      <w:pPr>
        <w:autoSpaceDE w:val="0"/>
        <w:autoSpaceDN w:val="0"/>
        <w:adjustRightInd w:val="0"/>
        <w:ind w:left="709"/>
        <w:contextualSpacing/>
        <w:jc w:val="both"/>
        <w:rPr>
          <w:rFonts w:eastAsia="Calibri"/>
          <w:sz w:val="28"/>
          <w:szCs w:val="28"/>
        </w:rPr>
      </w:pPr>
      <w:r w:rsidRPr="002449F2">
        <w:rPr>
          <w:rFonts w:eastAsia="Calibri"/>
          <w:sz w:val="28"/>
          <w:szCs w:val="28"/>
        </w:rPr>
        <w:t xml:space="preserve">1.2.3.6. абзац третий  </w:t>
      </w:r>
      <w:r>
        <w:rPr>
          <w:rFonts w:eastAsia="Calibri"/>
          <w:sz w:val="28"/>
          <w:szCs w:val="28"/>
        </w:rPr>
        <w:t>под</w:t>
      </w:r>
      <w:r w:rsidRPr="002449F2">
        <w:rPr>
          <w:rFonts w:eastAsia="Calibri"/>
          <w:sz w:val="28"/>
          <w:szCs w:val="28"/>
        </w:rPr>
        <w:t>пункта 2.3.6 изложить в следующей редакции:</w:t>
      </w:r>
    </w:p>
    <w:p w:rsidR="004332C3" w:rsidRPr="002449F2" w:rsidRDefault="004332C3" w:rsidP="00EF4578">
      <w:pPr>
        <w:autoSpaceDE w:val="0"/>
        <w:autoSpaceDN w:val="0"/>
        <w:adjustRightInd w:val="0"/>
        <w:spacing w:line="228" w:lineRule="auto"/>
        <w:ind w:firstLine="709"/>
        <w:jc w:val="both"/>
        <w:rPr>
          <w:sz w:val="28"/>
          <w:szCs w:val="28"/>
        </w:rPr>
      </w:pPr>
      <w:proofErr w:type="gramStart"/>
      <w:r>
        <w:rPr>
          <w:sz w:val="28"/>
          <w:szCs w:val="28"/>
        </w:rPr>
        <w:t>"</w:t>
      </w:r>
      <w:r w:rsidRPr="002449F2">
        <w:rPr>
          <w:sz w:val="28"/>
          <w:szCs w:val="28"/>
        </w:rPr>
        <w:t xml:space="preserve">по подушевому нормативу финансирования на прикрепившихся лиц </w:t>
      </w:r>
      <w:r w:rsidR="00CB2691">
        <w:rPr>
          <w:sz w:val="28"/>
          <w:szCs w:val="28"/>
        </w:rPr>
        <w:br/>
      </w:r>
      <w:r w:rsidRPr="002449F2">
        <w:rPr>
          <w:sz w:val="28"/>
          <w:szCs w:val="28"/>
        </w:rP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w:t>
      </w:r>
      <w:r w:rsidRPr="00CB2691">
        <w:rPr>
          <w:spacing w:val="-8"/>
          <w:sz w:val="28"/>
          <w:szCs w:val="28"/>
        </w:rPr>
        <w:t>терапии (далее - молекулярно-генетические исследования и патолого</w:t>
      </w:r>
      <w:r w:rsidR="007C0A32">
        <w:rPr>
          <w:spacing w:val="-8"/>
          <w:sz w:val="28"/>
          <w:szCs w:val="28"/>
        </w:rPr>
        <w:t>-</w:t>
      </w:r>
      <w:r w:rsidRPr="00CB2691">
        <w:rPr>
          <w:spacing w:val="-8"/>
          <w:sz w:val="28"/>
          <w:szCs w:val="28"/>
        </w:rPr>
        <w:t>анатомические</w:t>
      </w:r>
      <w:r w:rsidRPr="002449F2">
        <w:rPr>
          <w:sz w:val="28"/>
          <w:szCs w:val="28"/>
        </w:rPr>
        <w:t xml:space="preserve"> исследования биопсийного (операционного) материала), тестирования </w:t>
      </w:r>
      <w:r w:rsidR="00CB2691">
        <w:rPr>
          <w:sz w:val="28"/>
          <w:szCs w:val="28"/>
        </w:rPr>
        <w:br/>
      </w:r>
      <w:r w:rsidRPr="002449F2">
        <w:rPr>
          <w:sz w:val="28"/>
          <w:szCs w:val="28"/>
        </w:rPr>
        <w:t>на выявление новой коронавирусной инфекции (COVID-19), профилактических медицинских осмотров</w:t>
      </w:r>
      <w:proofErr w:type="gramEnd"/>
      <w:r w:rsidRPr="002449F2">
        <w:rPr>
          <w:sz w:val="28"/>
          <w:szCs w:val="28"/>
        </w:rPr>
        <w:t xml:space="preserve"> </w:t>
      </w:r>
      <w:proofErr w:type="gramStart"/>
      <w:r w:rsidRPr="002449F2">
        <w:rPr>
          <w:sz w:val="28"/>
          <w:szCs w:val="28"/>
        </w:rPr>
        <w:t xml:space="preserve">и диспансеризации, в том числе углубленной диспансеризации, а также средств на оплату диспансерного наблюдения </w:t>
      </w:r>
      <w:r w:rsidR="00CB2691">
        <w:rPr>
          <w:sz w:val="28"/>
          <w:szCs w:val="28"/>
        </w:rPr>
        <w:br/>
      </w:r>
      <w:r w:rsidRPr="002449F2">
        <w:rPr>
          <w:sz w:val="28"/>
          <w:szCs w:val="28"/>
        </w:rPr>
        <w:t xml:space="preserve">и финансовое обеспечение фельдшерских (фельдшерско-акушерских) пунктов </w:t>
      </w:r>
      <w:r w:rsidR="00CB2691">
        <w:rPr>
          <w:sz w:val="28"/>
          <w:szCs w:val="28"/>
        </w:rPr>
        <w:br/>
      </w:r>
      <w:r w:rsidRPr="002449F2">
        <w:rPr>
          <w:sz w:val="28"/>
          <w:szCs w:val="28"/>
        </w:rPr>
        <w:t>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r w:rsidR="00CB2691">
        <w:rPr>
          <w:sz w:val="28"/>
          <w:szCs w:val="28"/>
        </w:rPr>
        <w:t>"</w:t>
      </w:r>
      <w:r>
        <w:rPr>
          <w:sz w:val="28"/>
          <w:szCs w:val="28"/>
        </w:rPr>
        <w:t>;</w:t>
      </w:r>
      <w:proofErr w:type="gramEnd"/>
    </w:p>
    <w:p w:rsidR="004332C3" w:rsidRPr="002449F2" w:rsidRDefault="004332C3" w:rsidP="00EF4578">
      <w:pPr>
        <w:autoSpaceDE w:val="0"/>
        <w:autoSpaceDN w:val="0"/>
        <w:adjustRightInd w:val="0"/>
        <w:spacing w:line="228" w:lineRule="auto"/>
        <w:ind w:firstLine="709"/>
        <w:contextualSpacing/>
        <w:jc w:val="both"/>
        <w:rPr>
          <w:rFonts w:eastAsia="Calibri"/>
          <w:sz w:val="28"/>
          <w:szCs w:val="28"/>
        </w:rPr>
      </w:pPr>
      <w:r w:rsidRPr="002449F2">
        <w:rPr>
          <w:rFonts w:eastAsia="Calibri"/>
          <w:sz w:val="28"/>
          <w:szCs w:val="28"/>
        </w:rPr>
        <w:t>1.2.3.7. подпункт 2</w:t>
      </w:r>
      <w:r>
        <w:rPr>
          <w:rFonts w:eastAsia="Calibri"/>
          <w:sz w:val="28"/>
          <w:szCs w:val="28"/>
        </w:rPr>
        <w:t>.3.6</w:t>
      </w:r>
      <w:r w:rsidRPr="002449F2">
        <w:rPr>
          <w:rFonts w:eastAsia="Calibri"/>
          <w:sz w:val="28"/>
          <w:szCs w:val="28"/>
        </w:rPr>
        <w:t xml:space="preserve"> после абзаца десятого дополнить абзацем следующего содержания: </w:t>
      </w:r>
    </w:p>
    <w:p w:rsidR="004332C3" w:rsidRPr="002449F2" w:rsidRDefault="004332C3" w:rsidP="00EF4578">
      <w:pPr>
        <w:autoSpaceDE w:val="0"/>
        <w:autoSpaceDN w:val="0"/>
        <w:adjustRightInd w:val="0"/>
        <w:spacing w:line="228" w:lineRule="auto"/>
        <w:ind w:firstLine="709"/>
        <w:contextualSpacing/>
        <w:jc w:val="both"/>
        <w:rPr>
          <w:rFonts w:eastAsia="Calibri"/>
          <w:sz w:val="28"/>
          <w:szCs w:val="28"/>
        </w:rPr>
      </w:pPr>
      <w:r>
        <w:rPr>
          <w:rFonts w:eastAsia="Calibri"/>
          <w:sz w:val="28"/>
          <w:szCs w:val="28"/>
        </w:rPr>
        <w:t>"</w:t>
      </w:r>
      <w:r w:rsidRPr="002449F2">
        <w:rPr>
          <w:rFonts w:eastAsia="Calibri"/>
          <w:sz w:val="28"/>
          <w:szCs w:val="28"/>
        </w:rPr>
        <w:t>ж) медицинской помощи по медицинской реабили</w:t>
      </w:r>
      <w:r>
        <w:rPr>
          <w:rFonts w:eastAsia="Calibri"/>
          <w:sz w:val="28"/>
          <w:szCs w:val="28"/>
        </w:rPr>
        <w:t>тации (комплексное посещение)</w:t>
      </w:r>
      <w:proofErr w:type="gramStart"/>
      <w:r>
        <w:rPr>
          <w:rFonts w:eastAsia="Calibri"/>
          <w:sz w:val="28"/>
          <w:szCs w:val="28"/>
        </w:rPr>
        <w:t>.</w:t>
      </w:r>
      <w:r w:rsidR="00CB2691">
        <w:rPr>
          <w:rFonts w:eastAsia="Calibri"/>
          <w:sz w:val="28"/>
          <w:szCs w:val="28"/>
        </w:rPr>
        <w:t>"</w:t>
      </w:r>
      <w:proofErr w:type="gramEnd"/>
      <w:r>
        <w:rPr>
          <w:rFonts w:eastAsia="Calibri"/>
          <w:sz w:val="28"/>
          <w:szCs w:val="28"/>
        </w:rPr>
        <w:t>;</w:t>
      </w:r>
    </w:p>
    <w:p w:rsidR="004332C3" w:rsidRPr="002449F2" w:rsidRDefault="004332C3" w:rsidP="00EF4578">
      <w:pPr>
        <w:autoSpaceDE w:val="0"/>
        <w:autoSpaceDN w:val="0"/>
        <w:adjustRightInd w:val="0"/>
        <w:spacing w:line="228" w:lineRule="auto"/>
        <w:ind w:firstLine="709"/>
        <w:jc w:val="both"/>
        <w:rPr>
          <w:sz w:val="28"/>
          <w:szCs w:val="28"/>
        </w:rPr>
      </w:pPr>
      <w:r w:rsidRPr="002449F2">
        <w:rPr>
          <w:sz w:val="28"/>
          <w:szCs w:val="28"/>
        </w:rPr>
        <w:t>1.2.3.8. абзац д</w:t>
      </w:r>
      <w:r>
        <w:rPr>
          <w:sz w:val="28"/>
          <w:szCs w:val="28"/>
        </w:rPr>
        <w:t>вадцать четвертый  подпункта 2.3.6</w:t>
      </w:r>
      <w:r w:rsidRPr="002449F2">
        <w:rPr>
          <w:sz w:val="28"/>
          <w:szCs w:val="28"/>
        </w:rPr>
        <w:t xml:space="preserve"> </w:t>
      </w:r>
      <w:r>
        <w:rPr>
          <w:sz w:val="28"/>
          <w:szCs w:val="28"/>
        </w:rPr>
        <w:t xml:space="preserve">признать утратившим силу; </w:t>
      </w:r>
      <w:r w:rsidRPr="002449F2">
        <w:rPr>
          <w:sz w:val="28"/>
          <w:szCs w:val="28"/>
        </w:rPr>
        <w:t xml:space="preserve"> </w:t>
      </w:r>
    </w:p>
    <w:p w:rsidR="004332C3" w:rsidRPr="002449F2" w:rsidRDefault="004332C3" w:rsidP="00EF4578">
      <w:pPr>
        <w:spacing w:line="228" w:lineRule="auto"/>
        <w:ind w:firstLine="709"/>
        <w:jc w:val="both"/>
        <w:rPr>
          <w:sz w:val="28"/>
          <w:szCs w:val="28"/>
        </w:rPr>
      </w:pPr>
      <w:r w:rsidRPr="007C0A32">
        <w:rPr>
          <w:spacing w:val="-8"/>
          <w:sz w:val="28"/>
          <w:szCs w:val="28"/>
        </w:rPr>
        <w:t>1.2.3.9. подпункт 2.3.11 изложить в новой редакции согласно приложению № 3</w:t>
      </w:r>
      <w:r>
        <w:rPr>
          <w:sz w:val="28"/>
          <w:szCs w:val="28"/>
        </w:rPr>
        <w:t xml:space="preserve"> к настоящему постановлению;</w:t>
      </w:r>
    </w:p>
    <w:p w:rsidR="004332C3" w:rsidRPr="002449F2" w:rsidRDefault="004332C3" w:rsidP="00EF4578">
      <w:pPr>
        <w:spacing w:line="228" w:lineRule="auto"/>
        <w:ind w:firstLine="709"/>
        <w:jc w:val="both"/>
        <w:rPr>
          <w:sz w:val="28"/>
          <w:szCs w:val="28"/>
        </w:rPr>
      </w:pPr>
      <w:r>
        <w:rPr>
          <w:sz w:val="28"/>
          <w:szCs w:val="28"/>
        </w:rPr>
        <w:t>1.2.4. в пункте 2.4</w:t>
      </w:r>
      <w:r w:rsidRPr="002449F2">
        <w:rPr>
          <w:sz w:val="28"/>
          <w:szCs w:val="28"/>
        </w:rPr>
        <w:t xml:space="preserve"> таблицу </w:t>
      </w:r>
      <w:r>
        <w:rPr>
          <w:sz w:val="28"/>
          <w:szCs w:val="28"/>
        </w:rPr>
        <w:t>"</w:t>
      </w:r>
      <w:r w:rsidRPr="002449F2">
        <w:rPr>
          <w:sz w:val="28"/>
          <w:szCs w:val="28"/>
        </w:rPr>
        <w:t xml:space="preserve">Перечень и объем видов высокотехнологичной медицинской помощи, не включенной в базовую программу обязательного медицинского страхования, финансовое обеспечение которых осуществляется за счет средств бюджета Пензенской области, </w:t>
      </w:r>
      <w:r w:rsidR="00CB2691">
        <w:rPr>
          <w:sz w:val="28"/>
          <w:szCs w:val="28"/>
        </w:rPr>
        <w:br/>
      </w:r>
      <w:r w:rsidRPr="002449F2">
        <w:rPr>
          <w:sz w:val="28"/>
          <w:szCs w:val="28"/>
        </w:rPr>
        <w:t>в 2023 году</w:t>
      </w:r>
      <w:r w:rsidR="00CB2691">
        <w:rPr>
          <w:sz w:val="28"/>
          <w:szCs w:val="28"/>
        </w:rPr>
        <w:t>"</w:t>
      </w:r>
      <w:r w:rsidRPr="002449F2">
        <w:rPr>
          <w:sz w:val="28"/>
          <w:szCs w:val="28"/>
        </w:rPr>
        <w:t xml:space="preserve"> Программы изложить в </w:t>
      </w:r>
      <w:r>
        <w:rPr>
          <w:sz w:val="28"/>
          <w:szCs w:val="28"/>
        </w:rPr>
        <w:t xml:space="preserve">следующей </w:t>
      </w:r>
      <w:r w:rsidRPr="002449F2">
        <w:rPr>
          <w:sz w:val="28"/>
          <w:szCs w:val="28"/>
        </w:rPr>
        <w:t>редакции:</w:t>
      </w:r>
    </w:p>
    <w:p w:rsidR="0077339D" w:rsidRDefault="0077339D" w:rsidP="00EF4578">
      <w:pPr>
        <w:spacing w:line="228" w:lineRule="auto"/>
        <w:ind w:firstLine="709"/>
        <w:jc w:val="center"/>
        <w:rPr>
          <w:b/>
          <w:sz w:val="28"/>
          <w:szCs w:val="28"/>
        </w:rPr>
      </w:pPr>
    </w:p>
    <w:p w:rsidR="004332C3" w:rsidRPr="002449F2" w:rsidRDefault="0077339D" w:rsidP="00EF4578">
      <w:pPr>
        <w:spacing w:line="228" w:lineRule="auto"/>
        <w:ind w:firstLine="709"/>
        <w:jc w:val="center"/>
        <w:rPr>
          <w:b/>
          <w:sz w:val="28"/>
          <w:szCs w:val="28"/>
        </w:rPr>
      </w:pPr>
      <w:r>
        <w:rPr>
          <w:b/>
          <w:sz w:val="28"/>
          <w:szCs w:val="28"/>
        </w:rPr>
        <w:t>"</w:t>
      </w:r>
      <w:r w:rsidR="004332C3" w:rsidRPr="002449F2">
        <w:rPr>
          <w:b/>
          <w:sz w:val="28"/>
          <w:szCs w:val="28"/>
        </w:rPr>
        <w:t>Перечень и объем</w:t>
      </w:r>
    </w:p>
    <w:p w:rsidR="004332C3" w:rsidRPr="002449F2" w:rsidRDefault="004332C3" w:rsidP="00EF4578">
      <w:pPr>
        <w:spacing w:line="228" w:lineRule="auto"/>
        <w:ind w:firstLine="709"/>
        <w:jc w:val="center"/>
        <w:rPr>
          <w:b/>
          <w:sz w:val="28"/>
          <w:szCs w:val="28"/>
        </w:rPr>
      </w:pPr>
      <w:r w:rsidRPr="002449F2">
        <w:rPr>
          <w:b/>
          <w:sz w:val="28"/>
          <w:szCs w:val="28"/>
        </w:rPr>
        <w:t>видов высокотехнологичной медицинской помощи, не включенной</w:t>
      </w:r>
    </w:p>
    <w:p w:rsidR="004332C3" w:rsidRPr="002449F2" w:rsidRDefault="004332C3" w:rsidP="00EF4578">
      <w:pPr>
        <w:spacing w:line="228" w:lineRule="auto"/>
        <w:ind w:firstLine="709"/>
        <w:jc w:val="center"/>
        <w:rPr>
          <w:b/>
          <w:sz w:val="28"/>
          <w:szCs w:val="28"/>
        </w:rPr>
      </w:pPr>
      <w:r w:rsidRPr="002449F2">
        <w:rPr>
          <w:b/>
          <w:sz w:val="28"/>
          <w:szCs w:val="28"/>
        </w:rPr>
        <w:t>в базовую программу обязательного медицинского страхования,</w:t>
      </w:r>
    </w:p>
    <w:p w:rsidR="004332C3" w:rsidRPr="002449F2" w:rsidRDefault="004332C3" w:rsidP="00EF4578">
      <w:pPr>
        <w:spacing w:line="228" w:lineRule="auto"/>
        <w:ind w:firstLine="709"/>
        <w:jc w:val="center"/>
        <w:rPr>
          <w:b/>
          <w:sz w:val="28"/>
          <w:szCs w:val="28"/>
        </w:rPr>
      </w:pPr>
      <w:r w:rsidRPr="002449F2">
        <w:rPr>
          <w:b/>
          <w:sz w:val="28"/>
          <w:szCs w:val="28"/>
        </w:rPr>
        <w:t xml:space="preserve">финансовое </w:t>
      </w:r>
      <w:proofErr w:type="gramStart"/>
      <w:r w:rsidRPr="002449F2">
        <w:rPr>
          <w:b/>
          <w:sz w:val="28"/>
          <w:szCs w:val="28"/>
        </w:rPr>
        <w:t>обеспечение</w:t>
      </w:r>
      <w:proofErr w:type="gramEnd"/>
      <w:r w:rsidRPr="002449F2">
        <w:rPr>
          <w:b/>
          <w:sz w:val="28"/>
          <w:szCs w:val="28"/>
        </w:rPr>
        <w:t xml:space="preserve"> которых осуществляется за счет</w:t>
      </w:r>
    </w:p>
    <w:p w:rsidR="004332C3" w:rsidRDefault="004332C3" w:rsidP="00EF4578">
      <w:pPr>
        <w:spacing w:line="228" w:lineRule="auto"/>
        <w:ind w:firstLine="709"/>
        <w:jc w:val="center"/>
        <w:rPr>
          <w:b/>
          <w:sz w:val="28"/>
          <w:szCs w:val="28"/>
        </w:rPr>
      </w:pPr>
      <w:r w:rsidRPr="002449F2">
        <w:rPr>
          <w:b/>
          <w:sz w:val="28"/>
          <w:szCs w:val="28"/>
        </w:rPr>
        <w:t>средств бюджета Пензенской области, в 2023 году</w:t>
      </w:r>
    </w:p>
    <w:p w:rsidR="00CB2691" w:rsidRPr="00CB2691" w:rsidRDefault="00CB2691" w:rsidP="00EF4578">
      <w:pPr>
        <w:spacing w:line="228" w:lineRule="auto"/>
        <w:ind w:firstLine="709"/>
        <w:jc w:val="center"/>
        <w:rPr>
          <w:b/>
          <w:sz w:val="10"/>
          <w:szCs w:val="10"/>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3007"/>
        <w:gridCol w:w="1418"/>
        <w:gridCol w:w="1238"/>
        <w:gridCol w:w="1588"/>
        <w:gridCol w:w="1653"/>
      </w:tblGrid>
      <w:tr w:rsidR="004332C3"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pPr>
            <w:r w:rsidRPr="002449F2">
              <w:t xml:space="preserve">№ </w:t>
            </w:r>
            <w:proofErr w:type="gramStart"/>
            <w:r w:rsidRPr="002449F2">
              <w:t>п</w:t>
            </w:r>
            <w:proofErr w:type="gramEnd"/>
            <w:r w:rsidRPr="002449F2">
              <w:t>/п</w:t>
            </w:r>
          </w:p>
        </w:tc>
        <w:tc>
          <w:tcPr>
            <w:tcW w:w="3007"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pPr>
            <w:r w:rsidRPr="002449F2">
              <w:t>Профиль</w:t>
            </w:r>
          </w:p>
        </w:tc>
        <w:tc>
          <w:tcPr>
            <w:tcW w:w="1418"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pPr>
            <w:r w:rsidRPr="002449F2">
              <w:t>Группа ВМП</w:t>
            </w:r>
          </w:p>
        </w:tc>
        <w:tc>
          <w:tcPr>
            <w:tcW w:w="1238"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pPr>
            <w:r w:rsidRPr="002449F2">
              <w:t>Количество квот</w:t>
            </w:r>
          </w:p>
        </w:tc>
        <w:tc>
          <w:tcPr>
            <w:tcW w:w="1588"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pPr>
            <w:r w:rsidRPr="002449F2">
              <w:t>Средства федерального бюджета,</w:t>
            </w:r>
          </w:p>
          <w:p w:rsidR="004332C3" w:rsidRPr="002449F2" w:rsidRDefault="004332C3" w:rsidP="00EF4578">
            <w:pPr>
              <w:autoSpaceDE w:val="0"/>
              <w:autoSpaceDN w:val="0"/>
              <w:spacing w:line="228" w:lineRule="auto"/>
              <w:jc w:val="center"/>
            </w:pPr>
            <w:r w:rsidRPr="002449F2">
              <w:t>тыс. руб.</w:t>
            </w:r>
          </w:p>
        </w:tc>
        <w:tc>
          <w:tcPr>
            <w:tcW w:w="1653"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pPr>
            <w:r w:rsidRPr="002449F2">
              <w:t>Средства бюджета Пензенской области,</w:t>
            </w:r>
          </w:p>
          <w:p w:rsidR="004332C3" w:rsidRPr="002449F2" w:rsidRDefault="004332C3" w:rsidP="00EF4578">
            <w:pPr>
              <w:autoSpaceDE w:val="0"/>
              <w:autoSpaceDN w:val="0"/>
              <w:spacing w:line="228" w:lineRule="auto"/>
              <w:jc w:val="center"/>
            </w:pPr>
            <w:r w:rsidRPr="002449F2">
              <w:t>тыс. руб.</w:t>
            </w:r>
          </w:p>
        </w:tc>
      </w:tr>
    </w:tbl>
    <w:p w:rsidR="00EF4578" w:rsidRPr="00EF4578" w:rsidRDefault="00EF4578" w:rsidP="00EF4578">
      <w:pPr>
        <w:spacing w:line="228" w:lineRule="auto"/>
        <w:rPr>
          <w:sz w:val="4"/>
          <w:szCs w:val="4"/>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3007"/>
        <w:gridCol w:w="1418"/>
        <w:gridCol w:w="1238"/>
        <w:gridCol w:w="1588"/>
        <w:gridCol w:w="1653"/>
        <w:gridCol w:w="283"/>
      </w:tblGrid>
      <w:tr w:rsidR="009B4561" w:rsidRPr="002449F2" w:rsidTr="009B4561">
        <w:trPr>
          <w:trHeight w:val="20"/>
          <w:tblHeader/>
        </w:trPr>
        <w:tc>
          <w:tcPr>
            <w:tcW w:w="599"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pPr>
            <w:r w:rsidRPr="002449F2">
              <w:t>1</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pPr>
            <w:r w:rsidRPr="002449F2">
              <w:t>2</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pPr>
            <w:r w:rsidRPr="002449F2">
              <w:t>3</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pPr>
            <w:r w:rsidRPr="002449F2">
              <w:t>4</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pPr>
            <w:r w:rsidRPr="002449F2">
              <w:t>5</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pPr>
            <w:r w:rsidRPr="002449F2">
              <w:t>6</w:t>
            </w:r>
          </w:p>
        </w:tc>
        <w:tc>
          <w:tcPr>
            <w:tcW w:w="283" w:type="dxa"/>
            <w:tcBorders>
              <w:top w:val="nil"/>
              <w:left w:val="single" w:sz="4" w:space="0" w:color="auto"/>
              <w:bottom w:val="nil"/>
              <w:right w:val="nil"/>
            </w:tcBorders>
          </w:tcPr>
          <w:p w:rsidR="009B4561" w:rsidRPr="002449F2" w:rsidRDefault="009B4561" w:rsidP="00EF4578">
            <w:pPr>
              <w:autoSpaceDE w:val="0"/>
              <w:autoSpaceDN w:val="0"/>
              <w:spacing w:line="228" w:lineRule="auto"/>
              <w:jc w:val="cente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pPr>
            <w:r w:rsidRPr="002449F2">
              <w:t>1</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Акушерство и гинекология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147,60</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665,62</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2</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Нейрохирургия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12</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85</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5 366,88</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24 202,67</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3</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Нейрохирургия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13</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11</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937,77</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4 229,02</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4</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Нейрохирургия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14</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30</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1 379,36</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6 220,42</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5</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Нейрохирургия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17</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596,43</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2 689,69</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6</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Онкология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19</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9</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425,10</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1 917,04</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7</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Онкология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20</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43</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2 231,10</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10 061,48</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8</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Онкология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24</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30</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1 446,76</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6 524,39</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9</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Онкология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28</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10</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942,47</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4 250,18</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10</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Онкология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34</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530,41</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2 391,97</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11</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Оториноларингология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39</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54,84</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247,34</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12</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Офтальмология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41</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14</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288,79</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1 302,30</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13</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Офтальмология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43</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20</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507,81</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2 290,03</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14</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Офтальмология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44</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546</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19 672,34</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88 715,21</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15</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Педиатрия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47</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22</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483,24</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2 179,22</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16</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Педиатрия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48</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173,73</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783,48</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17</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Педиатрия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49</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10</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464,42</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2 094,36</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18</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Педиатрия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50</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33</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3 343,21</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15 142,82</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19</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Педиатрия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51</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127,47</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574,82</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20</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proofErr w:type="gramStart"/>
            <w:r w:rsidRPr="002449F2">
              <w:rPr>
                <w:sz w:val="21"/>
                <w:szCs w:val="21"/>
              </w:rPr>
              <w:t>Сердечно-сосудистая</w:t>
            </w:r>
            <w:proofErr w:type="gramEnd"/>
            <w:r w:rsidRPr="002449F2">
              <w:rPr>
                <w:sz w:val="21"/>
                <w:szCs w:val="21"/>
              </w:rPr>
              <w:t xml:space="preserve"> хирургия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56</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91</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6 261,49</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28 237,07</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21</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proofErr w:type="gramStart"/>
            <w:r w:rsidRPr="002449F2">
              <w:rPr>
                <w:sz w:val="21"/>
                <w:szCs w:val="21"/>
              </w:rPr>
              <w:t>Сердечно-сосудистая</w:t>
            </w:r>
            <w:proofErr w:type="gramEnd"/>
            <w:r w:rsidRPr="002449F2">
              <w:rPr>
                <w:sz w:val="21"/>
                <w:szCs w:val="21"/>
              </w:rPr>
              <w:t xml:space="preserve"> хирургия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69</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145,16</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654,6</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22</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Торакальная хирургия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70</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19</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776,87</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3 503,41</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23</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Травматология и ортопедия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74</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51</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2 047,32</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9 232,66</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24</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Травматология и ортопедия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75</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67</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2 193,95</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9 893,92</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25</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Травматология и ортопедия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76</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192</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7 054,28</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31 812,28</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26</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Травматология и ортопедия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79</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232,60</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1 049,00</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27</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Урология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87</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14</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406,01</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1 831,01</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28</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Урология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88</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12</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477,47</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2 153,19</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29</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Хирургия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90</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85,55</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385,78</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30</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Челюстно-лицевая хирургия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93</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71,27</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321,42</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31</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Челюстно-лицевая хирургия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94</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9</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475,68</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2 145,17</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r w:rsidRPr="002449F2">
              <w:t>32</w:t>
            </w: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Эндокринология</w:t>
            </w:r>
          </w:p>
        </w:tc>
        <w:tc>
          <w:tcPr>
            <w:tcW w:w="14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96</w:t>
            </w: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20</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398,62</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sz w:val="21"/>
                <w:szCs w:val="21"/>
              </w:rPr>
            </w:pPr>
            <w:r w:rsidRPr="002449F2">
              <w:rPr>
                <w:sz w:val="21"/>
                <w:szCs w:val="21"/>
              </w:rPr>
              <w:t>1 797,64</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sz w:val="21"/>
                <w:szCs w:val="21"/>
              </w:rPr>
            </w:pPr>
          </w:p>
        </w:tc>
      </w:tr>
      <w:tr w:rsidR="009B4561" w:rsidRPr="002449F2" w:rsidTr="009B4561">
        <w:trPr>
          <w:trHeight w:val="20"/>
        </w:trPr>
        <w:tc>
          <w:tcPr>
            <w:tcW w:w="59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p>
        </w:tc>
        <w:tc>
          <w:tcPr>
            <w:tcW w:w="3007"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pPr>
            <w:r w:rsidRPr="002449F2">
              <w:t>Итого</w:t>
            </w:r>
          </w:p>
        </w:tc>
        <w:tc>
          <w:tcPr>
            <w:tcW w:w="1418"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jc w:val="center"/>
            </w:pPr>
          </w:p>
        </w:tc>
        <w:tc>
          <w:tcPr>
            <w:tcW w:w="123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b/>
                <w:sz w:val="21"/>
                <w:szCs w:val="21"/>
              </w:rPr>
            </w:pPr>
            <w:r w:rsidRPr="002449F2">
              <w:rPr>
                <w:b/>
                <w:sz w:val="21"/>
                <w:szCs w:val="21"/>
              </w:rPr>
              <w:t>1 365</w:t>
            </w:r>
          </w:p>
        </w:tc>
        <w:tc>
          <w:tcPr>
            <w:tcW w:w="158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b/>
                <w:sz w:val="21"/>
                <w:szCs w:val="21"/>
              </w:rPr>
            </w:pPr>
            <w:r w:rsidRPr="002449F2">
              <w:rPr>
                <w:b/>
                <w:sz w:val="21"/>
                <w:szCs w:val="21"/>
              </w:rPr>
              <w:t>59 746,00</w:t>
            </w:r>
          </w:p>
        </w:tc>
        <w:tc>
          <w:tcPr>
            <w:tcW w:w="165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spacing w:line="228" w:lineRule="auto"/>
              <w:jc w:val="center"/>
              <w:rPr>
                <w:b/>
                <w:sz w:val="21"/>
                <w:szCs w:val="21"/>
              </w:rPr>
            </w:pPr>
            <w:r w:rsidRPr="002449F2">
              <w:rPr>
                <w:b/>
                <w:sz w:val="21"/>
                <w:szCs w:val="21"/>
              </w:rPr>
              <w:t>269 499,20</w:t>
            </w:r>
          </w:p>
        </w:tc>
        <w:tc>
          <w:tcPr>
            <w:tcW w:w="283" w:type="dxa"/>
            <w:tcBorders>
              <w:top w:val="nil"/>
              <w:left w:val="single" w:sz="4" w:space="0" w:color="auto"/>
              <w:bottom w:val="nil"/>
              <w:right w:val="nil"/>
            </w:tcBorders>
          </w:tcPr>
          <w:p w:rsidR="009B4561" w:rsidRPr="002449F2" w:rsidRDefault="009B4561" w:rsidP="00EF4578">
            <w:pPr>
              <w:spacing w:line="228" w:lineRule="auto"/>
              <w:jc w:val="center"/>
              <w:rPr>
                <w:b/>
                <w:sz w:val="21"/>
                <w:szCs w:val="21"/>
              </w:rPr>
            </w:pPr>
            <w:r>
              <w:rPr>
                <w:b/>
                <w:sz w:val="21"/>
                <w:szCs w:val="21"/>
              </w:rPr>
              <w:t>";</w:t>
            </w:r>
          </w:p>
        </w:tc>
      </w:tr>
    </w:tbl>
    <w:p w:rsidR="009B4561" w:rsidRDefault="009B4561" w:rsidP="00EF4578">
      <w:pPr>
        <w:spacing w:line="228" w:lineRule="auto"/>
        <w:ind w:firstLine="709"/>
        <w:jc w:val="both"/>
        <w:rPr>
          <w:sz w:val="28"/>
          <w:szCs w:val="28"/>
        </w:rPr>
      </w:pPr>
    </w:p>
    <w:p w:rsidR="004332C3" w:rsidRPr="002449F2" w:rsidRDefault="004332C3" w:rsidP="00EF4578">
      <w:pPr>
        <w:spacing w:line="228" w:lineRule="auto"/>
        <w:ind w:firstLine="709"/>
        <w:jc w:val="both"/>
        <w:rPr>
          <w:spacing w:val="-4"/>
          <w:sz w:val="28"/>
          <w:szCs w:val="28"/>
        </w:rPr>
      </w:pPr>
      <w:r>
        <w:rPr>
          <w:sz w:val="28"/>
          <w:szCs w:val="28"/>
        </w:rPr>
        <w:t>1.3. р</w:t>
      </w:r>
      <w:r w:rsidRPr="002449F2">
        <w:rPr>
          <w:sz w:val="28"/>
          <w:szCs w:val="28"/>
        </w:rPr>
        <w:t>аздел 3</w:t>
      </w:r>
      <w:r w:rsidRPr="002449F2">
        <w:rPr>
          <w:spacing w:val="-4"/>
          <w:sz w:val="28"/>
          <w:szCs w:val="28"/>
        </w:rPr>
        <w:t xml:space="preserve"> "</w:t>
      </w:r>
      <w:r w:rsidRPr="002449F2">
        <w:rPr>
          <w:sz w:val="28"/>
          <w:szCs w:val="28"/>
        </w:rPr>
        <w:t>Перечень медицинских организаций, участвующих в реализации Программы</w:t>
      </w:r>
      <w:r w:rsidRPr="002449F2">
        <w:rPr>
          <w:spacing w:val="-4"/>
          <w:sz w:val="28"/>
          <w:szCs w:val="28"/>
        </w:rPr>
        <w:t>"</w:t>
      </w:r>
      <w:r w:rsidRPr="002449F2">
        <w:rPr>
          <w:sz w:val="28"/>
          <w:szCs w:val="28"/>
        </w:rPr>
        <w:t xml:space="preserve"> </w:t>
      </w:r>
      <w:r w:rsidRPr="002449F2">
        <w:rPr>
          <w:spacing w:val="-4"/>
          <w:sz w:val="28"/>
          <w:szCs w:val="28"/>
        </w:rPr>
        <w:t xml:space="preserve">Программы изложить в новой редакции согласно приложению </w:t>
      </w:r>
      <w:r w:rsidRPr="002449F2">
        <w:rPr>
          <w:sz w:val="28"/>
          <w:szCs w:val="28"/>
        </w:rPr>
        <w:t>№ 4</w:t>
      </w:r>
      <w:r>
        <w:rPr>
          <w:spacing w:val="-4"/>
          <w:sz w:val="28"/>
          <w:szCs w:val="28"/>
        </w:rPr>
        <w:t xml:space="preserve"> к настоящему постановлению;</w:t>
      </w:r>
    </w:p>
    <w:p w:rsidR="004332C3" w:rsidRPr="002449F2" w:rsidRDefault="004332C3" w:rsidP="00EF4578">
      <w:pPr>
        <w:spacing w:line="228" w:lineRule="auto"/>
        <w:ind w:firstLine="709"/>
        <w:jc w:val="both"/>
        <w:rPr>
          <w:spacing w:val="-4"/>
          <w:sz w:val="28"/>
          <w:szCs w:val="28"/>
        </w:rPr>
      </w:pPr>
      <w:r>
        <w:rPr>
          <w:spacing w:val="-4"/>
          <w:sz w:val="28"/>
          <w:szCs w:val="28"/>
        </w:rPr>
        <w:t>1.4. в</w:t>
      </w:r>
      <w:r w:rsidRPr="002449F2">
        <w:rPr>
          <w:spacing w:val="-4"/>
          <w:sz w:val="28"/>
          <w:szCs w:val="28"/>
        </w:rPr>
        <w:t xml:space="preserve"> разделе 4 </w:t>
      </w:r>
      <w:r>
        <w:rPr>
          <w:spacing w:val="-4"/>
          <w:sz w:val="28"/>
          <w:szCs w:val="28"/>
        </w:rPr>
        <w:t>"</w:t>
      </w:r>
      <w:r w:rsidRPr="002449F2">
        <w:rPr>
          <w:spacing w:val="-4"/>
          <w:sz w:val="28"/>
          <w:szCs w:val="28"/>
        </w:rPr>
        <w:t>Задание по обеспечению государственных гарантий бесплатного оказания гражданам медицинской помощи за счет средств бюджетов всех уровней</w:t>
      </w:r>
      <w:r w:rsidR="00CB2691">
        <w:rPr>
          <w:spacing w:val="-4"/>
          <w:sz w:val="28"/>
          <w:szCs w:val="28"/>
        </w:rPr>
        <w:t>"</w:t>
      </w:r>
      <w:r w:rsidRPr="002449F2">
        <w:rPr>
          <w:spacing w:val="-4"/>
          <w:sz w:val="28"/>
          <w:szCs w:val="28"/>
        </w:rPr>
        <w:t xml:space="preserve"> Программы:</w:t>
      </w:r>
    </w:p>
    <w:p w:rsidR="004332C3" w:rsidRPr="002449F2" w:rsidRDefault="004332C3" w:rsidP="00EF4578">
      <w:pPr>
        <w:spacing w:line="228" w:lineRule="auto"/>
        <w:ind w:firstLine="709"/>
        <w:jc w:val="both"/>
        <w:rPr>
          <w:spacing w:val="-4"/>
          <w:sz w:val="28"/>
          <w:szCs w:val="28"/>
        </w:rPr>
      </w:pPr>
      <w:r>
        <w:rPr>
          <w:spacing w:val="-4"/>
          <w:sz w:val="28"/>
          <w:szCs w:val="28"/>
        </w:rPr>
        <w:t>1.4.1. пункт 4.1</w:t>
      </w:r>
      <w:r w:rsidRPr="002449F2">
        <w:rPr>
          <w:spacing w:val="-4"/>
          <w:sz w:val="28"/>
          <w:szCs w:val="28"/>
        </w:rPr>
        <w:t xml:space="preserve"> изложить в </w:t>
      </w:r>
      <w:r>
        <w:rPr>
          <w:spacing w:val="-4"/>
          <w:sz w:val="28"/>
          <w:szCs w:val="28"/>
        </w:rPr>
        <w:t xml:space="preserve">следующей </w:t>
      </w:r>
      <w:r w:rsidRPr="002449F2">
        <w:rPr>
          <w:spacing w:val="-4"/>
          <w:sz w:val="28"/>
          <w:szCs w:val="28"/>
        </w:rPr>
        <w:t>редакции:</w:t>
      </w:r>
    </w:p>
    <w:p w:rsidR="004332C3" w:rsidRDefault="004332C3" w:rsidP="007C0A32">
      <w:pPr>
        <w:autoSpaceDE w:val="0"/>
        <w:autoSpaceDN w:val="0"/>
        <w:spacing w:line="228" w:lineRule="auto"/>
        <w:ind w:firstLine="709"/>
        <w:jc w:val="both"/>
        <w:rPr>
          <w:sz w:val="28"/>
          <w:szCs w:val="28"/>
        </w:rPr>
      </w:pPr>
      <w:r>
        <w:rPr>
          <w:rFonts w:ascii="Calibri" w:hAnsi="Calibri" w:cs="Calibri"/>
          <w:spacing w:val="-4"/>
          <w:sz w:val="28"/>
          <w:szCs w:val="28"/>
        </w:rPr>
        <w:t>"</w:t>
      </w:r>
      <w:r w:rsidRPr="002449F2">
        <w:rPr>
          <w:sz w:val="28"/>
          <w:szCs w:val="28"/>
        </w:rPr>
        <w:t>4.1. Объемы стационарной медицинской помощи, финансируемой за счет бюджетных ассигнований соответствующих бюджетов:</w:t>
      </w:r>
    </w:p>
    <w:p w:rsidR="00EF4578" w:rsidRPr="00EF4578" w:rsidRDefault="00EF4578" w:rsidP="00EF4578">
      <w:pPr>
        <w:autoSpaceDE w:val="0"/>
        <w:autoSpaceDN w:val="0"/>
        <w:spacing w:line="228" w:lineRule="auto"/>
        <w:jc w:val="both"/>
        <w:rPr>
          <w:sz w:val="10"/>
          <w:szCs w:val="10"/>
        </w:rP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629"/>
        <w:gridCol w:w="3353"/>
        <w:gridCol w:w="2745"/>
        <w:gridCol w:w="2784"/>
      </w:tblGrid>
      <w:tr w:rsidR="004332C3" w:rsidRPr="002449F2" w:rsidTr="009B4561">
        <w:tc>
          <w:tcPr>
            <w:tcW w:w="62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rPr>
                <w:sz w:val="26"/>
                <w:szCs w:val="26"/>
              </w:rPr>
            </w:pPr>
            <w:r w:rsidRPr="002449F2">
              <w:rPr>
                <w:sz w:val="26"/>
                <w:szCs w:val="26"/>
              </w:rPr>
              <w:t xml:space="preserve">№ </w:t>
            </w:r>
            <w:proofErr w:type="gramStart"/>
            <w:r w:rsidRPr="002449F2">
              <w:rPr>
                <w:sz w:val="26"/>
                <w:szCs w:val="26"/>
              </w:rPr>
              <w:t>п</w:t>
            </w:r>
            <w:proofErr w:type="gramEnd"/>
            <w:r w:rsidRPr="002449F2">
              <w:rPr>
                <w:sz w:val="26"/>
                <w:szCs w:val="26"/>
              </w:rPr>
              <w:t>/п</w:t>
            </w:r>
          </w:p>
        </w:tc>
        <w:tc>
          <w:tcPr>
            <w:tcW w:w="3353"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rPr>
                <w:sz w:val="26"/>
                <w:szCs w:val="26"/>
              </w:rPr>
            </w:pPr>
            <w:r w:rsidRPr="002449F2">
              <w:rPr>
                <w:sz w:val="26"/>
                <w:szCs w:val="26"/>
              </w:rPr>
              <w:t>Наименование профилей коек</w:t>
            </w:r>
          </w:p>
        </w:tc>
        <w:tc>
          <w:tcPr>
            <w:tcW w:w="2745"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rPr>
                <w:sz w:val="26"/>
                <w:szCs w:val="26"/>
              </w:rPr>
            </w:pPr>
            <w:r w:rsidRPr="002449F2">
              <w:rPr>
                <w:sz w:val="26"/>
                <w:szCs w:val="26"/>
              </w:rPr>
              <w:t xml:space="preserve">Количество случаев госпитализации (законченных случаев </w:t>
            </w:r>
            <w:r w:rsidRPr="002449F2">
              <w:rPr>
                <w:spacing w:val="-6"/>
                <w:sz w:val="26"/>
                <w:szCs w:val="26"/>
              </w:rPr>
              <w:t>лечения в стационарных</w:t>
            </w:r>
            <w:r w:rsidRPr="002449F2">
              <w:rPr>
                <w:sz w:val="26"/>
                <w:szCs w:val="26"/>
              </w:rPr>
              <w:t xml:space="preserve"> условиях)</w:t>
            </w:r>
          </w:p>
        </w:tc>
        <w:tc>
          <w:tcPr>
            <w:tcW w:w="2784"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rPr>
                <w:sz w:val="26"/>
                <w:szCs w:val="26"/>
              </w:rPr>
            </w:pPr>
            <w:r w:rsidRPr="002449F2">
              <w:rPr>
                <w:sz w:val="26"/>
                <w:szCs w:val="26"/>
              </w:rPr>
              <w:t xml:space="preserve">Количество случаев госпитализации </w:t>
            </w:r>
            <w:r w:rsidRPr="002449F2">
              <w:rPr>
                <w:sz w:val="26"/>
                <w:szCs w:val="26"/>
              </w:rPr>
              <w:br/>
              <w:t xml:space="preserve">на одного жителя </w:t>
            </w:r>
            <w:r w:rsidRPr="002449F2">
              <w:rPr>
                <w:sz w:val="26"/>
                <w:szCs w:val="26"/>
              </w:rPr>
              <w:br/>
              <w:t>в год</w:t>
            </w:r>
          </w:p>
        </w:tc>
      </w:tr>
    </w:tbl>
    <w:p w:rsidR="004332C3" w:rsidRPr="002449F2" w:rsidRDefault="004332C3" w:rsidP="00EF4578">
      <w:pPr>
        <w:spacing w:line="228" w:lineRule="auto"/>
        <w:rPr>
          <w:sz w:val="4"/>
          <w:szCs w:val="4"/>
        </w:rP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629"/>
        <w:gridCol w:w="3339"/>
        <w:gridCol w:w="2759"/>
        <w:gridCol w:w="2784"/>
      </w:tblGrid>
      <w:tr w:rsidR="004332C3" w:rsidRPr="002449F2" w:rsidTr="009B4561">
        <w:trPr>
          <w:tblHeader/>
        </w:trPr>
        <w:tc>
          <w:tcPr>
            <w:tcW w:w="62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rPr>
                <w:sz w:val="26"/>
                <w:szCs w:val="26"/>
              </w:rPr>
            </w:pPr>
            <w:r w:rsidRPr="002449F2">
              <w:rPr>
                <w:sz w:val="26"/>
                <w:szCs w:val="26"/>
              </w:rPr>
              <w:t>1</w:t>
            </w:r>
          </w:p>
        </w:tc>
        <w:tc>
          <w:tcPr>
            <w:tcW w:w="333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rPr>
                <w:sz w:val="26"/>
                <w:szCs w:val="26"/>
              </w:rPr>
            </w:pPr>
            <w:r w:rsidRPr="002449F2">
              <w:rPr>
                <w:sz w:val="26"/>
                <w:szCs w:val="26"/>
              </w:rPr>
              <w:t>2</w:t>
            </w:r>
          </w:p>
        </w:tc>
        <w:tc>
          <w:tcPr>
            <w:tcW w:w="275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rPr>
                <w:sz w:val="26"/>
                <w:szCs w:val="26"/>
              </w:rPr>
            </w:pPr>
            <w:r w:rsidRPr="002449F2">
              <w:rPr>
                <w:sz w:val="26"/>
                <w:szCs w:val="26"/>
              </w:rPr>
              <w:t>3</w:t>
            </w:r>
          </w:p>
        </w:tc>
        <w:tc>
          <w:tcPr>
            <w:tcW w:w="2784"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rPr>
                <w:sz w:val="26"/>
                <w:szCs w:val="26"/>
              </w:rPr>
            </w:pPr>
            <w:r w:rsidRPr="002449F2">
              <w:rPr>
                <w:sz w:val="26"/>
                <w:szCs w:val="26"/>
              </w:rPr>
              <w:t>4</w:t>
            </w:r>
          </w:p>
        </w:tc>
      </w:tr>
      <w:tr w:rsidR="004332C3" w:rsidRPr="002449F2" w:rsidTr="009B4561">
        <w:tc>
          <w:tcPr>
            <w:tcW w:w="62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1</w:t>
            </w:r>
          </w:p>
        </w:tc>
        <w:tc>
          <w:tcPr>
            <w:tcW w:w="333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Инфекционные</w:t>
            </w:r>
          </w:p>
        </w:tc>
        <w:tc>
          <w:tcPr>
            <w:tcW w:w="275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329</w:t>
            </w:r>
          </w:p>
        </w:tc>
        <w:tc>
          <w:tcPr>
            <w:tcW w:w="2784"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0,00026</w:t>
            </w:r>
          </w:p>
        </w:tc>
      </w:tr>
      <w:tr w:rsidR="004332C3" w:rsidRPr="002449F2" w:rsidTr="009B4561">
        <w:tc>
          <w:tcPr>
            <w:tcW w:w="62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2</w:t>
            </w:r>
          </w:p>
        </w:tc>
        <w:tc>
          <w:tcPr>
            <w:tcW w:w="333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 xml:space="preserve">Профпатологические </w:t>
            </w:r>
          </w:p>
        </w:tc>
        <w:tc>
          <w:tcPr>
            <w:tcW w:w="275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164</w:t>
            </w:r>
          </w:p>
        </w:tc>
        <w:tc>
          <w:tcPr>
            <w:tcW w:w="2784"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0,00013</w:t>
            </w:r>
          </w:p>
        </w:tc>
      </w:tr>
      <w:tr w:rsidR="004332C3" w:rsidRPr="002449F2" w:rsidTr="009B4561">
        <w:tc>
          <w:tcPr>
            <w:tcW w:w="62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3</w:t>
            </w:r>
          </w:p>
        </w:tc>
        <w:tc>
          <w:tcPr>
            <w:tcW w:w="333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Дерматовенерологические</w:t>
            </w:r>
          </w:p>
        </w:tc>
        <w:tc>
          <w:tcPr>
            <w:tcW w:w="275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1 257</w:t>
            </w:r>
          </w:p>
        </w:tc>
        <w:tc>
          <w:tcPr>
            <w:tcW w:w="2784"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0,00099</w:t>
            </w:r>
          </w:p>
        </w:tc>
      </w:tr>
      <w:tr w:rsidR="004332C3" w:rsidRPr="002449F2" w:rsidTr="009B4561">
        <w:tc>
          <w:tcPr>
            <w:tcW w:w="62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4</w:t>
            </w:r>
          </w:p>
        </w:tc>
        <w:tc>
          <w:tcPr>
            <w:tcW w:w="333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Наркологические</w:t>
            </w:r>
          </w:p>
        </w:tc>
        <w:tc>
          <w:tcPr>
            <w:tcW w:w="275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7 835</w:t>
            </w:r>
          </w:p>
        </w:tc>
        <w:tc>
          <w:tcPr>
            <w:tcW w:w="2784"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0,00617</w:t>
            </w:r>
          </w:p>
        </w:tc>
      </w:tr>
      <w:tr w:rsidR="004332C3" w:rsidRPr="002449F2" w:rsidTr="009B4561">
        <w:trPr>
          <w:trHeight w:val="152"/>
        </w:trPr>
        <w:tc>
          <w:tcPr>
            <w:tcW w:w="62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5</w:t>
            </w:r>
          </w:p>
        </w:tc>
        <w:tc>
          <w:tcPr>
            <w:tcW w:w="333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Психиатрические</w:t>
            </w:r>
          </w:p>
        </w:tc>
        <w:tc>
          <w:tcPr>
            <w:tcW w:w="275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6 655</w:t>
            </w:r>
          </w:p>
        </w:tc>
        <w:tc>
          <w:tcPr>
            <w:tcW w:w="2784"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0,00524</w:t>
            </w:r>
          </w:p>
        </w:tc>
      </w:tr>
      <w:tr w:rsidR="004332C3" w:rsidRPr="002449F2" w:rsidTr="009B4561">
        <w:tc>
          <w:tcPr>
            <w:tcW w:w="62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6</w:t>
            </w:r>
          </w:p>
        </w:tc>
        <w:tc>
          <w:tcPr>
            <w:tcW w:w="333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Туберкулезные</w:t>
            </w:r>
          </w:p>
        </w:tc>
        <w:tc>
          <w:tcPr>
            <w:tcW w:w="275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790</w:t>
            </w:r>
          </w:p>
        </w:tc>
        <w:tc>
          <w:tcPr>
            <w:tcW w:w="2784"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0,00062</w:t>
            </w:r>
          </w:p>
        </w:tc>
      </w:tr>
      <w:tr w:rsidR="004332C3" w:rsidRPr="002449F2" w:rsidTr="009B4561">
        <w:tc>
          <w:tcPr>
            <w:tcW w:w="62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7</w:t>
            </w:r>
          </w:p>
        </w:tc>
        <w:tc>
          <w:tcPr>
            <w:tcW w:w="333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 xml:space="preserve">Высокотехнологичная медицинская помощь, </w:t>
            </w:r>
            <w:r w:rsidRPr="002449F2">
              <w:rPr>
                <w:sz w:val="26"/>
                <w:szCs w:val="26"/>
              </w:rPr>
              <w:br/>
              <w:t>не включенная в базовую программу обязательного медицинского страхования</w:t>
            </w:r>
          </w:p>
        </w:tc>
        <w:tc>
          <w:tcPr>
            <w:tcW w:w="275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1 365</w:t>
            </w:r>
          </w:p>
        </w:tc>
        <w:tc>
          <w:tcPr>
            <w:tcW w:w="2784"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0,00107</w:t>
            </w:r>
          </w:p>
        </w:tc>
      </w:tr>
      <w:tr w:rsidR="004332C3" w:rsidRPr="002449F2" w:rsidTr="009B4561">
        <w:tc>
          <w:tcPr>
            <w:tcW w:w="62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8</w:t>
            </w:r>
          </w:p>
        </w:tc>
        <w:tc>
          <w:tcPr>
            <w:tcW w:w="333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 xml:space="preserve">Объемы медицинской помощи, оказываемые </w:t>
            </w:r>
            <w:r w:rsidRPr="002449F2">
              <w:rPr>
                <w:sz w:val="26"/>
                <w:szCs w:val="26"/>
              </w:rPr>
              <w:br/>
              <w:t xml:space="preserve">по Программе ОМС </w:t>
            </w:r>
            <w:r w:rsidRPr="002449F2">
              <w:rPr>
                <w:spacing w:val="-8"/>
                <w:sz w:val="26"/>
                <w:szCs w:val="26"/>
              </w:rPr>
              <w:t>незастрахованным гражданам</w:t>
            </w:r>
          </w:p>
        </w:tc>
        <w:tc>
          <w:tcPr>
            <w:tcW w:w="275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146</w:t>
            </w:r>
          </w:p>
        </w:tc>
        <w:tc>
          <w:tcPr>
            <w:tcW w:w="2784" w:type="dxa"/>
            <w:tcBorders>
              <w:top w:val="single" w:sz="4" w:space="0" w:color="auto"/>
              <w:left w:val="single" w:sz="4" w:space="0" w:color="auto"/>
              <w:bottom w:val="single" w:sz="4" w:space="0" w:color="auto"/>
              <w:right w:val="single" w:sz="4" w:space="0" w:color="auto"/>
            </w:tcBorders>
            <w:hideMark/>
          </w:tcPr>
          <w:p w:rsidR="004332C3" w:rsidRPr="002449F2" w:rsidRDefault="004332C3" w:rsidP="009B4561">
            <w:pPr>
              <w:autoSpaceDE w:val="0"/>
              <w:autoSpaceDN w:val="0"/>
              <w:spacing w:line="216" w:lineRule="auto"/>
              <w:jc w:val="center"/>
              <w:rPr>
                <w:sz w:val="26"/>
                <w:szCs w:val="26"/>
              </w:rPr>
            </w:pPr>
            <w:r w:rsidRPr="002449F2">
              <w:rPr>
                <w:sz w:val="26"/>
                <w:szCs w:val="26"/>
              </w:rPr>
              <w:t>0,00011</w:t>
            </w:r>
          </w:p>
        </w:tc>
      </w:tr>
      <w:tr w:rsidR="004332C3" w:rsidRPr="002449F2" w:rsidTr="009B4561">
        <w:tc>
          <w:tcPr>
            <w:tcW w:w="629" w:type="dxa"/>
            <w:tcBorders>
              <w:top w:val="single" w:sz="4" w:space="0" w:color="auto"/>
              <w:left w:val="single" w:sz="4" w:space="0" w:color="auto"/>
              <w:bottom w:val="single" w:sz="4" w:space="0" w:color="auto"/>
              <w:right w:val="single" w:sz="4" w:space="0" w:color="auto"/>
            </w:tcBorders>
          </w:tcPr>
          <w:p w:rsidR="004332C3" w:rsidRPr="002449F2" w:rsidRDefault="004332C3" w:rsidP="00EF4578">
            <w:pPr>
              <w:autoSpaceDE w:val="0"/>
              <w:autoSpaceDN w:val="0"/>
              <w:spacing w:line="228" w:lineRule="auto"/>
              <w:rPr>
                <w:sz w:val="26"/>
                <w:szCs w:val="26"/>
              </w:rPr>
            </w:pPr>
          </w:p>
        </w:tc>
        <w:tc>
          <w:tcPr>
            <w:tcW w:w="333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rPr>
                <w:sz w:val="26"/>
                <w:szCs w:val="26"/>
              </w:rPr>
            </w:pPr>
            <w:r w:rsidRPr="002449F2">
              <w:rPr>
                <w:sz w:val="26"/>
                <w:szCs w:val="26"/>
              </w:rPr>
              <w:t>Итого в рамках Программы за счет средств бюджета</w:t>
            </w:r>
          </w:p>
        </w:tc>
        <w:tc>
          <w:tcPr>
            <w:tcW w:w="2759"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rPr>
                <w:sz w:val="26"/>
                <w:szCs w:val="26"/>
              </w:rPr>
            </w:pPr>
            <w:r w:rsidRPr="002449F2">
              <w:rPr>
                <w:sz w:val="26"/>
                <w:szCs w:val="26"/>
              </w:rPr>
              <w:t>18 541</w:t>
            </w:r>
          </w:p>
        </w:tc>
        <w:tc>
          <w:tcPr>
            <w:tcW w:w="2784" w:type="dxa"/>
            <w:tcBorders>
              <w:top w:val="single" w:sz="4" w:space="0" w:color="auto"/>
              <w:left w:val="single" w:sz="4" w:space="0" w:color="auto"/>
              <w:bottom w:val="single" w:sz="4" w:space="0" w:color="auto"/>
              <w:right w:val="single" w:sz="4" w:space="0" w:color="auto"/>
            </w:tcBorders>
            <w:hideMark/>
          </w:tcPr>
          <w:p w:rsidR="004332C3" w:rsidRPr="002449F2" w:rsidRDefault="004332C3" w:rsidP="00EF4578">
            <w:pPr>
              <w:autoSpaceDE w:val="0"/>
              <w:autoSpaceDN w:val="0"/>
              <w:spacing w:line="228" w:lineRule="auto"/>
              <w:jc w:val="center"/>
              <w:rPr>
                <w:sz w:val="26"/>
                <w:szCs w:val="26"/>
              </w:rPr>
            </w:pPr>
            <w:r w:rsidRPr="002449F2">
              <w:rPr>
                <w:sz w:val="26"/>
                <w:szCs w:val="26"/>
              </w:rPr>
              <w:t>0,0146</w:t>
            </w:r>
          </w:p>
        </w:tc>
      </w:tr>
    </w:tbl>
    <w:p w:rsidR="004332C3" w:rsidRPr="002449F2" w:rsidRDefault="004332C3" w:rsidP="00EF4578">
      <w:pPr>
        <w:autoSpaceDE w:val="0"/>
        <w:autoSpaceDN w:val="0"/>
        <w:spacing w:line="228" w:lineRule="auto"/>
        <w:jc w:val="both"/>
        <w:rPr>
          <w:sz w:val="10"/>
          <w:szCs w:val="1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629"/>
        <w:gridCol w:w="3339"/>
        <w:gridCol w:w="2743"/>
        <w:gridCol w:w="2772"/>
        <w:gridCol w:w="360"/>
      </w:tblGrid>
      <w:tr w:rsidR="009B4561" w:rsidRPr="002449F2" w:rsidTr="009B4561">
        <w:tc>
          <w:tcPr>
            <w:tcW w:w="629"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rPr>
                <w:sz w:val="26"/>
                <w:szCs w:val="26"/>
              </w:rPr>
            </w:pPr>
            <w:r w:rsidRPr="002449F2">
              <w:rPr>
                <w:sz w:val="26"/>
                <w:szCs w:val="26"/>
              </w:rPr>
              <w:t xml:space="preserve">№ </w:t>
            </w:r>
            <w:proofErr w:type="gramStart"/>
            <w:r w:rsidRPr="002449F2">
              <w:rPr>
                <w:sz w:val="26"/>
                <w:szCs w:val="26"/>
              </w:rPr>
              <w:t>п</w:t>
            </w:r>
            <w:proofErr w:type="gramEnd"/>
            <w:r w:rsidRPr="002449F2">
              <w:rPr>
                <w:sz w:val="26"/>
                <w:szCs w:val="26"/>
              </w:rPr>
              <w:t>/п</w:t>
            </w:r>
          </w:p>
        </w:tc>
        <w:tc>
          <w:tcPr>
            <w:tcW w:w="3339"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rPr>
                <w:sz w:val="26"/>
                <w:szCs w:val="26"/>
              </w:rPr>
            </w:pPr>
            <w:r w:rsidRPr="002449F2">
              <w:rPr>
                <w:sz w:val="26"/>
                <w:szCs w:val="26"/>
              </w:rPr>
              <w:t>Наименование профилей коек</w:t>
            </w:r>
          </w:p>
        </w:tc>
        <w:tc>
          <w:tcPr>
            <w:tcW w:w="274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rPr>
                <w:sz w:val="26"/>
                <w:szCs w:val="26"/>
              </w:rPr>
            </w:pPr>
            <w:r w:rsidRPr="002449F2">
              <w:rPr>
                <w:sz w:val="26"/>
                <w:szCs w:val="26"/>
              </w:rPr>
              <w:t>Количество койко-дней</w:t>
            </w:r>
          </w:p>
        </w:tc>
        <w:tc>
          <w:tcPr>
            <w:tcW w:w="2772"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rPr>
                <w:sz w:val="26"/>
                <w:szCs w:val="26"/>
              </w:rPr>
            </w:pPr>
            <w:r w:rsidRPr="002449F2">
              <w:rPr>
                <w:sz w:val="26"/>
                <w:szCs w:val="26"/>
              </w:rPr>
              <w:t>Количество койко-дней на одного жителя в год</w:t>
            </w:r>
          </w:p>
        </w:tc>
        <w:tc>
          <w:tcPr>
            <w:tcW w:w="360" w:type="dxa"/>
            <w:tcBorders>
              <w:top w:val="nil"/>
              <w:left w:val="single" w:sz="4" w:space="0" w:color="auto"/>
              <w:bottom w:val="nil"/>
              <w:right w:val="nil"/>
            </w:tcBorders>
          </w:tcPr>
          <w:p w:rsidR="009B4561" w:rsidRPr="002449F2" w:rsidRDefault="009B4561" w:rsidP="00EF4578">
            <w:pPr>
              <w:autoSpaceDE w:val="0"/>
              <w:autoSpaceDN w:val="0"/>
              <w:spacing w:line="228" w:lineRule="auto"/>
              <w:jc w:val="center"/>
              <w:rPr>
                <w:sz w:val="26"/>
                <w:szCs w:val="26"/>
              </w:rPr>
            </w:pPr>
          </w:p>
        </w:tc>
      </w:tr>
      <w:tr w:rsidR="009B4561" w:rsidRPr="002449F2" w:rsidTr="009B4561">
        <w:tc>
          <w:tcPr>
            <w:tcW w:w="629" w:type="dxa"/>
            <w:tcBorders>
              <w:top w:val="single" w:sz="4" w:space="0" w:color="auto"/>
              <w:left w:val="single" w:sz="4" w:space="0" w:color="auto"/>
              <w:bottom w:val="single" w:sz="4" w:space="0" w:color="auto"/>
              <w:right w:val="single" w:sz="4" w:space="0" w:color="auto"/>
            </w:tcBorders>
          </w:tcPr>
          <w:p w:rsidR="009B4561" w:rsidRPr="002449F2" w:rsidRDefault="009B4561" w:rsidP="00EF4578">
            <w:pPr>
              <w:autoSpaceDE w:val="0"/>
              <w:autoSpaceDN w:val="0"/>
              <w:spacing w:line="228" w:lineRule="auto"/>
              <w:rPr>
                <w:sz w:val="26"/>
                <w:szCs w:val="26"/>
              </w:rPr>
            </w:pPr>
            <w:r>
              <w:rPr>
                <w:sz w:val="26"/>
                <w:szCs w:val="26"/>
              </w:rPr>
              <w:t>1</w:t>
            </w:r>
          </w:p>
        </w:tc>
        <w:tc>
          <w:tcPr>
            <w:tcW w:w="3339"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rPr>
                <w:sz w:val="26"/>
                <w:szCs w:val="26"/>
              </w:rPr>
            </w:pPr>
            <w:proofErr w:type="gramStart"/>
            <w:r w:rsidRPr="002449F2">
              <w:rPr>
                <w:sz w:val="26"/>
                <w:szCs w:val="26"/>
              </w:rPr>
              <w:t>Паллиативные</w:t>
            </w:r>
            <w:proofErr w:type="gramEnd"/>
            <w:r w:rsidRPr="002449F2">
              <w:rPr>
                <w:sz w:val="26"/>
                <w:szCs w:val="26"/>
              </w:rPr>
              <w:t xml:space="preserve"> (сестринского ухода)</w:t>
            </w:r>
          </w:p>
        </w:tc>
        <w:tc>
          <w:tcPr>
            <w:tcW w:w="2743"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rPr>
                <w:sz w:val="26"/>
                <w:szCs w:val="26"/>
              </w:rPr>
            </w:pPr>
            <w:r w:rsidRPr="002449F2">
              <w:rPr>
                <w:sz w:val="26"/>
                <w:szCs w:val="26"/>
              </w:rPr>
              <w:t>116 836</w:t>
            </w:r>
          </w:p>
        </w:tc>
        <w:tc>
          <w:tcPr>
            <w:tcW w:w="2772" w:type="dxa"/>
            <w:tcBorders>
              <w:top w:val="single" w:sz="4" w:space="0" w:color="auto"/>
              <w:left w:val="single" w:sz="4" w:space="0" w:color="auto"/>
              <w:bottom w:val="single" w:sz="4" w:space="0" w:color="auto"/>
              <w:right w:val="single" w:sz="4" w:space="0" w:color="auto"/>
            </w:tcBorders>
            <w:hideMark/>
          </w:tcPr>
          <w:p w:rsidR="009B4561" w:rsidRPr="002449F2" w:rsidRDefault="009B4561" w:rsidP="00EF4578">
            <w:pPr>
              <w:autoSpaceDE w:val="0"/>
              <w:autoSpaceDN w:val="0"/>
              <w:spacing w:line="228" w:lineRule="auto"/>
              <w:jc w:val="center"/>
              <w:rPr>
                <w:sz w:val="26"/>
                <w:szCs w:val="26"/>
              </w:rPr>
            </w:pPr>
            <w:r w:rsidRPr="002449F2">
              <w:rPr>
                <w:sz w:val="26"/>
                <w:szCs w:val="26"/>
              </w:rPr>
              <w:t>0,092</w:t>
            </w:r>
          </w:p>
        </w:tc>
        <w:tc>
          <w:tcPr>
            <w:tcW w:w="360" w:type="dxa"/>
            <w:tcBorders>
              <w:top w:val="nil"/>
              <w:left w:val="single" w:sz="4" w:space="0" w:color="auto"/>
              <w:bottom w:val="nil"/>
              <w:right w:val="nil"/>
            </w:tcBorders>
          </w:tcPr>
          <w:p w:rsidR="0077339D" w:rsidRDefault="0077339D" w:rsidP="00EF4578">
            <w:pPr>
              <w:autoSpaceDE w:val="0"/>
              <w:autoSpaceDN w:val="0"/>
              <w:spacing w:line="228" w:lineRule="auto"/>
              <w:jc w:val="center"/>
              <w:rPr>
                <w:sz w:val="26"/>
                <w:szCs w:val="26"/>
              </w:rPr>
            </w:pPr>
          </w:p>
          <w:p w:rsidR="009B4561" w:rsidRPr="002449F2" w:rsidRDefault="009B4561" w:rsidP="00EF4578">
            <w:pPr>
              <w:autoSpaceDE w:val="0"/>
              <w:autoSpaceDN w:val="0"/>
              <w:spacing w:line="228" w:lineRule="auto"/>
              <w:jc w:val="center"/>
              <w:rPr>
                <w:sz w:val="26"/>
                <w:szCs w:val="26"/>
              </w:rPr>
            </w:pPr>
            <w:r>
              <w:rPr>
                <w:sz w:val="26"/>
                <w:szCs w:val="26"/>
              </w:rPr>
              <w:t>";</w:t>
            </w:r>
          </w:p>
        </w:tc>
      </w:tr>
    </w:tbl>
    <w:p w:rsidR="009B4561" w:rsidRDefault="009B4561" w:rsidP="00EF4578">
      <w:pPr>
        <w:autoSpaceDE w:val="0"/>
        <w:autoSpaceDN w:val="0"/>
        <w:spacing w:line="228" w:lineRule="auto"/>
        <w:ind w:firstLine="709"/>
        <w:jc w:val="both"/>
        <w:rPr>
          <w:sz w:val="28"/>
          <w:szCs w:val="28"/>
        </w:rPr>
      </w:pPr>
    </w:p>
    <w:p w:rsidR="004332C3" w:rsidRPr="002449F2" w:rsidRDefault="004332C3" w:rsidP="00EF4578">
      <w:pPr>
        <w:autoSpaceDE w:val="0"/>
        <w:autoSpaceDN w:val="0"/>
        <w:spacing w:line="228" w:lineRule="auto"/>
        <w:ind w:firstLine="709"/>
        <w:jc w:val="both"/>
        <w:rPr>
          <w:sz w:val="28"/>
          <w:szCs w:val="28"/>
        </w:rPr>
      </w:pPr>
      <w:r>
        <w:rPr>
          <w:sz w:val="28"/>
          <w:szCs w:val="28"/>
        </w:rPr>
        <w:t>1.4.2. пункт 4.3</w:t>
      </w:r>
      <w:r w:rsidRPr="002449F2">
        <w:rPr>
          <w:sz w:val="28"/>
          <w:szCs w:val="28"/>
        </w:rPr>
        <w:t xml:space="preserve"> изложить в </w:t>
      </w:r>
      <w:r>
        <w:rPr>
          <w:sz w:val="28"/>
          <w:szCs w:val="28"/>
        </w:rPr>
        <w:t xml:space="preserve">следующей </w:t>
      </w:r>
      <w:r w:rsidRPr="002449F2">
        <w:rPr>
          <w:sz w:val="28"/>
          <w:szCs w:val="28"/>
        </w:rPr>
        <w:t>редакции:</w:t>
      </w:r>
    </w:p>
    <w:p w:rsidR="004332C3" w:rsidRPr="002449F2" w:rsidRDefault="004332C3" w:rsidP="007C0A32">
      <w:pPr>
        <w:autoSpaceDE w:val="0"/>
        <w:autoSpaceDN w:val="0"/>
        <w:spacing w:line="228" w:lineRule="auto"/>
        <w:ind w:firstLine="709"/>
        <w:jc w:val="both"/>
        <w:rPr>
          <w:sz w:val="28"/>
          <w:szCs w:val="28"/>
        </w:rPr>
      </w:pPr>
      <w:r>
        <w:rPr>
          <w:sz w:val="28"/>
          <w:szCs w:val="28"/>
        </w:rPr>
        <w:t>"</w:t>
      </w:r>
      <w:r w:rsidRPr="002449F2">
        <w:rPr>
          <w:sz w:val="28"/>
          <w:szCs w:val="28"/>
        </w:rPr>
        <w:t>4.3. Объемы амбулаторной медицинской помощи, финансируемой за счет бюджетных ассигнований соответствующих бюджетов:</w:t>
      </w:r>
    </w:p>
    <w:p w:rsidR="004332C3" w:rsidRPr="002449F2" w:rsidRDefault="004332C3" w:rsidP="00EF4578">
      <w:pPr>
        <w:autoSpaceDE w:val="0"/>
        <w:autoSpaceDN w:val="0"/>
        <w:spacing w:line="228" w:lineRule="auto"/>
        <w:jc w:val="both"/>
        <w:rPr>
          <w:sz w:val="10"/>
          <w:szCs w:val="10"/>
        </w:rPr>
      </w:pPr>
    </w:p>
    <w:p w:rsidR="004332C3" w:rsidRPr="002449F2" w:rsidRDefault="004332C3" w:rsidP="00EF4578">
      <w:pPr>
        <w:autoSpaceDE w:val="0"/>
        <w:autoSpaceDN w:val="0"/>
        <w:spacing w:line="228" w:lineRule="auto"/>
        <w:jc w:val="both"/>
        <w:rPr>
          <w:sz w:val="10"/>
          <w:szCs w:val="10"/>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628"/>
        <w:gridCol w:w="2978"/>
        <w:gridCol w:w="1418"/>
        <w:gridCol w:w="1702"/>
        <w:gridCol w:w="1560"/>
        <w:gridCol w:w="1183"/>
        <w:gridCol w:w="378"/>
      </w:tblGrid>
      <w:tr w:rsidR="0077339D" w:rsidRPr="002449F2" w:rsidTr="0077339D">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 xml:space="preserve">№ </w:t>
            </w:r>
            <w:proofErr w:type="gramStart"/>
            <w:r w:rsidRPr="002449F2">
              <w:rPr>
                <w:sz w:val="26"/>
                <w:szCs w:val="26"/>
              </w:rPr>
              <w:t>п</w:t>
            </w:r>
            <w:proofErr w:type="gramEnd"/>
            <w:r w:rsidRPr="002449F2">
              <w:rPr>
                <w:sz w:val="26"/>
                <w:szCs w:val="26"/>
              </w:rPr>
              <w:t>/п</w:t>
            </w:r>
          </w:p>
        </w:tc>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Наименование специальностей</w:t>
            </w:r>
          </w:p>
        </w:tc>
        <w:tc>
          <w:tcPr>
            <w:tcW w:w="5863" w:type="dxa"/>
            <w:gridSpan w:val="4"/>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 xml:space="preserve">Объемы амбулаторной медицинской помощи </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vMerge/>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spacing w:line="228" w:lineRule="auto"/>
              <w:rPr>
                <w:sz w:val="26"/>
                <w:szCs w:val="26"/>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spacing w:line="228" w:lineRule="auto"/>
              <w:rPr>
                <w:sz w:val="26"/>
                <w:szCs w:val="26"/>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 xml:space="preserve">всего, </w:t>
            </w:r>
            <w:r w:rsidRPr="002449F2">
              <w:rPr>
                <w:sz w:val="26"/>
                <w:szCs w:val="26"/>
              </w:rPr>
              <w:br/>
              <w:t xml:space="preserve">в </w:t>
            </w:r>
            <w:proofErr w:type="gramStart"/>
            <w:r w:rsidRPr="002449F2">
              <w:rPr>
                <w:sz w:val="26"/>
                <w:szCs w:val="26"/>
              </w:rPr>
              <w:t>посе-щениях</w:t>
            </w:r>
            <w:proofErr w:type="gramEnd"/>
          </w:p>
        </w:tc>
        <w:tc>
          <w:tcPr>
            <w:tcW w:w="4445" w:type="dxa"/>
            <w:gridSpan w:val="3"/>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в том числе:</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vMerge/>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spacing w:line="228" w:lineRule="auto"/>
              <w:rPr>
                <w:sz w:val="26"/>
                <w:szCs w:val="26"/>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spacing w:line="228" w:lineRule="auto"/>
              <w:rPr>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spacing w:line="228" w:lineRule="auto"/>
              <w:rPr>
                <w:sz w:val="26"/>
                <w:szCs w:val="26"/>
              </w:rPr>
            </w:pP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 xml:space="preserve">с </w:t>
            </w:r>
            <w:proofErr w:type="gramStart"/>
            <w:r w:rsidRPr="002449F2">
              <w:rPr>
                <w:sz w:val="26"/>
                <w:szCs w:val="26"/>
              </w:rPr>
              <w:t>профи-лактической</w:t>
            </w:r>
            <w:proofErr w:type="gramEnd"/>
            <w:r w:rsidRPr="002449F2">
              <w:rPr>
                <w:sz w:val="26"/>
                <w:szCs w:val="26"/>
              </w:rPr>
              <w:t xml:space="preserve"> и иной целями, </w:t>
            </w:r>
            <w:r w:rsidRPr="002449F2">
              <w:rPr>
                <w:sz w:val="26"/>
                <w:szCs w:val="26"/>
              </w:rPr>
              <w:br/>
              <w:t>в посещениях</w:t>
            </w:r>
          </w:p>
        </w:tc>
        <w:tc>
          <w:tcPr>
            <w:tcW w:w="2743" w:type="dxa"/>
            <w:gridSpan w:val="2"/>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по поводу заболевания</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vMerge/>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spacing w:line="228" w:lineRule="auto"/>
              <w:rPr>
                <w:sz w:val="26"/>
                <w:szCs w:val="26"/>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spacing w:line="228" w:lineRule="auto"/>
              <w:rPr>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spacing w:line="228" w:lineRule="auto"/>
              <w:rPr>
                <w:sz w:val="26"/>
                <w:szCs w:val="2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spacing w:line="228" w:lineRule="auto"/>
              <w:rPr>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 xml:space="preserve">в </w:t>
            </w:r>
            <w:proofErr w:type="gramStart"/>
            <w:r w:rsidRPr="002449F2">
              <w:rPr>
                <w:sz w:val="26"/>
                <w:szCs w:val="26"/>
              </w:rPr>
              <w:t>обраще-ниях</w:t>
            </w:r>
            <w:proofErr w:type="gramEnd"/>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 xml:space="preserve">в </w:t>
            </w:r>
            <w:proofErr w:type="gramStart"/>
            <w:r w:rsidRPr="002449F2">
              <w:rPr>
                <w:sz w:val="26"/>
                <w:szCs w:val="26"/>
              </w:rPr>
              <w:t>посеще-ниях</w:t>
            </w:r>
            <w:proofErr w:type="gramEnd"/>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5</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6</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Профпатология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11 950</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7 670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1 894</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4 280</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w:t>
            </w: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Психиатрия-наркология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146 920</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97 830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21 721</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49 090</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3</w:t>
            </w: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Психиатрия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259 000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144 140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50 823</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114 860</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4</w:t>
            </w: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Фтизиатрия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165 345</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101 890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28 077</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63 455</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5</w:t>
            </w: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Дерматовенерология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212 125</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126 495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37 889</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85 630</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6</w:t>
            </w: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ВИЧ-инфекция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40 220</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12 320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12 345</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27 900</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7</w:t>
            </w: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Паллиативная помощь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27 940</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27 940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8</w:t>
            </w: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Выездные патронажные бригады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10 160</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10 160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9</w:t>
            </w: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Иные &lt;*&gt;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155 500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127 600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12 345</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27 900</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10</w:t>
            </w: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 xml:space="preserve">Объемы медицинской помощи, оказываемые </w:t>
            </w:r>
            <w:r w:rsidRPr="002449F2">
              <w:rPr>
                <w:sz w:val="26"/>
                <w:szCs w:val="26"/>
              </w:rPr>
              <w:br/>
              <w:t>по Программе ОМС незастрахованным гражданам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271 020</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271 020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tcPr>
          <w:p w:rsidR="0077339D" w:rsidRPr="002449F2" w:rsidRDefault="0077339D" w:rsidP="00EF4578">
            <w:pPr>
              <w:autoSpaceDE w:val="0"/>
              <w:autoSpaceDN w:val="0"/>
              <w:spacing w:line="228" w:lineRule="auto"/>
              <w:jc w:val="center"/>
              <w:rPr>
                <w:sz w:val="26"/>
                <w:szCs w:val="26"/>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Всего: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1 300 180</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927 065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182 873</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373 115</w:t>
            </w:r>
          </w:p>
        </w:tc>
        <w:tc>
          <w:tcPr>
            <w:tcW w:w="378" w:type="dxa"/>
            <w:tcBorders>
              <w:top w:val="nil"/>
              <w:left w:val="single" w:sz="4" w:space="0" w:color="auto"/>
              <w:bottom w:val="nil"/>
              <w:right w:val="nil"/>
            </w:tcBorders>
          </w:tcPr>
          <w:p w:rsidR="0077339D" w:rsidRPr="002449F2" w:rsidRDefault="0077339D" w:rsidP="00EF4578">
            <w:pPr>
              <w:autoSpaceDE w:val="0"/>
              <w:autoSpaceDN w:val="0"/>
              <w:spacing w:line="228" w:lineRule="auto"/>
              <w:jc w:val="center"/>
              <w:rPr>
                <w:sz w:val="26"/>
                <w:szCs w:val="26"/>
              </w:rPr>
            </w:pPr>
          </w:p>
        </w:tc>
      </w:tr>
      <w:tr w:rsidR="0077339D" w:rsidRPr="002449F2" w:rsidTr="0077339D">
        <w:tc>
          <w:tcPr>
            <w:tcW w:w="628" w:type="dxa"/>
            <w:tcBorders>
              <w:top w:val="single" w:sz="4" w:space="0" w:color="auto"/>
              <w:left w:val="single" w:sz="4" w:space="0" w:color="auto"/>
              <w:bottom w:val="single" w:sz="4" w:space="0" w:color="auto"/>
              <w:right w:val="single" w:sz="4" w:space="0" w:color="auto"/>
            </w:tcBorders>
            <w:vAlign w:val="center"/>
          </w:tcPr>
          <w:p w:rsidR="0077339D" w:rsidRPr="002449F2" w:rsidRDefault="0077339D" w:rsidP="00EF4578">
            <w:pPr>
              <w:autoSpaceDE w:val="0"/>
              <w:autoSpaceDN w:val="0"/>
              <w:spacing w:line="228" w:lineRule="auto"/>
              <w:jc w:val="center"/>
              <w:rPr>
                <w:sz w:val="26"/>
                <w:szCs w:val="26"/>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 xml:space="preserve">Норматив объемов предоставления медицинской помощи </w:t>
            </w:r>
            <w:r w:rsidRPr="002449F2">
              <w:rPr>
                <w:sz w:val="26"/>
                <w:szCs w:val="26"/>
              </w:rPr>
              <w:br/>
              <w:t>в расчете на одного жителя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0,73</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0,144</w:t>
            </w:r>
          </w:p>
        </w:tc>
        <w:tc>
          <w:tcPr>
            <w:tcW w:w="1183" w:type="dxa"/>
            <w:tcBorders>
              <w:top w:val="single" w:sz="4" w:space="0" w:color="auto"/>
              <w:left w:val="single" w:sz="4" w:space="0" w:color="auto"/>
              <w:bottom w:val="single" w:sz="4" w:space="0" w:color="auto"/>
              <w:right w:val="single" w:sz="4" w:space="0" w:color="auto"/>
            </w:tcBorders>
            <w:vAlign w:val="center"/>
            <w:hideMark/>
          </w:tcPr>
          <w:p w:rsidR="0077339D" w:rsidRPr="002449F2" w:rsidRDefault="0077339D" w:rsidP="00EF4578">
            <w:pPr>
              <w:autoSpaceDE w:val="0"/>
              <w:autoSpaceDN w:val="0"/>
              <w:spacing w:line="228" w:lineRule="auto"/>
              <w:jc w:val="center"/>
              <w:rPr>
                <w:sz w:val="26"/>
                <w:szCs w:val="26"/>
              </w:rPr>
            </w:pPr>
            <w:r w:rsidRPr="002449F2">
              <w:rPr>
                <w:sz w:val="26"/>
                <w:szCs w:val="26"/>
              </w:rPr>
              <w:t>Х</w:t>
            </w:r>
          </w:p>
        </w:tc>
        <w:tc>
          <w:tcPr>
            <w:tcW w:w="378" w:type="dxa"/>
            <w:tcBorders>
              <w:top w:val="nil"/>
              <w:left w:val="single" w:sz="4" w:space="0" w:color="auto"/>
              <w:bottom w:val="nil"/>
              <w:right w:val="nil"/>
            </w:tcBorders>
          </w:tcPr>
          <w:p w:rsidR="0077339D" w:rsidRDefault="0077339D" w:rsidP="00EF4578">
            <w:pPr>
              <w:autoSpaceDE w:val="0"/>
              <w:autoSpaceDN w:val="0"/>
              <w:spacing w:line="228" w:lineRule="auto"/>
              <w:jc w:val="center"/>
              <w:rPr>
                <w:sz w:val="26"/>
                <w:szCs w:val="26"/>
              </w:rPr>
            </w:pPr>
          </w:p>
          <w:p w:rsidR="0077339D" w:rsidRDefault="0077339D" w:rsidP="00EF4578">
            <w:pPr>
              <w:autoSpaceDE w:val="0"/>
              <w:autoSpaceDN w:val="0"/>
              <w:spacing w:line="228" w:lineRule="auto"/>
              <w:jc w:val="center"/>
              <w:rPr>
                <w:sz w:val="26"/>
                <w:szCs w:val="26"/>
              </w:rPr>
            </w:pPr>
          </w:p>
          <w:p w:rsidR="0077339D" w:rsidRDefault="0077339D" w:rsidP="00EF4578">
            <w:pPr>
              <w:autoSpaceDE w:val="0"/>
              <w:autoSpaceDN w:val="0"/>
              <w:spacing w:line="228" w:lineRule="auto"/>
              <w:jc w:val="center"/>
              <w:rPr>
                <w:sz w:val="26"/>
                <w:szCs w:val="26"/>
              </w:rPr>
            </w:pPr>
          </w:p>
          <w:p w:rsidR="0077339D" w:rsidRDefault="0077339D" w:rsidP="00EF4578">
            <w:pPr>
              <w:autoSpaceDE w:val="0"/>
              <w:autoSpaceDN w:val="0"/>
              <w:spacing w:line="228" w:lineRule="auto"/>
              <w:jc w:val="center"/>
              <w:rPr>
                <w:sz w:val="26"/>
                <w:szCs w:val="26"/>
              </w:rPr>
            </w:pPr>
          </w:p>
          <w:p w:rsidR="0077339D" w:rsidRPr="002449F2" w:rsidRDefault="0077339D" w:rsidP="00EF4578">
            <w:pPr>
              <w:autoSpaceDE w:val="0"/>
              <w:autoSpaceDN w:val="0"/>
              <w:spacing w:line="228" w:lineRule="auto"/>
              <w:jc w:val="center"/>
              <w:rPr>
                <w:sz w:val="26"/>
                <w:szCs w:val="26"/>
              </w:rPr>
            </w:pPr>
            <w:r>
              <w:rPr>
                <w:sz w:val="26"/>
                <w:szCs w:val="26"/>
              </w:rPr>
              <w:t>";</w:t>
            </w:r>
          </w:p>
        </w:tc>
      </w:tr>
    </w:tbl>
    <w:p w:rsidR="004332C3" w:rsidRPr="002449F2" w:rsidRDefault="004332C3" w:rsidP="00EF4578">
      <w:pPr>
        <w:autoSpaceDE w:val="0"/>
        <w:autoSpaceDN w:val="0"/>
        <w:spacing w:line="228" w:lineRule="auto"/>
        <w:jc w:val="both"/>
        <w:rPr>
          <w:sz w:val="4"/>
          <w:szCs w:val="4"/>
        </w:rPr>
      </w:pPr>
    </w:p>
    <w:p w:rsidR="004332C3" w:rsidRPr="002449F2" w:rsidRDefault="004332C3" w:rsidP="004332C3">
      <w:pPr>
        <w:autoSpaceDE w:val="0"/>
        <w:autoSpaceDN w:val="0"/>
        <w:spacing w:line="216" w:lineRule="auto"/>
        <w:jc w:val="both"/>
      </w:pPr>
      <w:r w:rsidRPr="002449F2">
        <w:t>--------------------------------</w:t>
      </w:r>
    </w:p>
    <w:p w:rsidR="004332C3" w:rsidRPr="002449F2" w:rsidRDefault="004332C3" w:rsidP="004332C3">
      <w:pPr>
        <w:autoSpaceDE w:val="0"/>
        <w:autoSpaceDN w:val="0"/>
        <w:spacing w:line="216" w:lineRule="auto"/>
        <w:jc w:val="both"/>
      </w:pPr>
      <w:bookmarkStart w:id="0" w:name="P3281"/>
      <w:bookmarkEnd w:id="0"/>
      <w:r w:rsidRPr="002449F2">
        <w:t>&lt;*&gt; включая объемы медицинской помощи отделения охраны репродуктивного здоровья и посещения медико-генетической консультации.</w:t>
      </w:r>
    </w:p>
    <w:p w:rsidR="004332C3" w:rsidRPr="002449F2" w:rsidRDefault="004332C3" w:rsidP="004332C3">
      <w:pPr>
        <w:autoSpaceDE w:val="0"/>
        <w:autoSpaceDN w:val="0"/>
        <w:spacing w:line="216" w:lineRule="auto"/>
        <w:jc w:val="both"/>
      </w:pPr>
      <w:r w:rsidRPr="002449F2">
        <w:t xml:space="preserve">При переводе посещений в связи с заболеваниями в обращения кратность составляет </w:t>
      </w:r>
      <w:r>
        <w:t>2,04029</w:t>
      </w:r>
      <w:r w:rsidR="00CB2691">
        <w:t>"</w:t>
      </w:r>
      <w:r>
        <w:t>;</w:t>
      </w:r>
    </w:p>
    <w:p w:rsidR="009B4561" w:rsidRDefault="009B4561" w:rsidP="004332C3">
      <w:pPr>
        <w:autoSpaceDE w:val="0"/>
        <w:autoSpaceDN w:val="0"/>
        <w:spacing w:line="216" w:lineRule="auto"/>
        <w:ind w:firstLine="709"/>
        <w:jc w:val="both"/>
        <w:rPr>
          <w:sz w:val="28"/>
          <w:szCs w:val="28"/>
        </w:rPr>
      </w:pPr>
    </w:p>
    <w:p w:rsidR="004332C3" w:rsidRPr="002449F2" w:rsidRDefault="004332C3" w:rsidP="004332C3">
      <w:pPr>
        <w:autoSpaceDE w:val="0"/>
        <w:autoSpaceDN w:val="0"/>
        <w:spacing w:line="216" w:lineRule="auto"/>
        <w:ind w:firstLine="709"/>
        <w:jc w:val="both"/>
        <w:rPr>
          <w:sz w:val="28"/>
          <w:szCs w:val="28"/>
        </w:rPr>
      </w:pPr>
      <w:r w:rsidRPr="002449F2">
        <w:rPr>
          <w:sz w:val="28"/>
          <w:szCs w:val="28"/>
        </w:rPr>
        <w:t xml:space="preserve">1.5. </w:t>
      </w:r>
      <w:r>
        <w:rPr>
          <w:sz w:val="28"/>
          <w:szCs w:val="28"/>
        </w:rPr>
        <w:t>в</w:t>
      </w:r>
      <w:r w:rsidRPr="002449F2">
        <w:rPr>
          <w:sz w:val="28"/>
          <w:szCs w:val="28"/>
        </w:rPr>
        <w:t xml:space="preserve"> разделе 5 </w:t>
      </w:r>
      <w:r>
        <w:rPr>
          <w:sz w:val="28"/>
          <w:szCs w:val="28"/>
        </w:rPr>
        <w:t>"</w:t>
      </w:r>
      <w:r w:rsidRPr="002449F2">
        <w:rPr>
          <w:sz w:val="28"/>
          <w:szCs w:val="28"/>
        </w:rPr>
        <w:t xml:space="preserve">Порядок и условия предоставления медицинской помощи, в том числе сроки ожидания медицинской помощи, оказываемой </w:t>
      </w:r>
      <w:r w:rsidR="00EF4578">
        <w:rPr>
          <w:sz w:val="28"/>
          <w:szCs w:val="28"/>
        </w:rPr>
        <w:br/>
      </w:r>
      <w:r w:rsidRPr="002449F2">
        <w:rPr>
          <w:sz w:val="28"/>
          <w:szCs w:val="28"/>
        </w:rPr>
        <w:t>в плановой форме, в том числе сроки ожидания оказания медицинской помощи в стационарных условиях, перечень мероприятий по профилактике заболеваний и формированию здорового образа жизни, осуществляемых в рамках Программы</w:t>
      </w:r>
      <w:r w:rsidR="00CB2691">
        <w:rPr>
          <w:sz w:val="28"/>
          <w:szCs w:val="28"/>
        </w:rPr>
        <w:t>"</w:t>
      </w:r>
      <w:r w:rsidRPr="002449F2">
        <w:rPr>
          <w:sz w:val="28"/>
          <w:szCs w:val="28"/>
        </w:rPr>
        <w:t xml:space="preserve"> Программы:</w:t>
      </w:r>
    </w:p>
    <w:p w:rsidR="004332C3" w:rsidRPr="002449F2" w:rsidRDefault="004332C3" w:rsidP="004332C3">
      <w:pPr>
        <w:autoSpaceDE w:val="0"/>
        <w:autoSpaceDN w:val="0"/>
        <w:spacing w:line="216" w:lineRule="auto"/>
        <w:ind w:firstLine="709"/>
        <w:jc w:val="both"/>
        <w:rPr>
          <w:sz w:val="28"/>
          <w:szCs w:val="28"/>
        </w:rPr>
      </w:pPr>
      <w:r>
        <w:rPr>
          <w:sz w:val="28"/>
          <w:szCs w:val="28"/>
        </w:rPr>
        <w:t>1.5.1. пункт 5.5</w:t>
      </w:r>
      <w:r w:rsidRPr="002449F2">
        <w:rPr>
          <w:sz w:val="28"/>
          <w:szCs w:val="28"/>
        </w:rPr>
        <w:t xml:space="preserve"> изложить в </w:t>
      </w:r>
      <w:r>
        <w:rPr>
          <w:sz w:val="28"/>
          <w:szCs w:val="28"/>
        </w:rPr>
        <w:t xml:space="preserve">следующей </w:t>
      </w:r>
      <w:r w:rsidRPr="002449F2">
        <w:rPr>
          <w:sz w:val="28"/>
          <w:szCs w:val="28"/>
        </w:rPr>
        <w:t>редакции:</w:t>
      </w:r>
    </w:p>
    <w:p w:rsidR="004332C3" w:rsidRPr="002449F2" w:rsidRDefault="004332C3" w:rsidP="004332C3">
      <w:pPr>
        <w:autoSpaceDE w:val="0"/>
        <w:autoSpaceDN w:val="0"/>
        <w:spacing w:line="228" w:lineRule="auto"/>
        <w:ind w:firstLine="709"/>
        <w:jc w:val="both"/>
        <w:rPr>
          <w:sz w:val="28"/>
          <w:szCs w:val="28"/>
        </w:rPr>
      </w:pPr>
      <w:r>
        <w:rPr>
          <w:sz w:val="28"/>
          <w:szCs w:val="28"/>
        </w:rPr>
        <w:t>"</w:t>
      </w:r>
      <w:r w:rsidRPr="002449F2">
        <w:rPr>
          <w:sz w:val="28"/>
          <w:szCs w:val="28"/>
        </w:rPr>
        <w:t xml:space="preserve">5.5. Перечень мероприятий по профилактике заболеваний </w:t>
      </w:r>
      <w:r w:rsidR="00EF4578">
        <w:rPr>
          <w:sz w:val="28"/>
          <w:szCs w:val="28"/>
        </w:rPr>
        <w:br/>
      </w:r>
      <w:r w:rsidRPr="002449F2">
        <w:rPr>
          <w:sz w:val="28"/>
          <w:szCs w:val="28"/>
        </w:rPr>
        <w:t>и формированию здорового образа жизни, осуществляемых в рамках Программы, включая меры по профилактике распространения ВИЧ-инфекции и гепатита</w:t>
      </w:r>
      <w:proofErr w:type="gramStart"/>
      <w:r w:rsidRPr="002449F2">
        <w:rPr>
          <w:sz w:val="28"/>
          <w:szCs w:val="28"/>
        </w:rPr>
        <w:t xml:space="preserve"> С</w:t>
      </w:r>
      <w:proofErr w:type="gramEnd"/>
      <w:r w:rsidRPr="002449F2">
        <w:rPr>
          <w:sz w:val="28"/>
          <w:szCs w:val="28"/>
        </w:rPr>
        <w:t>:</w:t>
      </w:r>
    </w:p>
    <w:p w:rsidR="004332C3" w:rsidRPr="002449F2" w:rsidRDefault="004332C3" w:rsidP="004332C3">
      <w:pPr>
        <w:autoSpaceDE w:val="0"/>
        <w:autoSpaceDN w:val="0"/>
        <w:spacing w:line="228" w:lineRule="auto"/>
        <w:ind w:firstLine="709"/>
        <w:jc w:val="both"/>
        <w:rPr>
          <w:sz w:val="28"/>
          <w:szCs w:val="28"/>
        </w:rPr>
      </w:pPr>
      <w:r w:rsidRPr="002449F2">
        <w:rPr>
          <w:sz w:val="28"/>
          <w:szCs w:val="28"/>
        </w:rPr>
        <w:t xml:space="preserve">5.5.1. разработка и реализация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w:t>
      </w:r>
      <w:r w:rsidR="00EF4578">
        <w:rPr>
          <w:sz w:val="28"/>
          <w:szCs w:val="28"/>
        </w:rPr>
        <w:br/>
      </w:r>
      <w:r w:rsidRPr="002449F2">
        <w:rPr>
          <w:sz w:val="28"/>
          <w:szCs w:val="28"/>
        </w:rPr>
        <w:t xml:space="preserve">и борьбы с немедицинским потреблением наркотических средств </w:t>
      </w:r>
      <w:r w:rsidR="00EF4578">
        <w:rPr>
          <w:sz w:val="28"/>
          <w:szCs w:val="28"/>
        </w:rPr>
        <w:br/>
      </w:r>
      <w:r w:rsidRPr="002449F2">
        <w:rPr>
          <w:sz w:val="28"/>
          <w:szCs w:val="28"/>
        </w:rPr>
        <w:t>и психотропных веществ;</w:t>
      </w:r>
    </w:p>
    <w:p w:rsidR="004332C3" w:rsidRPr="002449F2" w:rsidRDefault="004332C3" w:rsidP="004332C3">
      <w:pPr>
        <w:autoSpaceDE w:val="0"/>
        <w:autoSpaceDN w:val="0"/>
        <w:spacing w:line="228" w:lineRule="auto"/>
        <w:ind w:firstLine="709"/>
        <w:jc w:val="both"/>
        <w:rPr>
          <w:sz w:val="28"/>
          <w:szCs w:val="28"/>
        </w:rPr>
      </w:pPr>
      <w:r w:rsidRPr="002449F2">
        <w:rPr>
          <w:spacing w:val="-4"/>
          <w:sz w:val="28"/>
          <w:szCs w:val="28"/>
        </w:rPr>
        <w:t>5.5.2. осуществление санитарно-противоэпидемических (профилактических)</w:t>
      </w:r>
      <w:r w:rsidRPr="002449F2">
        <w:rPr>
          <w:sz w:val="28"/>
          <w:szCs w:val="28"/>
        </w:rPr>
        <w:t xml:space="preserve"> мероприятий;</w:t>
      </w:r>
    </w:p>
    <w:p w:rsidR="004332C3" w:rsidRPr="002449F2" w:rsidRDefault="004332C3" w:rsidP="004332C3">
      <w:pPr>
        <w:autoSpaceDE w:val="0"/>
        <w:autoSpaceDN w:val="0"/>
        <w:spacing w:line="228" w:lineRule="auto"/>
        <w:ind w:firstLine="709"/>
        <w:jc w:val="both"/>
        <w:rPr>
          <w:sz w:val="28"/>
          <w:szCs w:val="28"/>
        </w:rPr>
      </w:pPr>
      <w:r w:rsidRPr="002449F2">
        <w:rPr>
          <w:sz w:val="28"/>
          <w:szCs w:val="28"/>
        </w:rPr>
        <w:t>5.5.3.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4332C3" w:rsidRPr="002449F2" w:rsidRDefault="004332C3" w:rsidP="004332C3">
      <w:pPr>
        <w:autoSpaceDE w:val="0"/>
        <w:autoSpaceDN w:val="0"/>
        <w:ind w:firstLine="709"/>
        <w:jc w:val="both"/>
        <w:rPr>
          <w:sz w:val="28"/>
          <w:szCs w:val="28"/>
        </w:rPr>
      </w:pPr>
      <w:r w:rsidRPr="002449F2">
        <w:rPr>
          <w:sz w:val="28"/>
          <w:szCs w:val="28"/>
        </w:rPr>
        <w:t xml:space="preserve">5.5.4. проведение профилактических и иных медицинских осмотров, </w:t>
      </w:r>
      <w:r w:rsidRPr="002449F2">
        <w:rPr>
          <w:spacing w:val="-4"/>
          <w:sz w:val="28"/>
          <w:szCs w:val="28"/>
        </w:rPr>
        <w:t>диспансеризации, диспансерного наблюдения в соответствии с законодательством</w:t>
      </w:r>
      <w:r w:rsidRPr="002449F2">
        <w:rPr>
          <w:sz w:val="28"/>
          <w:szCs w:val="28"/>
        </w:rPr>
        <w:t xml:space="preserve"> Российской Федерации;</w:t>
      </w:r>
    </w:p>
    <w:p w:rsidR="004332C3" w:rsidRPr="002449F2" w:rsidRDefault="004332C3" w:rsidP="004332C3">
      <w:pPr>
        <w:autoSpaceDE w:val="0"/>
        <w:autoSpaceDN w:val="0"/>
        <w:ind w:firstLine="709"/>
        <w:jc w:val="both"/>
        <w:rPr>
          <w:sz w:val="28"/>
          <w:szCs w:val="28"/>
        </w:rPr>
      </w:pPr>
      <w:r w:rsidRPr="002449F2">
        <w:rPr>
          <w:sz w:val="28"/>
          <w:szCs w:val="28"/>
        </w:rPr>
        <w:t xml:space="preserve">5.5.5. осуществление мероприятий по сохранению жизни и здоровья граждан в процессе их обучения и трудовой деятельности в соответствии </w:t>
      </w:r>
      <w:r w:rsidRPr="002449F2">
        <w:rPr>
          <w:sz w:val="28"/>
          <w:szCs w:val="28"/>
        </w:rPr>
        <w:br/>
        <w:t>с законодательством Российской Федерации</w:t>
      </w:r>
      <w:proofErr w:type="gramStart"/>
      <w:r w:rsidRPr="002449F2">
        <w:rPr>
          <w:sz w:val="28"/>
          <w:szCs w:val="28"/>
        </w:rPr>
        <w:t>.</w:t>
      </w:r>
      <w:r w:rsidR="00CB2691">
        <w:rPr>
          <w:sz w:val="28"/>
          <w:szCs w:val="28"/>
        </w:rPr>
        <w:t>"</w:t>
      </w:r>
      <w:r w:rsidRPr="002449F2">
        <w:rPr>
          <w:sz w:val="28"/>
          <w:szCs w:val="28"/>
        </w:rPr>
        <w:t>;</w:t>
      </w:r>
      <w:proofErr w:type="gramEnd"/>
    </w:p>
    <w:p w:rsidR="004332C3" w:rsidRPr="002449F2" w:rsidRDefault="004332C3" w:rsidP="004332C3">
      <w:pPr>
        <w:autoSpaceDE w:val="0"/>
        <w:autoSpaceDN w:val="0"/>
        <w:ind w:firstLine="709"/>
        <w:jc w:val="both"/>
        <w:rPr>
          <w:sz w:val="28"/>
          <w:szCs w:val="28"/>
        </w:rPr>
      </w:pPr>
      <w:r>
        <w:rPr>
          <w:sz w:val="28"/>
          <w:szCs w:val="28"/>
        </w:rPr>
        <w:t>1.5.2. пункт 5.13</w:t>
      </w:r>
      <w:r w:rsidRPr="002449F2">
        <w:rPr>
          <w:sz w:val="28"/>
          <w:szCs w:val="28"/>
        </w:rPr>
        <w:t xml:space="preserve"> изложить в </w:t>
      </w:r>
      <w:r>
        <w:rPr>
          <w:sz w:val="28"/>
          <w:szCs w:val="28"/>
        </w:rPr>
        <w:t xml:space="preserve">следующей </w:t>
      </w:r>
      <w:r w:rsidRPr="002449F2">
        <w:rPr>
          <w:sz w:val="28"/>
          <w:szCs w:val="28"/>
        </w:rPr>
        <w:t>редакции:</w:t>
      </w:r>
    </w:p>
    <w:p w:rsidR="00EF4578" w:rsidRDefault="00EF4578" w:rsidP="004332C3">
      <w:pPr>
        <w:autoSpaceDE w:val="0"/>
        <w:autoSpaceDN w:val="0"/>
        <w:jc w:val="center"/>
        <w:outlineLvl w:val="2"/>
        <w:rPr>
          <w:b/>
          <w:sz w:val="28"/>
          <w:szCs w:val="28"/>
        </w:rPr>
      </w:pPr>
    </w:p>
    <w:p w:rsidR="004332C3" w:rsidRPr="002449F2" w:rsidRDefault="004332C3" w:rsidP="004332C3">
      <w:pPr>
        <w:autoSpaceDE w:val="0"/>
        <w:autoSpaceDN w:val="0"/>
        <w:jc w:val="center"/>
        <w:outlineLvl w:val="2"/>
        <w:rPr>
          <w:b/>
          <w:sz w:val="28"/>
          <w:szCs w:val="28"/>
        </w:rPr>
      </w:pPr>
      <w:r>
        <w:rPr>
          <w:b/>
          <w:sz w:val="28"/>
          <w:szCs w:val="28"/>
        </w:rPr>
        <w:t>"</w:t>
      </w:r>
      <w:r w:rsidRPr="002449F2">
        <w:rPr>
          <w:b/>
          <w:sz w:val="28"/>
          <w:szCs w:val="28"/>
        </w:rPr>
        <w:t xml:space="preserve">5.13. Целевые значения критериев доступности и </w:t>
      </w:r>
      <w:r w:rsidRPr="002449F2">
        <w:rPr>
          <w:b/>
          <w:sz w:val="28"/>
          <w:szCs w:val="28"/>
        </w:rPr>
        <w:br/>
        <w:t xml:space="preserve">качества медицинской помощи, оказываемой </w:t>
      </w:r>
      <w:r w:rsidRPr="002449F2">
        <w:rPr>
          <w:b/>
          <w:sz w:val="28"/>
          <w:szCs w:val="28"/>
        </w:rPr>
        <w:br/>
        <w:t>в рамках Программы</w:t>
      </w:r>
    </w:p>
    <w:p w:rsidR="004332C3" w:rsidRPr="002449F2" w:rsidRDefault="004332C3" w:rsidP="004332C3">
      <w:pPr>
        <w:autoSpaceDE w:val="0"/>
        <w:autoSpaceDN w:val="0"/>
        <w:jc w:val="center"/>
        <w:rPr>
          <w:b/>
          <w:sz w:val="28"/>
          <w:szCs w:val="28"/>
        </w:rPr>
      </w:pPr>
    </w:p>
    <w:p w:rsidR="004332C3" w:rsidRDefault="004332C3" w:rsidP="007C0A32">
      <w:pPr>
        <w:autoSpaceDE w:val="0"/>
        <w:autoSpaceDN w:val="0"/>
        <w:ind w:firstLine="709"/>
        <w:jc w:val="both"/>
        <w:rPr>
          <w:sz w:val="28"/>
          <w:szCs w:val="28"/>
        </w:rPr>
      </w:pPr>
      <w:r w:rsidRPr="002449F2">
        <w:rPr>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EF4578" w:rsidRPr="002449F2" w:rsidRDefault="00EF4578" w:rsidP="004332C3">
      <w:pPr>
        <w:autoSpaceDE w:val="0"/>
        <w:autoSpaceDN w:val="0"/>
        <w:jc w:val="both"/>
        <w:rPr>
          <w:sz w:val="28"/>
          <w:szCs w:val="28"/>
        </w:rPr>
      </w:pPr>
    </w:p>
    <w:tbl>
      <w:tblPr>
        <w:tblW w:w="9791" w:type="dxa"/>
        <w:tblLayout w:type="fixed"/>
        <w:tblCellMar>
          <w:top w:w="102" w:type="dxa"/>
          <w:left w:w="62" w:type="dxa"/>
          <w:bottom w:w="102" w:type="dxa"/>
          <w:right w:w="62" w:type="dxa"/>
        </w:tblCellMar>
        <w:tblLook w:val="04A0" w:firstRow="1" w:lastRow="0" w:firstColumn="1" w:lastColumn="0" w:noHBand="0" w:noVBand="1"/>
      </w:tblPr>
      <w:tblGrid>
        <w:gridCol w:w="748"/>
        <w:gridCol w:w="6285"/>
        <w:gridCol w:w="1218"/>
        <w:gridCol w:w="1204"/>
        <w:gridCol w:w="336"/>
      </w:tblGrid>
      <w:tr w:rsidR="009B4561" w:rsidRPr="002449F2" w:rsidTr="009B4561">
        <w:tc>
          <w:tcPr>
            <w:tcW w:w="748" w:type="dxa"/>
            <w:tcBorders>
              <w:top w:val="single" w:sz="4" w:space="0" w:color="auto"/>
              <w:left w:val="single" w:sz="4" w:space="0" w:color="auto"/>
              <w:bottom w:val="single" w:sz="4" w:space="0" w:color="auto"/>
              <w:right w:val="single" w:sz="4" w:space="0" w:color="auto"/>
            </w:tcBorders>
            <w:hideMark/>
          </w:tcPr>
          <w:p w:rsidR="009B4561" w:rsidRDefault="009B4561" w:rsidP="00CB2691">
            <w:pPr>
              <w:autoSpaceDE w:val="0"/>
              <w:autoSpaceDN w:val="0"/>
              <w:adjustRightInd w:val="0"/>
              <w:jc w:val="center"/>
              <w:rPr>
                <w:sz w:val="24"/>
                <w:szCs w:val="24"/>
              </w:rPr>
            </w:pPr>
            <w:r w:rsidRPr="002449F2">
              <w:rPr>
                <w:sz w:val="24"/>
                <w:szCs w:val="24"/>
              </w:rPr>
              <w:t xml:space="preserve">№ </w:t>
            </w:r>
          </w:p>
          <w:p w:rsidR="009B4561" w:rsidRPr="002449F2" w:rsidRDefault="009B4561" w:rsidP="00CB2691">
            <w:pPr>
              <w:autoSpaceDE w:val="0"/>
              <w:autoSpaceDN w:val="0"/>
              <w:adjustRightInd w:val="0"/>
              <w:jc w:val="center"/>
              <w:rPr>
                <w:sz w:val="24"/>
                <w:szCs w:val="24"/>
              </w:rPr>
            </w:pPr>
            <w:proofErr w:type="gramStart"/>
            <w:r w:rsidRPr="002449F2">
              <w:rPr>
                <w:sz w:val="24"/>
                <w:szCs w:val="24"/>
              </w:rPr>
              <w:t>п</w:t>
            </w:r>
            <w:proofErr w:type="gramEnd"/>
            <w:r w:rsidRPr="002449F2">
              <w:rPr>
                <w:sz w:val="24"/>
                <w:szCs w:val="24"/>
              </w:rPr>
              <w:t xml:space="preserve">/п </w:t>
            </w:r>
          </w:p>
        </w:tc>
        <w:tc>
          <w:tcPr>
            <w:tcW w:w="6285"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Наименование показателя </w:t>
            </w:r>
          </w:p>
        </w:tc>
        <w:tc>
          <w:tcPr>
            <w:tcW w:w="1218"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Единица измерения </w:t>
            </w:r>
          </w:p>
        </w:tc>
        <w:tc>
          <w:tcPr>
            <w:tcW w:w="1204"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Значение </w:t>
            </w:r>
          </w:p>
        </w:tc>
        <w:tc>
          <w:tcPr>
            <w:tcW w:w="336" w:type="dxa"/>
            <w:tcBorders>
              <w:left w:val="single" w:sz="4" w:space="0" w:color="auto"/>
            </w:tcBorders>
          </w:tcPr>
          <w:p w:rsidR="009B4561" w:rsidRPr="002449F2" w:rsidRDefault="009B4561" w:rsidP="00CB2691">
            <w:pPr>
              <w:autoSpaceDE w:val="0"/>
              <w:autoSpaceDN w:val="0"/>
              <w:adjustRightInd w:val="0"/>
              <w:jc w:val="center"/>
              <w:rPr>
                <w:sz w:val="24"/>
                <w:szCs w:val="24"/>
              </w:rPr>
            </w:pPr>
          </w:p>
        </w:tc>
      </w:tr>
    </w:tbl>
    <w:p w:rsidR="009B4561" w:rsidRPr="009B4561" w:rsidRDefault="009B4561">
      <w:pPr>
        <w:rPr>
          <w:sz w:val="4"/>
          <w:szCs w:val="4"/>
        </w:rPr>
      </w:pPr>
    </w:p>
    <w:tbl>
      <w:tblPr>
        <w:tblW w:w="9785" w:type="dxa"/>
        <w:tblInd w:w="-28" w:type="dxa"/>
        <w:tblLayout w:type="fixed"/>
        <w:tblCellMar>
          <w:top w:w="28" w:type="dxa"/>
          <w:left w:w="28" w:type="dxa"/>
          <w:bottom w:w="28" w:type="dxa"/>
          <w:right w:w="28" w:type="dxa"/>
        </w:tblCellMar>
        <w:tblLook w:val="04A0" w:firstRow="1" w:lastRow="0" w:firstColumn="1" w:lastColumn="0" w:noHBand="0" w:noVBand="1"/>
      </w:tblPr>
      <w:tblGrid>
        <w:gridCol w:w="742"/>
        <w:gridCol w:w="6285"/>
        <w:gridCol w:w="1232"/>
        <w:gridCol w:w="1190"/>
        <w:gridCol w:w="336"/>
      </w:tblGrid>
      <w:tr w:rsidR="009B4561" w:rsidRPr="002449F2" w:rsidTr="009B4561">
        <w:trPr>
          <w:tblHeader/>
        </w:trPr>
        <w:tc>
          <w:tcPr>
            <w:tcW w:w="742"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1 </w:t>
            </w:r>
          </w:p>
        </w:tc>
        <w:tc>
          <w:tcPr>
            <w:tcW w:w="6285"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2 </w:t>
            </w:r>
          </w:p>
        </w:tc>
        <w:tc>
          <w:tcPr>
            <w:tcW w:w="1232"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3 </w:t>
            </w:r>
          </w:p>
        </w:tc>
        <w:tc>
          <w:tcPr>
            <w:tcW w:w="1190"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4 </w:t>
            </w:r>
          </w:p>
        </w:tc>
        <w:tc>
          <w:tcPr>
            <w:tcW w:w="336" w:type="dxa"/>
            <w:tcBorders>
              <w:left w:val="single" w:sz="4" w:space="0" w:color="auto"/>
            </w:tcBorders>
          </w:tcPr>
          <w:p w:rsidR="009B4561" w:rsidRPr="002449F2" w:rsidRDefault="009B4561" w:rsidP="00CB2691">
            <w:pPr>
              <w:autoSpaceDE w:val="0"/>
              <w:autoSpaceDN w:val="0"/>
              <w:adjustRightInd w:val="0"/>
              <w:jc w:val="center"/>
              <w:rPr>
                <w:sz w:val="24"/>
                <w:szCs w:val="24"/>
              </w:rPr>
            </w:pPr>
          </w:p>
        </w:tc>
      </w:tr>
      <w:tr w:rsidR="009B4561" w:rsidRPr="002449F2" w:rsidTr="009B4561">
        <w:tc>
          <w:tcPr>
            <w:tcW w:w="9449" w:type="dxa"/>
            <w:gridSpan w:val="4"/>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Критерии качества: </w:t>
            </w:r>
          </w:p>
        </w:tc>
        <w:tc>
          <w:tcPr>
            <w:tcW w:w="336" w:type="dxa"/>
            <w:tcBorders>
              <w:left w:val="single" w:sz="4" w:space="0" w:color="auto"/>
            </w:tcBorders>
          </w:tcPr>
          <w:p w:rsidR="009B4561" w:rsidRPr="002449F2" w:rsidRDefault="009B4561" w:rsidP="00CB2691">
            <w:pPr>
              <w:autoSpaceDE w:val="0"/>
              <w:autoSpaceDN w:val="0"/>
              <w:adjustRightInd w:val="0"/>
              <w:jc w:val="center"/>
              <w:rPr>
                <w:sz w:val="24"/>
                <w:szCs w:val="24"/>
              </w:rPr>
            </w:pPr>
          </w:p>
        </w:tc>
      </w:tr>
      <w:tr w:rsidR="009B4561" w:rsidRPr="002449F2" w:rsidTr="009B4561">
        <w:tc>
          <w:tcPr>
            <w:tcW w:w="742"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1 </w:t>
            </w:r>
          </w:p>
        </w:tc>
        <w:tc>
          <w:tcPr>
            <w:tcW w:w="6285" w:type="dxa"/>
            <w:tcBorders>
              <w:top w:val="single" w:sz="4" w:space="0" w:color="auto"/>
              <w:left w:val="single" w:sz="4" w:space="0" w:color="auto"/>
              <w:bottom w:val="single" w:sz="4" w:space="0" w:color="auto"/>
              <w:right w:val="single" w:sz="4" w:space="0" w:color="auto"/>
            </w:tcBorders>
            <w:hideMark/>
          </w:tcPr>
          <w:p w:rsidR="009B4561" w:rsidRDefault="009B4561" w:rsidP="00CB2691">
            <w:pPr>
              <w:autoSpaceDE w:val="0"/>
              <w:autoSpaceDN w:val="0"/>
              <w:adjustRightInd w:val="0"/>
              <w:jc w:val="center"/>
              <w:rPr>
                <w:sz w:val="24"/>
                <w:szCs w:val="24"/>
              </w:rPr>
            </w:pPr>
            <w:r w:rsidRPr="002449F2">
              <w:rPr>
                <w:sz w:val="24"/>
                <w:szCs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w:t>
            </w:r>
          </w:p>
          <w:p w:rsidR="009B4561" w:rsidRPr="002449F2" w:rsidRDefault="009B4561" w:rsidP="00CB2691">
            <w:pPr>
              <w:autoSpaceDE w:val="0"/>
              <w:autoSpaceDN w:val="0"/>
              <w:adjustRightInd w:val="0"/>
              <w:jc w:val="center"/>
              <w:rPr>
                <w:sz w:val="24"/>
                <w:szCs w:val="24"/>
              </w:rPr>
            </w:pPr>
          </w:p>
        </w:tc>
        <w:tc>
          <w:tcPr>
            <w:tcW w:w="1232"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18</w:t>
            </w:r>
          </w:p>
        </w:tc>
        <w:tc>
          <w:tcPr>
            <w:tcW w:w="336" w:type="dxa"/>
            <w:tcBorders>
              <w:left w:val="single" w:sz="4" w:space="0" w:color="auto"/>
            </w:tcBorders>
          </w:tcPr>
          <w:p w:rsidR="009B4561" w:rsidRPr="002449F2" w:rsidRDefault="009B4561" w:rsidP="00CB2691">
            <w:pPr>
              <w:autoSpaceDE w:val="0"/>
              <w:autoSpaceDN w:val="0"/>
              <w:adjustRightInd w:val="0"/>
              <w:jc w:val="center"/>
              <w:rPr>
                <w:sz w:val="24"/>
                <w:szCs w:val="24"/>
              </w:rPr>
            </w:pPr>
          </w:p>
        </w:tc>
      </w:tr>
      <w:tr w:rsidR="009B4561" w:rsidRPr="002449F2" w:rsidTr="009B4561">
        <w:tc>
          <w:tcPr>
            <w:tcW w:w="742"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2 </w:t>
            </w:r>
          </w:p>
        </w:tc>
        <w:tc>
          <w:tcPr>
            <w:tcW w:w="6285"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p>
        </w:tc>
        <w:tc>
          <w:tcPr>
            <w:tcW w:w="1232"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lang w:val="en-US"/>
              </w:rPr>
            </w:pPr>
            <w:r w:rsidRPr="002449F2">
              <w:rPr>
                <w:sz w:val="24"/>
                <w:szCs w:val="24"/>
                <w:lang w:val="en-US"/>
              </w:rPr>
              <w:t>5</w:t>
            </w:r>
          </w:p>
        </w:tc>
        <w:tc>
          <w:tcPr>
            <w:tcW w:w="336" w:type="dxa"/>
            <w:tcBorders>
              <w:left w:val="single" w:sz="4" w:space="0" w:color="auto"/>
            </w:tcBorders>
          </w:tcPr>
          <w:p w:rsidR="009B4561" w:rsidRPr="002449F2" w:rsidRDefault="009B4561" w:rsidP="00CB2691">
            <w:pPr>
              <w:autoSpaceDE w:val="0"/>
              <w:autoSpaceDN w:val="0"/>
              <w:adjustRightInd w:val="0"/>
              <w:jc w:val="center"/>
              <w:rPr>
                <w:sz w:val="24"/>
                <w:szCs w:val="24"/>
                <w:lang w:val="en-US"/>
              </w:rPr>
            </w:pPr>
          </w:p>
        </w:tc>
      </w:tr>
      <w:tr w:rsidR="009B4561" w:rsidRPr="002449F2" w:rsidTr="009B4561">
        <w:tc>
          <w:tcPr>
            <w:tcW w:w="742"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3 </w:t>
            </w:r>
          </w:p>
        </w:tc>
        <w:tc>
          <w:tcPr>
            <w:tcW w:w="6285"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p>
        </w:tc>
        <w:tc>
          <w:tcPr>
            <w:tcW w:w="1232"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9B4561" w:rsidRPr="002449F2" w:rsidRDefault="009B4561" w:rsidP="00CB2691">
            <w:pPr>
              <w:autoSpaceDE w:val="0"/>
              <w:autoSpaceDN w:val="0"/>
              <w:adjustRightInd w:val="0"/>
              <w:jc w:val="center"/>
              <w:rPr>
                <w:sz w:val="24"/>
                <w:szCs w:val="24"/>
              </w:rPr>
            </w:pPr>
            <w:r w:rsidRPr="002449F2">
              <w:rPr>
                <w:sz w:val="24"/>
                <w:szCs w:val="24"/>
              </w:rPr>
              <w:t>18</w:t>
            </w:r>
          </w:p>
        </w:tc>
        <w:tc>
          <w:tcPr>
            <w:tcW w:w="336" w:type="dxa"/>
            <w:tcBorders>
              <w:left w:val="single" w:sz="4" w:space="0" w:color="auto"/>
            </w:tcBorders>
          </w:tcPr>
          <w:p w:rsidR="009B4561" w:rsidRPr="002449F2" w:rsidRDefault="009B4561" w:rsidP="00CB2691">
            <w:pPr>
              <w:autoSpaceDE w:val="0"/>
              <w:autoSpaceDN w:val="0"/>
              <w:adjustRightInd w:val="0"/>
              <w:jc w:val="center"/>
              <w:rPr>
                <w:sz w:val="24"/>
                <w:szCs w:val="24"/>
              </w:rPr>
            </w:pPr>
          </w:p>
        </w:tc>
      </w:tr>
      <w:tr w:rsidR="007C0A32" w:rsidRPr="002449F2" w:rsidTr="009B4561">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7109B4">
            <w:pPr>
              <w:autoSpaceDE w:val="0"/>
              <w:autoSpaceDN w:val="0"/>
              <w:adjustRightInd w:val="0"/>
              <w:jc w:val="center"/>
              <w:rPr>
                <w:sz w:val="24"/>
                <w:szCs w:val="24"/>
              </w:rPr>
            </w:pPr>
            <w:r w:rsidRPr="002449F2">
              <w:rPr>
                <w:sz w:val="24"/>
                <w:szCs w:val="24"/>
              </w:rPr>
              <w:t xml:space="preserve">4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0,14</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7109B4">
            <w:pPr>
              <w:autoSpaceDE w:val="0"/>
              <w:autoSpaceDN w:val="0"/>
              <w:adjustRightInd w:val="0"/>
              <w:jc w:val="center"/>
              <w:rPr>
                <w:sz w:val="24"/>
                <w:szCs w:val="24"/>
              </w:rPr>
            </w:pPr>
            <w:r w:rsidRPr="002449F2">
              <w:rPr>
                <w:sz w:val="24"/>
                <w:szCs w:val="24"/>
              </w:rPr>
              <w:t xml:space="preserve">5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97</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7109B4">
            <w:pPr>
              <w:autoSpaceDE w:val="0"/>
              <w:autoSpaceDN w:val="0"/>
              <w:adjustRightInd w:val="0"/>
              <w:jc w:val="center"/>
              <w:rPr>
                <w:sz w:val="24"/>
                <w:szCs w:val="24"/>
              </w:rPr>
            </w:pPr>
            <w:r w:rsidRPr="002449F2">
              <w:rPr>
                <w:sz w:val="24"/>
                <w:szCs w:val="24"/>
              </w:rPr>
              <w:t xml:space="preserve">6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Доля пациентов с инфарктом миокарда, госпитализированных </w:t>
            </w:r>
            <w:proofErr w:type="gramStart"/>
            <w:r w:rsidRPr="002449F2">
              <w:rPr>
                <w:sz w:val="24"/>
                <w:szCs w:val="24"/>
              </w:rPr>
              <w:t>в первые</w:t>
            </w:r>
            <w:proofErr w:type="gramEnd"/>
            <w:r w:rsidRPr="002449F2">
              <w:rPr>
                <w:sz w:val="24"/>
                <w:szCs w:val="24"/>
              </w:rPr>
              <w:t xml:space="preserve"> 12 часов от начала заболевания, в общем количестве госпитализированных пациентов с инфарктом миокарда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40</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7109B4">
            <w:pPr>
              <w:autoSpaceDE w:val="0"/>
              <w:autoSpaceDN w:val="0"/>
              <w:adjustRightInd w:val="0"/>
              <w:jc w:val="center"/>
              <w:rPr>
                <w:sz w:val="24"/>
                <w:szCs w:val="24"/>
              </w:rPr>
            </w:pPr>
            <w:r w:rsidRPr="002449F2">
              <w:rPr>
                <w:sz w:val="24"/>
                <w:szCs w:val="24"/>
              </w:rPr>
              <w:t xml:space="preserve">7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45</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663E80">
            <w:pPr>
              <w:autoSpaceDE w:val="0"/>
              <w:autoSpaceDN w:val="0"/>
              <w:adjustRightInd w:val="0"/>
              <w:jc w:val="center"/>
              <w:rPr>
                <w:sz w:val="24"/>
                <w:szCs w:val="24"/>
              </w:rPr>
            </w:pPr>
            <w:r w:rsidRPr="002449F2">
              <w:rPr>
                <w:sz w:val="24"/>
                <w:szCs w:val="24"/>
              </w:rPr>
              <w:t xml:space="preserve">8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Доля пациентов с острым и повторным инфарктом миокарда, которым выездной бригадой скорой медицинской помощи </w:t>
            </w:r>
            <w:proofErr w:type="gramStart"/>
            <w:r w:rsidRPr="002449F2">
              <w:rPr>
                <w:sz w:val="24"/>
                <w:szCs w:val="24"/>
              </w:rPr>
              <w:t>проведен</w:t>
            </w:r>
            <w:proofErr w:type="gramEnd"/>
            <w:r w:rsidRPr="002449F2">
              <w:rPr>
                <w:sz w:val="24"/>
                <w:szCs w:val="24"/>
              </w:rP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10</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663E80">
            <w:pPr>
              <w:autoSpaceDE w:val="0"/>
              <w:autoSpaceDN w:val="0"/>
              <w:adjustRightInd w:val="0"/>
              <w:jc w:val="center"/>
              <w:rPr>
                <w:sz w:val="24"/>
                <w:szCs w:val="24"/>
              </w:rPr>
            </w:pPr>
            <w:r w:rsidRPr="002449F2">
              <w:rPr>
                <w:sz w:val="24"/>
                <w:szCs w:val="24"/>
              </w:rPr>
              <w:t xml:space="preserve">9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11</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663E80">
            <w:pPr>
              <w:autoSpaceDE w:val="0"/>
              <w:autoSpaceDN w:val="0"/>
              <w:adjustRightInd w:val="0"/>
              <w:jc w:val="center"/>
              <w:rPr>
                <w:sz w:val="24"/>
                <w:szCs w:val="24"/>
              </w:rPr>
            </w:pPr>
            <w:r w:rsidRPr="002449F2">
              <w:rPr>
                <w:sz w:val="24"/>
                <w:szCs w:val="24"/>
              </w:rPr>
              <w:t xml:space="preserve">10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Доля пациентов с острыми цереброваскулярными болезнями, госпитализированных </w:t>
            </w:r>
            <w:proofErr w:type="gramStart"/>
            <w:r w:rsidRPr="002449F2">
              <w:rPr>
                <w:sz w:val="24"/>
                <w:szCs w:val="24"/>
              </w:rPr>
              <w:t>в первые</w:t>
            </w:r>
            <w:proofErr w:type="gramEnd"/>
            <w:r w:rsidRPr="002449F2">
              <w:rPr>
                <w:sz w:val="24"/>
                <w:szCs w:val="24"/>
              </w:rP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40</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276B01">
            <w:pPr>
              <w:autoSpaceDE w:val="0"/>
              <w:autoSpaceDN w:val="0"/>
              <w:adjustRightInd w:val="0"/>
              <w:jc w:val="center"/>
              <w:rPr>
                <w:sz w:val="24"/>
                <w:szCs w:val="24"/>
              </w:rPr>
            </w:pPr>
            <w:r w:rsidRPr="002449F2">
              <w:rPr>
                <w:sz w:val="24"/>
                <w:szCs w:val="24"/>
              </w:rPr>
              <w:t xml:space="preserve">11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jc w:val="center"/>
              <w:rPr>
                <w:sz w:val="24"/>
                <w:szCs w:val="24"/>
              </w:rPr>
            </w:pPr>
            <w:r w:rsidRPr="002449F2">
              <w:rPr>
                <w:sz w:val="24"/>
                <w:szCs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rsidRPr="002449F2">
              <w:rPr>
                <w:sz w:val="24"/>
                <w:szCs w:val="24"/>
              </w:rPr>
              <w:t>в первые</w:t>
            </w:r>
            <w:proofErr w:type="gramEnd"/>
            <w:r w:rsidRPr="002449F2">
              <w:rPr>
                <w:sz w:val="24"/>
                <w:szCs w:val="24"/>
              </w:rPr>
              <w:t xml:space="preserve"> 6 часов от начала заболевания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7</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276B01">
            <w:pPr>
              <w:autoSpaceDE w:val="0"/>
              <w:autoSpaceDN w:val="0"/>
              <w:adjustRightInd w:val="0"/>
              <w:jc w:val="center"/>
              <w:rPr>
                <w:sz w:val="24"/>
                <w:szCs w:val="24"/>
              </w:rPr>
            </w:pPr>
            <w:r w:rsidRPr="002449F2">
              <w:rPr>
                <w:sz w:val="24"/>
                <w:szCs w:val="24"/>
              </w:rPr>
              <w:t xml:space="preserve">12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5</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276B01">
            <w:pPr>
              <w:autoSpaceDE w:val="0"/>
              <w:autoSpaceDN w:val="0"/>
              <w:adjustRightInd w:val="0"/>
              <w:jc w:val="center"/>
              <w:rPr>
                <w:sz w:val="24"/>
                <w:szCs w:val="24"/>
              </w:rPr>
            </w:pPr>
            <w:r w:rsidRPr="002449F2">
              <w:rPr>
                <w:sz w:val="24"/>
                <w:szCs w:val="24"/>
              </w:rPr>
              <w:t xml:space="preserve">13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100</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276B01">
            <w:pPr>
              <w:autoSpaceDE w:val="0"/>
              <w:autoSpaceDN w:val="0"/>
              <w:adjustRightInd w:val="0"/>
              <w:jc w:val="center"/>
              <w:rPr>
                <w:sz w:val="24"/>
                <w:szCs w:val="24"/>
              </w:rPr>
            </w:pPr>
            <w:r w:rsidRPr="002449F2">
              <w:rPr>
                <w:sz w:val="24"/>
                <w:szCs w:val="24"/>
              </w:rPr>
              <w:t>14</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w:t>
            </w:r>
          </w:p>
        </w:tc>
        <w:tc>
          <w:tcPr>
            <w:tcW w:w="1232"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outlineLvl w:val="0"/>
              <w:rPr>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85</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276B01">
            <w:pPr>
              <w:autoSpaceDE w:val="0"/>
              <w:autoSpaceDN w:val="0"/>
              <w:adjustRightInd w:val="0"/>
              <w:jc w:val="center"/>
              <w:rPr>
                <w:sz w:val="24"/>
                <w:szCs w:val="24"/>
              </w:rPr>
            </w:pPr>
            <w:r w:rsidRPr="002449F2">
              <w:rPr>
                <w:sz w:val="24"/>
                <w:szCs w:val="24"/>
              </w:rPr>
              <w:t>15</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Количество случаев госпитализации с диагнозом "Бронхиальная астма" на 100 тыс. населения в год</w:t>
            </w:r>
          </w:p>
        </w:tc>
        <w:tc>
          <w:tcPr>
            <w:tcW w:w="1232"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outlineLvl w:val="0"/>
              <w:rPr>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104,8</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276B01">
            <w:pPr>
              <w:autoSpaceDE w:val="0"/>
              <w:autoSpaceDN w:val="0"/>
              <w:adjustRightInd w:val="0"/>
              <w:jc w:val="center"/>
              <w:rPr>
                <w:sz w:val="24"/>
                <w:szCs w:val="24"/>
              </w:rPr>
            </w:pPr>
            <w:r w:rsidRPr="002449F2">
              <w:rPr>
                <w:sz w:val="24"/>
                <w:szCs w:val="24"/>
              </w:rPr>
              <w:t>16</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Количество случаев госпитализации с диагнозом "Хроническая обструктивная болезнь легких" </w:t>
            </w:r>
            <w:r>
              <w:rPr>
                <w:sz w:val="24"/>
                <w:szCs w:val="24"/>
              </w:rPr>
              <w:br/>
            </w:r>
            <w:r w:rsidRPr="002449F2">
              <w:rPr>
                <w:sz w:val="24"/>
                <w:szCs w:val="24"/>
              </w:rPr>
              <w:t>на 100 тыс. населения</w:t>
            </w:r>
          </w:p>
        </w:tc>
        <w:tc>
          <w:tcPr>
            <w:tcW w:w="1232"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outlineLvl w:val="0"/>
              <w:rPr>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89,6</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276B01">
            <w:pPr>
              <w:autoSpaceDE w:val="0"/>
              <w:autoSpaceDN w:val="0"/>
              <w:adjustRightInd w:val="0"/>
              <w:jc w:val="center"/>
              <w:rPr>
                <w:sz w:val="24"/>
                <w:szCs w:val="24"/>
              </w:rPr>
            </w:pPr>
            <w:r w:rsidRPr="002449F2">
              <w:rPr>
                <w:sz w:val="24"/>
                <w:szCs w:val="24"/>
              </w:rPr>
              <w:t>17</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Количество случаев госпитализации с диагнозом "Хроническая сердечная недостаточность" </w:t>
            </w:r>
            <w:r>
              <w:rPr>
                <w:sz w:val="24"/>
                <w:szCs w:val="24"/>
              </w:rPr>
              <w:br/>
            </w:r>
            <w:r w:rsidRPr="002449F2">
              <w:rPr>
                <w:sz w:val="24"/>
                <w:szCs w:val="24"/>
              </w:rPr>
              <w:t>на 100 тыс. населения в год</w:t>
            </w:r>
          </w:p>
        </w:tc>
        <w:tc>
          <w:tcPr>
            <w:tcW w:w="1232"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outlineLvl w:val="0"/>
              <w:rPr>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17,8</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276B01">
            <w:pPr>
              <w:autoSpaceDE w:val="0"/>
              <w:autoSpaceDN w:val="0"/>
              <w:adjustRightInd w:val="0"/>
              <w:jc w:val="center"/>
              <w:rPr>
                <w:sz w:val="24"/>
                <w:szCs w:val="24"/>
              </w:rPr>
            </w:pPr>
            <w:r w:rsidRPr="002449F2">
              <w:rPr>
                <w:sz w:val="24"/>
                <w:szCs w:val="24"/>
              </w:rPr>
              <w:t>18</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Количество случаев госпитализации с диагнозом "Гипертоническая болезнь" на 100 тыс. населения в год</w:t>
            </w:r>
          </w:p>
        </w:tc>
        <w:tc>
          <w:tcPr>
            <w:tcW w:w="1232"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outlineLvl w:val="0"/>
              <w:rPr>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510,3</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276B01">
            <w:pPr>
              <w:autoSpaceDE w:val="0"/>
              <w:autoSpaceDN w:val="0"/>
              <w:adjustRightInd w:val="0"/>
              <w:jc w:val="center"/>
              <w:rPr>
                <w:sz w:val="24"/>
                <w:szCs w:val="24"/>
              </w:rPr>
            </w:pPr>
            <w:r w:rsidRPr="002449F2">
              <w:rPr>
                <w:sz w:val="24"/>
                <w:szCs w:val="24"/>
              </w:rPr>
              <w:t>19</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Количество случаев госпитализации с диагнозом "Сахарный диабет" на 100 тыс. населения в год</w:t>
            </w:r>
          </w:p>
        </w:tc>
        <w:tc>
          <w:tcPr>
            <w:tcW w:w="1232"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outlineLvl w:val="0"/>
              <w:rPr>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327,8</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276B01">
            <w:pPr>
              <w:autoSpaceDE w:val="0"/>
              <w:autoSpaceDN w:val="0"/>
              <w:adjustRightInd w:val="0"/>
              <w:jc w:val="center"/>
              <w:rPr>
                <w:sz w:val="24"/>
                <w:szCs w:val="24"/>
              </w:rPr>
            </w:pPr>
            <w:r w:rsidRPr="002449F2">
              <w:rPr>
                <w:sz w:val="24"/>
                <w:szCs w:val="24"/>
              </w:rPr>
              <w:t>20</w:t>
            </w:r>
          </w:p>
        </w:tc>
        <w:tc>
          <w:tcPr>
            <w:tcW w:w="6285" w:type="dxa"/>
            <w:tcBorders>
              <w:top w:val="single" w:sz="4" w:space="0" w:color="auto"/>
              <w:left w:val="single" w:sz="4" w:space="0" w:color="auto"/>
              <w:bottom w:val="single" w:sz="4" w:space="0" w:color="auto"/>
              <w:right w:val="single" w:sz="4" w:space="0" w:color="auto"/>
            </w:tcBorders>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Количество пациентов с гепатитом C, получивших противовирусную терапию, на 100 тыс. населения в год</w:t>
            </w:r>
          </w:p>
        </w:tc>
        <w:tc>
          <w:tcPr>
            <w:tcW w:w="1232"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outlineLvl w:val="0"/>
              <w:rPr>
                <w:sz w:val="24"/>
                <w:szCs w:val="24"/>
              </w:rPr>
            </w:pPr>
          </w:p>
        </w:tc>
        <w:tc>
          <w:tcPr>
            <w:tcW w:w="1190"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jc w:val="center"/>
              <w:rPr>
                <w:sz w:val="24"/>
                <w:szCs w:val="24"/>
              </w:rPr>
            </w:pPr>
            <w:r w:rsidRPr="002449F2">
              <w:rPr>
                <w:sz w:val="24"/>
                <w:szCs w:val="24"/>
              </w:rPr>
              <w:t>3,8</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7C0A32">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jc w:val="center"/>
              <w:rPr>
                <w:sz w:val="24"/>
                <w:szCs w:val="24"/>
              </w:rPr>
            </w:pPr>
            <w:r>
              <w:rPr>
                <w:sz w:val="24"/>
                <w:szCs w:val="24"/>
              </w:rPr>
              <w:t>21</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232"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outlineLvl w:val="0"/>
              <w:rPr>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85,6</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9449" w:type="dxa"/>
            <w:gridSpan w:val="4"/>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Критерии доступности: </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vMerge w:val="restart"/>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1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Удовлетворенность населения доступностью медицинской помощи, в том числе: </w:t>
            </w:r>
          </w:p>
        </w:tc>
        <w:tc>
          <w:tcPr>
            <w:tcW w:w="1232" w:type="dxa"/>
            <w:vMerge w:val="restart"/>
            <w:tcBorders>
              <w:top w:val="single" w:sz="4" w:space="0" w:color="auto"/>
              <w:left w:val="single" w:sz="4" w:space="0" w:color="auto"/>
              <w:bottom w:val="single" w:sz="4" w:space="0" w:color="auto"/>
              <w:right w:val="single" w:sz="4" w:space="0" w:color="auto"/>
            </w:tcBorders>
            <w:hideMark/>
          </w:tcPr>
          <w:p w:rsidR="007C0A32" w:rsidRDefault="007C0A32" w:rsidP="00CB2691">
            <w:pPr>
              <w:autoSpaceDE w:val="0"/>
              <w:autoSpaceDN w:val="0"/>
              <w:adjustRightInd w:val="0"/>
              <w:jc w:val="center"/>
              <w:rPr>
                <w:sz w:val="24"/>
                <w:szCs w:val="24"/>
              </w:rPr>
            </w:pPr>
            <w:r w:rsidRPr="002449F2">
              <w:rPr>
                <w:sz w:val="24"/>
                <w:szCs w:val="24"/>
              </w:rPr>
              <w:t xml:space="preserve">процент </w:t>
            </w:r>
          </w:p>
          <w:p w:rsidR="007C0A32" w:rsidRPr="002449F2" w:rsidRDefault="007C0A32" w:rsidP="00CB2691">
            <w:pPr>
              <w:autoSpaceDE w:val="0"/>
              <w:autoSpaceDN w:val="0"/>
              <w:adjustRightInd w:val="0"/>
              <w:jc w:val="center"/>
              <w:rPr>
                <w:sz w:val="24"/>
                <w:szCs w:val="24"/>
              </w:rPr>
            </w:pPr>
            <w:r w:rsidRPr="002449F2">
              <w:rPr>
                <w:sz w:val="24"/>
                <w:szCs w:val="24"/>
              </w:rPr>
              <w:t xml:space="preserve">от числа </w:t>
            </w:r>
            <w:proofErr w:type="gramStart"/>
            <w:r w:rsidRPr="002449F2">
              <w:rPr>
                <w:sz w:val="24"/>
                <w:szCs w:val="24"/>
              </w:rPr>
              <w:t>опрошен</w:t>
            </w:r>
            <w:r>
              <w:rPr>
                <w:sz w:val="24"/>
                <w:szCs w:val="24"/>
              </w:rPr>
              <w:t>-</w:t>
            </w:r>
            <w:r w:rsidRPr="002449F2">
              <w:rPr>
                <w:sz w:val="24"/>
                <w:szCs w:val="24"/>
              </w:rPr>
              <w:t>ных</w:t>
            </w:r>
            <w:proofErr w:type="gramEnd"/>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75</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vMerge/>
            <w:tcBorders>
              <w:top w:val="single" w:sz="4" w:space="0" w:color="auto"/>
              <w:left w:val="single" w:sz="4" w:space="0" w:color="auto"/>
              <w:bottom w:val="single" w:sz="4" w:space="0" w:color="auto"/>
              <w:right w:val="single" w:sz="4" w:space="0" w:color="auto"/>
            </w:tcBorders>
            <w:vAlign w:val="center"/>
            <w:hideMark/>
          </w:tcPr>
          <w:p w:rsidR="007C0A32" w:rsidRPr="002449F2" w:rsidRDefault="007C0A32" w:rsidP="00CB2691">
            <w:pPr>
              <w:rPr>
                <w:sz w:val="24"/>
                <w:szCs w:val="24"/>
              </w:rPr>
            </w:pP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 городского населения </w:t>
            </w: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7C0A32" w:rsidRPr="002449F2" w:rsidRDefault="007C0A32" w:rsidP="00CB2691">
            <w:pPr>
              <w:rPr>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75</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vMerge/>
            <w:tcBorders>
              <w:top w:val="single" w:sz="4" w:space="0" w:color="auto"/>
              <w:left w:val="single" w:sz="4" w:space="0" w:color="auto"/>
              <w:bottom w:val="single" w:sz="4" w:space="0" w:color="auto"/>
              <w:right w:val="single" w:sz="4" w:space="0" w:color="auto"/>
            </w:tcBorders>
            <w:vAlign w:val="center"/>
            <w:hideMark/>
          </w:tcPr>
          <w:p w:rsidR="007C0A32" w:rsidRPr="002449F2" w:rsidRDefault="007C0A32" w:rsidP="00CB2691">
            <w:pPr>
              <w:rPr>
                <w:sz w:val="24"/>
                <w:szCs w:val="24"/>
              </w:rPr>
            </w:pP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 сельского населения </w:t>
            </w: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7C0A32" w:rsidRPr="002449F2" w:rsidRDefault="007C0A32" w:rsidP="00CB2691">
            <w:pPr>
              <w:rPr>
                <w:sz w:val="24"/>
                <w:szCs w:val="24"/>
              </w:rPr>
            </w:pP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75</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2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Доля расходов на оказание медицинской помощи в условиях дневных стационаров в общих расходах на территориальную программу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9,2</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3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Доля расходов </w:t>
            </w:r>
            <w:proofErr w:type="gramStart"/>
            <w:r w:rsidRPr="002449F2">
              <w:rPr>
                <w:sz w:val="24"/>
                <w:szCs w:val="24"/>
              </w:rPr>
              <w:t>на оказание медицинской помощи в амбулаторных условиях в неотложной форме в общих расходах на территориальную программу</w:t>
            </w:r>
            <w:proofErr w:type="gramEnd"/>
            <w:r w:rsidRPr="002449F2">
              <w:rPr>
                <w:sz w:val="24"/>
                <w:szCs w:val="24"/>
              </w:rPr>
              <w:t xml:space="preserve">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2,1</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4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9B4561">
            <w:pPr>
              <w:autoSpaceDE w:val="0"/>
              <w:autoSpaceDN w:val="0"/>
              <w:adjustRightInd w:val="0"/>
              <w:spacing w:line="235" w:lineRule="auto"/>
              <w:jc w:val="center"/>
              <w:rPr>
                <w:sz w:val="24"/>
                <w:szCs w:val="24"/>
              </w:rPr>
            </w:pPr>
            <w:r w:rsidRPr="002449F2">
              <w:rPr>
                <w:sz w:val="24"/>
                <w:szCs w:val="24"/>
              </w:rPr>
              <w:t xml:space="preserve">Доля пациентов, получивших специализированную медицинскую помощь в стационарных условиях в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0</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5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100</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6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человек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0</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7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человек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0</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8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40</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jc w:val="center"/>
              <w:rPr>
                <w:sz w:val="24"/>
                <w:szCs w:val="24"/>
              </w:rPr>
            </w:pPr>
            <w:r w:rsidRPr="002449F2">
              <w:rPr>
                <w:sz w:val="24"/>
                <w:szCs w:val="24"/>
              </w:rPr>
              <w:t>9</w:t>
            </w:r>
          </w:p>
        </w:tc>
        <w:tc>
          <w:tcPr>
            <w:tcW w:w="6285"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jc w:val="center"/>
              <w:rPr>
                <w:sz w:val="24"/>
                <w:szCs w:val="24"/>
              </w:rPr>
            </w:pPr>
            <w:r w:rsidRPr="002449F2">
              <w:rPr>
                <w:sz w:val="24"/>
                <w:szCs w:val="24"/>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232"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jc w:val="center"/>
              <w:rPr>
                <w:sz w:val="24"/>
                <w:szCs w:val="24"/>
              </w:rPr>
            </w:pPr>
            <w:r w:rsidRPr="002449F2">
              <w:rPr>
                <w:sz w:val="24"/>
                <w:szCs w:val="24"/>
              </w:rPr>
              <w:t>%</w:t>
            </w:r>
          </w:p>
        </w:tc>
        <w:tc>
          <w:tcPr>
            <w:tcW w:w="1190" w:type="dxa"/>
            <w:tcBorders>
              <w:top w:val="single" w:sz="4" w:space="0" w:color="auto"/>
              <w:left w:val="single" w:sz="4" w:space="0" w:color="auto"/>
              <w:bottom w:val="single" w:sz="4" w:space="0" w:color="auto"/>
              <w:right w:val="single" w:sz="4" w:space="0" w:color="auto"/>
            </w:tcBorders>
          </w:tcPr>
          <w:p w:rsidR="007C0A32" w:rsidRPr="002449F2" w:rsidRDefault="007C0A32" w:rsidP="00CB2691">
            <w:pPr>
              <w:autoSpaceDE w:val="0"/>
              <w:autoSpaceDN w:val="0"/>
              <w:adjustRightInd w:val="0"/>
              <w:jc w:val="center"/>
              <w:rPr>
                <w:sz w:val="24"/>
                <w:szCs w:val="24"/>
              </w:rPr>
            </w:pPr>
            <w:r w:rsidRPr="002449F2">
              <w:rPr>
                <w:sz w:val="24"/>
                <w:szCs w:val="24"/>
              </w:rPr>
              <w:t>70</w:t>
            </w:r>
          </w:p>
        </w:tc>
        <w:tc>
          <w:tcPr>
            <w:tcW w:w="336" w:type="dxa"/>
            <w:tcBorders>
              <w:left w:val="single" w:sz="4" w:space="0" w:color="auto"/>
            </w:tcBorders>
          </w:tcPr>
          <w:p w:rsidR="007C0A32" w:rsidRPr="002449F2" w:rsidRDefault="007C0A32" w:rsidP="00CB2691">
            <w:pPr>
              <w:autoSpaceDE w:val="0"/>
              <w:autoSpaceDN w:val="0"/>
              <w:adjustRightInd w:val="0"/>
              <w:jc w:val="center"/>
              <w:rPr>
                <w:sz w:val="24"/>
                <w:szCs w:val="24"/>
              </w:rPr>
            </w:pPr>
          </w:p>
        </w:tc>
      </w:tr>
      <w:tr w:rsidR="007C0A32" w:rsidRPr="002449F2" w:rsidTr="009B4561">
        <w:tc>
          <w:tcPr>
            <w:tcW w:w="74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10 </w:t>
            </w:r>
          </w:p>
        </w:tc>
        <w:tc>
          <w:tcPr>
            <w:tcW w:w="6285"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Доля граждан, обеспеченных лекарственными препаратами, в общем количестве льготных категорий граждан </w:t>
            </w:r>
          </w:p>
        </w:tc>
        <w:tc>
          <w:tcPr>
            <w:tcW w:w="1232"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hideMark/>
          </w:tcPr>
          <w:p w:rsidR="007C0A32" w:rsidRPr="002449F2" w:rsidRDefault="007C0A32" w:rsidP="00CB2691">
            <w:pPr>
              <w:autoSpaceDE w:val="0"/>
              <w:autoSpaceDN w:val="0"/>
              <w:adjustRightInd w:val="0"/>
              <w:jc w:val="center"/>
              <w:rPr>
                <w:sz w:val="24"/>
                <w:szCs w:val="24"/>
              </w:rPr>
            </w:pPr>
            <w:r w:rsidRPr="002449F2">
              <w:rPr>
                <w:sz w:val="24"/>
                <w:szCs w:val="24"/>
              </w:rPr>
              <w:t>80</w:t>
            </w:r>
          </w:p>
        </w:tc>
        <w:tc>
          <w:tcPr>
            <w:tcW w:w="336" w:type="dxa"/>
            <w:tcBorders>
              <w:left w:val="single" w:sz="4" w:space="0" w:color="auto"/>
            </w:tcBorders>
          </w:tcPr>
          <w:p w:rsidR="007C0A32" w:rsidRDefault="007C0A32" w:rsidP="00CB2691">
            <w:pPr>
              <w:autoSpaceDE w:val="0"/>
              <w:autoSpaceDN w:val="0"/>
              <w:adjustRightInd w:val="0"/>
              <w:jc w:val="center"/>
              <w:rPr>
                <w:sz w:val="24"/>
                <w:szCs w:val="24"/>
              </w:rPr>
            </w:pPr>
          </w:p>
          <w:p w:rsidR="007C0A32" w:rsidRPr="002449F2" w:rsidRDefault="007C0A32" w:rsidP="00CB2691">
            <w:pPr>
              <w:autoSpaceDE w:val="0"/>
              <w:autoSpaceDN w:val="0"/>
              <w:adjustRightInd w:val="0"/>
              <w:jc w:val="center"/>
              <w:rPr>
                <w:sz w:val="24"/>
                <w:szCs w:val="24"/>
              </w:rPr>
            </w:pPr>
            <w:r>
              <w:rPr>
                <w:sz w:val="24"/>
                <w:szCs w:val="24"/>
              </w:rPr>
              <w:t>";</w:t>
            </w:r>
          </w:p>
        </w:tc>
      </w:tr>
    </w:tbl>
    <w:p w:rsidR="009B4561" w:rsidRDefault="009B4561" w:rsidP="004332C3">
      <w:pPr>
        <w:autoSpaceDE w:val="0"/>
        <w:autoSpaceDN w:val="0"/>
        <w:ind w:firstLine="709"/>
        <w:jc w:val="both"/>
        <w:rPr>
          <w:sz w:val="28"/>
          <w:szCs w:val="28"/>
        </w:rPr>
      </w:pPr>
    </w:p>
    <w:p w:rsidR="004332C3" w:rsidRPr="002449F2" w:rsidRDefault="004332C3" w:rsidP="004332C3">
      <w:pPr>
        <w:autoSpaceDE w:val="0"/>
        <w:autoSpaceDN w:val="0"/>
        <w:ind w:firstLine="709"/>
        <w:jc w:val="both"/>
        <w:rPr>
          <w:sz w:val="28"/>
          <w:szCs w:val="28"/>
        </w:rPr>
      </w:pPr>
      <w:r>
        <w:rPr>
          <w:sz w:val="28"/>
          <w:szCs w:val="28"/>
        </w:rPr>
        <w:t>1.5.3. подпункт 5.14.2.3</w:t>
      </w:r>
      <w:r w:rsidRPr="002449F2">
        <w:rPr>
          <w:sz w:val="28"/>
          <w:szCs w:val="28"/>
        </w:rPr>
        <w:t xml:space="preserve"> пункта 5.14</w:t>
      </w:r>
      <w:r w:rsidRPr="002449F2">
        <w:rPr>
          <w:rFonts w:ascii="Calibri" w:hAnsi="Calibri" w:cs="Calibri"/>
        </w:rPr>
        <w:t xml:space="preserve"> </w:t>
      </w:r>
      <w:r w:rsidRPr="002449F2">
        <w:rPr>
          <w:sz w:val="28"/>
          <w:szCs w:val="28"/>
        </w:rPr>
        <w:t xml:space="preserve">изложить в </w:t>
      </w:r>
      <w:r>
        <w:rPr>
          <w:sz w:val="28"/>
          <w:szCs w:val="28"/>
        </w:rPr>
        <w:t xml:space="preserve">следующей </w:t>
      </w:r>
      <w:r w:rsidRPr="002449F2">
        <w:rPr>
          <w:sz w:val="28"/>
          <w:szCs w:val="28"/>
        </w:rPr>
        <w:t>редакции:</w:t>
      </w:r>
    </w:p>
    <w:p w:rsidR="004332C3" w:rsidRPr="002449F2" w:rsidRDefault="004332C3" w:rsidP="004332C3">
      <w:pPr>
        <w:autoSpaceDE w:val="0"/>
        <w:autoSpaceDN w:val="0"/>
        <w:ind w:firstLine="709"/>
        <w:jc w:val="both"/>
        <w:rPr>
          <w:sz w:val="28"/>
          <w:szCs w:val="28"/>
        </w:rPr>
      </w:pPr>
      <w:r>
        <w:rPr>
          <w:sz w:val="28"/>
          <w:szCs w:val="28"/>
        </w:rPr>
        <w:t>"</w:t>
      </w:r>
      <w:r w:rsidRPr="002449F2">
        <w:rPr>
          <w:sz w:val="28"/>
          <w:szCs w:val="28"/>
        </w:rPr>
        <w:t>5.14.2.3. Заявители на дату не ранее чем за 30 календарных дней до даты подачи заявки (включая дату подачи заявки) должны соответствовать следующим требованиям:</w:t>
      </w:r>
    </w:p>
    <w:p w:rsidR="004332C3" w:rsidRPr="002449F2" w:rsidRDefault="004332C3" w:rsidP="004332C3">
      <w:pPr>
        <w:autoSpaceDE w:val="0"/>
        <w:autoSpaceDN w:val="0"/>
        <w:spacing w:line="20" w:lineRule="atLeast"/>
        <w:ind w:firstLine="709"/>
        <w:jc w:val="both"/>
        <w:rPr>
          <w:sz w:val="28"/>
          <w:szCs w:val="28"/>
        </w:rPr>
      </w:pPr>
      <w:r w:rsidRPr="002449F2">
        <w:rPr>
          <w:sz w:val="28"/>
          <w:szCs w:val="28"/>
        </w:rPr>
        <w:t>- у заявителей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332C3" w:rsidRPr="00270704" w:rsidRDefault="004332C3" w:rsidP="004332C3">
      <w:pPr>
        <w:autoSpaceDE w:val="0"/>
        <w:autoSpaceDN w:val="0"/>
        <w:spacing w:line="20" w:lineRule="atLeast"/>
        <w:ind w:firstLine="709"/>
        <w:jc w:val="both"/>
        <w:rPr>
          <w:sz w:val="28"/>
          <w:szCs w:val="28"/>
        </w:rPr>
      </w:pPr>
      <w:proofErr w:type="gramStart"/>
      <w:r w:rsidRPr="002449F2">
        <w:rPr>
          <w:sz w:val="28"/>
          <w:szCs w:val="28"/>
        </w:rPr>
        <w:t xml:space="preserve">-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w:t>
      </w:r>
      <w:r w:rsidRPr="00270704">
        <w:rPr>
          <w:sz w:val="28"/>
          <w:szCs w:val="28"/>
        </w:rPr>
        <w:t>индивидуального предпринимателя;</w:t>
      </w:r>
      <w:proofErr w:type="gramEnd"/>
    </w:p>
    <w:p w:rsidR="004332C3" w:rsidRPr="00270704" w:rsidRDefault="004332C3" w:rsidP="004332C3">
      <w:pPr>
        <w:spacing w:after="1" w:line="20" w:lineRule="atLeast"/>
        <w:ind w:firstLine="540"/>
        <w:jc w:val="both"/>
        <w:rPr>
          <w:sz w:val="28"/>
          <w:szCs w:val="28"/>
        </w:rPr>
      </w:pPr>
      <w:proofErr w:type="gramStart"/>
      <w:r w:rsidRPr="00270704">
        <w:rPr>
          <w:sz w:val="28"/>
          <w:szCs w:val="28"/>
        </w:rPr>
        <w:t>-</w:t>
      </w:r>
      <w:r>
        <w:rPr>
          <w:sz w:val="28"/>
          <w:szCs w:val="28"/>
        </w:rPr>
        <w:t xml:space="preserve"> заявители </w:t>
      </w:r>
      <w:r w:rsidRPr="00270704">
        <w:rPr>
          <w:sz w:val="28"/>
          <w:szCs w:val="28"/>
        </w:rPr>
        <w:t xml:space="preserve">не должны являться иностранными юридическими лицами, </w:t>
      </w:r>
      <w:r w:rsidR="009B4561">
        <w:rPr>
          <w:sz w:val="28"/>
          <w:szCs w:val="28"/>
        </w:rPr>
        <w:br/>
      </w:r>
      <w:r w:rsidRPr="00270704">
        <w:rPr>
          <w:sz w:val="28"/>
          <w:szCs w:val="28"/>
        </w:rPr>
        <w:t xml:space="preserve">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r>
        <w:rPr>
          <w:sz w:val="28"/>
          <w:szCs w:val="28"/>
        </w:rPr>
        <w:t xml:space="preserve">перечень </w:t>
      </w:r>
      <w:r w:rsidRPr="00270704">
        <w:rPr>
          <w:sz w:val="28"/>
          <w:szCs w:val="28"/>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w:t>
      </w:r>
      <w:proofErr w:type="gramEnd"/>
      <w:r w:rsidRPr="00270704">
        <w:rPr>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270704">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70704">
        <w:rPr>
          <w:sz w:val="28"/>
          <w:szCs w:val="28"/>
        </w:rPr>
        <w:t xml:space="preserve"> публичных акционерных обществ;</w:t>
      </w:r>
    </w:p>
    <w:p w:rsidR="004332C3" w:rsidRPr="002449F2" w:rsidRDefault="004332C3" w:rsidP="004332C3">
      <w:pPr>
        <w:autoSpaceDE w:val="0"/>
        <w:autoSpaceDN w:val="0"/>
        <w:spacing w:line="20" w:lineRule="atLeast"/>
        <w:ind w:firstLine="709"/>
        <w:jc w:val="both"/>
        <w:rPr>
          <w:sz w:val="28"/>
          <w:szCs w:val="28"/>
        </w:rPr>
      </w:pPr>
      <w:r w:rsidRPr="002449F2">
        <w:rPr>
          <w:sz w:val="28"/>
          <w:szCs w:val="28"/>
        </w:rPr>
        <w:t xml:space="preserve">- заявители не должны получать средства из бюджета Пензенской области на основании иных нормативных правовых актов Пензенской области на цели, указанные в </w:t>
      </w:r>
      <w:r>
        <w:rPr>
          <w:sz w:val="28"/>
          <w:szCs w:val="28"/>
        </w:rPr>
        <w:t>под</w:t>
      </w:r>
      <w:r w:rsidRPr="002449F2">
        <w:rPr>
          <w:sz w:val="28"/>
          <w:szCs w:val="28"/>
        </w:rPr>
        <w:t>пункте 5.14.1.1 пункта 5.14.1 настоящего Порядка;</w:t>
      </w:r>
    </w:p>
    <w:p w:rsidR="004332C3" w:rsidRPr="002449F2" w:rsidRDefault="004332C3" w:rsidP="004332C3">
      <w:pPr>
        <w:autoSpaceDE w:val="0"/>
        <w:autoSpaceDN w:val="0"/>
        <w:spacing w:line="20" w:lineRule="atLeast"/>
        <w:ind w:firstLine="709"/>
        <w:jc w:val="both"/>
        <w:rPr>
          <w:sz w:val="28"/>
          <w:szCs w:val="28"/>
        </w:rPr>
      </w:pPr>
      <w:r w:rsidRPr="002449F2">
        <w:rPr>
          <w:sz w:val="28"/>
          <w:szCs w:val="28"/>
        </w:rPr>
        <w:t xml:space="preserve">- заявители - юридические лица не должны быть включены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w:t>
      </w:r>
      <w:r w:rsidR="00EF4578">
        <w:rPr>
          <w:sz w:val="28"/>
          <w:szCs w:val="28"/>
        </w:rPr>
        <w:br/>
      </w:r>
      <w:r w:rsidR="00EF4578" w:rsidRPr="00EF4578">
        <w:rPr>
          <w:spacing w:val="-6"/>
          <w:sz w:val="28"/>
          <w:szCs w:val="28"/>
        </w:rPr>
        <w:t>№ </w:t>
      </w:r>
      <w:r w:rsidRPr="00EF4578">
        <w:rPr>
          <w:spacing w:val="-6"/>
          <w:sz w:val="28"/>
          <w:szCs w:val="28"/>
        </w:rPr>
        <w:t>275-ФЗ "О государственном оборонном заказе" (с последующими изменениями);</w:t>
      </w:r>
    </w:p>
    <w:p w:rsidR="004332C3" w:rsidRPr="002449F2" w:rsidRDefault="004332C3" w:rsidP="004332C3">
      <w:pPr>
        <w:autoSpaceDE w:val="0"/>
        <w:autoSpaceDN w:val="0"/>
        <w:ind w:firstLine="709"/>
        <w:jc w:val="both"/>
        <w:rPr>
          <w:sz w:val="28"/>
          <w:szCs w:val="28"/>
        </w:rPr>
      </w:pPr>
      <w:r w:rsidRPr="002449F2">
        <w:rPr>
          <w:sz w:val="28"/>
          <w:szCs w:val="28"/>
        </w:rPr>
        <w:t xml:space="preserve">- заявители не должны находиться в перечне организаций и физических лиц, в отношении которых имеются сведения об их причастности </w:t>
      </w:r>
      <w:r w:rsidR="00EF4578">
        <w:rPr>
          <w:sz w:val="28"/>
          <w:szCs w:val="28"/>
        </w:rPr>
        <w:br/>
      </w:r>
      <w:r w:rsidRPr="002449F2">
        <w:rPr>
          <w:sz w:val="28"/>
          <w:szCs w:val="28"/>
        </w:rPr>
        <w:t xml:space="preserve">к экстремистской деятельности или терроризму, либо в перечне организаций </w:t>
      </w:r>
      <w:r w:rsidR="00EF4578">
        <w:rPr>
          <w:sz w:val="28"/>
          <w:szCs w:val="28"/>
        </w:rPr>
        <w:br/>
      </w:r>
      <w:r w:rsidRPr="002449F2">
        <w:rPr>
          <w:sz w:val="28"/>
          <w:szCs w:val="28"/>
        </w:rPr>
        <w:t>и физических лиц, в отношении которых имеются сведения об их причастности к распространению оружия массового уничтожения;</w:t>
      </w:r>
    </w:p>
    <w:p w:rsidR="004332C3" w:rsidRPr="002449F2" w:rsidRDefault="004332C3" w:rsidP="004332C3">
      <w:pPr>
        <w:autoSpaceDE w:val="0"/>
        <w:autoSpaceDN w:val="0"/>
        <w:ind w:firstLine="709"/>
        <w:jc w:val="both"/>
        <w:rPr>
          <w:sz w:val="28"/>
          <w:szCs w:val="28"/>
        </w:rPr>
      </w:pPr>
      <w:r w:rsidRPr="002449F2">
        <w:rPr>
          <w:sz w:val="28"/>
          <w:szCs w:val="28"/>
        </w:rPr>
        <w:t xml:space="preserve">- у заявителей должна отсутствовать просроченная задолженность </w:t>
      </w:r>
      <w:r w:rsidR="00EF4578">
        <w:rPr>
          <w:sz w:val="28"/>
          <w:szCs w:val="28"/>
        </w:rPr>
        <w:br/>
      </w:r>
      <w:r w:rsidRPr="002449F2">
        <w:rPr>
          <w:sz w:val="28"/>
          <w:szCs w:val="28"/>
        </w:rPr>
        <w:t xml:space="preserve">по возврату в бюджет Пензенской области, из которого планируется предоставление субсидии в соответствии с правовым актом, субсидий, бюджетных инвестиций, </w:t>
      </w:r>
      <w:proofErr w:type="gramStart"/>
      <w:r w:rsidRPr="002449F2">
        <w:rPr>
          <w:sz w:val="28"/>
          <w:szCs w:val="28"/>
        </w:rPr>
        <w:t>предоставленных</w:t>
      </w:r>
      <w:proofErr w:type="gramEnd"/>
      <w:r w:rsidRPr="002449F2">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4332C3" w:rsidRPr="002449F2" w:rsidRDefault="004332C3" w:rsidP="004332C3">
      <w:pPr>
        <w:autoSpaceDE w:val="0"/>
        <w:autoSpaceDN w:val="0"/>
        <w:ind w:firstLine="709"/>
        <w:jc w:val="both"/>
        <w:rPr>
          <w:sz w:val="28"/>
          <w:szCs w:val="28"/>
        </w:rPr>
      </w:pPr>
      <w:proofErr w:type="gramStart"/>
      <w:r w:rsidRPr="009D2B05">
        <w:rPr>
          <w:spacing w:val="-8"/>
          <w:sz w:val="28"/>
          <w:szCs w:val="28"/>
        </w:rPr>
        <w:t>- сведения о дисквалифицированных руководителе, членах коллегиального</w:t>
      </w:r>
      <w:r w:rsidRPr="009D2B05">
        <w:rPr>
          <w:sz w:val="28"/>
          <w:szCs w:val="28"/>
        </w:rPr>
        <w:t xml:space="preserve"> исполнительного органа, лице, исполняющем функции единоличного исполнительного органа,</w:t>
      </w:r>
      <w:r w:rsidRPr="002449F2">
        <w:rPr>
          <w:sz w:val="28"/>
          <w:szCs w:val="28"/>
        </w:rPr>
        <w:t xml:space="preserve"> или главном бухгалтере заявителя, являющегося юридическим лицом, об индивидуальном предпринимателе должны отсутствовать в рее</w:t>
      </w:r>
      <w:r>
        <w:rPr>
          <w:sz w:val="28"/>
          <w:szCs w:val="28"/>
        </w:rPr>
        <w:t>стре дисквалифицированных лиц.</w:t>
      </w:r>
      <w:r w:rsidR="00CB2691">
        <w:rPr>
          <w:sz w:val="28"/>
          <w:szCs w:val="28"/>
        </w:rPr>
        <w:t>"</w:t>
      </w:r>
      <w:r>
        <w:rPr>
          <w:sz w:val="28"/>
          <w:szCs w:val="28"/>
        </w:rPr>
        <w:t>.</w:t>
      </w:r>
      <w:proofErr w:type="gramEnd"/>
    </w:p>
    <w:p w:rsidR="004332C3" w:rsidRPr="002449F2" w:rsidRDefault="004332C3" w:rsidP="004332C3">
      <w:pPr>
        <w:ind w:firstLine="709"/>
        <w:jc w:val="both"/>
        <w:rPr>
          <w:sz w:val="28"/>
          <w:szCs w:val="28"/>
        </w:rPr>
      </w:pPr>
      <w:r w:rsidRPr="002449F2">
        <w:rPr>
          <w:sz w:val="28"/>
          <w:szCs w:val="28"/>
        </w:rPr>
        <w:t xml:space="preserve">1.6. </w:t>
      </w:r>
      <w:r>
        <w:rPr>
          <w:spacing w:val="-4"/>
          <w:sz w:val="28"/>
          <w:szCs w:val="28"/>
        </w:rPr>
        <w:t>р</w:t>
      </w:r>
      <w:r w:rsidRPr="002449F2">
        <w:rPr>
          <w:spacing w:val="-4"/>
          <w:sz w:val="28"/>
          <w:szCs w:val="28"/>
        </w:rPr>
        <w:t>аздел 6 "Стоимость программы" Программы изложить в новой редакции согласно приложению №</w:t>
      </w:r>
      <w:r>
        <w:rPr>
          <w:spacing w:val="-4"/>
          <w:sz w:val="28"/>
          <w:szCs w:val="28"/>
        </w:rPr>
        <w:t xml:space="preserve"> 5 к настоящему постановлению;</w:t>
      </w:r>
    </w:p>
    <w:p w:rsidR="004332C3" w:rsidRPr="002449F2" w:rsidRDefault="004332C3" w:rsidP="004332C3">
      <w:pPr>
        <w:autoSpaceDE w:val="0"/>
        <w:autoSpaceDN w:val="0"/>
        <w:ind w:firstLine="709"/>
        <w:jc w:val="both"/>
        <w:outlineLvl w:val="1"/>
        <w:rPr>
          <w:sz w:val="28"/>
          <w:szCs w:val="28"/>
        </w:rPr>
      </w:pPr>
      <w:r w:rsidRPr="002449F2">
        <w:rPr>
          <w:sz w:val="28"/>
          <w:szCs w:val="28"/>
        </w:rPr>
        <w:t>1.7.</w:t>
      </w:r>
      <w:r>
        <w:rPr>
          <w:sz w:val="28"/>
          <w:szCs w:val="28"/>
        </w:rPr>
        <w:t xml:space="preserve"> п</w:t>
      </w:r>
      <w:r w:rsidRPr="002449F2">
        <w:rPr>
          <w:sz w:val="28"/>
          <w:szCs w:val="28"/>
        </w:rPr>
        <w:t xml:space="preserve">риложение №1 "Перечень видов высокотехнологичной медицинской помощи, </w:t>
      </w:r>
      <w:proofErr w:type="gramStart"/>
      <w:r w:rsidRPr="002449F2">
        <w:rPr>
          <w:sz w:val="28"/>
          <w:szCs w:val="28"/>
        </w:rPr>
        <w:t>содержащий</w:t>
      </w:r>
      <w:proofErr w:type="gramEnd"/>
      <w:r w:rsidRPr="002449F2">
        <w:rPr>
          <w:sz w:val="28"/>
          <w:szCs w:val="28"/>
        </w:rPr>
        <w:t xml:space="preserve"> в том числе методы лечения и источники  финансового обеспечения высокотехнологичной медицинской помощи" Программы изложить в новой редакции согласно приложению №</w:t>
      </w:r>
      <w:r w:rsidR="009D2B05">
        <w:rPr>
          <w:sz w:val="28"/>
          <w:szCs w:val="28"/>
        </w:rPr>
        <w:t> </w:t>
      </w:r>
      <w:r>
        <w:rPr>
          <w:sz w:val="28"/>
          <w:szCs w:val="28"/>
        </w:rPr>
        <w:t>6 к настоящему постановлению;</w:t>
      </w:r>
    </w:p>
    <w:p w:rsidR="004332C3" w:rsidRPr="002449F2" w:rsidRDefault="004332C3" w:rsidP="004332C3">
      <w:pPr>
        <w:autoSpaceDE w:val="0"/>
        <w:autoSpaceDN w:val="0"/>
        <w:ind w:firstLine="709"/>
        <w:jc w:val="both"/>
        <w:outlineLvl w:val="1"/>
        <w:rPr>
          <w:sz w:val="28"/>
          <w:szCs w:val="28"/>
        </w:rPr>
      </w:pPr>
      <w:proofErr w:type="gramStart"/>
      <w:r w:rsidRPr="002449F2">
        <w:rPr>
          <w:sz w:val="28"/>
          <w:szCs w:val="28"/>
        </w:rPr>
        <w:t>1.8.</w:t>
      </w:r>
      <w:r>
        <w:rPr>
          <w:sz w:val="28"/>
          <w:szCs w:val="28"/>
        </w:rPr>
        <w:t xml:space="preserve"> </w:t>
      </w:r>
      <w:r w:rsidRPr="009D2B05">
        <w:rPr>
          <w:spacing w:val="-6"/>
          <w:sz w:val="28"/>
          <w:szCs w:val="28"/>
        </w:rPr>
        <w:t>приложение №</w:t>
      </w:r>
      <w:r w:rsidR="009D2B05" w:rsidRPr="009D2B05">
        <w:rPr>
          <w:spacing w:val="-6"/>
        </w:rPr>
        <w:t> </w:t>
      </w:r>
      <w:r w:rsidRPr="009D2B05">
        <w:rPr>
          <w:spacing w:val="-6"/>
          <w:sz w:val="28"/>
          <w:szCs w:val="28"/>
        </w:rPr>
        <w:t>2 "Перечень видов высокотехнологичной медицинской</w:t>
      </w:r>
      <w:r w:rsidRPr="002449F2">
        <w:rPr>
          <w:sz w:val="28"/>
          <w:szCs w:val="28"/>
        </w:rPr>
        <w:t xml:space="preserve">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w:t>
      </w:r>
      <w:r w:rsidR="00FE082C">
        <w:rPr>
          <w:sz w:val="28"/>
          <w:szCs w:val="28"/>
        </w:rPr>
        <w:t>Российской Ф</w:t>
      </w:r>
      <w:r w:rsidRPr="002449F2">
        <w:rPr>
          <w:sz w:val="28"/>
          <w:szCs w:val="28"/>
        </w:rPr>
        <w:t xml:space="preserve">едерации на софинансирование расходов, возникающих при оказании гражданам </w:t>
      </w:r>
      <w:r w:rsidR="00FE082C">
        <w:rPr>
          <w:sz w:val="28"/>
          <w:szCs w:val="28"/>
        </w:rPr>
        <w:t>Российской Ф</w:t>
      </w:r>
      <w:r w:rsidRPr="002449F2">
        <w:rPr>
          <w:sz w:val="28"/>
          <w:szCs w:val="28"/>
        </w:rPr>
        <w:t>едерации</w:t>
      </w:r>
      <w:proofErr w:type="gramEnd"/>
      <w:r w:rsidRPr="002449F2">
        <w:rPr>
          <w:sz w:val="28"/>
          <w:szCs w:val="28"/>
        </w:rPr>
        <w:t xml:space="preserve"> высокотехнологичной медицинской помощи, и бюджетных ассигнований бюджетов субъектов Российской Федерации</w:t>
      </w:r>
      <w:r w:rsidR="00CB2691">
        <w:rPr>
          <w:sz w:val="28"/>
          <w:szCs w:val="28"/>
        </w:rPr>
        <w:t>"</w:t>
      </w:r>
      <w:r w:rsidRPr="002449F2">
        <w:rPr>
          <w:sz w:val="28"/>
          <w:szCs w:val="28"/>
        </w:rPr>
        <w:t xml:space="preserve"> Программы изложить в новой редакции согласно приложению №</w:t>
      </w:r>
      <w:r>
        <w:rPr>
          <w:sz w:val="28"/>
          <w:szCs w:val="28"/>
        </w:rPr>
        <w:t xml:space="preserve"> 7 к настоящему постановлению;</w:t>
      </w:r>
    </w:p>
    <w:p w:rsidR="004332C3" w:rsidRPr="002449F2" w:rsidRDefault="004332C3" w:rsidP="004332C3">
      <w:pPr>
        <w:autoSpaceDE w:val="0"/>
        <w:autoSpaceDN w:val="0"/>
        <w:ind w:firstLine="709"/>
        <w:jc w:val="both"/>
        <w:rPr>
          <w:sz w:val="28"/>
          <w:szCs w:val="28"/>
        </w:rPr>
      </w:pPr>
      <w:r w:rsidRPr="002449F2">
        <w:rPr>
          <w:sz w:val="28"/>
          <w:szCs w:val="28"/>
        </w:rPr>
        <w:t xml:space="preserve">1.9. </w:t>
      </w:r>
      <w:r>
        <w:rPr>
          <w:sz w:val="28"/>
          <w:szCs w:val="28"/>
        </w:rPr>
        <w:t>п</w:t>
      </w:r>
      <w:r w:rsidRPr="002449F2">
        <w:rPr>
          <w:sz w:val="28"/>
          <w:szCs w:val="28"/>
        </w:rPr>
        <w:t>риложение №</w:t>
      </w:r>
      <w:r>
        <w:rPr>
          <w:sz w:val="28"/>
          <w:szCs w:val="28"/>
        </w:rPr>
        <w:t xml:space="preserve"> </w:t>
      </w:r>
      <w:r w:rsidRPr="002449F2">
        <w:rPr>
          <w:sz w:val="28"/>
          <w:szCs w:val="28"/>
        </w:rPr>
        <w:t>5 "Объем медицинской помощи в амбулаторных условиях, оказываемой с профилактической и иными целями, на одного жителя/застрахованное лицо на 2023 год" Программы изложить в новой редакции согласно приложению №</w:t>
      </w:r>
      <w:r>
        <w:rPr>
          <w:sz w:val="28"/>
          <w:szCs w:val="28"/>
        </w:rPr>
        <w:t xml:space="preserve"> </w:t>
      </w:r>
      <w:r w:rsidRPr="002449F2">
        <w:rPr>
          <w:sz w:val="28"/>
          <w:szCs w:val="28"/>
        </w:rPr>
        <w:t>8 к настоящему постановлению</w:t>
      </w:r>
      <w:r>
        <w:rPr>
          <w:sz w:val="28"/>
          <w:szCs w:val="28"/>
        </w:rPr>
        <w:t>;</w:t>
      </w:r>
    </w:p>
    <w:p w:rsidR="004332C3" w:rsidRPr="002449F2" w:rsidRDefault="004332C3" w:rsidP="004332C3">
      <w:pPr>
        <w:autoSpaceDE w:val="0"/>
        <w:autoSpaceDN w:val="0"/>
        <w:ind w:firstLine="709"/>
        <w:jc w:val="both"/>
        <w:rPr>
          <w:spacing w:val="-4"/>
          <w:sz w:val="28"/>
          <w:szCs w:val="28"/>
        </w:rPr>
      </w:pPr>
      <w:r w:rsidRPr="002449F2">
        <w:rPr>
          <w:sz w:val="28"/>
          <w:szCs w:val="28"/>
        </w:rPr>
        <w:t xml:space="preserve">1.10. </w:t>
      </w:r>
      <w:r>
        <w:rPr>
          <w:sz w:val="28"/>
          <w:szCs w:val="28"/>
        </w:rPr>
        <w:t>п</w:t>
      </w:r>
      <w:r w:rsidRPr="002449F2">
        <w:rPr>
          <w:sz w:val="28"/>
          <w:szCs w:val="28"/>
        </w:rPr>
        <w:t>риложение №</w:t>
      </w:r>
      <w:r>
        <w:rPr>
          <w:sz w:val="28"/>
          <w:szCs w:val="28"/>
        </w:rPr>
        <w:t xml:space="preserve"> </w:t>
      </w:r>
      <w:r w:rsidRPr="002449F2">
        <w:rPr>
          <w:sz w:val="28"/>
          <w:szCs w:val="28"/>
        </w:rPr>
        <w:t>7 "Примерный перечень заболеваний, состояний (групп заболеваний, состояний) с оптимальной длительностью лечения до трех дней включительно"</w:t>
      </w:r>
      <w:r>
        <w:rPr>
          <w:sz w:val="28"/>
          <w:szCs w:val="28"/>
        </w:rPr>
        <w:t xml:space="preserve"> </w:t>
      </w:r>
      <w:r w:rsidRPr="002449F2">
        <w:rPr>
          <w:sz w:val="28"/>
          <w:szCs w:val="28"/>
        </w:rPr>
        <w:t>Программы</w:t>
      </w:r>
      <w:r w:rsidRPr="002449F2">
        <w:rPr>
          <w:spacing w:val="-4"/>
          <w:sz w:val="28"/>
          <w:szCs w:val="28"/>
        </w:rPr>
        <w:t xml:space="preserve"> изложить в новой редакции согласно приложению №</w:t>
      </w:r>
      <w:r>
        <w:rPr>
          <w:spacing w:val="-4"/>
          <w:sz w:val="28"/>
          <w:szCs w:val="28"/>
        </w:rPr>
        <w:t xml:space="preserve"> 9 к настоящему постановлению.</w:t>
      </w:r>
    </w:p>
    <w:p w:rsidR="004332C3" w:rsidRPr="009D2B05" w:rsidRDefault="004332C3" w:rsidP="004332C3">
      <w:pPr>
        <w:autoSpaceDE w:val="0"/>
        <w:autoSpaceDN w:val="0"/>
        <w:ind w:firstLine="709"/>
        <w:jc w:val="both"/>
        <w:rPr>
          <w:sz w:val="28"/>
          <w:szCs w:val="28"/>
        </w:rPr>
      </w:pPr>
      <w:r w:rsidRPr="002449F2">
        <w:rPr>
          <w:sz w:val="28"/>
          <w:szCs w:val="28"/>
        </w:rPr>
        <w:t>2. Настоящее постановление вступает в силу</w:t>
      </w:r>
      <w:r>
        <w:rPr>
          <w:sz w:val="28"/>
          <w:szCs w:val="28"/>
        </w:rPr>
        <w:t xml:space="preserve"> со дня его официального </w:t>
      </w:r>
      <w:r w:rsidRPr="009D2B05">
        <w:rPr>
          <w:sz w:val="28"/>
          <w:szCs w:val="28"/>
        </w:rPr>
        <w:t>опубликования и распространяется на правоотношения</w:t>
      </w:r>
      <w:r w:rsidR="00FE082C">
        <w:rPr>
          <w:sz w:val="28"/>
          <w:szCs w:val="28"/>
        </w:rPr>
        <w:t>,</w:t>
      </w:r>
      <w:r w:rsidRPr="009D2B05">
        <w:rPr>
          <w:sz w:val="28"/>
          <w:szCs w:val="28"/>
        </w:rPr>
        <w:t xml:space="preserve"> возникшие </w:t>
      </w:r>
      <w:r w:rsidR="009D2B05">
        <w:rPr>
          <w:sz w:val="28"/>
          <w:szCs w:val="28"/>
        </w:rPr>
        <w:br/>
      </w:r>
      <w:r w:rsidRPr="009D2B05">
        <w:rPr>
          <w:sz w:val="28"/>
          <w:szCs w:val="28"/>
        </w:rPr>
        <w:t>с 1 января 2023 года.</w:t>
      </w:r>
    </w:p>
    <w:p w:rsidR="004332C3" w:rsidRPr="002449F2" w:rsidRDefault="004332C3" w:rsidP="004332C3">
      <w:pPr>
        <w:autoSpaceDE w:val="0"/>
        <w:autoSpaceDN w:val="0"/>
        <w:ind w:firstLine="709"/>
        <w:jc w:val="both"/>
        <w:rPr>
          <w:sz w:val="28"/>
          <w:szCs w:val="28"/>
        </w:rPr>
      </w:pPr>
      <w:r>
        <w:rPr>
          <w:sz w:val="28"/>
          <w:szCs w:val="28"/>
        </w:rPr>
        <w:t xml:space="preserve">3. </w:t>
      </w:r>
      <w:r w:rsidRPr="002449F2">
        <w:rPr>
          <w:sz w:val="28"/>
          <w:szCs w:val="28"/>
        </w:rPr>
        <w:t xml:space="preserve"> Настоящее постановление</w:t>
      </w:r>
      <w:r>
        <w:rPr>
          <w:sz w:val="28"/>
          <w:szCs w:val="28"/>
        </w:rPr>
        <w:t xml:space="preserve"> </w:t>
      </w:r>
      <w:r w:rsidRPr="002449F2">
        <w:rPr>
          <w:sz w:val="28"/>
          <w:szCs w:val="28"/>
        </w:rPr>
        <w:t>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4332C3" w:rsidRPr="002449F2" w:rsidRDefault="004332C3" w:rsidP="004332C3">
      <w:pPr>
        <w:ind w:firstLine="709"/>
        <w:jc w:val="both"/>
        <w:rPr>
          <w:sz w:val="28"/>
        </w:rPr>
      </w:pPr>
      <w:r>
        <w:rPr>
          <w:sz w:val="28"/>
          <w:szCs w:val="28"/>
        </w:rPr>
        <w:t>4</w:t>
      </w:r>
      <w:r w:rsidRPr="002449F2">
        <w:rPr>
          <w:sz w:val="28"/>
          <w:szCs w:val="28"/>
        </w:rPr>
        <w:t xml:space="preserve">. </w:t>
      </w:r>
      <w:r w:rsidRPr="002449F2">
        <w:rPr>
          <w:color w:val="000000"/>
          <w:spacing w:val="-4"/>
          <w:sz w:val="28"/>
          <w:szCs w:val="28"/>
        </w:rPr>
        <w:t>Настоящее постановление опубликовать в газете "Пензенские губернские</w:t>
      </w:r>
      <w:r w:rsidRPr="002449F2">
        <w:rPr>
          <w:color w:val="000000"/>
          <w:sz w:val="28"/>
          <w:szCs w:val="28"/>
        </w:rPr>
        <w:t xml:space="preserve"> ведомости" и разместить (опубликовать) на "Официальном </w:t>
      </w:r>
      <w:proofErr w:type="gramStart"/>
      <w:r w:rsidRPr="002449F2">
        <w:rPr>
          <w:color w:val="000000"/>
          <w:sz w:val="28"/>
          <w:szCs w:val="28"/>
        </w:rPr>
        <w:t>интернет-портале</w:t>
      </w:r>
      <w:proofErr w:type="gramEnd"/>
      <w:r w:rsidRPr="002449F2">
        <w:rPr>
          <w:color w:val="000000"/>
          <w:sz w:val="28"/>
          <w:szCs w:val="28"/>
        </w:rPr>
        <w:t xml:space="preserve"> </w:t>
      </w:r>
      <w:r w:rsidRPr="002449F2">
        <w:rPr>
          <w:color w:val="000000"/>
          <w:spacing w:val="-10"/>
          <w:sz w:val="28"/>
          <w:szCs w:val="28"/>
        </w:rPr>
        <w:t>правовой информации" (www.pravo.gov.ru) и на официальном сайте Правительства</w:t>
      </w:r>
      <w:r w:rsidRPr="002449F2">
        <w:rPr>
          <w:color w:val="000000"/>
          <w:sz w:val="28"/>
          <w:szCs w:val="28"/>
        </w:rPr>
        <w:t xml:space="preserve"> </w:t>
      </w:r>
      <w:r w:rsidRPr="002449F2">
        <w:rPr>
          <w:color w:val="000000"/>
          <w:spacing w:val="-6"/>
          <w:sz w:val="28"/>
          <w:szCs w:val="28"/>
        </w:rPr>
        <w:t>Пензенской области в информационно-телекоммуникационной сети "Интернет".</w:t>
      </w:r>
    </w:p>
    <w:p w:rsidR="004332C3" w:rsidRPr="002449F2" w:rsidRDefault="004332C3" w:rsidP="004332C3">
      <w:pPr>
        <w:ind w:firstLine="709"/>
        <w:jc w:val="both"/>
        <w:rPr>
          <w:sz w:val="28"/>
          <w:szCs w:val="28"/>
        </w:rPr>
      </w:pPr>
      <w:bookmarkStart w:id="1" w:name="_GoBack"/>
      <w:bookmarkEnd w:id="1"/>
      <w:r>
        <w:rPr>
          <w:sz w:val="28"/>
        </w:rPr>
        <w:t>5</w:t>
      </w:r>
      <w:r w:rsidRPr="002449F2">
        <w:rPr>
          <w:sz w:val="28"/>
        </w:rPr>
        <w:t xml:space="preserve">. </w:t>
      </w:r>
      <w:proofErr w:type="gramStart"/>
      <w:r w:rsidRPr="002449F2">
        <w:rPr>
          <w:sz w:val="28"/>
          <w:szCs w:val="28"/>
        </w:rPr>
        <w:t>Контроль за</w:t>
      </w:r>
      <w:proofErr w:type="gramEnd"/>
      <w:r w:rsidRPr="002449F2">
        <w:rPr>
          <w:sz w:val="28"/>
          <w:szCs w:val="28"/>
        </w:rPr>
        <w:t xml:space="preserve"> исполнением настоящего постановления возложить на </w:t>
      </w:r>
      <w:r w:rsidRPr="002449F2">
        <w:rPr>
          <w:spacing w:val="-4"/>
          <w:sz w:val="28"/>
          <w:szCs w:val="28"/>
        </w:rPr>
        <w:t>заместителя Председателя Правительства Пензенской области, координирующего</w:t>
      </w:r>
      <w:r w:rsidRPr="002449F2">
        <w:rPr>
          <w:sz w:val="28"/>
          <w:szCs w:val="28"/>
        </w:rPr>
        <w:t xml:space="preserve"> вопросы здравоохранения.</w:t>
      </w:r>
    </w:p>
    <w:p w:rsidR="004332C3" w:rsidRDefault="004332C3" w:rsidP="004332C3">
      <w:pPr>
        <w:autoSpaceDE w:val="0"/>
        <w:autoSpaceDN w:val="0"/>
        <w:jc w:val="both"/>
        <w:rPr>
          <w:sz w:val="28"/>
          <w:szCs w:val="28"/>
        </w:rPr>
      </w:pPr>
    </w:p>
    <w:p w:rsidR="004332C3" w:rsidRDefault="004332C3" w:rsidP="004332C3">
      <w:pPr>
        <w:autoSpaceDE w:val="0"/>
        <w:autoSpaceDN w:val="0"/>
        <w:jc w:val="both"/>
        <w:rPr>
          <w:sz w:val="28"/>
          <w:szCs w:val="28"/>
        </w:rPr>
      </w:pPr>
    </w:p>
    <w:tbl>
      <w:tblPr>
        <w:tblW w:w="0" w:type="auto"/>
        <w:tblLayout w:type="fixed"/>
        <w:tblLook w:val="0000" w:firstRow="0" w:lastRow="0" w:firstColumn="0" w:lastColumn="0" w:noHBand="0" w:noVBand="0"/>
      </w:tblPr>
      <w:tblGrid>
        <w:gridCol w:w="3936"/>
        <w:gridCol w:w="5918"/>
      </w:tblGrid>
      <w:tr w:rsidR="004332C3" w:rsidTr="00CB2691">
        <w:tc>
          <w:tcPr>
            <w:tcW w:w="3936" w:type="dxa"/>
          </w:tcPr>
          <w:p w:rsidR="004332C3" w:rsidRDefault="004332C3" w:rsidP="00CB2691">
            <w:pPr>
              <w:pStyle w:val="4"/>
            </w:pPr>
            <w:r w:rsidRPr="0044435B">
              <w:t>Председатель Правительства Пензенской области</w:t>
            </w:r>
          </w:p>
        </w:tc>
        <w:tc>
          <w:tcPr>
            <w:tcW w:w="5918" w:type="dxa"/>
          </w:tcPr>
          <w:p w:rsidR="004332C3" w:rsidRDefault="004332C3" w:rsidP="00CB2691">
            <w:pPr>
              <w:jc w:val="right"/>
              <w:rPr>
                <w:sz w:val="28"/>
              </w:rPr>
            </w:pPr>
          </w:p>
          <w:p w:rsidR="004332C3" w:rsidRDefault="00927D3C" w:rsidP="00927D3C">
            <w:pPr>
              <w:rPr>
                <w:sz w:val="28"/>
              </w:rPr>
            </w:pPr>
            <w:r>
              <w:rPr>
                <w:sz w:val="28"/>
              </w:rPr>
              <w:t xml:space="preserve">   </w:t>
            </w:r>
            <w:r w:rsidR="004332C3" w:rsidRPr="0044435B">
              <w:rPr>
                <w:sz w:val="28"/>
              </w:rPr>
              <w:t>Н</w:t>
            </w:r>
            <w:r w:rsidR="004332C3">
              <w:rPr>
                <w:sz w:val="28"/>
              </w:rPr>
              <w:t>.</w:t>
            </w:r>
            <w:r w:rsidR="004332C3" w:rsidRPr="0044435B">
              <w:rPr>
                <w:sz w:val="28"/>
              </w:rPr>
              <w:t>П</w:t>
            </w:r>
            <w:r w:rsidR="004332C3">
              <w:rPr>
                <w:sz w:val="28"/>
              </w:rPr>
              <w:t xml:space="preserve">. </w:t>
            </w:r>
            <w:r w:rsidR="004332C3" w:rsidRPr="0044435B">
              <w:rPr>
                <w:sz w:val="28"/>
              </w:rPr>
              <w:t>Симонов</w:t>
            </w:r>
          </w:p>
        </w:tc>
      </w:tr>
    </w:tbl>
    <w:p w:rsidR="004332C3" w:rsidRPr="002449F2" w:rsidRDefault="004332C3" w:rsidP="004332C3">
      <w:pPr>
        <w:jc w:val="both"/>
        <w:rPr>
          <w:sz w:val="28"/>
        </w:rPr>
        <w:sectPr w:rsidR="004332C3" w:rsidRPr="002449F2" w:rsidSect="004332C3">
          <w:headerReference w:type="default" r:id="rId16"/>
          <w:footerReference w:type="default" r:id="rId17"/>
          <w:footerReference w:type="first" r:id="rId18"/>
          <w:endnotePr>
            <w:numFmt w:val="decimal"/>
          </w:endnotePr>
          <w:pgSz w:w="11907" w:h="16840" w:code="9"/>
          <w:pgMar w:top="1134" w:right="567" w:bottom="1134" w:left="1701" w:header="720" w:footer="720" w:gutter="0"/>
          <w:cols w:space="720"/>
          <w:titlePg/>
        </w:sectPr>
      </w:pPr>
    </w:p>
    <w:p w:rsidR="004332C3" w:rsidRPr="002449F2" w:rsidRDefault="004332C3" w:rsidP="004332C3">
      <w:pPr>
        <w:spacing w:line="232" w:lineRule="auto"/>
        <w:ind w:left="5103"/>
        <w:jc w:val="center"/>
        <w:rPr>
          <w:sz w:val="28"/>
          <w:szCs w:val="28"/>
        </w:rPr>
      </w:pPr>
      <w:r w:rsidRPr="002449F2">
        <w:rPr>
          <w:sz w:val="28"/>
          <w:szCs w:val="28"/>
        </w:rPr>
        <w:t>Приложение № 1</w:t>
      </w:r>
    </w:p>
    <w:p w:rsidR="004332C3" w:rsidRPr="002449F2" w:rsidRDefault="004332C3" w:rsidP="004332C3">
      <w:pPr>
        <w:spacing w:line="232" w:lineRule="auto"/>
        <w:ind w:left="5103"/>
        <w:jc w:val="center"/>
        <w:rPr>
          <w:sz w:val="28"/>
          <w:szCs w:val="28"/>
        </w:rPr>
      </w:pPr>
      <w:r w:rsidRPr="002449F2">
        <w:rPr>
          <w:sz w:val="28"/>
          <w:szCs w:val="28"/>
        </w:rPr>
        <w:t>к постановлению Правительства</w:t>
      </w:r>
    </w:p>
    <w:p w:rsidR="004332C3" w:rsidRPr="002449F2" w:rsidRDefault="004332C3" w:rsidP="004332C3">
      <w:pPr>
        <w:spacing w:line="232" w:lineRule="auto"/>
        <w:ind w:left="5103"/>
        <w:jc w:val="center"/>
        <w:rPr>
          <w:sz w:val="28"/>
          <w:szCs w:val="28"/>
        </w:rPr>
      </w:pPr>
      <w:r w:rsidRPr="002449F2">
        <w:rPr>
          <w:sz w:val="28"/>
          <w:szCs w:val="28"/>
        </w:rPr>
        <w:t>Пензенской области</w:t>
      </w:r>
    </w:p>
    <w:p w:rsidR="004332C3" w:rsidRPr="002449F2" w:rsidRDefault="00927D3C" w:rsidP="004332C3">
      <w:pPr>
        <w:spacing w:line="232" w:lineRule="auto"/>
        <w:ind w:left="5103"/>
        <w:jc w:val="center"/>
        <w:rPr>
          <w:sz w:val="28"/>
          <w:szCs w:val="28"/>
        </w:rPr>
      </w:pPr>
      <w:r>
        <w:rPr>
          <w:sz w:val="28"/>
          <w:szCs w:val="28"/>
        </w:rPr>
        <w:t xml:space="preserve">21.04.2023  </w:t>
      </w:r>
      <w:r w:rsidR="009D2B05">
        <w:rPr>
          <w:sz w:val="28"/>
          <w:szCs w:val="28"/>
        </w:rPr>
        <w:t>№</w:t>
      </w:r>
      <w:r>
        <w:rPr>
          <w:sz w:val="28"/>
          <w:szCs w:val="28"/>
        </w:rPr>
        <w:t xml:space="preserve">  317-пП</w:t>
      </w:r>
    </w:p>
    <w:p w:rsidR="004332C3" w:rsidRPr="002449F2" w:rsidRDefault="004332C3" w:rsidP="004332C3">
      <w:pPr>
        <w:autoSpaceDE w:val="0"/>
        <w:autoSpaceDN w:val="0"/>
        <w:jc w:val="center"/>
        <w:outlineLvl w:val="3"/>
        <w:rPr>
          <w:sz w:val="28"/>
          <w:szCs w:val="28"/>
        </w:rPr>
      </w:pPr>
    </w:p>
    <w:p w:rsidR="004332C3" w:rsidRPr="002449F2" w:rsidRDefault="004332C3" w:rsidP="004332C3">
      <w:pPr>
        <w:autoSpaceDE w:val="0"/>
        <w:autoSpaceDN w:val="0"/>
        <w:jc w:val="center"/>
        <w:outlineLvl w:val="3"/>
        <w:rPr>
          <w:sz w:val="28"/>
          <w:szCs w:val="28"/>
        </w:rPr>
      </w:pPr>
      <w:r w:rsidRPr="002449F2">
        <w:rPr>
          <w:sz w:val="28"/>
          <w:szCs w:val="28"/>
        </w:rPr>
        <w:t>2.3.4. Реестр медицинских организаций, участвующих</w:t>
      </w:r>
    </w:p>
    <w:p w:rsidR="004332C3" w:rsidRPr="002449F2" w:rsidRDefault="004332C3" w:rsidP="004332C3">
      <w:pPr>
        <w:autoSpaceDE w:val="0"/>
        <w:autoSpaceDN w:val="0"/>
        <w:jc w:val="center"/>
        <w:rPr>
          <w:sz w:val="28"/>
          <w:szCs w:val="28"/>
        </w:rPr>
      </w:pPr>
      <w:r w:rsidRPr="002449F2">
        <w:rPr>
          <w:sz w:val="28"/>
          <w:szCs w:val="28"/>
        </w:rPr>
        <w:t>в реализации Программы ОМС</w:t>
      </w:r>
    </w:p>
    <w:p w:rsidR="004332C3" w:rsidRPr="002449F2" w:rsidRDefault="004332C3" w:rsidP="004332C3">
      <w:pPr>
        <w:autoSpaceDE w:val="0"/>
        <w:autoSpaceDN w:val="0"/>
        <w:jc w:val="center"/>
        <w:rPr>
          <w:sz w:val="28"/>
          <w:szCs w:val="28"/>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1134"/>
        <w:gridCol w:w="3402"/>
        <w:gridCol w:w="1559"/>
        <w:gridCol w:w="1559"/>
        <w:gridCol w:w="1275"/>
      </w:tblGrid>
      <w:tr w:rsidR="004332C3" w:rsidRPr="008B4ED5" w:rsidTr="00CB2691">
        <w:tc>
          <w:tcPr>
            <w:tcW w:w="771" w:type="dxa"/>
            <w:vMerge w:val="restart"/>
          </w:tcPr>
          <w:p w:rsidR="008B4ED5" w:rsidRPr="008B4ED5" w:rsidRDefault="004332C3" w:rsidP="00CB2691">
            <w:pPr>
              <w:autoSpaceDE w:val="0"/>
              <w:autoSpaceDN w:val="0"/>
              <w:jc w:val="center"/>
              <w:rPr>
                <w:sz w:val="26"/>
                <w:szCs w:val="26"/>
              </w:rPr>
            </w:pPr>
            <w:r w:rsidRPr="008B4ED5">
              <w:rPr>
                <w:sz w:val="26"/>
                <w:szCs w:val="26"/>
              </w:rPr>
              <w:t xml:space="preserve">№ </w:t>
            </w:r>
          </w:p>
          <w:p w:rsidR="004332C3" w:rsidRPr="008B4ED5" w:rsidRDefault="004332C3" w:rsidP="00CB2691">
            <w:pPr>
              <w:autoSpaceDE w:val="0"/>
              <w:autoSpaceDN w:val="0"/>
              <w:jc w:val="center"/>
              <w:rPr>
                <w:sz w:val="26"/>
                <w:szCs w:val="26"/>
              </w:rPr>
            </w:pPr>
            <w:proofErr w:type="gramStart"/>
            <w:r w:rsidRPr="008B4ED5">
              <w:rPr>
                <w:sz w:val="26"/>
                <w:szCs w:val="26"/>
              </w:rPr>
              <w:t>п</w:t>
            </w:r>
            <w:proofErr w:type="gramEnd"/>
            <w:r w:rsidRPr="008B4ED5">
              <w:rPr>
                <w:sz w:val="26"/>
                <w:szCs w:val="26"/>
              </w:rPr>
              <w:t>/п</w:t>
            </w:r>
          </w:p>
        </w:tc>
        <w:tc>
          <w:tcPr>
            <w:tcW w:w="1134" w:type="dxa"/>
            <w:vMerge w:val="restart"/>
          </w:tcPr>
          <w:p w:rsidR="004332C3" w:rsidRPr="008B4ED5" w:rsidRDefault="004332C3" w:rsidP="009D2B05">
            <w:pPr>
              <w:autoSpaceDE w:val="0"/>
              <w:autoSpaceDN w:val="0"/>
              <w:ind w:left="-71" w:right="-53" w:firstLine="14"/>
              <w:jc w:val="center"/>
              <w:rPr>
                <w:sz w:val="26"/>
                <w:szCs w:val="26"/>
              </w:rPr>
            </w:pPr>
            <w:r w:rsidRPr="008B4ED5">
              <w:rPr>
                <w:sz w:val="26"/>
                <w:szCs w:val="26"/>
              </w:rPr>
              <w:t xml:space="preserve">Код </w:t>
            </w:r>
            <w:proofErr w:type="gramStart"/>
            <w:r w:rsidRPr="008B4ED5">
              <w:rPr>
                <w:sz w:val="26"/>
                <w:szCs w:val="26"/>
              </w:rPr>
              <w:t>меди</w:t>
            </w:r>
            <w:r w:rsidR="009D2B05" w:rsidRPr="008B4ED5">
              <w:rPr>
                <w:sz w:val="26"/>
                <w:szCs w:val="26"/>
              </w:rPr>
              <w:t>-</w:t>
            </w:r>
            <w:r w:rsidRPr="008B4ED5">
              <w:rPr>
                <w:sz w:val="26"/>
                <w:szCs w:val="26"/>
              </w:rPr>
              <w:t>цинской</w:t>
            </w:r>
            <w:proofErr w:type="gramEnd"/>
            <w:r w:rsidRPr="008B4ED5">
              <w:rPr>
                <w:sz w:val="26"/>
                <w:szCs w:val="26"/>
              </w:rPr>
              <w:t xml:space="preserve"> организа</w:t>
            </w:r>
            <w:r w:rsidR="009D2B05" w:rsidRPr="008B4ED5">
              <w:rPr>
                <w:sz w:val="26"/>
                <w:szCs w:val="26"/>
              </w:rPr>
              <w:t>-</w:t>
            </w:r>
            <w:r w:rsidRPr="008B4ED5">
              <w:rPr>
                <w:sz w:val="26"/>
                <w:szCs w:val="26"/>
              </w:rPr>
              <w:t>ции по реестру</w:t>
            </w:r>
          </w:p>
        </w:tc>
        <w:tc>
          <w:tcPr>
            <w:tcW w:w="3402" w:type="dxa"/>
            <w:vMerge w:val="restart"/>
          </w:tcPr>
          <w:p w:rsidR="009D2B05" w:rsidRPr="008B4ED5" w:rsidRDefault="004332C3" w:rsidP="00CB2691">
            <w:pPr>
              <w:autoSpaceDE w:val="0"/>
              <w:autoSpaceDN w:val="0"/>
              <w:jc w:val="center"/>
              <w:rPr>
                <w:sz w:val="26"/>
                <w:szCs w:val="26"/>
              </w:rPr>
            </w:pPr>
            <w:r w:rsidRPr="008B4ED5">
              <w:rPr>
                <w:sz w:val="26"/>
                <w:szCs w:val="26"/>
              </w:rPr>
              <w:t xml:space="preserve">Наименование </w:t>
            </w:r>
          </w:p>
          <w:p w:rsidR="004332C3" w:rsidRPr="008B4ED5" w:rsidRDefault="004332C3" w:rsidP="00CB2691">
            <w:pPr>
              <w:autoSpaceDE w:val="0"/>
              <w:autoSpaceDN w:val="0"/>
              <w:jc w:val="center"/>
              <w:rPr>
                <w:sz w:val="26"/>
                <w:szCs w:val="26"/>
              </w:rPr>
            </w:pPr>
            <w:r w:rsidRPr="008B4ED5">
              <w:rPr>
                <w:sz w:val="26"/>
                <w:szCs w:val="26"/>
              </w:rPr>
              <w:t>медицинских организаций</w:t>
            </w:r>
          </w:p>
        </w:tc>
        <w:tc>
          <w:tcPr>
            <w:tcW w:w="1559" w:type="dxa"/>
            <w:vMerge w:val="restart"/>
          </w:tcPr>
          <w:p w:rsidR="009D2B05" w:rsidRPr="008B4ED5" w:rsidRDefault="004332C3" w:rsidP="008B4ED5">
            <w:pPr>
              <w:autoSpaceDE w:val="0"/>
              <w:autoSpaceDN w:val="0"/>
              <w:ind w:left="-57" w:right="-33" w:hanging="14"/>
              <w:jc w:val="center"/>
              <w:rPr>
                <w:spacing w:val="-8"/>
                <w:sz w:val="26"/>
                <w:szCs w:val="26"/>
              </w:rPr>
            </w:pPr>
            <w:proofErr w:type="gramStart"/>
            <w:r w:rsidRPr="008B4ED5">
              <w:rPr>
                <w:spacing w:val="-8"/>
                <w:sz w:val="26"/>
                <w:szCs w:val="26"/>
              </w:rPr>
              <w:t>Осуществ</w:t>
            </w:r>
            <w:r w:rsidR="009D2B05" w:rsidRPr="008B4ED5">
              <w:rPr>
                <w:spacing w:val="-8"/>
                <w:sz w:val="26"/>
                <w:szCs w:val="26"/>
              </w:rPr>
              <w:t>-</w:t>
            </w:r>
            <w:r w:rsidRPr="008B4ED5">
              <w:rPr>
                <w:spacing w:val="-8"/>
                <w:sz w:val="26"/>
                <w:szCs w:val="26"/>
              </w:rPr>
              <w:t>ляющие</w:t>
            </w:r>
            <w:proofErr w:type="gramEnd"/>
            <w:r w:rsidRPr="008B4ED5">
              <w:rPr>
                <w:spacing w:val="-8"/>
                <w:sz w:val="26"/>
                <w:szCs w:val="26"/>
              </w:rPr>
              <w:t xml:space="preserve"> деятельность </w:t>
            </w:r>
          </w:p>
          <w:p w:rsidR="004332C3" w:rsidRPr="008B4ED5" w:rsidRDefault="004332C3" w:rsidP="008B4ED5">
            <w:pPr>
              <w:autoSpaceDE w:val="0"/>
              <w:autoSpaceDN w:val="0"/>
              <w:ind w:left="-57" w:right="-33" w:hanging="14"/>
              <w:jc w:val="center"/>
              <w:rPr>
                <w:sz w:val="26"/>
                <w:szCs w:val="26"/>
              </w:rPr>
            </w:pPr>
            <w:r w:rsidRPr="008B4ED5">
              <w:rPr>
                <w:spacing w:val="-8"/>
                <w:sz w:val="26"/>
                <w:szCs w:val="26"/>
              </w:rPr>
              <w:t>в сфере обязательного медицинского страхования</w:t>
            </w:r>
          </w:p>
        </w:tc>
        <w:tc>
          <w:tcPr>
            <w:tcW w:w="2834" w:type="dxa"/>
            <w:gridSpan w:val="2"/>
          </w:tcPr>
          <w:p w:rsidR="004332C3" w:rsidRPr="008B4ED5" w:rsidRDefault="004332C3" w:rsidP="00CB2691">
            <w:pPr>
              <w:autoSpaceDE w:val="0"/>
              <w:autoSpaceDN w:val="0"/>
              <w:jc w:val="center"/>
              <w:rPr>
                <w:sz w:val="26"/>
                <w:szCs w:val="26"/>
              </w:rPr>
            </w:pPr>
            <w:r w:rsidRPr="008B4ED5">
              <w:rPr>
                <w:sz w:val="26"/>
                <w:szCs w:val="26"/>
              </w:rPr>
              <w:t>Из них</w:t>
            </w:r>
          </w:p>
        </w:tc>
      </w:tr>
      <w:tr w:rsidR="004332C3" w:rsidRPr="008B4ED5" w:rsidTr="00CB2691">
        <w:tc>
          <w:tcPr>
            <w:tcW w:w="771" w:type="dxa"/>
            <w:vMerge/>
          </w:tcPr>
          <w:p w:rsidR="004332C3" w:rsidRPr="008B4ED5" w:rsidRDefault="004332C3" w:rsidP="00CB2691">
            <w:pPr>
              <w:autoSpaceDE w:val="0"/>
              <w:autoSpaceDN w:val="0"/>
              <w:jc w:val="center"/>
              <w:rPr>
                <w:sz w:val="26"/>
                <w:szCs w:val="26"/>
              </w:rPr>
            </w:pPr>
          </w:p>
        </w:tc>
        <w:tc>
          <w:tcPr>
            <w:tcW w:w="1134" w:type="dxa"/>
            <w:vMerge/>
          </w:tcPr>
          <w:p w:rsidR="004332C3" w:rsidRPr="008B4ED5" w:rsidRDefault="004332C3" w:rsidP="00CB2691">
            <w:pPr>
              <w:autoSpaceDE w:val="0"/>
              <w:autoSpaceDN w:val="0"/>
              <w:jc w:val="center"/>
              <w:rPr>
                <w:sz w:val="26"/>
                <w:szCs w:val="26"/>
              </w:rPr>
            </w:pPr>
          </w:p>
        </w:tc>
        <w:tc>
          <w:tcPr>
            <w:tcW w:w="3402" w:type="dxa"/>
            <w:vMerge/>
          </w:tcPr>
          <w:p w:rsidR="004332C3" w:rsidRPr="008B4ED5" w:rsidRDefault="004332C3" w:rsidP="00CB2691">
            <w:pPr>
              <w:autoSpaceDE w:val="0"/>
              <w:autoSpaceDN w:val="0"/>
              <w:jc w:val="center"/>
              <w:rPr>
                <w:sz w:val="26"/>
                <w:szCs w:val="26"/>
              </w:rPr>
            </w:pPr>
          </w:p>
        </w:tc>
        <w:tc>
          <w:tcPr>
            <w:tcW w:w="1559" w:type="dxa"/>
            <w:vMerge/>
          </w:tcPr>
          <w:p w:rsidR="004332C3" w:rsidRPr="008B4ED5" w:rsidRDefault="004332C3" w:rsidP="00CB2691">
            <w:pPr>
              <w:autoSpaceDE w:val="0"/>
              <w:autoSpaceDN w:val="0"/>
              <w:jc w:val="center"/>
              <w:rPr>
                <w:sz w:val="26"/>
                <w:szCs w:val="26"/>
              </w:rPr>
            </w:pPr>
          </w:p>
        </w:tc>
        <w:tc>
          <w:tcPr>
            <w:tcW w:w="1559" w:type="dxa"/>
          </w:tcPr>
          <w:p w:rsidR="004332C3" w:rsidRPr="008B4ED5" w:rsidRDefault="004332C3" w:rsidP="00CB2691">
            <w:pPr>
              <w:autoSpaceDE w:val="0"/>
              <w:autoSpaceDN w:val="0"/>
              <w:jc w:val="center"/>
              <w:rPr>
                <w:spacing w:val="-8"/>
                <w:sz w:val="26"/>
                <w:szCs w:val="26"/>
              </w:rPr>
            </w:pPr>
            <w:r w:rsidRPr="008B4ED5">
              <w:rPr>
                <w:spacing w:val="-8"/>
                <w:sz w:val="26"/>
                <w:szCs w:val="26"/>
              </w:rPr>
              <w:t xml:space="preserve">Проводящие </w:t>
            </w:r>
            <w:proofErr w:type="gramStart"/>
            <w:r w:rsidRPr="008B4ED5">
              <w:rPr>
                <w:spacing w:val="-8"/>
                <w:sz w:val="26"/>
                <w:szCs w:val="26"/>
              </w:rPr>
              <w:t>профилак</w:t>
            </w:r>
            <w:r w:rsidR="009D2B05" w:rsidRPr="008B4ED5">
              <w:rPr>
                <w:spacing w:val="-8"/>
                <w:sz w:val="26"/>
                <w:szCs w:val="26"/>
              </w:rPr>
              <w:t>-</w:t>
            </w:r>
            <w:r w:rsidRPr="008B4ED5">
              <w:rPr>
                <w:spacing w:val="-8"/>
                <w:sz w:val="26"/>
                <w:szCs w:val="26"/>
              </w:rPr>
              <w:t>тические</w:t>
            </w:r>
            <w:proofErr w:type="gramEnd"/>
            <w:r w:rsidRPr="008B4ED5">
              <w:rPr>
                <w:spacing w:val="-8"/>
                <w:sz w:val="26"/>
                <w:szCs w:val="26"/>
              </w:rPr>
              <w:t xml:space="preserve"> медицинские осмотры и диспансе</w:t>
            </w:r>
            <w:r w:rsidR="009D2B05" w:rsidRPr="008B4ED5">
              <w:rPr>
                <w:spacing w:val="-8"/>
                <w:sz w:val="26"/>
                <w:szCs w:val="26"/>
              </w:rPr>
              <w:t>-</w:t>
            </w:r>
            <w:r w:rsidRPr="008B4ED5">
              <w:rPr>
                <w:spacing w:val="-8"/>
                <w:sz w:val="26"/>
                <w:szCs w:val="26"/>
              </w:rPr>
              <w:t>ризацию</w:t>
            </w:r>
          </w:p>
        </w:tc>
        <w:tc>
          <w:tcPr>
            <w:tcW w:w="1275" w:type="dxa"/>
          </w:tcPr>
          <w:p w:rsidR="004332C3" w:rsidRPr="008B4ED5" w:rsidRDefault="004332C3" w:rsidP="00CB2691">
            <w:pPr>
              <w:autoSpaceDE w:val="0"/>
              <w:autoSpaceDN w:val="0"/>
              <w:jc w:val="center"/>
              <w:rPr>
                <w:spacing w:val="-8"/>
                <w:sz w:val="26"/>
                <w:szCs w:val="26"/>
              </w:rPr>
            </w:pPr>
            <w:r w:rsidRPr="008B4ED5">
              <w:rPr>
                <w:spacing w:val="-8"/>
                <w:sz w:val="26"/>
                <w:szCs w:val="26"/>
              </w:rPr>
              <w:t xml:space="preserve">в том числе </w:t>
            </w:r>
            <w:proofErr w:type="gramStart"/>
            <w:r w:rsidRPr="008B4ED5">
              <w:rPr>
                <w:spacing w:val="-8"/>
                <w:sz w:val="26"/>
                <w:szCs w:val="26"/>
              </w:rPr>
              <w:t>углублен</w:t>
            </w:r>
            <w:r w:rsidR="009D2B05" w:rsidRPr="008B4ED5">
              <w:rPr>
                <w:spacing w:val="-8"/>
                <w:sz w:val="26"/>
                <w:szCs w:val="26"/>
              </w:rPr>
              <w:t>-</w:t>
            </w:r>
            <w:r w:rsidRPr="008B4ED5">
              <w:rPr>
                <w:spacing w:val="-8"/>
                <w:sz w:val="26"/>
                <w:szCs w:val="26"/>
              </w:rPr>
              <w:t>ную</w:t>
            </w:r>
            <w:proofErr w:type="gramEnd"/>
            <w:r w:rsidRPr="008B4ED5">
              <w:rPr>
                <w:spacing w:val="-8"/>
                <w:sz w:val="26"/>
                <w:szCs w:val="26"/>
              </w:rPr>
              <w:t xml:space="preserve"> диспансе</w:t>
            </w:r>
            <w:r w:rsidR="009D2B05" w:rsidRPr="008B4ED5">
              <w:rPr>
                <w:spacing w:val="-8"/>
                <w:sz w:val="26"/>
                <w:szCs w:val="26"/>
              </w:rPr>
              <w:t>-</w:t>
            </w:r>
            <w:r w:rsidRPr="008B4ED5">
              <w:rPr>
                <w:spacing w:val="-8"/>
                <w:sz w:val="26"/>
                <w:szCs w:val="26"/>
              </w:rPr>
              <w:t>ризацию</w:t>
            </w:r>
          </w:p>
        </w:tc>
      </w:tr>
    </w:tbl>
    <w:p w:rsidR="004332C3" w:rsidRPr="002449F2" w:rsidRDefault="004332C3" w:rsidP="004332C3">
      <w:pPr>
        <w:rPr>
          <w:sz w:val="2"/>
          <w:szCs w:val="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1"/>
        <w:gridCol w:w="1134"/>
        <w:gridCol w:w="3402"/>
        <w:gridCol w:w="1559"/>
        <w:gridCol w:w="1559"/>
        <w:gridCol w:w="1276"/>
      </w:tblGrid>
      <w:tr w:rsidR="004332C3" w:rsidRPr="002449F2" w:rsidTr="00CB2691">
        <w:trPr>
          <w:tblHeader/>
        </w:trPr>
        <w:tc>
          <w:tcPr>
            <w:tcW w:w="771" w:type="dxa"/>
          </w:tcPr>
          <w:p w:rsidR="004332C3" w:rsidRPr="002449F2" w:rsidRDefault="004332C3" w:rsidP="00CB2691">
            <w:pPr>
              <w:autoSpaceDE w:val="0"/>
              <w:autoSpaceDN w:val="0"/>
              <w:jc w:val="center"/>
              <w:rPr>
                <w:sz w:val="26"/>
                <w:szCs w:val="26"/>
              </w:rPr>
            </w:pPr>
            <w:r w:rsidRPr="002449F2">
              <w:rPr>
                <w:sz w:val="26"/>
                <w:szCs w:val="26"/>
              </w:rPr>
              <w:t>1</w:t>
            </w:r>
          </w:p>
        </w:tc>
        <w:tc>
          <w:tcPr>
            <w:tcW w:w="1134" w:type="dxa"/>
          </w:tcPr>
          <w:p w:rsidR="004332C3" w:rsidRPr="002449F2" w:rsidRDefault="004332C3" w:rsidP="00CB2691">
            <w:pPr>
              <w:autoSpaceDE w:val="0"/>
              <w:autoSpaceDN w:val="0"/>
              <w:jc w:val="center"/>
              <w:rPr>
                <w:sz w:val="26"/>
                <w:szCs w:val="26"/>
              </w:rPr>
            </w:pPr>
            <w:r w:rsidRPr="002449F2">
              <w:rPr>
                <w:sz w:val="26"/>
                <w:szCs w:val="26"/>
              </w:rPr>
              <w:t>2</w:t>
            </w:r>
          </w:p>
        </w:tc>
        <w:tc>
          <w:tcPr>
            <w:tcW w:w="3402" w:type="dxa"/>
          </w:tcPr>
          <w:p w:rsidR="004332C3" w:rsidRPr="002449F2" w:rsidRDefault="004332C3" w:rsidP="00CB2691">
            <w:pPr>
              <w:autoSpaceDE w:val="0"/>
              <w:autoSpaceDN w:val="0"/>
              <w:jc w:val="center"/>
              <w:rPr>
                <w:sz w:val="26"/>
                <w:szCs w:val="26"/>
              </w:rPr>
            </w:pPr>
            <w:r w:rsidRPr="002449F2">
              <w:rPr>
                <w:sz w:val="26"/>
                <w:szCs w:val="26"/>
              </w:rPr>
              <w:t>3</w:t>
            </w:r>
          </w:p>
        </w:tc>
        <w:tc>
          <w:tcPr>
            <w:tcW w:w="1559" w:type="dxa"/>
          </w:tcPr>
          <w:p w:rsidR="004332C3" w:rsidRPr="002449F2" w:rsidRDefault="004332C3" w:rsidP="00CB2691">
            <w:pPr>
              <w:autoSpaceDE w:val="0"/>
              <w:autoSpaceDN w:val="0"/>
              <w:jc w:val="center"/>
              <w:rPr>
                <w:sz w:val="26"/>
                <w:szCs w:val="26"/>
              </w:rPr>
            </w:pPr>
            <w:r w:rsidRPr="002449F2">
              <w:rPr>
                <w:sz w:val="26"/>
                <w:szCs w:val="26"/>
              </w:rPr>
              <w:t>4</w:t>
            </w:r>
          </w:p>
        </w:tc>
        <w:tc>
          <w:tcPr>
            <w:tcW w:w="1559" w:type="dxa"/>
          </w:tcPr>
          <w:p w:rsidR="004332C3" w:rsidRPr="002449F2" w:rsidRDefault="004332C3" w:rsidP="00CB2691">
            <w:pPr>
              <w:autoSpaceDE w:val="0"/>
              <w:autoSpaceDN w:val="0"/>
              <w:jc w:val="center"/>
              <w:rPr>
                <w:sz w:val="26"/>
                <w:szCs w:val="26"/>
              </w:rPr>
            </w:pPr>
            <w:r w:rsidRPr="002449F2">
              <w:rPr>
                <w:sz w:val="26"/>
                <w:szCs w:val="26"/>
              </w:rPr>
              <w:t>5</w:t>
            </w:r>
          </w:p>
        </w:tc>
        <w:tc>
          <w:tcPr>
            <w:tcW w:w="1276" w:type="dxa"/>
          </w:tcPr>
          <w:p w:rsidR="004332C3" w:rsidRPr="002449F2" w:rsidRDefault="004332C3" w:rsidP="00CB2691">
            <w:pPr>
              <w:autoSpaceDE w:val="0"/>
              <w:autoSpaceDN w:val="0"/>
              <w:jc w:val="center"/>
              <w:rPr>
                <w:sz w:val="26"/>
                <w:szCs w:val="26"/>
              </w:rPr>
            </w:pPr>
            <w:r w:rsidRPr="002449F2">
              <w:rPr>
                <w:sz w:val="26"/>
                <w:szCs w:val="26"/>
              </w:rPr>
              <w:t>6</w:t>
            </w: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580063</w:t>
            </w:r>
          </w:p>
        </w:tc>
        <w:tc>
          <w:tcPr>
            <w:tcW w:w="3402" w:type="dxa"/>
          </w:tcPr>
          <w:p w:rsidR="008B4ED5" w:rsidRDefault="004332C3" w:rsidP="00CB2691">
            <w:pPr>
              <w:autoSpaceDE w:val="0"/>
              <w:autoSpaceDN w:val="0"/>
              <w:spacing w:line="228" w:lineRule="auto"/>
              <w:jc w:val="center"/>
              <w:rPr>
                <w:sz w:val="26"/>
                <w:szCs w:val="26"/>
              </w:rPr>
            </w:pPr>
            <w:r w:rsidRPr="002449F2">
              <w:rPr>
                <w:sz w:val="26"/>
                <w:szCs w:val="26"/>
              </w:rPr>
              <w:t xml:space="preserve">Государственное бюджетное учреждение здравоохранения "Пензенская областная клиническая больница </w:t>
            </w:r>
          </w:p>
          <w:p w:rsidR="004332C3" w:rsidRPr="002449F2" w:rsidRDefault="004332C3" w:rsidP="00CB2691">
            <w:pPr>
              <w:autoSpaceDE w:val="0"/>
              <w:autoSpaceDN w:val="0"/>
              <w:spacing w:line="228" w:lineRule="auto"/>
              <w:jc w:val="center"/>
              <w:rPr>
                <w:sz w:val="26"/>
                <w:szCs w:val="26"/>
              </w:rPr>
            </w:pPr>
            <w:r w:rsidRPr="002449F2">
              <w:rPr>
                <w:sz w:val="26"/>
                <w:szCs w:val="26"/>
              </w:rPr>
              <w:t>им. Н.Н. Бурденко"</w:t>
            </w:r>
          </w:p>
        </w:tc>
        <w:tc>
          <w:tcPr>
            <w:tcW w:w="1559"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c>
          <w:tcPr>
            <w:tcW w:w="1559" w:type="dxa"/>
          </w:tcPr>
          <w:p w:rsidR="004332C3" w:rsidRPr="002449F2" w:rsidRDefault="004332C3" w:rsidP="00CB2691">
            <w:pPr>
              <w:autoSpaceDE w:val="0"/>
              <w:autoSpaceDN w:val="0"/>
              <w:spacing w:line="228" w:lineRule="auto"/>
              <w:jc w:val="center"/>
              <w:rPr>
                <w:sz w:val="26"/>
                <w:szCs w:val="26"/>
              </w:rP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2</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580064</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"Пензенская областная детская клиническая больница</w:t>
            </w:r>
          </w:p>
          <w:p w:rsidR="004332C3" w:rsidRPr="002449F2" w:rsidRDefault="004332C3" w:rsidP="00CB2691">
            <w:pPr>
              <w:autoSpaceDE w:val="0"/>
              <w:autoSpaceDN w:val="0"/>
              <w:spacing w:line="228" w:lineRule="auto"/>
              <w:jc w:val="center"/>
              <w:rPr>
                <w:sz w:val="26"/>
                <w:szCs w:val="26"/>
              </w:rPr>
            </w:pPr>
            <w:r w:rsidRPr="002449F2">
              <w:rPr>
                <w:sz w:val="26"/>
                <w:szCs w:val="26"/>
              </w:rPr>
              <w:t>им. Н.Ф. Филатова"</w:t>
            </w:r>
          </w:p>
        </w:tc>
        <w:tc>
          <w:tcPr>
            <w:tcW w:w="1559"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c>
          <w:tcPr>
            <w:tcW w:w="1559" w:type="dxa"/>
          </w:tcPr>
          <w:p w:rsidR="004332C3" w:rsidRPr="002449F2" w:rsidRDefault="004332C3" w:rsidP="00CB2691">
            <w:pPr>
              <w:autoSpaceDE w:val="0"/>
              <w:autoSpaceDN w:val="0"/>
              <w:spacing w:line="228" w:lineRule="auto"/>
              <w:jc w:val="center"/>
              <w:rPr>
                <w:sz w:val="26"/>
                <w:szCs w:val="26"/>
              </w:rP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3</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580067</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"Областной онкологический диспансер"</w:t>
            </w:r>
          </w:p>
        </w:tc>
        <w:tc>
          <w:tcPr>
            <w:tcW w:w="1559"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c>
          <w:tcPr>
            <w:tcW w:w="1559" w:type="dxa"/>
          </w:tcPr>
          <w:p w:rsidR="004332C3" w:rsidRPr="002449F2" w:rsidRDefault="004332C3" w:rsidP="00CB2691">
            <w:pPr>
              <w:autoSpaceDE w:val="0"/>
              <w:autoSpaceDN w:val="0"/>
              <w:spacing w:line="228" w:lineRule="auto"/>
              <w:jc w:val="center"/>
              <w:rPr>
                <w:sz w:val="26"/>
                <w:szCs w:val="26"/>
              </w:rP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4</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580086</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"Пензенский областной госпиталь для ветеранов войн"</w:t>
            </w:r>
          </w:p>
        </w:tc>
        <w:tc>
          <w:tcPr>
            <w:tcW w:w="1559"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c>
          <w:tcPr>
            <w:tcW w:w="1559" w:type="dxa"/>
          </w:tcPr>
          <w:p w:rsidR="004332C3" w:rsidRPr="002449F2" w:rsidRDefault="004332C3" w:rsidP="00CB2691">
            <w:pPr>
              <w:autoSpaceDE w:val="0"/>
              <w:autoSpaceDN w:val="0"/>
              <w:spacing w:line="228" w:lineRule="auto"/>
              <w:jc w:val="center"/>
              <w:rPr>
                <w:sz w:val="26"/>
                <w:szCs w:val="26"/>
              </w:rP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5</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580001</w:t>
            </w:r>
          </w:p>
        </w:tc>
        <w:tc>
          <w:tcPr>
            <w:tcW w:w="3402" w:type="dxa"/>
          </w:tcPr>
          <w:p w:rsidR="004332C3"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"Пензенская областная офтальмологическая больница"</w:t>
            </w:r>
          </w:p>
          <w:p w:rsidR="008B4ED5" w:rsidRPr="002449F2" w:rsidRDefault="008B4ED5" w:rsidP="00CB2691">
            <w:pPr>
              <w:autoSpaceDE w:val="0"/>
              <w:autoSpaceDN w:val="0"/>
              <w:spacing w:line="228" w:lineRule="auto"/>
              <w:jc w:val="center"/>
              <w:rPr>
                <w:sz w:val="26"/>
                <w:szCs w:val="26"/>
              </w:rPr>
            </w:pPr>
          </w:p>
        </w:tc>
        <w:tc>
          <w:tcPr>
            <w:tcW w:w="1559"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c>
          <w:tcPr>
            <w:tcW w:w="1559" w:type="dxa"/>
          </w:tcPr>
          <w:p w:rsidR="004332C3" w:rsidRPr="002449F2" w:rsidRDefault="004332C3" w:rsidP="00CB2691">
            <w:pPr>
              <w:autoSpaceDE w:val="0"/>
              <w:autoSpaceDN w:val="0"/>
              <w:spacing w:line="228" w:lineRule="auto"/>
              <w:jc w:val="center"/>
              <w:rPr>
                <w:sz w:val="26"/>
                <w:szCs w:val="26"/>
              </w:rP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6</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580003</w:t>
            </w:r>
          </w:p>
        </w:tc>
        <w:tc>
          <w:tcPr>
            <w:tcW w:w="3402" w:type="dxa"/>
          </w:tcPr>
          <w:p w:rsidR="008B4ED5" w:rsidRDefault="004332C3" w:rsidP="00CB2691">
            <w:pPr>
              <w:autoSpaceDE w:val="0"/>
              <w:autoSpaceDN w:val="0"/>
              <w:spacing w:line="228" w:lineRule="auto"/>
              <w:jc w:val="center"/>
              <w:rPr>
                <w:sz w:val="26"/>
                <w:szCs w:val="26"/>
              </w:rPr>
            </w:pPr>
            <w:r w:rsidRPr="002449F2">
              <w:rPr>
                <w:sz w:val="26"/>
                <w:szCs w:val="26"/>
              </w:rPr>
              <w:t xml:space="preserve">Государственное бюджетное учреждение здравоохранения </w:t>
            </w:r>
          </w:p>
          <w:p w:rsidR="004332C3" w:rsidRPr="002449F2" w:rsidRDefault="004332C3" w:rsidP="00CB2691">
            <w:pPr>
              <w:autoSpaceDE w:val="0"/>
              <w:autoSpaceDN w:val="0"/>
              <w:spacing w:line="228" w:lineRule="auto"/>
              <w:jc w:val="center"/>
              <w:rPr>
                <w:sz w:val="26"/>
                <w:szCs w:val="26"/>
              </w:rPr>
            </w:pPr>
            <w:r w:rsidRPr="002449F2">
              <w:rPr>
                <w:sz w:val="26"/>
                <w:szCs w:val="26"/>
              </w:rPr>
              <w:t>"Городская поликлиника"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7</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580005</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 xml:space="preserve">Государственное бюджетное учреждение здравоохранения "Клиническая больница № 6 </w:t>
            </w:r>
            <w:r w:rsidRPr="002449F2">
              <w:rPr>
                <w:sz w:val="26"/>
                <w:szCs w:val="26"/>
              </w:rPr>
              <w:br/>
              <w:t>имени Г.А. Захарьина"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8</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580007</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"Клиническая больница №4"</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9</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580014</w:t>
            </w:r>
          </w:p>
        </w:tc>
        <w:tc>
          <w:tcPr>
            <w:tcW w:w="3402" w:type="dxa"/>
          </w:tcPr>
          <w:p w:rsidR="008B4ED5" w:rsidRDefault="004332C3" w:rsidP="00CB2691">
            <w:pPr>
              <w:autoSpaceDE w:val="0"/>
              <w:autoSpaceDN w:val="0"/>
              <w:spacing w:line="228" w:lineRule="auto"/>
              <w:jc w:val="center"/>
              <w:rPr>
                <w:sz w:val="26"/>
                <w:szCs w:val="26"/>
              </w:rPr>
            </w:pPr>
            <w:r w:rsidRPr="002449F2">
              <w:rPr>
                <w:sz w:val="26"/>
                <w:szCs w:val="26"/>
              </w:rPr>
              <w:t xml:space="preserve">Государственное автономное учреждение здравоохранения </w:t>
            </w:r>
          </w:p>
          <w:p w:rsidR="004332C3" w:rsidRPr="002449F2" w:rsidRDefault="004332C3" w:rsidP="00CB2691">
            <w:pPr>
              <w:autoSpaceDE w:val="0"/>
              <w:autoSpaceDN w:val="0"/>
              <w:spacing w:line="228" w:lineRule="auto"/>
              <w:jc w:val="center"/>
              <w:rPr>
                <w:sz w:val="26"/>
                <w:szCs w:val="26"/>
              </w:rPr>
            </w:pPr>
            <w:r w:rsidRPr="002449F2">
              <w:rPr>
                <w:sz w:val="26"/>
                <w:szCs w:val="26"/>
              </w:rPr>
              <w:t>Пензенской области "Пензенская стоматологическая поликлиника"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10</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580012</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 xml:space="preserve">Государственное бюджетное учреждение здравоохранения "Пензенский городской </w:t>
            </w:r>
            <w:r w:rsidRPr="002449F2">
              <w:rPr>
                <w:sz w:val="26"/>
                <w:szCs w:val="26"/>
              </w:rPr>
              <w:br/>
              <w:t>родильный дом"</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11</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580085</w:t>
            </w:r>
          </w:p>
        </w:tc>
        <w:tc>
          <w:tcPr>
            <w:tcW w:w="3402" w:type="dxa"/>
          </w:tcPr>
          <w:p w:rsidR="004332C3" w:rsidRPr="002449F2" w:rsidRDefault="004332C3" w:rsidP="00CB2691">
            <w:pPr>
              <w:autoSpaceDE w:val="0"/>
              <w:autoSpaceDN w:val="0"/>
              <w:jc w:val="center"/>
              <w:rPr>
                <w:sz w:val="26"/>
                <w:szCs w:val="26"/>
              </w:rPr>
            </w:pPr>
            <w:r w:rsidRPr="002449F2">
              <w:rPr>
                <w:sz w:val="26"/>
                <w:szCs w:val="26"/>
              </w:rPr>
              <w:t>Государственное бюджетное учреждение здравоохранения "Городская детская поликлиника"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t>1</w:t>
            </w:r>
          </w:p>
        </w:tc>
        <w:tc>
          <w:tcPr>
            <w:tcW w:w="1276" w:type="dxa"/>
          </w:tcPr>
          <w:p w:rsidR="004332C3" w:rsidRPr="002449F2" w:rsidRDefault="004332C3" w:rsidP="00CB2691">
            <w:pPr>
              <w:autoSpaceDE w:val="0"/>
              <w:autoSpaceDN w:val="0"/>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12</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580051</w:t>
            </w:r>
          </w:p>
        </w:tc>
        <w:tc>
          <w:tcPr>
            <w:tcW w:w="3402" w:type="dxa"/>
          </w:tcPr>
          <w:p w:rsidR="004332C3" w:rsidRPr="002449F2" w:rsidRDefault="004332C3" w:rsidP="008B4ED5">
            <w:pPr>
              <w:autoSpaceDE w:val="0"/>
              <w:autoSpaceDN w:val="0"/>
              <w:jc w:val="center"/>
              <w:rPr>
                <w:sz w:val="26"/>
                <w:szCs w:val="26"/>
              </w:rPr>
            </w:pPr>
            <w:r w:rsidRPr="002449F2">
              <w:rPr>
                <w:sz w:val="26"/>
                <w:szCs w:val="26"/>
              </w:rPr>
              <w:t>Государственное автономное учреждение здравоохранения "Кузнецкая межрайонная стоматологическая поликлиника"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13</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580049</w:t>
            </w:r>
          </w:p>
        </w:tc>
        <w:tc>
          <w:tcPr>
            <w:tcW w:w="3402" w:type="dxa"/>
          </w:tcPr>
          <w:p w:rsidR="004332C3" w:rsidRDefault="004332C3" w:rsidP="00CB2691">
            <w:pPr>
              <w:autoSpaceDE w:val="0"/>
              <w:autoSpaceDN w:val="0"/>
              <w:jc w:val="center"/>
              <w:rPr>
                <w:sz w:val="26"/>
                <w:szCs w:val="26"/>
              </w:rPr>
            </w:pPr>
            <w:r w:rsidRPr="002449F2">
              <w:rPr>
                <w:sz w:val="26"/>
                <w:szCs w:val="26"/>
              </w:rPr>
              <w:t>Государственное бюджетное учреждение здравоохранения "Кузнецкая межрайонная детская больница"</w:t>
            </w:r>
          </w:p>
          <w:p w:rsidR="008B4ED5" w:rsidRPr="002449F2" w:rsidRDefault="008B4ED5" w:rsidP="00CB2691">
            <w:pPr>
              <w:autoSpaceDE w:val="0"/>
              <w:autoSpaceDN w:val="0"/>
              <w:jc w:val="center"/>
              <w:rPr>
                <w:sz w:val="26"/>
                <w:szCs w:val="26"/>
              </w:rPr>
            </w:pP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14</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580033</w:t>
            </w:r>
          </w:p>
        </w:tc>
        <w:tc>
          <w:tcPr>
            <w:tcW w:w="3402" w:type="dxa"/>
          </w:tcPr>
          <w:p w:rsidR="004332C3" w:rsidRDefault="004332C3" w:rsidP="00CB2691">
            <w:pPr>
              <w:autoSpaceDE w:val="0"/>
              <w:autoSpaceDN w:val="0"/>
              <w:jc w:val="center"/>
              <w:rPr>
                <w:sz w:val="26"/>
                <w:szCs w:val="26"/>
              </w:rPr>
            </w:pPr>
            <w:r w:rsidRPr="002449F2">
              <w:rPr>
                <w:sz w:val="26"/>
                <w:szCs w:val="26"/>
              </w:rPr>
              <w:t>Государственное бюджетное учреждение здравоохранения "Кузнецкая межрайонная больница"</w:t>
            </w:r>
          </w:p>
          <w:p w:rsidR="008B4ED5" w:rsidRPr="002449F2" w:rsidRDefault="008B4ED5" w:rsidP="00CB2691">
            <w:pPr>
              <w:autoSpaceDE w:val="0"/>
              <w:autoSpaceDN w:val="0"/>
              <w:jc w:val="center"/>
              <w:rPr>
                <w:sz w:val="26"/>
                <w:szCs w:val="26"/>
              </w:rPr>
            </w:pP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15</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580016</w:t>
            </w:r>
          </w:p>
        </w:tc>
        <w:tc>
          <w:tcPr>
            <w:tcW w:w="3402" w:type="dxa"/>
          </w:tcPr>
          <w:p w:rsidR="004332C3" w:rsidRPr="002449F2" w:rsidRDefault="004332C3" w:rsidP="00CB2691">
            <w:pPr>
              <w:autoSpaceDE w:val="0"/>
              <w:autoSpaceDN w:val="0"/>
              <w:jc w:val="center"/>
              <w:rPr>
                <w:sz w:val="26"/>
                <w:szCs w:val="26"/>
              </w:rPr>
            </w:pPr>
            <w:r w:rsidRPr="002449F2">
              <w:rPr>
                <w:sz w:val="26"/>
                <w:szCs w:val="26"/>
              </w:rPr>
              <w:t>Государственное бюджетное учреждение здравоохранения "Башмаковская районная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16</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580020</w:t>
            </w:r>
          </w:p>
        </w:tc>
        <w:tc>
          <w:tcPr>
            <w:tcW w:w="3402" w:type="dxa"/>
          </w:tcPr>
          <w:p w:rsidR="004332C3" w:rsidRPr="002449F2" w:rsidRDefault="004332C3" w:rsidP="00CB2691">
            <w:pPr>
              <w:autoSpaceDE w:val="0"/>
              <w:autoSpaceDN w:val="0"/>
              <w:jc w:val="center"/>
              <w:rPr>
                <w:sz w:val="26"/>
                <w:szCs w:val="26"/>
              </w:rPr>
            </w:pPr>
            <w:r w:rsidRPr="002449F2">
              <w:rPr>
                <w:sz w:val="26"/>
                <w:szCs w:val="26"/>
              </w:rPr>
              <w:t>Государственное бюджетное учреждение здравоохранения "Белинская районная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17</w:t>
            </w:r>
          </w:p>
        </w:tc>
        <w:tc>
          <w:tcPr>
            <w:tcW w:w="1134" w:type="dxa"/>
          </w:tcPr>
          <w:p w:rsidR="004332C3" w:rsidRPr="002449F2" w:rsidRDefault="004332C3" w:rsidP="00CB2691">
            <w:pPr>
              <w:autoSpaceDE w:val="0"/>
              <w:autoSpaceDN w:val="0"/>
              <w:adjustRightInd w:val="0"/>
              <w:spacing w:line="228" w:lineRule="auto"/>
              <w:jc w:val="center"/>
              <w:rPr>
                <w:sz w:val="26"/>
                <w:szCs w:val="26"/>
              </w:rPr>
            </w:pPr>
            <w:r w:rsidRPr="002449F2">
              <w:rPr>
                <w:sz w:val="26"/>
                <w:szCs w:val="26"/>
              </w:rPr>
              <w:t>580019</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"Бессоновская районная больница"</w:t>
            </w:r>
          </w:p>
        </w:tc>
        <w:tc>
          <w:tcPr>
            <w:tcW w:w="1559" w:type="dxa"/>
          </w:tcPr>
          <w:p w:rsidR="004332C3" w:rsidRPr="002449F2" w:rsidRDefault="004332C3" w:rsidP="00CB2691">
            <w:pPr>
              <w:spacing w:line="228" w:lineRule="auto"/>
              <w:jc w:val="center"/>
            </w:pPr>
            <w:r w:rsidRPr="002449F2">
              <w:rPr>
                <w:sz w:val="26"/>
                <w:szCs w:val="26"/>
              </w:rPr>
              <w:t>1</w:t>
            </w:r>
          </w:p>
        </w:tc>
        <w:tc>
          <w:tcPr>
            <w:tcW w:w="1559" w:type="dxa"/>
          </w:tcPr>
          <w:p w:rsidR="004332C3" w:rsidRPr="002449F2" w:rsidRDefault="004332C3" w:rsidP="00CB2691">
            <w:pPr>
              <w:spacing w:line="228" w:lineRule="auto"/>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18</w:t>
            </w:r>
          </w:p>
        </w:tc>
        <w:tc>
          <w:tcPr>
            <w:tcW w:w="1134" w:type="dxa"/>
          </w:tcPr>
          <w:p w:rsidR="004332C3" w:rsidRPr="002449F2" w:rsidRDefault="004332C3" w:rsidP="00CB2691">
            <w:pPr>
              <w:autoSpaceDE w:val="0"/>
              <w:autoSpaceDN w:val="0"/>
              <w:adjustRightInd w:val="0"/>
              <w:spacing w:line="228" w:lineRule="auto"/>
              <w:jc w:val="center"/>
              <w:rPr>
                <w:sz w:val="26"/>
                <w:szCs w:val="26"/>
              </w:rPr>
            </w:pPr>
            <w:r w:rsidRPr="002449F2">
              <w:rPr>
                <w:sz w:val="26"/>
                <w:szCs w:val="26"/>
              </w:rPr>
              <w:t>580022</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"Городищенская районная больница"</w:t>
            </w:r>
          </w:p>
        </w:tc>
        <w:tc>
          <w:tcPr>
            <w:tcW w:w="1559" w:type="dxa"/>
          </w:tcPr>
          <w:p w:rsidR="004332C3" w:rsidRPr="002449F2" w:rsidRDefault="004332C3" w:rsidP="00CB2691">
            <w:pPr>
              <w:spacing w:line="228" w:lineRule="auto"/>
              <w:jc w:val="center"/>
            </w:pPr>
            <w:r w:rsidRPr="002449F2">
              <w:rPr>
                <w:sz w:val="26"/>
                <w:szCs w:val="26"/>
              </w:rPr>
              <w:t>1</w:t>
            </w:r>
          </w:p>
        </w:tc>
        <w:tc>
          <w:tcPr>
            <w:tcW w:w="1559" w:type="dxa"/>
          </w:tcPr>
          <w:p w:rsidR="004332C3" w:rsidRPr="002449F2" w:rsidRDefault="004332C3" w:rsidP="00CB2691">
            <w:pPr>
              <w:spacing w:line="228" w:lineRule="auto"/>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19</w:t>
            </w:r>
          </w:p>
        </w:tc>
        <w:tc>
          <w:tcPr>
            <w:tcW w:w="1134" w:type="dxa"/>
          </w:tcPr>
          <w:p w:rsidR="004332C3" w:rsidRPr="002449F2" w:rsidRDefault="004332C3" w:rsidP="00CB2691">
            <w:pPr>
              <w:autoSpaceDE w:val="0"/>
              <w:autoSpaceDN w:val="0"/>
              <w:adjustRightInd w:val="0"/>
              <w:spacing w:line="228" w:lineRule="auto"/>
              <w:jc w:val="center"/>
              <w:rPr>
                <w:sz w:val="26"/>
                <w:szCs w:val="26"/>
              </w:rPr>
            </w:pPr>
            <w:r w:rsidRPr="002449F2">
              <w:rPr>
                <w:sz w:val="26"/>
                <w:szCs w:val="26"/>
              </w:rPr>
              <w:t>580024</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"Земетчинская районная больница"</w:t>
            </w:r>
          </w:p>
        </w:tc>
        <w:tc>
          <w:tcPr>
            <w:tcW w:w="1559" w:type="dxa"/>
          </w:tcPr>
          <w:p w:rsidR="004332C3" w:rsidRPr="002449F2" w:rsidRDefault="004332C3" w:rsidP="00CB2691">
            <w:pPr>
              <w:spacing w:line="228" w:lineRule="auto"/>
              <w:jc w:val="center"/>
            </w:pPr>
            <w:r w:rsidRPr="002449F2">
              <w:rPr>
                <w:sz w:val="26"/>
                <w:szCs w:val="26"/>
              </w:rPr>
              <w:t>1</w:t>
            </w:r>
          </w:p>
        </w:tc>
        <w:tc>
          <w:tcPr>
            <w:tcW w:w="1559" w:type="dxa"/>
          </w:tcPr>
          <w:p w:rsidR="004332C3" w:rsidRPr="002449F2" w:rsidRDefault="004332C3" w:rsidP="00CB2691">
            <w:pPr>
              <w:spacing w:line="228" w:lineRule="auto"/>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20</w:t>
            </w:r>
          </w:p>
        </w:tc>
        <w:tc>
          <w:tcPr>
            <w:tcW w:w="1134" w:type="dxa"/>
          </w:tcPr>
          <w:p w:rsidR="004332C3" w:rsidRPr="002449F2" w:rsidRDefault="004332C3" w:rsidP="00CB2691">
            <w:pPr>
              <w:autoSpaceDE w:val="0"/>
              <w:autoSpaceDN w:val="0"/>
              <w:adjustRightInd w:val="0"/>
              <w:spacing w:line="228" w:lineRule="auto"/>
              <w:jc w:val="center"/>
              <w:rPr>
                <w:sz w:val="26"/>
                <w:szCs w:val="26"/>
              </w:rPr>
            </w:pPr>
            <w:r w:rsidRPr="002449F2">
              <w:rPr>
                <w:sz w:val="26"/>
                <w:szCs w:val="26"/>
              </w:rPr>
              <w:t>580025</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"Иссинская участковая больница"</w:t>
            </w:r>
          </w:p>
        </w:tc>
        <w:tc>
          <w:tcPr>
            <w:tcW w:w="1559" w:type="dxa"/>
          </w:tcPr>
          <w:p w:rsidR="004332C3" w:rsidRPr="002449F2" w:rsidRDefault="004332C3" w:rsidP="00CB2691">
            <w:pPr>
              <w:spacing w:line="228" w:lineRule="auto"/>
              <w:jc w:val="center"/>
            </w:pPr>
            <w:r w:rsidRPr="002449F2">
              <w:rPr>
                <w:sz w:val="26"/>
                <w:szCs w:val="26"/>
              </w:rPr>
              <w:t>1</w:t>
            </w:r>
          </w:p>
        </w:tc>
        <w:tc>
          <w:tcPr>
            <w:tcW w:w="1559" w:type="dxa"/>
          </w:tcPr>
          <w:p w:rsidR="004332C3" w:rsidRPr="002449F2" w:rsidRDefault="004332C3" w:rsidP="00CB2691">
            <w:pPr>
              <w:spacing w:line="228" w:lineRule="auto"/>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21</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580027</w:t>
            </w:r>
          </w:p>
        </w:tc>
        <w:tc>
          <w:tcPr>
            <w:tcW w:w="3402" w:type="dxa"/>
          </w:tcPr>
          <w:p w:rsidR="004332C3" w:rsidRPr="002449F2" w:rsidRDefault="004332C3" w:rsidP="00CB2691">
            <w:pPr>
              <w:autoSpaceDE w:val="0"/>
              <w:autoSpaceDN w:val="0"/>
              <w:jc w:val="center"/>
              <w:rPr>
                <w:sz w:val="26"/>
                <w:szCs w:val="26"/>
              </w:rPr>
            </w:pPr>
            <w:r w:rsidRPr="002449F2">
              <w:rPr>
                <w:sz w:val="26"/>
                <w:szCs w:val="26"/>
              </w:rPr>
              <w:t>Государственное бюджетное учреждение здравоохранения "Каменская межрайонная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22</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580029</w:t>
            </w:r>
          </w:p>
        </w:tc>
        <w:tc>
          <w:tcPr>
            <w:tcW w:w="3402" w:type="dxa"/>
          </w:tcPr>
          <w:p w:rsidR="004332C3" w:rsidRPr="002449F2" w:rsidRDefault="004332C3" w:rsidP="00CB2691">
            <w:pPr>
              <w:autoSpaceDE w:val="0"/>
              <w:autoSpaceDN w:val="0"/>
              <w:jc w:val="center"/>
              <w:rPr>
                <w:sz w:val="26"/>
                <w:szCs w:val="26"/>
              </w:rPr>
            </w:pPr>
            <w:r w:rsidRPr="002449F2">
              <w:rPr>
                <w:sz w:val="26"/>
                <w:szCs w:val="26"/>
              </w:rPr>
              <w:t>Государственное бюджетное учреждение здравоохранения "Колышлейская районная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23</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580034</w:t>
            </w:r>
          </w:p>
        </w:tc>
        <w:tc>
          <w:tcPr>
            <w:tcW w:w="3402" w:type="dxa"/>
          </w:tcPr>
          <w:p w:rsidR="004332C3" w:rsidRPr="002449F2" w:rsidRDefault="004332C3" w:rsidP="00CB2691">
            <w:pPr>
              <w:autoSpaceDE w:val="0"/>
              <w:autoSpaceDN w:val="0"/>
              <w:jc w:val="center"/>
              <w:rPr>
                <w:sz w:val="26"/>
                <w:szCs w:val="26"/>
              </w:rPr>
            </w:pPr>
            <w:r w:rsidRPr="002449F2">
              <w:rPr>
                <w:sz w:val="26"/>
                <w:szCs w:val="26"/>
              </w:rPr>
              <w:t>Государственное бюджетное учреждение здравоохранения "Лопатинская участковая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24</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580035</w:t>
            </w:r>
          </w:p>
        </w:tc>
        <w:tc>
          <w:tcPr>
            <w:tcW w:w="3402" w:type="dxa"/>
          </w:tcPr>
          <w:p w:rsidR="004332C3" w:rsidRPr="002449F2" w:rsidRDefault="004332C3" w:rsidP="00CB2691">
            <w:pPr>
              <w:autoSpaceDE w:val="0"/>
              <w:autoSpaceDN w:val="0"/>
              <w:jc w:val="center"/>
              <w:rPr>
                <w:sz w:val="26"/>
                <w:szCs w:val="26"/>
              </w:rPr>
            </w:pPr>
            <w:r w:rsidRPr="002449F2">
              <w:rPr>
                <w:sz w:val="26"/>
                <w:szCs w:val="26"/>
              </w:rPr>
              <w:t>Государственное бюджетное учреждение здравоохранения "Лунинская районная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25</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580037</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"Мокшанская районная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26</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580041</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"Нижнеломовская межрайонная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27</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580040</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"Никольская районная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28</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580043</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"Сердобская межрайонная больница им. А.И. Настина"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29</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580044</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"Сосновоборская участковая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30</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580045</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"Тамалинская участковая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31</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580046</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"Пензенская районная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32</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580047</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"Шемышейская участковая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r w:rsidRPr="002449F2">
              <w:rPr>
                <w:sz w:val="26"/>
                <w:szCs w:val="26"/>
              </w:rPr>
              <w:t>1</w:t>
            </w:r>
          </w:p>
        </w:tc>
        <w:tc>
          <w:tcPr>
            <w:tcW w:w="1276" w:type="dxa"/>
          </w:tcPr>
          <w:p w:rsidR="004332C3" w:rsidRPr="002449F2" w:rsidRDefault="004332C3" w:rsidP="00CB2691">
            <w:pPr>
              <w:autoSpaceDE w:val="0"/>
              <w:autoSpaceDN w:val="0"/>
              <w:spacing w:line="228"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33</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580105</w:t>
            </w:r>
          </w:p>
        </w:tc>
        <w:tc>
          <w:tcPr>
            <w:tcW w:w="3402" w:type="dxa"/>
          </w:tcPr>
          <w:p w:rsidR="004332C3"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"Пензенская областная станция скорой медицинской помощи"</w:t>
            </w:r>
          </w:p>
          <w:p w:rsidR="008B4ED5" w:rsidRPr="002449F2" w:rsidRDefault="008B4ED5" w:rsidP="00CB2691">
            <w:pPr>
              <w:autoSpaceDE w:val="0"/>
              <w:autoSpaceDN w:val="0"/>
              <w:spacing w:line="228" w:lineRule="auto"/>
              <w:jc w:val="center"/>
              <w:rPr>
                <w:sz w:val="26"/>
                <w:szCs w:val="26"/>
              </w:rPr>
            </w:pP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34</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580111</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35</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580166</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"Пензенская областная туберкулезная больница"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28" w:lineRule="auto"/>
              <w:jc w:val="center"/>
              <w:rPr>
                <w:sz w:val="26"/>
                <w:szCs w:val="26"/>
              </w:rPr>
            </w:pPr>
            <w:r w:rsidRPr="002449F2">
              <w:rPr>
                <w:sz w:val="26"/>
                <w:szCs w:val="26"/>
              </w:rPr>
              <w:t>36</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580167</w:t>
            </w:r>
          </w:p>
        </w:tc>
        <w:tc>
          <w:tcPr>
            <w:tcW w:w="3402" w:type="dxa"/>
          </w:tcPr>
          <w:p w:rsidR="004332C3" w:rsidRPr="002449F2" w:rsidRDefault="004332C3" w:rsidP="00CB2691">
            <w:pPr>
              <w:autoSpaceDE w:val="0"/>
              <w:autoSpaceDN w:val="0"/>
              <w:spacing w:line="228" w:lineRule="auto"/>
              <w:jc w:val="center"/>
              <w:rPr>
                <w:sz w:val="26"/>
                <w:szCs w:val="26"/>
              </w:rPr>
            </w:pPr>
            <w:r w:rsidRPr="002449F2">
              <w:rPr>
                <w:sz w:val="26"/>
                <w:szCs w:val="26"/>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28"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33" w:lineRule="auto"/>
              <w:jc w:val="center"/>
              <w:rPr>
                <w:sz w:val="26"/>
                <w:szCs w:val="26"/>
              </w:rPr>
            </w:pPr>
            <w:r w:rsidRPr="002449F2">
              <w:rPr>
                <w:sz w:val="26"/>
                <w:szCs w:val="26"/>
              </w:rPr>
              <w:t>37</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580192</w:t>
            </w:r>
          </w:p>
        </w:tc>
        <w:tc>
          <w:tcPr>
            <w:tcW w:w="3402" w:type="dxa"/>
          </w:tcPr>
          <w:p w:rsidR="004332C3" w:rsidRPr="002449F2" w:rsidRDefault="004332C3" w:rsidP="00CB2691">
            <w:pPr>
              <w:autoSpaceDE w:val="0"/>
              <w:autoSpaceDN w:val="0"/>
              <w:spacing w:line="233" w:lineRule="auto"/>
              <w:jc w:val="center"/>
              <w:rPr>
                <w:sz w:val="26"/>
                <w:szCs w:val="26"/>
              </w:rPr>
            </w:pPr>
            <w:r w:rsidRPr="002449F2">
              <w:rPr>
                <w:sz w:val="26"/>
                <w:szCs w:val="26"/>
              </w:rPr>
              <w:t xml:space="preserve">Государственное бюджетное учреждение здравоохранения "Пензенский областной </w:t>
            </w:r>
            <w:r w:rsidRPr="002449F2">
              <w:rPr>
                <w:sz w:val="26"/>
                <w:szCs w:val="26"/>
              </w:rPr>
              <w:br/>
              <w:t>клинический центр крови"</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33"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33" w:lineRule="auto"/>
              <w:jc w:val="center"/>
              <w:rPr>
                <w:sz w:val="26"/>
                <w:szCs w:val="26"/>
              </w:rPr>
            </w:pPr>
            <w:r w:rsidRPr="002449F2">
              <w:rPr>
                <w:sz w:val="26"/>
                <w:szCs w:val="26"/>
              </w:rPr>
              <w:t>38</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580193</w:t>
            </w:r>
          </w:p>
        </w:tc>
        <w:tc>
          <w:tcPr>
            <w:tcW w:w="3402" w:type="dxa"/>
          </w:tcPr>
          <w:p w:rsidR="004332C3" w:rsidRPr="002449F2" w:rsidRDefault="004332C3" w:rsidP="00CB2691">
            <w:pPr>
              <w:autoSpaceDE w:val="0"/>
              <w:autoSpaceDN w:val="0"/>
              <w:spacing w:line="233" w:lineRule="auto"/>
              <w:jc w:val="center"/>
              <w:rPr>
                <w:sz w:val="26"/>
                <w:szCs w:val="26"/>
              </w:rPr>
            </w:pPr>
            <w:r w:rsidRPr="002449F2">
              <w:rPr>
                <w:sz w:val="26"/>
                <w:szCs w:val="26"/>
              </w:rPr>
              <w:t>Государственное бюджетное учреждение здравоохранения "Областная психиатрическая больница им. К.Р. Евграфова"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rPr>
                <w:sz w:val="26"/>
                <w:szCs w:val="26"/>
              </w:rPr>
            </w:pPr>
            <w:r w:rsidRPr="002449F2">
              <w:rPr>
                <w:sz w:val="26"/>
                <w:szCs w:val="26"/>
              </w:rPr>
              <w:t>1</w:t>
            </w:r>
          </w:p>
        </w:tc>
        <w:tc>
          <w:tcPr>
            <w:tcW w:w="1276" w:type="dxa"/>
          </w:tcPr>
          <w:p w:rsidR="004332C3" w:rsidRPr="002449F2" w:rsidRDefault="004332C3" w:rsidP="00CB2691">
            <w:pPr>
              <w:autoSpaceDE w:val="0"/>
              <w:autoSpaceDN w:val="0"/>
              <w:spacing w:line="233"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33" w:lineRule="auto"/>
              <w:jc w:val="center"/>
              <w:rPr>
                <w:sz w:val="26"/>
                <w:szCs w:val="26"/>
              </w:rPr>
            </w:pPr>
            <w:r w:rsidRPr="002449F2">
              <w:rPr>
                <w:sz w:val="26"/>
                <w:szCs w:val="26"/>
              </w:rPr>
              <w:t>39</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580196</w:t>
            </w:r>
          </w:p>
        </w:tc>
        <w:tc>
          <w:tcPr>
            <w:tcW w:w="3402" w:type="dxa"/>
          </w:tcPr>
          <w:p w:rsidR="004332C3" w:rsidRPr="002449F2" w:rsidRDefault="004332C3" w:rsidP="00CB2691">
            <w:pPr>
              <w:autoSpaceDE w:val="0"/>
              <w:autoSpaceDN w:val="0"/>
              <w:spacing w:line="233" w:lineRule="auto"/>
              <w:jc w:val="center"/>
              <w:rPr>
                <w:sz w:val="26"/>
                <w:szCs w:val="26"/>
              </w:rPr>
            </w:pPr>
            <w:r w:rsidRPr="002449F2">
              <w:rPr>
                <w:sz w:val="26"/>
                <w:szCs w:val="26"/>
              </w:rPr>
              <w:t>Государственное бюджетное учреждение здравоохранения "Областное бюро судебно-медицинской экспертизы"</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33"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33" w:lineRule="auto"/>
              <w:jc w:val="center"/>
              <w:rPr>
                <w:sz w:val="26"/>
                <w:szCs w:val="26"/>
              </w:rPr>
            </w:pPr>
            <w:r w:rsidRPr="002449F2">
              <w:rPr>
                <w:sz w:val="26"/>
                <w:szCs w:val="26"/>
              </w:rPr>
              <w:t>40</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580180</w:t>
            </w:r>
          </w:p>
        </w:tc>
        <w:tc>
          <w:tcPr>
            <w:tcW w:w="3402" w:type="dxa"/>
          </w:tcPr>
          <w:p w:rsidR="004332C3" w:rsidRPr="002449F2" w:rsidRDefault="004332C3" w:rsidP="00CB2691">
            <w:pPr>
              <w:autoSpaceDE w:val="0"/>
              <w:autoSpaceDN w:val="0"/>
              <w:spacing w:line="233" w:lineRule="auto"/>
              <w:jc w:val="center"/>
              <w:rPr>
                <w:sz w:val="26"/>
                <w:szCs w:val="26"/>
              </w:rPr>
            </w:pPr>
            <w:r w:rsidRPr="002449F2">
              <w:rPr>
                <w:sz w:val="26"/>
                <w:szCs w:val="26"/>
              </w:rPr>
              <w:t>Муниципальное автономное учреждение здравоохранения "Санаторий "Заречье"</w:t>
            </w:r>
          </w:p>
          <w:p w:rsidR="004332C3" w:rsidRPr="002449F2" w:rsidRDefault="004332C3" w:rsidP="00CB2691">
            <w:pPr>
              <w:autoSpaceDE w:val="0"/>
              <w:autoSpaceDN w:val="0"/>
              <w:spacing w:line="233" w:lineRule="auto"/>
              <w:jc w:val="center"/>
              <w:rPr>
                <w:sz w:val="26"/>
                <w:szCs w:val="26"/>
              </w:rPr>
            </w:pP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33"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spacing w:line="233" w:lineRule="auto"/>
              <w:jc w:val="center"/>
              <w:rPr>
                <w:sz w:val="26"/>
                <w:szCs w:val="26"/>
              </w:rPr>
            </w:pPr>
            <w:r w:rsidRPr="002449F2">
              <w:rPr>
                <w:sz w:val="26"/>
                <w:szCs w:val="26"/>
              </w:rPr>
              <w:t>41</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580048</w:t>
            </w:r>
          </w:p>
        </w:tc>
        <w:tc>
          <w:tcPr>
            <w:tcW w:w="3402" w:type="dxa"/>
          </w:tcPr>
          <w:p w:rsidR="004332C3" w:rsidRDefault="004332C3" w:rsidP="00CB2691">
            <w:pPr>
              <w:autoSpaceDE w:val="0"/>
              <w:autoSpaceDN w:val="0"/>
              <w:spacing w:line="233" w:lineRule="auto"/>
              <w:jc w:val="center"/>
              <w:rPr>
                <w:sz w:val="26"/>
                <w:szCs w:val="26"/>
              </w:rPr>
            </w:pPr>
            <w:r w:rsidRPr="002449F2">
              <w:rPr>
                <w:sz w:val="26"/>
                <w:szCs w:val="26"/>
              </w:rPr>
              <w:t xml:space="preserve">Федеральное государственное бюджетное учреждение здравоохранения </w:t>
            </w:r>
            <w:r w:rsidRPr="002449F2">
              <w:rPr>
                <w:sz w:val="26"/>
                <w:szCs w:val="26"/>
              </w:rPr>
              <w:br/>
              <w:t>"Медико-санитарная часть № 59 Федерального медико-биологического агентства"</w:t>
            </w:r>
          </w:p>
          <w:p w:rsidR="008B4ED5" w:rsidRPr="002449F2" w:rsidRDefault="008B4ED5" w:rsidP="00CB2691">
            <w:pPr>
              <w:autoSpaceDE w:val="0"/>
              <w:autoSpaceDN w:val="0"/>
              <w:spacing w:line="233" w:lineRule="auto"/>
              <w:jc w:val="center"/>
              <w:rPr>
                <w:strike/>
                <w:sz w:val="26"/>
                <w:szCs w:val="26"/>
              </w:rPr>
            </w:pPr>
          </w:p>
        </w:tc>
        <w:tc>
          <w:tcPr>
            <w:tcW w:w="1559" w:type="dxa"/>
          </w:tcPr>
          <w:p w:rsidR="004332C3" w:rsidRPr="002449F2" w:rsidRDefault="004332C3" w:rsidP="00CB2691">
            <w:pPr>
              <w:jc w:val="center"/>
              <w:rPr>
                <w:sz w:val="26"/>
                <w:szCs w:val="26"/>
              </w:rPr>
            </w:pPr>
            <w:r w:rsidRPr="002449F2">
              <w:rPr>
                <w:sz w:val="26"/>
                <w:szCs w:val="26"/>
              </w:rPr>
              <w:t>1</w:t>
            </w:r>
          </w:p>
        </w:tc>
        <w:tc>
          <w:tcPr>
            <w:tcW w:w="1559" w:type="dxa"/>
          </w:tcPr>
          <w:p w:rsidR="004332C3" w:rsidRPr="002449F2" w:rsidRDefault="004332C3" w:rsidP="00CB2691">
            <w:pPr>
              <w:jc w:val="center"/>
              <w:rPr>
                <w:sz w:val="26"/>
                <w:szCs w:val="26"/>
              </w:rPr>
            </w:pPr>
            <w:r w:rsidRPr="002449F2">
              <w:rPr>
                <w:sz w:val="26"/>
                <w:szCs w:val="26"/>
              </w:rPr>
              <w:t>1</w:t>
            </w:r>
          </w:p>
        </w:tc>
        <w:tc>
          <w:tcPr>
            <w:tcW w:w="1276" w:type="dxa"/>
          </w:tcPr>
          <w:p w:rsidR="004332C3" w:rsidRPr="002449F2" w:rsidRDefault="004332C3" w:rsidP="00CB2691">
            <w:pPr>
              <w:autoSpaceDE w:val="0"/>
              <w:autoSpaceDN w:val="0"/>
              <w:spacing w:line="233" w:lineRule="auto"/>
              <w:jc w:val="center"/>
              <w:rPr>
                <w:strike/>
                <w:sz w:val="26"/>
                <w:szCs w:val="26"/>
              </w:rPr>
            </w:pPr>
            <w:r w:rsidRPr="002449F2">
              <w:rPr>
                <w:sz w:val="26"/>
                <w:szCs w:val="26"/>
              </w:rPr>
              <w:t>1</w:t>
            </w: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42</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580084</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Федеральное казенное учреждение "Войсковая часть 45108"</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r w:rsidRPr="002449F2">
              <w:rPr>
                <w:sz w:val="26"/>
                <w:szCs w:val="26"/>
              </w:rPr>
              <w:t>1</w:t>
            </w:r>
          </w:p>
        </w:tc>
        <w:tc>
          <w:tcPr>
            <w:tcW w:w="1276" w:type="dxa"/>
          </w:tcPr>
          <w:p w:rsidR="004332C3" w:rsidRPr="002449F2" w:rsidRDefault="004332C3" w:rsidP="008B4ED5">
            <w:pPr>
              <w:autoSpaceDE w:val="0"/>
              <w:autoSpaceDN w:val="0"/>
              <w:spacing w:line="235" w:lineRule="auto"/>
              <w:jc w:val="center"/>
              <w:rPr>
                <w:sz w:val="26"/>
                <w:szCs w:val="26"/>
              </w:rPr>
            </w:pPr>
            <w:r w:rsidRPr="002449F2">
              <w:rPr>
                <w:sz w:val="26"/>
                <w:szCs w:val="26"/>
              </w:rPr>
              <w:t>1</w:t>
            </w:r>
          </w:p>
        </w:tc>
      </w:tr>
      <w:tr w:rsidR="004332C3" w:rsidRPr="002449F2" w:rsidTr="00CB2691">
        <w:trPr>
          <w:trHeight w:val="1861"/>
        </w:trPr>
        <w:tc>
          <w:tcPr>
            <w:tcW w:w="771" w:type="dxa"/>
          </w:tcPr>
          <w:p w:rsidR="004332C3" w:rsidRPr="002449F2" w:rsidRDefault="004332C3" w:rsidP="00C61515">
            <w:pPr>
              <w:autoSpaceDE w:val="0"/>
              <w:autoSpaceDN w:val="0"/>
              <w:spacing w:line="230" w:lineRule="auto"/>
              <w:jc w:val="center"/>
              <w:rPr>
                <w:sz w:val="26"/>
                <w:szCs w:val="26"/>
              </w:rPr>
            </w:pPr>
            <w:r w:rsidRPr="002449F2">
              <w:rPr>
                <w:sz w:val="26"/>
                <w:szCs w:val="26"/>
              </w:rPr>
              <w:t>43</w:t>
            </w:r>
          </w:p>
        </w:tc>
        <w:tc>
          <w:tcPr>
            <w:tcW w:w="1134" w:type="dxa"/>
          </w:tcPr>
          <w:p w:rsidR="004332C3" w:rsidRPr="002449F2" w:rsidRDefault="004332C3" w:rsidP="00C61515">
            <w:pPr>
              <w:autoSpaceDE w:val="0"/>
              <w:autoSpaceDN w:val="0"/>
              <w:adjustRightInd w:val="0"/>
              <w:spacing w:line="230" w:lineRule="auto"/>
              <w:jc w:val="center"/>
              <w:rPr>
                <w:sz w:val="26"/>
                <w:szCs w:val="26"/>
              </w:rPr>
            </w:pPr>
            <w:r w:rsidRPr="002449F2">
              <w:rPr>
                <w:sz w:val="26"/>
                <w:szCs w:val="26"/>
              </w:rPr>
              <w:t>580089</w:t>
            </w:r>
          </w:p>
        </w:tc>
        <w:tc>
          <w:tcPr>
            <w:tcW w:w="3402" w:type="dxa"/>
          </w:tcPr>
          <w:p w:rsidR="004332C3" w:rsidRPr="002449F2" w:rsidRDefault="004332C3" w:rsidP="00C61515">
            <w:pPr>
              <w:autoSpaceDE w:val="0"/>
              <w:autoSpaceDN w:val="0"/>
              <w:spacing w:line="230" w:lineRule="auto"/>
              <w:jc w:val="center"/>
              <w:rPr>
                <w:sz w:val="26"/>
                <w:szCs w:val="26"/>
              </w:rPr>
            </w:pPr>
            <w:r w:rsidRPr="002449F2">
              <w:rPr>
                <w:sz w:val="26"/>
                <w:szCs w:val="26"/>
              </w:rPr>
              <w:t xml:space="preserve">Федеральное казенное </w:t>
            </w:r>
            <w:r w:rsidRPr="002449F2">
              <w:rPr>
                <w:sz w:val="26"/>
                <w:szCs w:val="26"/>
              </w:rPr>
              <w:br/>
              <w:t xml:space="preserve">учреждение здравоохранения </w:t>
            </w:r>
            <w:r w:rsidRPr="002449F2">
              <w:rPr>
                <w:sz w:val="26"/>
                <w:szCs w:val="26"/>
              </w:rPr>
              <w:br/>
              <w:t>"Медико-санитарная часть Министерства внутренних дел Российской Федерации по Пензенской области"</w:t>
            </w:r>
          </w:p>
        </w:tc>
        <w:tc>
          <w:tcPr>
            <w:tcW w:w="1559" w:type="dxa"/>
          </w:tcPr>
          <w:p w:rsidR="004332C3" w:rsidRPr="002449F2" w:rsidRDefault="004332C3" w:rsidP="00C61515">
            <w:pPr>
              <w:spacing w:line="230" w:lineRule="auto"/>
              <w:jc w:val="center"/>
            </w:pPr>
            <w:r w:rsidRPr="002449F2">
              <w:rPr>
                <w:sz w:val="26"/>
                <w:szCs w:val="26"/>
              </w:rPr>
              <w:t>1</w:t>
            </w:r>
          </w:p>
        </w:tc>
        <w:tc>
          <w:tcPr>
            <w:tcW w:w="1559" w:type="dxa"/>
          </w:tcPr>
          <w:p w:rsidR="004332C3" w:rsidRPr="002449F2" w:rsidRDefault="004332C3" w:rsidP="00C61515">
            <w:pPr>
              <w:spacing w:line="230" w:lineRule="auto"/>
              <w:jc w:val="center"/>
            </w:pPr>
          </w:p>
        </w:tc>
        <w:tc>
          <w:tcPr>
            <w:tcW w:w="1276" w:type="dxa"/>
          </w:tcPr>
          <w:p w:rsidR="004332C3" w:rsidRPr="002449F2" w:rsidRDefault="004332C3" w:rsidP="00C61515">
            <w:pPr>
              <w:autoSpaceDE w:val="0"/>
              <w:autoSpaceDN w:val="0"/>
              <w:spacing w:line="230" w:lineRule="auto"/>
              <w:jc w:val="center"/>
              <w:rPr>
                <w:sz w:val="26"/>
                <w:szCs w:val="26"/>
              </w:rPr>
            </w:pPr>
          </w:p>
        </w:tc>
      </w:tr>
      <w:tr w:rsidR="004332C3" w:rsidRPr="002449F2" w:rsidTr="00CB2691">
        <w:trPr>
          <w:trHeight w:val="1833"/>
        </w:trPr>
        <w:tc>
          <w:tcPr>
            <w:tcW w:w="771" w:type="dxa"/>
          </w:tcPr>
          <w:p w:rsidR="004332C3" w:rsidRPr="002449F2" w:rsidRDefault="004332C3" w:rsidP="00C61515">
            <w:pPr>
              <w:autoSpaceDE w:val="0"/>
              <w:autoSpaceDN w:val="0"/>
              <w:spacing w:line="230" w:lineRule="auto"/>
              <w:jc w:val="center"/>
              <w:rPr>
                <w:sz w:val="26"/>
                <w:szCs w:val="26"/>
              </w:rPr>
            </w:pPr>
            <w:r w:rsidRPr="002449F2">
              <w:rPr>
                <w:sz w:val="26"/>
                <w:szCs w:val="26"/>
              </w:rPr>
              <w:t>44</w:t>
            </w:r>
          </w:p>
        </w:tc>
        <w:tc>
          <w:tcPr>
            <w:tcW w:w="1134" w:type="dxa"/>
          </w:tcPr>
          <w:p w:rsidR="004332C3" w:rsidRPr="002449F2" w:rsidRDefault="004332C3" w:rsidP="00C61515">
            <w:pPr>
              <w:autoSpaceDE w:val="0"/>
              <w:autoSpaceDN w:val="0"/>
              <w:adjustRightInd w:val="0"/>
              <w:spacing w:line="230" w:lineRule="auto"/>
              <w:jc w:val="center"/>
              <w:rPr>
                <w:sz w:val="26"/>
                <w:szCs w:val="26"/>
              </w:rPr>
            </w:pPr>
            <w:r w:rsidRPr="002449F2">
              <w:rPr>
                <w:sz w:val="26"/>
                <w:szCs w:val="26"/>
              </w:rPr>
              <w:t>580091</w:t>
            </w:r>
          </w:p>
        </w:tc>
        <w:tc>
          <w:tcPr>
            <w:tcW w:w="3402" w:type="dxa"/>
          </w:tcPr>
          <w:p w:rsidR="004332C3" w:rsidRPr="002449F2" w:rsidRDefault="004332C3" w:rsidP="00C61515">
            <w:pPr>
              <w:autoSpaceDE w:val="0"/>
              <w:autoSpaceDN w:val="0"/>
              <w:spacing w:line="230" w:lineRule="auto"/>
              <w:jc w:val="center"/>
              <w:rPr>
                <w:sz w:val="26"/>
                <w:szCs w:val="26"/>
              </w:rPr>
            </w:pPr>
            <w:r w:rsidRPr="002449F2">
              <w:rPr>
                <w:sz w:val="26"/>
                <w:szCs w:val="26"/>
              </w:rPr>
              <w:t xml:space="preserve">Федеральное государственное бюджетное учреждение "Федеральный центр </w:t>
            </w:r>
            <w:proofErr w:type="gramStart"/>
            <w:r w:rsidRPr="002449F2">
              <w:rPr>
                <w:sz w:val="26"/>
                <w:szCs w:val="26"/>
              </w:rPr>
              <w:t>сердечно-сосудистой</w:t>
            </w:r>
            <w:proofErr w:type="gramEnd"/>
            <w:r w:rsidRPr="002449F2">
              <w:rPr>
                <w:sz w:val="26"/>
                <w:szCs w:val="26"/>
              </w:rPr>
              <w:t xml:space="preserve"> хирургии" Министерства здравоохранения Российской Федерации (г. Пенза)</w:t>
            </w:r>
          </w:p>
        </w:tc>
        <w:tc>
          <w:tcPr>
            <w:tcW w:w="1559" w:type="dxa"/>
          </w:tcPr>
          <w:p w:rsidR="004332C3" w:rsidRPr="002449F2" w:rsidRDefault="004332C3" w:rsidP="00C61515">
            <w:pPr>
              <w:spacing w:line="230" w:lineRule="auto"/>
              <w:jc w:val="center"/>
            </w:pPr>
            <w:r w:rsidRPr="002449F2">
              <w:rPr>
                <w:sz w:val="26"/>
                <w:szCs w:val="26"/>
              </w:rPr>
              <w:t>1</w:t>
            </w:r>
          </w:p>
        </w:tc>
        <w:tc>
          <w:tcPr>
            <w:tcW w:w="1559" w:type="dxa"/>
          </w:tcPr>
          <w:p w:rsidR="004332C3" w:rsidRPr="002449F2" w:rsidRDefault="004332C3" w:rsidP="00C61515">
            <w:pPr>
              <w:spacing w:line="230" w:lineRule="auto"/>
              <w:jc w:val="center"/>
            </w:pPr>
          </w:p>
        </w:tc>
        <w:tc>
          <w:tcPr>
            <w:tcW w:w="1276" w:type="dxa"/>
          </w:tcPr>
          <w:p w:rsidR="004332C3" w:rsidRPr="002449F2" w:rsidRDefault="004332C3" w:rsidP="00C61515">
            <w:pPr>
              <w:autoSpaceDE w:val="0"/>
              <w:autoSpaceDN w:val="0"/>
              <w:spacing w:line="230" w:lineRule="auto"/>
              <w:jc w:val="center"/>
              <w:rPr>
                <w:sz w:val="26"/>
                <w:szCs w:val="26"/>
              </w:rPr>
            </w:pPr>
          </w:p>
        </w:tc>
      </w:tr>
      <w:tr w:rsidR="004332C3" w:rsidRPr="002449F2" w:rsidTr="00CB2691">
        <w:trPr>
          <w:trHeight w:val="306"/>
        </w:trPr>
        <w:tc>
          <w:tcPr>
            <w:tcW w:w="771" w:type="dxa"/>
          </w:tcPr>
          <w:p w:rsidR="004332C3" w:rsidRPr="002449F2" w:rsidRDefault="004332C3" w:rsidP="00C61515">
            <w:pPr>
              <w:autoSpaceDE w:val="0"/>
              <w:autoSpaceDN w:val="0"/>
              <w:spacing w:line="230" w:lineRule="auto"/>
              <w:jc w:val="center"/>
              <w:rPr>
                <w:sz w:val="26"/>
                <w:szCs w:val="26"/>
              </w:rPr>
            </w:pPr>
            <w:r w:rsidRPr="002449F2">
              <w:rPr>
                <w:sz w:val="26"/>
                <w:szCs w:val="26"/>
              </w:rPr>
              <w:t>45</w:t>
            </w:r>
          </w:p>
        </w:tc>
        <w:tc>
          <w:tcPr>
            <w:tcW w:w="1134" w:type="dxa"/>
          </w:tcPr>
          <w:p w:rsidR="004332C3" w:rsidRPr="002449F2" w:rsidRDefault="004332C3" w:rsidP="00C61515">
            <w:pPr>
              <w:autoSpaceDE w:val="0"/>
              <w:autoSpaceDN w:val="0"/>
              <w:adjustRightInd w:val="0"/>
              <w:spacing w:line="230" w:lineRule="auto"/>
              <w:jc w:val="center"/>
              <w:rPr>
                <w:sz w:val="26"/>
                <w:szCs w:val="26"/>
              </w:rPr>
            </w:pPr>
            <w:r w:rsidRPr="002449F2">
              <w:rPr>
                <w:sz w:val="26"/>
                <w:szCs w:val="26"/>
              </w:rPr>
              <w:t>580110</w:t>
            </w:r>
          </w:p>
        </w:tc>
        <w:tc>
          <w:tcPr>
            <w:tcW w:w="3402" w:type="dxa"/>
          </w:tcPr>
          <w:p w:rsidR="004332C3" w:rsidRPr="002449F2" w:rsidRDefault="004332C3" w:rsidP="00C61515">
            <w:pPr>
              <w:autoSpaceDE w:val="0"/>
              <w:autoSpaceDN w:val="0"/>
              <w:spacing w:line="230" w:lineRule="auto"/>
              <w:jc w:val="center"/>
              <w:rPr>
                <w:sz w:val="26"/>
                <w:szCs w:val="26"/>
              </w:rPr>
            </w:pPr>
            <w:r w:rsidRPr="002449F2">
              <w:rPr>
                <w:sz w:val="26"/>
                <w:szCs w:val="26"/>
              </w:rPr>
              <w:t>Федеральное государственное бюджетное образовательное учреждение высшего образования "Пензенский государственный университет"</w:t>
            </w:r>
          </w:p>
        </w:tc>
        <w:tc>
          <w:tcPr>
            <w:tcW w:w="1559" w:type="dxa"/>
          </w:tcPr>
          <w:p w:rsidR="004332C3" w:rsidRPr="002449F2" w:rsidRDefault="004332C3" w:rsidP="00C61515">
            <w:pPr>
              <w:spacing w:line="230" w:lineRule="auto"/>
              <w:jc w:val="center"/>
            </w:pPr>
            <w:r w:rsidRPr="002449F2">
              <w:rPr>
                <w:sz w:val="26"/>
                <w:szCs w:val="26"/>
              </w:rPr>
              <w:t>1</w:t>
            </w:r>
          </w:p>
        </w:tc>
        <w:tc>
          <w:tcPr>
            <w:tcW w:w="1559" w:type="dxa"/>
          </w:tcPr>
          <w:p w:rsidR="004332C3" w:rsidRPr="002449F2" w:rsidRDefault="004332C3" w:rsidP="00C61515">
            <w:pPr>
              <w:spacing w:line="230" w:lineRule="auto"/>
              <w:jc w:val="center"/>
            </w:pPr>
            <w:r w:rsidRPr="002449F2">
              <w:rPr>
                <w:sz w:val="26"/>
                <w:szCs w:val="26"/>
              </w:rPr>
              <w:t>1</w:t>
            </w:r>
          </w:p>
        </w:tc>
        <w:tc>
          <w:tcPr>
            <w:tcW w:w="1276" w:type="dxa"/>
          </w:tcPr>
          <w:p w:rsidR="004332C3" w:rsidRPr="002449F2" w:rsidRDefault="004332C3" w:rsidP="00C61515">
            <w:pPr>
              <w:autoSpaceDE w:val="0"/>
              <w:autoSpaceDN w:val="0"/>
              <w:spacing w:line="230"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61515">
            <w:pPr>
              <w:adjustRightInd w:val="0"/>
              <w:spacing w:line="230" w:lineRule="auto"/>
              <w:jc w:val="center"/>
              <w:rPr>
                <w:sz w:val="26"/>
                <w:szCs w:val="26"/>
              </w:rPr>
            </w:pPr>
            <w:r w:rsidRPr="002449F2">
              <w:rPr>
                <w:sz w:val="26"/>
                <w:szCs w:val="26"/>
              </w:rPr>
              <w:t>46</w:t>
            </w:r>
          </w:p>
        </w:tc>
        <w:tc>
          <w:tcPr>
            <w:tcW w:w="1134" w:type="dxa"/>
          </w:tcPr>
          <w:p w:rsidR="004332C3" w:rsidRPr="002449F2" w:rsidRDefault="004332C3" w:rsidP="00C61515">
            <w:pPr>
              <w:autoSpaceDE w:val="0"/>
              <w:autoSpaceDN w:val="0"/>
              <w:adjustRightInd w:val="0"/>
              <w:spacing w:line="230" w:lineRule="auto"/>
              <w:jc w:val="center"/>
              <w:rPr>
                <w:sz w:val="26"/>
                <w:szCs w:val="26"/>
              </w:rPr>
            </w:pPr>
            <w:r w:rsidRPr="002449F2">
              <w:rPr>
                <w:sz w:val="26"/>
                <w:szCs w:val="26"/>
              </w:rPr>
              <w:t>580010</w:t>
            </w:r>
          </w:p>
        </w:tc>
        <w:tc>
          <w:tcPr>
            <w:tcW w:w="3402" w:type="dxa"/>
          </w:tcPr>
          <w:p w:rsidR="004332C3" w:rsidRPr="002449F2" w:rsidRDefault="004332C3" w:rsidP="00C61515">
            <w:pPr>
              <w:adjustRightInd w:val="0"/>
              <w:spacing w:line="230" w:lineRule="auto"/>
              <w:jc w:val="center"/>
              <w:rPr>
                <w:sz w:val="26"/>
                <w:szCs w:val="26"/>
              </w:rPr>
            </w:pPr>
            <w:r w:rsidRPr="002449F2">
              <w:rPr>
                <w:sz w:val="26"/>
                <w:szCs w:val="26"/>
              </w:rPr>
              <w:t xml:space="preserve">Акционерное общество </w:t>
            </w:r>
            <w:r w:rsidRPr="002449F2">
              <w:rPr>
                <w:sz w:val="26"/>
                <w:szCs w:val="26"/>
              </w:rPr>
              <w:br/>
              <w:t xml:space="preserve">"Пензенское производственное объединение электронной вычислительной техники </w:t>
            </w:r>
            <w:r w:rsidRPr="002449F2">
              <w:rPr>
                <w:sz w:val="26"/>
                <w:szCs w:val="26"/>
              </w:rPr>
              <w:br/>
              <w:t>имени В.А. Ревунова"</w:t>
            </w:r>
          </w:p>
        </w:tc>
        <w:tc>
          <w:tcPr>
            <w:tcW w:w="1559" w:type="dxa"/>
          </w:tcPr>
          <w:p w:rsidR="004332C3" w:rsidRPr="002449F2" w:rsidRDefault="004332C3" w:rsidP="00C61515">
            <w:pPr>
              <w:spacing w:line="230" w:lineRule="auto"/>
              <w:jc w:val="center"/>
            </w:pPr>
            <w:r w:rsidRPr="002449F2">
              <w:rPr>
                <w:sz w:val="26"/>
                <w:szCs w:val="26"/>
              </w:rPr>
              <w:t>1</w:t>
            </w:r>
          </w:p>
        </w:tc>
        <w:tc>
          <w:tcPr>
            <w:tcW w:w="1559" w:type="dxa"/>
          </w:tcPr>
          <w:p w:rsidR="004332C3" w:rsidRPr="002449F2" w:rsidRDefault="004332C3" w:rsidP="00C61515">
            <w:pPr>
              <w:spacing w:line="230" w:lineRule="auto"/>
              <w:jc w:val="center"/>
            </w:pPr>
          </w:p>
        </w:tc>
        <w:tc>
          <w:tcPr>
            <w:tcW w:w="1276" w:type="dxa"/>
          </w:tcPr>
          <w:p w:rsidR="004332C3" w:rsidRPr="002449F2" w:rsidRDefault="004332C3" w:rsidP="00C61515">
            <w:pPr>
              <w:adjustRightInd w:val="0"/>
              <w:spacing w:line="230" w:lineRule="auto"/>
              <w:jc w:val="center"/>
              <w:rPr>
                <w:sz w:val="26"/>
                <w:szCs w:val="26"/>
              </w:rPr>
            </w:pPr>
          </w:p>
        </w:tc>
      </w:tr>
      <w:tr w:rsidR="004332C3" w:rsidRPr="002449F2" w:rsidTr="00CB2691">
        <w:tc>
          <w:tcPr>
            <w:tcW w:w="771" w:type="dxa"/>
          </w:tcPr>
          <w:p w:rsidR="004332C3" w:rsidRPr="002449F2" w:rsidRDefault="004332C3" w:rsidP="00C61515">
            <w:pPr>
              <w:autoSpaceDE w:val="0"/>
              <w:autoSpaceDN w:val="0"/>
              <w:spacing w:line="230" w:lineRule="auto"/>
              <w:jc w:val="center"/>
              <w:rPr>
                <w:sz w:val="26"/>
                <w:szCs w:val="26"/>
              </w:rPr>
            </w:pPr>
            <w:r w:rsidRPr="002449F2">
              <w:rPr>
                <w:sz w:val="26"/>
                <w:szCs w:val="26"/>
              </w:rPr>
              <w:t>47</w:t>
            </w:r>
          </w:p>
        </w:tc>
        <w:tc>
          <w:tcPr>
            <w:tcW w:w="1134" w:type="dxa"/>
          </w:tcPr>
          <w:p w:rsidR="004332C3" w:rsidRPr="002449F2" w:rsidRDefault="004332C3" w:rsidP="00C61515">
            <w:pPr>
              <w:autoSpaceDE w:val="0"/>
              <w:autoSpaceDN w:val="0"/>
              <w:adjustRightInd w:val="0"/>
              <w:spacing w:line="230" w:lineRule="auto"/>
              <w:jc w:val="center"/>
              <w:rPr>
                <w:sz w:val="26"/>
                <w:szCs w:val="26"/>
              </w:rPr>
            </w:pPr>
            <w:r w:rsidRPr="002449F2">
              <w:rPr>
                <w:sz w:val="26"/>
                <w:szCs w:val="26"/>
              </w:rPr>
              <w:t>580011</w:t>
            </w:r>
          </w:p>
        </w:tc>
        <w:tc>
          <w:tcPr>
            <w:tcW w:w="3402" w:type="dxa"/>
          </w:tcPr>
          <w:p w:rsidR="004332C3" w:rsidRPr="002449F2" w:rsidRDefault="004332C3" w:rsidP="00C61515">
            <w:pPr>
              <w:autoSpaceDE w:val="0"/>
              <w:autoSpaceDN w:val="0"/>
              <w:spacing w:line="230" w:lineRule="auto"/>
              <w:jc w:val="center"/>
              <w:rPr>
                <w:sz w:val="26"/>
                <w:szCs w:val="26"/>
              </w:rPr>
            </w:pPr>
            <w:r w:rsidRPr="002449F2">
              <w:rPr>
                <w:sz w:val="26"/>
                <w:szCs w:val="26"/>
              </w:rPr>
              <w:t xml:space="preserve">Частное учреждение здравоохранения "Клиническая больница "РЖД-Медицина" </w:t>
            </w:r>
            <w:r w:rsidRPr="002449F2">
              <w:rPr>
                <w:sz w:val="26"/>
                <w:szCs w:val="26"/>
              </w:rPr>
              <w:br/>
              <w:t>города Пенза"</w:t>
            </w:r>
          </w:p>
        </w:tc>
        <w:tc>
          <w:tcPr>
            <w:tcW w:w="1559" w:type="dxa"/>
          </w:tcPr>
          <w:p w:rsidR="004332C3" w:rsidRPr="002449F2" w:rsidRDefault="004332C3" w:rsidP="00C61515">
            <w:pPr>
              <w:spacing w:line="230" w:lineRule="auto"/>
              <w:jc w:val="center"/>
              <w:rPr>
                <w:sz w:val="26"/>
                <w:szCs w:val="26"/>
              </w:rPr>
            </w:pPr>
            <w:r w:rsidRPr="002449F2">
              <w:rPr>
                <w:sz w:val="26"/>
                <w:szCs w:val="26"/>
              </w:rPr>
              <w:t>1</w:t>
            </w:r>
          </w:p>
        </w:tc>
        <w:tc>
          <w:tcPr>
            <w:tcW w:w="1559" w:type="dxa"/>
          </w:tcPr>
          <w:p w:rsidR="004332C3" w:rsidRPr="002449F2" w:rsidRDefault="004332C3" w:rsidP="00C61515">
            <w:pPr>
              <w:spacing w:line="230" w:lineRule="auto"/>
              <w:jc w:val="center"/>
              <w:rPr>
                <w:sz w:val="26"/>
                <w:szCs w:val="26"/>
              </w:rPr>
            </w:pPr>
            <w:r w:rsidRPr="002449F2">
              <w:rPr>
                <w:sz w:val="26"/>
                <w:szCs w:val="26"/>
              </w:rPr>
              <w:t>1</w:t>
            </w:r>
          </w:p>
        </w:tc>
        <w:tc>
          <w:tcPr>
            <w:tcW w:w="1276" w:type="dxa"/>
          </w:tcPr>
          <w:p w:rsidR="004332C3" w:rsidRPr="002449F2" w:rsidRDefault="004332C3" w:rsidP="00C61515">
            <w:pPr>
              <w:autoSpaceDE w:val="0"/>
              <w:autoSpaceDN w:val="0"/>
              <w:spacing w:line="230" w:lineRule="auto"/>
              <w:jc w:val="center"/>
              <w:rPr>
                <w:sz w:val="26"/>
                <w:szCs w:val="26"/>
              </w:rPr>
            </w:pPr>
            <w:r w:rsidRPr="002449F2">
              <w:rPr>
                <w:sz w:val="26"/>
                <w:szCs w:val="26"/>
              </w:rPr>
              <w:t>1</w:t>
            </w:r>
          </w:p>
        </w:tc>
      </w:tr>
      <w:tr w:rsidR="004332C3" w:rsidRPr="002449F2" w:rsidTr="00CB2691">
        <w:tc>
          <w:tcPr>
            <w:tcW w:w="771" w:type="dxa"/>
          </w:tcPr>
          <w:p w:rsidR="004332C3" w:rsidRPr="002449F2" w:rsidRDefault="004332C3" w:rsidP="00C61515">
            <w:pPr>
              <w:autoSpaceDE w:val="0"/>
              <w:autoSpaceDN w:val="0"/>
              <w:spacing w:line="230" w:lineRule="auto"/>
              <w:jc w:val="center"/>
              <w:rPr>
                <w:sz w:val="26"/>
                <w:szCs w:val="26"/>
              </w:rPr>
            </w:pPr>
            <w:r w:rsidRPr="002449F2">
              <w:rPr>
                <w:sz w:val="26"/>
                <w:szCs w:val="26"/>
              </w:rPr>
              <w:t>48</w:t>
            </w:r>
          </w:p>
        </w:tc>
        <w:tc>
          <w:tcPr>
            <w:tcW w:w="1134" w:type="dxa"/>
          </w:tcPr>
          <w:p w:rsidR="004332C3" w:rsidRPr="002449F2" w:rsidRDefault="004332C3" w:rsidP="00C61515">
            <w:pPr>
              <w:autoSpaceDE w:val="0"/>
              <w:autoSpaceDN w:val="0"/>
              <w:adjustRightInd w:val="0"/>
              <w:spacing w:line="230" w:lineRule="auto"/>
              <w:jc w:val="center"/>
              <w:rPr>
                <w:sz w:val="26"/>
                <w:szCs w:val="26"/>
              </w:rPr>
            </w:pPr>
            <w:r w:rsidRPr="002449F2">
              <w:rPr>
                <w:sz w:val="26"/>
                <w:szCs w:val="26"/>
              </w:rPr>
              <w:t>580094</w:t>
            </w:r>
          </w:p>
        </w:tc>
        <w:tc>
          <w:tcPr>
            <w:tcW w:w="3402" w:type="dxa"/>
          </w:tcPr>
          <w:p w:rsidR="004332C3" w:rsidRPr="002449F2" w:rsidRDefault="004332C3" w:rsidP="00C61515">
            <w:pPr>
              <w:autoSpaceDE w:val="0"/>
              <w:autoSpaceDN w:val="0"/>
              <w:spacing w:line="230" w:lineRule="auto"/>
              <w:jc w:val="center"/>
              <w:rPr>
                <w:sz w:val="26"/>
                <w:szCs w:val="26"/>
              </w:rPr>
            </w:pPr>
            <w:r w:rsidRPr="002449F2">
              <w:rPr>
                <w:sz w:val="26"/>
                <w:szCs w:val="26"/>
              </w:rPr>
              <w:t xml:space="preserve">Общество с ограниченной ответственностью </w:t>
            </w:r>
          </w:p>
          <w:p w:rsidR="004332C3" w:rsidRPr="002449F2" w:rsidRDefault="004332C3" w:rsidP="00C61515">
            <w:pPr>
              <w:autoSpaceDE w:val="0"/>
              <w:autoSpaceDN w:val="0"/>
              <w:spacing w:line="230" w:lineRule="auto"/>
              <w:jc w:val="center"/>
              <w:rPr>
                <w:sz w:val="26"/>
                <w:szCs w:val="26"/>
              </w:rPr>
            </w:pPr>
            <w:r w:rsidRPr="002449F2">
              <w:rPr>
                <w:sz w:val="26"/>
                <w:szCs w:val="26"/>
              </w:rPr>
              <w:t>"ИНМЕД"</w:t>
            </w:r>
          </w:p>
        </w:tc>
        <w:tc>
          <w:tcPr>
            <w:tcW w:w="1559" w:type="dxa"/>
          </w:tcPr>
          <w:p w:rsidR="004332C3" w:rsidRPr="002449F2" w:rsidRDefault="004332C3" w:rsidP="00C61515">
            <w:pPr>
              <w:spacing w:line="230" w:lineRule="auto"/>
              <w:jc w:val="center"/>
            </w:pPr>
            <w:r w:rsidRPr="002449F2">
              <w:rPr>
                <w:sz w:val="26"/>
                <w:szCs w:val="26"/>
              </w:rPr>
              <w:t>1</w:t>
            </w:r>
          </w:p>
        </w:tc>
        <w:tc>
          <w:tcPr>
            <w:tcW w:w="1559" w:type="dxa"/>
          </w:tcPr>
          <w:p w:rsidR="004332C3" w:rsidRPr="002449F2" w:rsidRDefault="004332C3" w:rsidP="00C61515">
            <w:pPr>
              <w:spacing w:line="230" w:lineRule="auto"/>
              <w:jc w:val="center"/>
            </w:pPr>
          </w:p>
        </w:tc>
        <w:tc>
          <w:tcPr>
            <w:tcW w:w="1276" w:type="dxa"/>
          </w:tcPr>
          <w:p w:rsidR="004332C3" w:rsidRPr="002449F2" w:rsidRDefault="004332C3" w:rsidP="00C61515">
            <w:pPr>
              <w:autoSpaceDE w:val="0"/>
              <w:autoSpaceDN w:val="0"/>
              <w:spacing w:line="230" w:lineRule="auto"/>
              <w:jc w:val="center"/>
              <w:rPr>
                <w:sz w:val="26"/>
                <w:szCs w:val="26"/>
              </w:rPr>
            </w:pPr>
          </w:p>
        </w:tc>
      </w:tr>
      <w:tr w:rsidR="004332C3" w:rsidRPr="002449F2" w:rsidTr="00CB2691">
        <w:tc>
          <w:tcPr>
            <w:tcW w:w="771" w:type="dxa"/>
          </w:tcPr>
          <w:p w:rsidR="004332C3" w:rsidRPr="002449F2" w:rsidRDefault="004332C3" w:rsidP="00C61515">
            <w:pPr>
              <w:autoSpaceDE w:val="0"/>
              <w:autoSpaceDN w:val="0"/>
              <w:spacing w:line="230" w:lineRule="auto"/>
              <w:jc w:val="center"/>
              <w:rPr>
                <w:sz w:val="26"/>
                <w:szCs w:val="26"/>
              </w:rPr>
            </w:pPr>
            <w:r w:rsidRPr="002449F2">
              <w:rPr>
                <w:sz w:val="26"/>
                <w:szCs w:val="26"/>
              </w:rPr>
              <w:t>49</w:t>
            </w:r>
          </w:p>
        </w:tc>
        <w:tc>
          <w:tcPr>
            <w:tcW w:w="1134" w:type="dxa"/>
          </w:tcPr>
          <w:p w:rsidR="004332C3" w:rsidRPr="002449F2" w:rsidRDefault="004332C3" w:rsidP="00C61515">
            <w:pPr>
              <w:autoSpaceDE w:val="0"/>
              <w:autoSpaceDN w:val="0"/>
              <w:adjustRightInd w:val="0"/>
              <w:spacing w:line="230" w:lineRule="auto"/>
              <w:jc w:val="center"/>
              <w:rPr>
                <w:sz w:val="26"/>
                <w:szCs w:val="26"/>
              </w:rPr>
            </w:pPr>
            <w:r w:rsidRPr="002449F2">
              <w:rPr>
                <w:sz w:val="26"/>
                <w:szCs w:val="26"/>
              </w:rPr>
              <w:t>580113</w:t>
            </w:r>
          </w:p>
        </w:tc>
        <w:tc>
          <w:tcPr>
            <w:tcW w:w="3402" w:type="dxa"/>
          </w:tcPr>
          <w:p w:rsidR="004332C3" w:rsidRPr="002449F2" w:rsidRDefault="004332C3" w:rsidP="00C61515">
            <w:pPr>
              <w:autoSpaceDE w:val="0"/>
              <w:autoSpaceDN w:val="0"/>
              <w:spacing w:line="230"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"Медцентр-УЗИ"</w:t>
            </w:r>
          </w:p>
        </w:tc>
        <w:tc>
          <w:tcPr>
            <w:tcW w:w="1559" w:type="dxa"/>
          </w:tcPr>
          <w:p w:rsidR="004332C3" w:rsidRPr="002449F2" w:rsidRDefault="004332C3" w:rsidP="00C61515">
            <w:pPr>
              <w:spacing w:line="230" w:lineRule="auto"/>
              <w:jc w:val="center"/>
            </w:pPr>
            <w:r w:rsidRPr="002449F2">
              <w:rPr>
                <w:sz w:val="26"/>
                <w:szCs w:val="26"/>
              </w:rPr>
              <w:t>1</w:t>
            </w:r>
          </w:p>
        </w:tc>
        <w:tc>
          <w:tcPr>
            <w:tcW w:w="1559" w:type="dxa"/>
          </w:tcPr>
          <w:p w:rsidR="004332C3" w:rsidRPr="002449F2" w:rsidRDefault="004332C3" w:rsidP="00C61515">
            <w:pPr>
              <w:spacing w:line="230" w:lineRule="auto"/>
              <w:jc w:val="center"/>
            </w:pPr>
          </w:p>
        </w:tc>
        <w:tc>
          <w:tcPr>
            <w:tcW w:w="1276" w:type="dxa"/>
          </w:tcPr>
          <w:p w:rsidR="004332C3" w:rsidRPr="002449F2" w:rsidRDefault="004332C3" w:rsidP="00C61515">
            <w:pPr>
              <w:autoSpaceDE w:val="0"/>
              <w:autoSpaceDN w:val="0"/>
              <w:spacing w:line="230" w:lineRule="auto"/>
              <w:jc w:val="center"/>
              <w:rPr>
                <w:sz w:val="26"/>
                <w:szCs w:val="26"/>
              </w:rPr>
            </w:pPr>
          </w:p>
        </w:tc>
      </w:tr>
      <w:tr w:rsidR="004332C3" w:rsidRPr="002449F2" w:rsidTr="00CB2691">
        <w:tc>
          <w:tcPr>
            <w:tcW w:w="771" w:type="dxa"/>
          </w:tcPr>
          <w:p w:rsidR="004332C3" w:rsidRPr="002449F2" w:rsidRDefault="004332C3" w:rsidP="00C61515">
            <w:pPr>
              <w:autoSpaceDE w:val="0"/>
              <w:autoSpaceDN w:val="0"/>
              <w:spacing w:line="230" w:lineRule="auto"/>
              <w:jc w:val="center"/>
              <w:rPr>
                <w:sz w:val="26"/>
                <w:szCs w:val="26"/>
              </w:rPr>
            </w:pPr>
            <w:r w:rsidRPr="002449F2">
              <w:rPr>
                <w:sz w:val="26"/>
                <w:szCs w:val="26"/>
              </w:rPr>
              <w:t>50</w:t>
            </w:r>
          </w:p>
        </w:tc>
        <w:tc>
          <w:tcPr>
            <w:tcW w:w="1134" w:type="dxa"/>
          </w:tcPr>
          <w:p w:rsidR="004332C3" w:rsidRPr="002449F2" w:rsidRDefault="004332C3" w:rsidP="00C61515">
            <w:pPr>
              <w:autoSpaceDE w:val="0"/>
              <w:autoSpaceDN w:val="0"/>
              <w:adjustRightInd w:val="0"/>
              <w:spacing w:line="230" w:lineRule="auto"/>
              <w:jc w:val="center"/>
              <w:rPr>
                <w:sz w:val="26"/>
                <w:szCs w:val="26"/>
              </w:rPr>
            </w:pPr>
            <w:r w:rsidRPr="002449F2">
              <w:rPr>
                <w:sz w:val="26"/>
                <w:szCs w:val="26"/>
              </w:rPr>
              <w:t>580092</w:t>
            </w:r>
          </w:p>
        </w:tc>
        <w:tc>
          <w:tcPr>
            <w:tcW w:w="3402" w:type="dxa"/>
          </w:tcPr>
          <w:p w:rsidR="004332C3" w:rsidRPr="002449F2" w:rsidRDefault="004332C3" w:rsidP="00C61515">
            <w:pPr>
              <w:autoSpaceDE w:val="0"/>
              <w:autoSpaceDN w:val="0"/>
              <w:spacing w:line="230" w:lineRule="auto"/>
              <w:jc w:val="center"/>
              <w:rPr>
                <w:sz w:val="26"/>
                <w:szCs w:val="26"/>
              </w:rPr>
            </w:pPr>
            <w:r w:rsidRPr="002449F2">
              <w:rPr>
                <w:sz w:val="26"/>
                <w:szCs w:val="26"/>
              </w:rPr>
              <w:t>Общество с ограниченной ответственностью "Лечебно-диагностический центр Международного института биологических систем - Пенза"</w:t>
            </w:r>
          </w:p>
        </w:tc>
        <w:tc>
          <w:tcPr>
            <w:tcW w:w="1559" w:type="dxa"/>
          </w:tcPr>
          <w:p w:rsidR="004332C3" w:rsidRPr="002449F2" w:rsidRDefault="004332C3" w:rsidP="00C61515">
            <w:pPr>
              <w:spacing w:line="230" w:lineRule="auto"/>
              <w:jc w:val="center"/>
            </w:pPr>
            <w:r w:rsidRPr="002449F2">
              <w:rPr>
                <w:sz w:val="26"/>
                <w:szCs w:val="26"/>
              </w:rPr>
              <w:t>1</w:t>
            </w:r>
          </w:p>
        </w:tc>
        <w:tc>
          <w:tcPr>
            <w:tcW w:w="1559" w:type="dxa"/>
          </w:tcPr>
          <w:p w:rsidR="004332C3" w:rsidRPr="002449F2" w:rsidRDefault="004332C3" w:rsidP="00C61515">
            <w:pPr>
              <w:spacing w:line="230" w:lineRule="auto"/>
              <w:jc w:val="center"/>
            </w:pPr>
          </w:p>
        </w:tc>
        <w:tc>
          <w:tcPr>
            <w:tcW w:w="1276" w:type="dxa"/>
          </w:tcPr>
          <w:p w:rsidR="004332C3" w:rsidRPr="002449F2" w:rsidRDefault="004332C3" w:rsidP="00C61515">
            <w:pPr>
              <w:autoSpaceDE w:val="0"/>
              <w:autoSpaceDN w:val="0"/>
              <w:spacing w:line="230" w:lineRule="auto"/>
              <w:jc w:val="center"/>
              <w:rPr>
                <w:sz w:val="26"/>
                <w:szCs w:val="26"/>
              </w:rPr>
            </w:pP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51</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580096</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"Добрый Доктор"</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52</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580102</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"Нейрон-Мед"</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rPr>
          <w:trHeight w:val="292"/>
        </w:trPr>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53</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580122</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 xml:space="preserve">Общество с ограниченной ответственностью "Консультативно-диагностический центр </w:t>
            </w:r>
            <w:r w:rsidRPr="002449F2">
              <w:rPr>
                <w:sz w:val="26"/>
                <w:szCs w:val="26"/>
              </w:rPr>
              <w:br/>
              <w:t>"Клиника-Сити"</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54</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580107</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Общество с ограниченной ответственностью "Фрезениус Нефрокеа"</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55</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580126</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Общество с ограниченной ответственностью "Здоровье"</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56</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580123</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Общество с ограниченной ответственностью "Профимед"</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57</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580141</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Общество с ограниченной ответственностью "Салютэ"</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58</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580142</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Общество с ограниченной ответственностью "Биокор Клиник"</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59</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5800148</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 xml:space="preserve">Общество с ограниченной ответственностью "Клиника </w:t>
            </w:r>
            <w:r w:rsidRPr="002449F2">
              <w:rPr>
                <w:spacing w:val="-4"/>
                <w:sz w:val="26"/>
                <w:szCs w:val="26"/>
              </w:rPr>
              <w:t>диагностики и лечения на Измайлова"</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60</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580149</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Общество с ограниченной ответственностью "Медицинская клиника "Здоровье"</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61</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580163</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"Микрохирургия глаза"</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62</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580164</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Общество с ограниченной ответственностью санаторий "Хопровские зори"</w:t>
            </w: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rPr>
          <w:trHeight w:val="286"/>
        </w:trPr>
        <w:tc>
          <w:tcPr>
            <w:tcW w:w="771" w:type="dxa"/>
          </w:tcPr>
          <w:p w:rsidR="004332C3" w:rsidRPr="002449F2" w:rsidRDefault="004332C3" w:rsidP="008B4ED5">
            <w:pPr>
              <w:autoSpaceDE w:val="0"/>
              <w:autoSpaceDN w:val="0"/>
              <w:spacing w:line="235" w:lineRule="auto"/>
              <w:jc w:val="center"/>
              <w:rPr>
                <w:sz w:val="26"/>
                <w:szCs w:val="26"/>
              </w:rPr>
            </w:pPr>
            <w:r w:rsidRPr="002449F2">
              <w:rPr>
                <w:sz w:val="26"/>
                <w:szCs w:val="26"/>
              </w:rPr>
              <w:t>63</w:t>
            </w:r>
          </w:p>
        </w:tc>
        <w:tc>
          <w:tcPr>
            <w:tcW w:w="1134" w:type="dxa"/>
          </w:tcPr>
          <w:p w:rsidR="004332C3" w:rsidRPr="002449F2" w:rsidRDefault="004332C3" w:rsidP="008B4ED5">
            <w:pPr>
              <w:autoSpaceDE w:val="0"/>
              <w:autoSpaceDN w:val="0"/>
              <w:adjustRightInd w:val="0"/>
              <w:spacing w:line="235" w:lineRule="auto"/>
              <w:jc w:val="center"/>
              <w:rPr>
                <w:sz w:val="26"/>
                <w:szCs w:val="26"/>
              </w:rPr>
            </w:pPr>
            <w:r w:rsidRPr="002449F2">
              <w:rPr>
                <w:sz w:val="26"/>
                <w:szCs w:val="26"/>
              </w:rPr>
              <w:t>580170</w:t>
            </w:r>
          </w:p>
        </w:tc>
        <w:tc>
          <w:tcPr>
            <w:tcW w:w="3402" w:type="dxa"/>
          </w:tcPr>
          <w:p w:rsidR="004332C3" w:rsidRPr="002449F2" w:rsidRDefault="004332C3" w:rsidP="008B4ED5">
            <w:pPr>
              <w:autoSpaceDE w:val="0"/>
              <w:autoSpaceDN w:val="0"/>
              <w:spacing w:line="235" w:lineRule="auto"/>
              <w:jc w:val="center"/>
              <w:rPr>
                <w:sz w:val="26"/>
                <w:szCs w:val="26"/>
              </w:rPr>
            </w:pPr>
            <w:r w:rsidRPr="002449F2">
              <w:rPr>
                <w:sz w:val="26"/>
                <w:szCs w:val="26"/>
              </w:rPr>
              <w:t xml:space="preserve">Закрытое акционерное общество научно-производственное предприятие </w:t>
            </w:r>
          </w:p>
          <w:p w:rsidR="004332C3" w:rsidRDefault="004332C3" w:rsidP="008B4ED5">
            <w:pPr>
              <w:autoSpaceDE w:val="0"/>
              <w:autoSpaceDN w:val="0"/>
              <w:spacing w:line="235" w:lineRule="auto"/>
              <w:jc w:val="center"/>
              <w:rPr>
                <w:sz w:val="26"/>
                <w:szCs w:val="26"/>
              </w:rPr>
            </w:pPr>
            <w:r w:rsidRPr="002449F2">
              <w:rPr>
                <w:sz w:val="26"/>
                <w:szCs w:val="26"/>
              </w:rPr>
              <w:t>"Медицина для Вас"</w:t>
            </w:r>
          </w:p>
          <w:p w:rsidR="00C61515" w:rsidRPr="002449F2" w:rsidRDefault="00C61515" w:rsidP="008B4ED5">
            <w:pPr>
              <w:autoSpaceDE w:val="0"/>
              <w:autoSpaceDN w:val="0"/>
              <w:spacing w:line="235" w:lineRule="auto"/>
              <w:jc w:val="center"/>
              <w:rPr>
                <w:sz w:val="26"/>
                <w:szCs w:val="26"/>
              </w:rPr>
            </w:pPr>
          </w:p>
        </w:tc>
        <w:tc>
          <w:tcPr>
            <w:tcW w:w="1559" w:type="dxa"/>
          </w:tcPr>
          <w:p w:rsidR="004332C3" w:rsidRPr="002449F2" w:rsidRDefault="004332C3" w:rsidP="008B4ED5">
            <w:pPr>
              <w:spacing w:line="235" w:lineRule="auto"/>
              <w:jc w:val="center"/>
            </w:pPr>
            <w:r w:rsidRPr="002449F2">
              <w:rPr>
                <w:sz w:val="26"/>
                <w:szCs w:val="26"/>
              </w:rPr>
              <w:t>1</w:t>
            </w:r>
          </w:p>
        </w:tc>
        <w:tc>
          <w:tcPr>
            <w:tcW w:w="1559" w:type="dxa"/>
          </w:tcPr>
          <w:p w:rsidR="004332C3" w:rsidRPr="002449F2" w:rsidRDefault="004332C3" w:rsidP="008B4ED5">
            <w:pPr>
              <w:spacing w:line="235" w:lineRule="auto"/>
              <w:jc w:val="center"/>
            </w:pPr>
          </w:p>
        </w:tc>
        <w:tc>
          <w:tcPr>
            <w:tcW w:w="1276" w:type="dxa"/>
          </w:tcPr>
          <w:p w:rsidR="004332C3" w:rsidRPr="002449F2" w:rsidRDefault="004332C3" w:rsidP="008B4ED5">
            <w:pPr>
              <w:autoSpaceDE w:val="0"/>
              <w:autoSpaceDN w:val="0"/>
              <w:spacing w:line="235" w:lineRule="auto"/>
              <w:jc w:val="center"/>
              <w:rPr>
                <w:sz w:val="26"/>
                <w:szCs w:val="26"/>
              </w:rPr>
            </w:pPr>
          </w:p>
        </w:tc>
      </w:tr>
      <w:tr w:rsidR="004332C3" w:rsidRPr="002449F2" w:rsidTr="00CB2691">
        <w:trPr>
          <w:trHeight w:val="306"/>
        </w:trPr>
        <w:tc>
          <w:tcPr>
            <w:tcW w:w="771" w:type="dxa"/>
          </w:tcPr>
          <w:p w:rsidR="004332C3" w:rsidRPr="002449F2" w:rsidRDefault="004332C3" w:rsidP="00CB2691">
            <w:pPr>
              <w:autoSpaceDE w:val="0"/>
              <w:autoSpaceDN w:val="0"/>
              <w:jc w:val="center"/>
              <w:rPr>
                <w:sz w:val="26"/>
                <w:szCs w:val="26"/>
              </w:rPr>
            </w:pPr>
            <w:r w:rsidRPr="002449F2">
              <w:rPr>
                <w:sz w:val="26"/>
                <w:szCs w:val="26"/>
              </w:rPr>
              <w:t>64</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580171</w:t>
            </w:r>
          </w:p>
        </w:tc>
        <w:tc>
          <w:tcPr>
            <w:tcW w:w="3402" w:type="dxa"/>
          </w:tcPr>
          <w:p w:rsidR="004332C3" w:rsidRPr="002449F2" w:rsidRDefault="004332C3" w:rsidP="00CB2691">
            <w:pPr>
              <w:autoSpaceDE w:val="0"/>
              <w:autoSpaceDN w:val="0"/>
              <w:spacing w:line="252" w:lineRule="auto"/>
              <w:jc w:val="center"/>
              <w:rPr>
                <w:sz w:val="26"/>
                <w:szCs w:val="26"/>
              </w:rPr>
            </w:pPr>
            <w:r w:rsidRPr="002449F2">
              <w:rPr>
                <w:sz w:val="26"/>
                <w:szCs w:val="26"/>
              </w:rPr>
              <w:t xml:space="preserve">Общество с ограниченной ответственностью "Медицина </w:t>
            </w:r>
            <w:r w:rsidRPr="002449F2">
              <w:rPr>
                <w:sz w:val="26"/>
                <w:szCs w:val="26"/>
              </w:rPr>
              <w:br/>
              <w:t>для Вас плюс"</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52" w:lineRule="auto"/>
              <w:jc w:val="center"/>
              <w:rPr>
                <w:sz w:val="26"/>
                <w:szCs w:val="26"/>
              </w:rPr>
            </w:pPr>
          </w:p>
        </w:tc>
      </w:tr>
      <w:tr w:rsidR="004332C3" w:rsidRPr="002449F2" w:rsidTr="00CB2691">
        <w:trPr>
          <w:trHeight w:val="292"/>
        </w:trPr>
        <w:tc>
          <w:tcPr>
            <w:tcW w:w="771" w:type="dxa"/>
          </w:tcPr>
          <w:p w:rsidR="004332C3" w:rsidRPr="002449F2" w:rsidRDefault="004332C3" w:rsidP="00CB2691">
            <w:pPr>
              <w:autoSpaceDE w:val="0"/>
              <w:autoSpaceDN w:val="0"/>
              <w:jc w:val="center"/>
              <w:rPr>
                <w:sz w:val="26"/>
                <w:szCs w:val="26"/>
              </w:rPr>
            </w:pPr>
            <w:r w:rsidRPr="002449F2">
              <w:rPr>
                <w:sz w:val="26"/>
                <w:szCs w:val="26"/>
              </w:rPr>
              <w:t>65</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580172</w:t>
            </w:r>
          </w:p>
        </w:tc>
        <w:tc>
          <w:tcPr>
            <w:tcW w:w="3402" w:type="dxa"/>
          </w:tcPr>
          <w:p w:rsidR="004332C3" w:rsidRPr="002449F2" w:rsidRDefault="004332C3" w:rsidP="00CB2691">
            <w:pPr>
              <w:autoSpaceDE w:val="0"/>
              <w:autoSpaceDN w:val="0"/>
              <w:spacing w:line="252" w:lineRule="auto"/>
              <w:jc w:val="center"/>
              <w:rPr>
                <w:sz w:val="26"/>
                <w:szCs w:val="26"/>
              </w:rPr>
            </w:pPr>
            <w:r w:rsidRPr="002449F2">
              <w:rPr>
                <w:sz w:val="26"/>
                <w:szCs w:val="26"/>
              </w:rPr>
              <w:t>Общество с ограниченной ответственностью "Клинико-диагностический центр "МЕДИКЛИНИК"</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52" w:lineRule="auto"/>
              <w:jc w:val="center"/>
              <w:rPr>
                <w:sz w:val="26"/>
                <w:szCs w:val="26"/>
              </w:rPr>
            </w:pPr>
          </w:p>
        </w:tc>
      </w:tr>
      <w:tr w:rsidR="004332C3" w:rsidRPr="002449F2" w:rsidTr="00CB2691">
        <w:trPr>
          <w:trHeight w:val="313"/>
        </w:trPr>
        <w:tc>
          <w:tcPr>
            <w:tcW w:w="771" w:type="dxa"/>
          </w:tcPr>
          <w:p w:rsidR="004332C3" w:rsidRPr="002449F2" w:rsidRDefault="004332C3" w:rsidP="00CB2691">
            <w:pPr>
              <w:autoSpaceDE w:val="0"/>
              <w:autoSpaceDN w:val="0"/>
              <w:jc w:val="center"/>
              <w:rPr>
                <w:sz w:val="26"/>
                <w:szCs w:val="26"/>
              </w:rPr>
            </w:pPr>
            <w:r w:rsidRPr="002449F2">
              <w:rPr>
                <w:sz w:val="26"/>
                <w:szCs w:val="26"/>
              </w:rPr>
              <w:t>66</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580175</w:t>
            </w:r>
          </w:p>
        </w:tc>
        <w:tc>
          <w:tcPr>
            <w:tcW w:w="3402" w:type="dxa"/>
          </w:tcPr>
          <w:p w:rsidR="004332C3" w:rsidRPr="002449F2" w:rsidRDefault="004332C3" w:rsidP="00CB2691">
            <w:pPr>
              <w:autoSpaceDE w:val="0"/>
              <w:autoSpaceDN w:val="0"/>
              <w:spacing w:line="252" w:lineRule="auto"/>
              <w:jc w:val="center"/>
              <w:rPr>
                <w:sz w:val="26"/>
                <w:szCs w:val="26"/>
              </w:rPr>
            </w:pPr>
            <w:r w:rsidRPr="002449F2">
              <w:rPr>
                <w:sz w:val="26"/>
                <w:szCs w:val="26"/>
              </w:rPr>
              <w:t>Общество с ограниченной ответственностью "Эстедент"</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52" w:lineRule="auto"/>
              <w:jc w:val="center"/>
              <w:rPr>
                <w:sz w:val="26"/>
                <w:szCs w:val="26"/>
              </w:rPr>
            </w:pPr>
          </w:p>
        </w:tc>
      </w:tr>
      <w:tr w:rsidR="004332C3" w:rsidRPr="002449F2" w:rsidTr="00CB2691">
        <w:trPr>
          <w:trHeight w:val="776"/>
        </w:trPr>
        <w:tc>
          <w:tcPr>
            <w:tcW w:w="771" w:type="dxa"/>
          </w:tcPr>
          <w:p w:rsidR="004332C3" w:rsidRPr="002449F2" w:rsidRDefault="004332C3" w:rsidP="00CB2691">
            <w:pPr>
              <w:autoSpaceDE w:val="0"/>
              <w:autoSpaceDN w:val="0"/>
              <w:jc w:val="center"/>
              <w:rPr>
                <w:sz w:val="26"/>
                <w:szCs w:val="26"/>
              </w:rPr>
            </w:pPr>
            <w:r w:rsidRPr="002449F2">
              <w:rPr>
                <w:sz w:val="26"/>
                <w:szCs w:val="26"/>
              </w:rPr>
              <w:t>67</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580178</w:t>
            </w:r>
          </w:p>
        </w:tc>
        <w:tc>
          <w:tcPr>
            <w:tcW w:w="3402" w:type="dxa"/>
          </w:tcPr>
          <w:p w:rsidR="004332C3" w:rsidRPr="002449F2" w:rsidRDefault="004332C3" w:rsidP="00CB2691">
            <w:pPr>
              <w:autoSpaceDE w:val="0"/>
              <w:autoSpaceDN w:val="0"/>
              <w:spacing w:line="252"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"ГАРМОНИЯ ПЛЮС"</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52"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68</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580179</w:t>
            </w:r>
          </w:p>
        </w:tc>
        <w:tc>
          <w:tcPr>
            <w:tcW w:w="3402" w:type="dxa"/>
          </w:tcPr>
          <w:p w:rsidR="004332C3" w:rsidRPr="002449F2" w:rsidRDefault="004332C3" w:rsidP="00CB2691">
            <w:pPr>
              <w:autoSpaceDE w:val="0"/>
              <w:autoSpaceDN w:val="0"/>
              <w:spacing w:line="252"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"Серебряный бор"</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52"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69</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580183</w:t>
            </w:r>
          </w:p>
        </w:tc>
        <w:tc>
          <w:tcPr>
            <w:tcW w:w="3402" w:type="dxa"/>
          </w:tcPr>
          <w:p w:rsidR="004332C3" w:rsidRPr="002449F2" w:rsidRDefault="004332C3" w:rsidP="00CB2691">
            <w:pPr>
              <w:autoSpaceDE w:val="0"/>
              <w:autoSpaceDN w:val="0"/>
              <w:spacing w:line="252" w:lineRule="auto"/>
              <w:jc w:val="center"/>
              <w:rPr>
                <w:sz w:val="26"/>
                <w:szCs w:val="26"/>
              </w:rPr>
            </w:pPr>
            <w:r w:rsidRPr="002449F2">
              <w:rPr>
                <w:sz w:val="26"/>
                <w:szCs w:val="26"/>
              </w:rPr>
              <w:t>Общество с ограниченной ответственностью "ПОЛИКЛИНИКА № 8"</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52" w:lineRule="auto"/>
              <w:jc w:val="center"/>
              <w:rPr>
                <w:sz w:val="26"/>
                <w:szCs w:val="26"/>
              </w:rPr>
            </w:pPr>
          </w:p>
        </w:tc>
      </w:tr>
      <w:tr w:rsidR="004332C3" w:rsidRPr="002449F2" w:rsidTr="00CB2691">
        <w:trPr>
          <w:trHeight w:val="874"/>
        </w:trPr>
        <w:tc>
          <w:tcPr>
            <w:tcW w:w="771" w:type="dxa"/>
          </w:tcPr>
          <w:p w:rsidR="004332C3" w:rsidRPr="002449F2" w:rsidRDefault="004332C3" w:rsidP="00CB2691">
            <w:pPr>
              <w:autoSpaceDE w:val="0"/>
              <w:autoSpaceDN w:val="0"/>
              <w:jc w:val="center"/>
              <w:rPr>
                <w:sz w:val="26"/>
                <w:szCs w:val="26"/>
              </w:rPr>
            </w:pPr>
            <w:r w:rsidRPr="002449F2">
              <w:rPr>
                <w:sz w:val="26"/>
                <w:szCs w:val="26"/>
              </w:rPr>
              <w:t>70</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580187</w:t>
            </w:r>
          </w:p>
        </w:tc>
        <w:tc>
          <w:tcPr>
            <w:tcW w:w="3402" w:type="dxa"/>
          </w:tcPr>
          <w:p w:rsidR="004332C3" w:rsidRPr="002449F2" w:rsidRDefault="004332C3" w:rsidP="00CB2691">
            <w:pPr>
              <w:autoSpaceDE w:val="0"/>
              <w:autoSpaceDN w:val="0"/>
              <w:spacing w:line="252" w:lineRule="auto"/>
              <w:jc w:val="center"/>
              <w:rPr>
                <w:sz w:val="26"/>
                <w:szCs w:val="26"/>
              </w:rPr>
            </w:pPr>
            <w:r w:rsidRPr="002449F2">
              <w:rPr>
                <w:sz w:val="26"/>
                <w:szCs w:val="26"/>
              </w:rPr>
              <w:t xml:space="preserve">Общество с ограниченной ответственностью Клиника </w:t>
            </w:r>
            <w:r w:rsidRPr="002449F2">
              <w:rPr>
                <w:sz w:val="26"/>
                <w:szCs w:val="26"/>
              </w:rPr>
              <w:br/>
              <w:t>Стандарт Пенза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52" w:lineRule="auto"/>
              <w:jc w:val="center"/>
              <w:rPr>
                <w:sz w:val="26"/>
                <w:szCs w:val="26"/>
              </w:rPr>
            </w:pPr>
          </w:p>
        </w:tc>
      </w:tr>
      <w:tr w:rsidR="004332C3" w:rsidRPr="002449F2" w:rsidTr="00CB2691">
        <w:trPr>
          <w:trHeight w:val="465"/>
        </w:trPr>
        <w:tc>
          <w:tcPr>
            <w:tcW w:w="771" w:type="dxa"/>
          </w:tcPr>
          <w:p w:rsidR="004332C3" w:rsidRPr="002449F2" w:rsidRDefault="004332C3" w:rsidP="00CB2691">
            <w:pPr>
              <w:autoSpaceDE w:val="0"/>
              <w:autoSpaceDN w:val="0"/>
              <w:jc w:val="center"/>
              <w:rPr>
                <w:sz w:val="26"/>
                <w:szCs w:val="26"/>
              </w:rPr>
            </w:pPr>
            <w:r w:rsidRPr="002449F2">
              <w:rPr>
                <w:sz w:val="26"/>
                <w:szCs w:val="26"/>
              </w:rPr>
              <w:t>71</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580190</w:t>
            </w:r>
          </w:p>
        </w:tc>
        <w:tc>
          <w:tcPr>
            <w:tcW w:w="3402" w:type="dxa"/>
          </w:tcPr>
          <w:p w:rsidR="004332C3" w:rsidRPr="002449F2" w:rsidRDefault="004332C3" w:rsidP="00CB2691">
            <w:pPr>
              <w:autoSpaceDE w:val="0"/>
              <w:autoSpaceDN w:val="0"/>
              <w:spacing w:line="252" w:lineRule="auto"/>
              <w:jc w:val="center"/>
              <w:rPr>
                <w:sz w:val="26"/>
                <w:szCs w:val="26"/>
              </w:rPr>
            </w:pPr>
            <w:r w:rsidRPr="002449F2">
              <w:rPr>
                <w:sz w:val="26"/>
                <w:szCs w:val="26"/>
              </w:rPr>
              <w:t xml:space="preserve">Общество с ограниченной ответственностью </w:t>
            </w:r>
          </w:p>
          <w:p w:rsidR="004332C3" w:rsidRPr="002449F2" w:rsidRDefault="004332C3" w:rsidP="00CB2691">
            <w:pPr>
              <w:autoSpaceDE w:val="0"/>
              <w:autoSpaceDN w:val="0"/>
              <w:spacing w:line="252" w:lineRule="auto"/>
              <w:jc w:val="center"/>
              <w:rPr>
                <w:sz w:val="26"/>
                <w:szCs w:val="26"/>
              </w:rPr>
            </w:pPr>
            <w:r w:rsidRPr="002449F2">
              <w:rPr>
                <w:sz w:val="26"/>
                <w:szCs w:val="26"/>
              </w:rPr>
              <w:t>"КДФ-Пенза"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52"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72</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580199</w:t>
            </w:r>
          </w:p>
        </w:tc>
        <w:tc>
          <w:tcPr>
            <w:tcW w:w="3402" w:type="dxa"/>
          </w:tcPr>
          <w:p w:rsidR="004332C3" w:rsidRPr="002449F2" w:rsidRDefault="004332C3" w:rsidP="008B4ED5">
            <w:pPr>
              <w:autoSpaceDE w:val="0"/>
              <w:autoSpaceDN w:val="0"/>
              <w:spacing w:line="252" w:lineRule="auto"/>
              <w:jc w:val="center"/>
              <w:rPr>
                <w:sz w:val="26"/>
                <w:szCs w:val="26"/>
              </w:rPr>
            </w:pPr>
            <w:r w:rsidRPr="002449F2">
              <w:rPr>
                <w:sz w:val="26"/>
                <w:szCs w:val="26"/>
              </w:rPr>
              <w:t xml:space="preserve">Общество с ограниченной ответственностью "Лечебно-диагностический центр </w:t>
            </w:r>
            <w:r w:rsidRPr="002449F2">
              <w:rPr>
                <w:sz w:val="26"/>
                <w:szCs w:val="26"/>
              </w:rPr>
              <w:br/>
              <w:t>"Губернский доктор"</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52"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73</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580203</w:t>
            </w:r>
          </w:p>
        </w:tc>
        <w:tc>
          <w:tcPr>
            <w:tcW w:w="3402" w:type="dxa"/>
          </w:tcPr>
          <w:p w:rsidR="004332C3" w:rsidRPr="002449F2" w:rsidRDefault="004332C3" w:rsidP="00CB2691">
            <w:pPr>
              <w:autoSpaceDE w:val="0"/>
              <w:autoSpaceDN w:val="0"/>
              <w:spacing w:line="252"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"Центр зрения"</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52" w:lineRule="auto"/>
              <w:jc w:val="center"/>
              <w:rPr>
                <w:sz w:val="26"/>
                <w:szCs w:val="26"/>
              </w:rPr>
            </w:pPr>
          </w:p>
        </w:tc>
      </w:tr>
      <w:tr w:rsidR="004332C3" w:rsidRPr="002449F2" w:rsidTr="00CB2691">
        <w:trPr>
          <w:trHeight w:val="567"/>
        </w:trPr>
        <w:tc>
          <w:tcPr>
            <w:tcW w:w="771" w:type="dxa"/>
          </w:tcPr>
          <w:p w:rsidR="004332C3" w:rsidRPr="002449F2" w:rsidRDefault="004332C3" w:rsidP="00CB2691">
            <w:pPr>
              <w:autoSpaceDE w:val="0"/>
              <w:autoSpaceDN w:val="0"/>
              <w:jc w:val="center"/>
              <w:rPr>
                <w:sz w:val="26"/>
                <w:szCs w:val="26"/>
              </w:rPr>
            </w:pPr>
            <w:r w:rsidRPr="002449F2">
              <w:rPr>
                <w:sz w:val="26"/>
                <w:szCs w:val="26"/>
              </w:rPr>
              <w:t>74</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580202</w:t>
            </w:r>
          </w:p>
        </w:tc>
        <w:tc>
          <w:tcPr>
            <w:tcW w:w="3402" w:type="dxa"/>
          </w:tcPr>
          <w:p w:rsidR="004332C3" w:rsidRPr="002449F2" w:rsidRDefault="004332C3" w:rsidP="00CB2691">
            <w:pPr>
              <w:autoSpaceDE w:val="0"/>
              <w:autoSpaceDN w:val="0"/>
              <w:spacing w:line="252"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"СКД МЕДИКАЛ"</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52" w:lineRule="auto"/>
              <w:jc w:val="center"/>
              <w:rPr>
                <w:sz w:val="26"/>
                <w:szCs w:val="26"/>
              </w:rPr>
            </w:pPr>
          </w:p>
        </w:tc>
      </w:tr>
      <w:tr w:rsidR="004332C3" w:rsidRPr="002449F2" w:rsidTr="00CB2691">
        <w:trPr>
          <w:trHeight w:val="1437"/>
        </w:trPr>
        <w:tc>
          <w:tcPr>
            <w:tcW w:w="771" w:type="dxa"/>
          </w:tcPr>
          <w:p w:rsidR="004332C3" w:rsidRPr="002449F2" w:rsidRDefault="004332C3" w:rsidP="00CB2691">
            <w:pPr>
              <w:autoSpaceDE w:val="0"/>
              <w:autoSpaceDN w:val="0"/>
              <w:jc w:val="center"/>
              <w:rPr>
                <w:sz w:val="26"/>
                <w:szCs w:val="26"/>
              </w:rPr>
            </w:pPr>
            <w:r w:rsidRPr="002449F2">
              <w:rPr>
                <w:sz w:val="26"/>
                <w:szCs w:val="26"/>
              </w:rPr>
              <w:t>75</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580197</w:t>
            </w:r>
          </w:p>
        </w:tc>
        <w:tc>
          <w:tcPr>
            <w:tcW w:w="3402" w:type="dxa"/>
          </w:tcPr>
          <w:p w:rsidR="004332C3" w:rsidRDefault="004332C3" w:rsidP="00CB2691">
            <w:pPr>
              <w:autoSpaceDE w:val="0"/>
              <w:autoSpaceDN w:val="0"/>
              <w:spacing w:line="245" w:lineRule="auto"/>
              <w:jc w:val="center"/>
              <w:rPr>
                <w:sz w:val="26"/>
                <w:szCs w:val="26"/>
              </w:rPr>
            </w:pPr>
            <w:r w:rsidRPr="002449F2">
              <w:rPr>
                <w:sz w:val="26"/>
                <w:szCs w:val="26"/>
              </w:rPr>
              <w:t>Медицинское частное учреждение Дополнительного профессионального образования "Нефросовет"</w:t>
            </w:r>
          </w:p>
          <w:p w:rsidR="008B4ED5" w:rsidRPr="002449F2" w:rsidRDefault="008B4ED5" w:rsidP="00CB2691">
            <w:pPr>
              <w:autoSpaceDE w:val="0"/>
              <w:autoSpaceDN w:val="0"/>
              <w:spacing w:line="245" w:lineRule="auto"/>
              <w:jc w:val="center"/>
              <w:rPr>
                <w:sz w:val="26"/>
                <w:szCs w:val="26"/>
              </w:rPr>
            </w:pP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45"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76</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580208</w:t>
            </w:r>
          </w:p>
        </w:tc>
        <w:tc>
          <w:tcPr>
            <w:tcW w:w="3402" w:type="dxa"/>
          </w:tcPr>
          <w:p w:rsidR="004332C3" w:rsidRPr="002449F2" w:rsidRDefault="004332C3" w:rsidP="00CB2691">
            <w:pPr>
              <w:autoSpaceDE w:val="0"/>
              <w:autoSpaceDN w:val="0"/>
              <w:spacing w:line="245"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"Лаборатория ГЕМОТЕСТ"</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45"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77</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580201</w:t>
            </w:r>
          </w:p>
        </w:tc>
        <w:tc>
          <w:tcPr>
            <w:tcW w:w="3402" w:type="dxa"/>
          </w:tcPr>
          <w:p w:rsidR="004332C3" w:rsidRPr="002449F2" w:rsidRDefault="004332C3" w:rsidP="00CB2691">
            <w:pPr>
              <w:autoSpaceDE w:val="0"/>
              <w:autoSpaceDN w:val="0"/>
              <w:spacing w:line="245"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"СИТИЛАБ"</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45"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78</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580182</w:t>
            </w:r>
          </w:p>
        </w:tc>
        <w:tc>
          <w:tcPr>
            <w:tcW w:w="3402" w:type="dxa"/>
          </w:tcPr>
          <w:p w:rsidR="004332C3" w:rsidRPr="002449F2" w:rsidRDefault="004332C3" w:rsidP="00CB2691">
            <w:pPr>
              <w:autoSpaceDE w:val="0"/>
              <w:autoSpaceDN w:val="0"/>
              <w:spacing w:line="245"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"М-Лайн"</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45"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79</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580191</w:t>
            </w:r>
          </w:p>
        </w:tc>
        <w:tc>
          <w:tcPr>
            <w:tcW w:w="3402" w:type="dxa"/>
          </w:tcPr>
          <w:p w:rsidR="004332C3" w:rsidRPr="002449F2" w:rsidRDefault="004332C3" w:rsidP="00CB2691">
            <w:pPr>
              <w:autoSpaceDE w:val="0"/>
              <w:autoSpaceDN w:val="0"/>
              <w:spacing w:line="245"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"Диализный центр НЕФРОС-Калуга"</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45"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jc w:val="center"/>
              <w:rPr>
                <w:sz w:val="26"/>
                <w:szCs w:val="26"/>
              </w:rPr>
            </w:pPr>
            <w:r w:rsidRPr="002449F2">
              <w:rPr>
                <w:sz w:val="26"/>
                <w:szCs w:val="26"/>
              </w:rPr>
              <w:t>80</w:t>
            </w:r>
          </w:p>
        </w:tc>
        <w:tc>
          <w:tcPr>
            <w:tcW w:w="1134" w:type="dxa"/>
          </w:tcPr>
          <w:p w:rsidR="004332C3" w:rsidRPr="002449F2" w:rsidRDefault="004332C3" w:rsidP="00CB2691">
            <w:pPr>
              <w:autoSpaceDE w:val="0"/>
              <w:autoSpaceDN w:val="0"/>
              <w:adjustRightInd w:val="0"/>
              <w:jc w:val="center"/>
              <w:rPr>
                <w:sz w:val="26"/>
                <w:szCs w:val="26"/>
              </w:rPr>
            </w:pPr>
            <w:r w:rsidRPr="002449F2">
              <w:rPr>
                <w:sz w:val="26"/>
                <w:szCs w:val="26"/>
              </w:rPr>
              <w:t>580006</w:t>
            </w:r>
          </w:p>
        </w:tc>
        <w:tc>
          <w:tcPr>
            <w:tcW w:w="3402" w:type="dxa"/>
          </w:tcPr>
          <w:p w:rsidR="004332C3" w:rsidRPr="002449F2" w:rsidRDefault="004332C3" w:rsidP="00CB2691">
            <w:pPr>
              <w:autoSpaceDE w:val="0"/>
              <w:autoSpaceDN w:val="0"/>
              <w:spacing w:line="245" w:lineRule="auto"/>
              <w:jc w:val="center"/>
              <w:rPr>
                <w:sz w:val="26"/>
                <w:szCs w:val="26"/>
              </w:rPr>
            </w:pPr>
            <w:r w:rsidRPr="002449F2">
              <w:rPr>
                <w:sz w:val="26"/>
                <w:szCs w:val="26"/>
              </w:rPr>
              <w:t xml:space="preserve">Общество с ограниченной ответственностью </w:t>
            </w:r>
            <w:r w:rsidRPr="002449F2">
              <w:rPr>
                <w:sz w:val="26"/>
                <w:szCs w:val="26"/>
              </w:rPr>
              <w:br/>
              <w:t>ООО "Здоровье +"</w:t>
            </w:r>
          </w:p>
        </w:tc>
        <w:tc>
          <w:tcPr>
            <w:tcW w:w="1559" w:type="dxa"/>
          </w:tcPr>
          <w:p w:rsidR="004332C3" w:rsidRPr="002449F2" w:rsidRDefault="004332C3" w:rsidP="00CB2691">
            <w:pPr>
              <w:jc w:val="center"/>
            </w:pPr>
            <w:r w:rsidRPr="002449F2">
              <w:rPr>
                <w:sz w:val="26"/>
                <w:szCs w:val="26"/>
              </w:rPr>
              <w:t>1</w:t>
            </w:r>
          </w:p>
        </w:tc>
        <w:tc>
          <w:tcPr>
            <w:tcW w:w="1559" w:type="dxa"/>
          </w:tcPr>
          <w:p w:rsidR="004332C3" w:rsidRPr="002449F2" w:rsidRDefault="004332C3" w:rsidP="00CB2691">
            <w:pPr>
              <w:jc w:val="center"/>
            </w:pPr>
          </w:p>
        </w:tc>
        <w:tc>
          <w:tcPr>
            <w:tcW w:w="1276" w:type="dxa"/>
          </w:tcPr>
          <w:p w:rsidR="004332C3" w:rsidRPr="002449F2" w:rsidRDefault="004332C3" w:rsidP="00CB2691">
            <w:pPr>
              <w:autoSpaceDE w:val="0"/>
              <w:autoSpaceDN w:val="0"/>
              <w:spacing w:line="245" w:lineRule="auto"/>
              <w:jc w:val="center"/>
              <w:rPr>
                <w:sz w:val="26"/>
                <w:szCs w:val="26"/>
              </w:rPr>
            </w:pPr>
          </w:p>
        </w:tc>
      </w:tr>
      <w:tr w:rsidR="004332C3" w:rsidRPr="002449F2" w:rsidTr="00CB2691">
        <w:tc>
          <w:tcPr>
            <w:tcW w:w="771" w:type="dxa"/>
          </w:tcPr>
          <w:p w:rsidR="004332C3" w:rsidRPr="002449F2" w:rsidRDefault="004332C3" w:rsidP="00CB2691">
            <w:pPr>
              <w:autoSpaceDE w:val="0"/>
              <w:autoSpaceDN w:val="0"/>
              <w:adjustRightInd w:val="0"/>
              <w:spacing w:line="245" w:lineRule="auto"/>
              <w:jc w:val="center"/>
              <w:rPr>
                <w:sz w:val="26"/>
                <w:szCs w:val="26"/>
              </w:rPr>
            </w:pPr>
          </w:p>
        </w:tc>
        <w:tc>
          <w:tcPr>
            <w:tcW w:w="4536" w:type="dxa"/>
            <w:gridSpan w:val="2"/>
          </w:tcPr>
          <w:p w:rsidR="004332C3" w:rsidRPr="002449F2" w:rsidRDefault="004332C3" w:rsidP="00CB2691">
            <w:pPr>
              <w:autoSpaceDE w:val="0"/>
              <w:autoSpaceDN w:val="0"/>
              <w:adjustRightInd w:val="0"/>
              <w:spacing w:line="245" w:lineRule="auto"/>
              <w:jc w:val="center"/>
              <w:rPr>
                <w:sz w:val="26"/>
                <w:szCs w:val="26"/>
              </w:rPr>
            </w:pPr>
            <w:r w:rsidRPr="002449F2">
              <w:rPr>
                <w:sz w:val="26"/>
                <w:szCs w:val="26"/>
              </w:rPr>
              <w:t xml:space="preserve">Итого медицинских организаций, осуществляющих деятельность </w:t>
            </w:r>
            <w:r w:rsidRPr="002449F2">
              <w:rPr>
                <w:sz w:val="26"/>
                <w:szCs w:val="26"/>
              </w:rPr>
              <w:br/>
              <w:t xml:space="preserve">в сфере обязательного </w:t>
            </w:r>
            <w:r w:rsidRPr="002449F2">
              <w:rPr>
                <w:sz w:val="26"/>
                <w:szCs w:val="26"/>
              </w:rPr>
              <w:br/>
              <w:t>медицинского страхования</w:t>
            </w:r>
          </w:p>
        </w:tc>
        <w:tc>
          <w:tcPr>
            <w:tcW w:w="1559" w:type="dxa"/>
          </w:tcPr>
          <w:p w:rsidR="004332C3" w:rsidRPr="002449F2" w:rsidRDefault="004332C3" w:rsidP="00CB2691">
            <w:pPr>
              <w:autoSpaceDE w:val="0"/>
              <w:autoSpaceDN w:val="0"/>
              <w:spacing w:line="245" w:lineRule="auto"/>
              <w:jc w:val="center"/>
              <w:rPr>
                <w:sz w:val="26"/>
                <w:szCs w:val="26"/>
              </w:rPr>
            </w:pPr>
            <w:r w:rsidRPr="002449F2">
              <w:rPr>
                <w:sz w:val="26"/>
                <w:szCs w:val="26"/>
              </w:rPr>
              <w:t>80</w:t>
            </w:r>
          </w:p>
        </w:tc>
        <w:tc>
          <w:tcPr>
            <w:tcW w:w="1559" w:type="dxa"/>
          </w:tcPr>
          <w:p w:rsidR="004332C3" w:rsidRPr="002449F2" w:rsidRDefault="004332C3" w:rsidP="00CB2691">
            <w:pPr>
              <w:autoSpaceDE w:val="0"/>
              <w:autoSpaceDN w:val="0"/>
              <w:spacing w:line="245" w:lineRule="auto"/>
              <w:jc w:val="center"/>
              <w:rPr>
                <w:sz w:val="26"/>
                <w:szCs w:val="26"/>
              </w:rPr>
            </w:pPr>
            <w:r w:rsidRPr="002449F2">
              <w:rPr>
                <w:sz w:val="26"/>
                <w:szCs w:val="26"/>
              </w:rPr>
              <w:t>27</w:t>
            </w:r>
          </w:p>
        </w:tc>
        <w:tc>
          <w:tcPr>
            <w:tcW w:w="1276" w:type="dxa"/>
          </w:tcPr>
          <w:p w:rsidR="004332C3" w:rsidRPr="002449F2" w:rsidRDefault="004332C3" w:rsidP="00CB2691">
            <w:pPr>
              <w:autoSpaceDE w:val="0"/>
              <w:autoSpaceDN w:val="0"/>
              <w:spacing w:line="245" w:lineRule="auto"/>
              <w:jc w:val="center"/>
              <w:rPr>
                <w:sz w:val="26"/>
                <w:szCs w:val="26"/>
              </w:rPr>
            </w:pPr>
            <w:r w:rsidRPr="002449F2">
              <w:rPr>
                <w:sz w:val="26"/>
                <w:szCs w:val="26"/>
              </w:rPr>
              <w:t>24</w:t>
            </w:r>
          </w:p>
        </w:tc>
      </w:tr>
      <w:tr w:rsidR="004332C3" w:rsidRPr="002449F2" w:rsidTr="00CB2691">
        <w:tc>
          <w:tcPr>
            <w:tcW w:w="771" w:type="dxa"/>
          </w:tcPr>
          <w:p w:rsidR="004332C3" w:rsidRPr="002449F2" w:rsidRDefault="004332C3" w:rsidP="00CB2691">
            <w:pPr>
              <w:autoSpaceDE w:val="0"/>
              <w:autoSpaceDN w:val="0"/>
              <w:adjustRightInd w:val="0"/>
              <w:spacing w:line="245" w:lineRule="auto"/>
              <w:jc w:val="center"/>
              <w:rPr>
                <w:sz w:val="26"/>
                <w:szCs w:val="26"/>
              </w:rPr>
            </w:pPr>
          </w:p>
        </w:tc>
        <w:tc>
          <w:tcPr>
            <w:tcW w:w="4536" w:type="dxa"/>
            <w:gridSpan w:val="2"/>
          </w:tcPr>
          <w:p w:rsidR="004332C3" w:rsidRPr="002449F2" w:rsidRDefault="004332C3" w:rsidP="00CB2691">
            <w:pPr>
              <w:autoSpaceDE w:val="0"/>
              <w:autoSpaceDN w:val="0"/>
              <w:adjustRightInd w:val="0"/>
              <w:spacing w:line="245" w:lineRule="auto"/>
              <w:jc w:val="center"/>
              <w:rPr>
                <w:sz w:val="26"/>
                <w:szCs w:val="26"/>
              </w:rPr>
            </w:pPr>
            <w:r w:rsidRPr="002449F2">
              <w:rPr>
                <w:sz w:val="26"/>
                <w:szCs w:val="26"/>
              </w:rPr>
              <w:t xml:space="preserve">из них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w:t>
            </w:r>
            <w:r w:rsidRPr="002449F2">
              <w:rPr>
                <w:sz w:val="26"/>
                <w:szCs w:val="26"/>
              </w:rPr>
              <w:br/>
              <w:t>дневного стационаров</w:t>
            </w:r>
          </w:p>
        </w:tc>
        <w:tc>
          <w:tcPr>
            <w:tcW w:w="1559" w:type="dxa"/>
          </w:tcPr>
          <w:p w:rsidR="004332C3" w:rsidRPr="002449F2" w:rsidRDefault="004332C3" w:rsidP="00CB2691">
            <w:pPr>
              <w:autoSpaceDE w:val="0"/>
              <w:autoSpaceDN w:val="0"/>
              <w:spacing w:line="245" w:lineRule="auto"/>
              <w:jc w:val="center"/>
              <w:rPr>
                <w:sz w:val="26"/>
                <w:szCs w:val="26"/>
              </w:rPr>
            </w:pPr>
            <w:r w:rsidRPr="002449F2">
              <w:rPr>
                <w:sz w:val="26"/>
                <w:szCs w:val="26"/>
              </w:rPr>
              <w:t>0</w:t>
            </w:r>
          </w:p>
        </w:tc>
        <w:tc>
          <w:tcPr>
            <w:tcW w:w="1559" w:type="dxa"/>
          </w:tcPr>
          <w:p w:rsidR="004332C3" w:rsidRPr="002449F2" w:rsidRDefault="004332C3" w:rsidP="00CB2691">
            <w:pPr>
              <w:autoSpaceDE w:val="0"/>
              <w:autoSpaceDN w:val="0"/>
              <w:spacing w:line="245" w:lineRule="auto"/>
              <w:jc w:val="center"/>
              <w:rPr>
                <w:sz w:val="26"/>
                <w:szCs w:val="26"/>
              </w:rPr>
            </w:pPr>
          </w:p>
        </w:tc>
        <w:tc>
          <w:tcPr>
            <w:tcW w:w="1276" w:type="dxa"/>
          </w:tcPr>
          <w:p w:rsidR="004332C3" w:rsidRPr="002449F2" w:rsidRDefault="004332C3" w:rsidP="00CB2691">
            <w:pPr>
              <w:autoSpaceDE w:val="0"/>
              <w:autoSpaceDN w:val="0"/>
              <w:spacing w:line="245" w:lineRule="auto"/>
              <w:jc w:val="center"/>
              <w:rPr>
                <w:sz w:val="26"/>
                <w:szCs w:val="26"/>
              </w:rPr>
            </w:pPr>
          </w:p>
        </w:tc>
      </w:tr>
    </w:tbl>
    <w:p w:rsidR="008B4ED5" w:rsidRDefault="008B4ED5" w:rsidP="004332C3">
      <w:pPr>
        <w:autoSpaceDE w:val="0"/>
        <w:autoSpaceDN w:val="0"/>
        <w:jc w:val="center"/>
        <w:outlineLvl w:val="3"/>
        <w:rPr>
          <w:sz w:val="28"/>
          <w:szCs w:val="28"/>
        </w:rPr>
      </w:pPr>
    </w:p>
    <w:p w:rsidR="004332C3" w:rsidRPr="002449F2" w:rsidRDefault="008B4ED5" w:rsidP="004332C3">
      <w:pPr>
        <w:autoSpaceDE w:val="0"/>
        <w:autoSpaceDN w:val="0"/>
        <w:jc w:val="center"/>
        <w:outlineLvl w:val="3"/>
        <w:rPr>
          <w:sz w:val="28"/>
          <w:szCs w:val="28"/>
        </w:rPr>
      </w:pPr>
      <w:r>
        <w:rPr>
          <w:sz w:val="28"/>
          <w:szCs w:val="28"/>
        </w:rPr>
        <w:t>_________________</w:t>
      </w:r>
    </w:p>
    <w:p w:rsidR="004332C3" w:rsidRPr="002449F2" w:rsidRDefault="004332C3" w:rsidP="004332C3">
      <w:pPr>
        <w:autoSpaceDE w:val="0"/>
        <w:autoSpaceDN w:val="0"/>
        <w:jc w:val="center"/>
        <w:outlineLvl w:val="3"/>
        <w:rPr>
          <w:sz w:val="28"/>
          <w:szCs w:val="28"/>
        </w:rPr>
      </w:pPr>
    </w:p>
    <w:p w:rsidR="004332C3" w:rsidRPr="002449F2" w:rsidRDefault="004332C3" w:rsidP="004332C3">
      <w:pPr>
        <w:autoSpaceDE w:val="0"/>
        <w:autoSpaceDN w:val="0"/>
        <w:jc w:val="center"/>
        <w:outlineLvl w:val="3"/>
        <w:rPr>
          <w:color w:val="FF0000"/>
          <w:sz w:val="28"/>
          <w:szCs w:val="28"/>
        </w:rPr>
        <w:sectPr w:rsidR="004332C3" w:rsidRPr="002449F2" w:rsidSect="00CB2691">
          <w:pgSz w:w="11905" w:h="16838" w:code="9"/>
          <w:pgMar w:top="1134" w:right="567" w:bottom="1134" w:left="1701" w:header="490" w:footer="782" w:gutter="0"/>
          <w:pgNumType w:start="1"/>
          <w:cols w:space="720"/>
          <w:titlePg/>
        </w:sectPr>
      </w:pPr>
    </w:p>
    <w:p w:rsidR="004332C3" w:rsidRPr="002449F2" w:rsidRDefault="004332C3" w:rsidP="004332C3">
      <w:pPr>
        <w:spacing w:line="232" w:lineRule="auto"/>
        <w:ind w:left="5103"/>
        <w:jc w:val="center"/>
        <w:rPr>
          <w:sz w:val="28"/>
          <w:szCs w:val="28"/>
        </w:rPr>
      </w:pPr>
      <w:r w:rsidRPr="002449F2">
        <w:rPr>
          <w:sz w:val="28"/>
          <w:szCs w:val="28"/>
        </w:rPr>
        <w:t>Приложение № 2</w:t>
      </w:r>
    </w:p>
    <w:p w:rsidR="004332C3" w:rsidRPr="002449F2" w:rsidRDefault="004332C3" w:rsidP="004332C3">
      <w:pPr>
        <w:spacing w:line="232" w:lineRule="auto"/>
        <w:ind w:left="5103"/>
        <w:jc w:val="center"/>
        <w:rPr>
          <w:sz w:val="28"/>
          <w:szCs w:val="28"/>
        </w:rPr>
      </w:pPr>
      <w:r w:rsidRPr="002449F2">
        <w:rPr>
          <w:sz w:val="28"/>
          <w:szCs w:val="28"/>
        </w:rPr>
        <w:t>к постановлению Правительства</w:t>
      </w:r>
    </w:p>
    <w:p w:rsidR="004332C3" w:rsidRPr="002449F2" w:rsidRDefault="004332C3" w:rsidP="004332C3">
      <w:pPr>
        <w:spacing w:line="232" w:lineRule="auto"/>
        <w:ind w:left="5103"/>
        <w:jc w:val="center"/>
        <w:rPr>
          <w:sz w:val="28"/>
          <w:szCs w:val="28"/>
        </w:rPr>
      </w:pPr>
      <w:r w:rsidRPr="002449F2">
        <w:rPr>
          <w:sz w:val="28"/>
          <w:szCs w:val="28"/>
        </w:rPr>
        <w:t>Пензенской области</w:t>
      </w:r>
    </w:p>
    <w:p w:rsidR="004332C3" w:rsidRPr="002449F2" w:rsidRDefault="00A34398" w:rsidP="004332C3">
      <w:pPr>
        <w:spacing w:line="232" w:lineRule="auto"/>
        <w:ind w:left="5103"/>
        <w:jc w:val="center"/>
        <w:rPr>
          <w:sz w:val="28"/>
          <w:szCs w:val="28"/>
        </w:rPr>
      </w:pPr>
      <w:r>
        <w:rPr>
          <w:sz w:val="28"/>
          <w:szCs w:val="28"/>
        </w:rPr>
        <w:t xml:space="preserve"> 21.04.2023 </w:t>
      </w:r>
      <w:r w:rsidR="009234BF">
        <w:rPr>
          <w:sz w:val="28"/>
          <w:szCs w:val="28"/>
        </w:rPr>
        <w:t>№</w:t>
      </w:r>
      <w:r>
        <w:rPr>
          <w:sz w:val="28"/>
          <w:szCs w:val="28"/>
        </w:rPr>
        <w:t xml:space="preserve"> 317-пП</w:t>
      </w:r>
    </w:p>
    <w:p w:rsidR="004332C3" w:rsidRPr="002449F2" w:rsidRDefault="004332C3" w:rsidP="004332C3">
      <w:pPr>
        <w:autoSpaceDE w:val="0"/>
        <w:autoSpaceDN w:val="0"/>
        <w:jc w:val="center"/>
        <w:outlineLvl w:val="3"/>
        <w:rPr>
          <w:sz w:val="28"/>
          <w:szCs w:val="28"/>
        </w:rPr>
      </w:pPr>
    </w:p>
    <w:p w:rsidR="004332C3" w:rsidRPr="002449F2" w:rsidRDefault="004332C3" w:rsidP="004332C3">
      <w:pPr>
        <w:autoSpaceDE w:val="0"/>
        <w:autoSpaceDN w:val="0"/>
        <w:jc w:val="center"/>
        <w:outlineLvl w:val="3"/>
        <w:rPr>
          <w:sz w:val="28"/>
          <w:szCs w:val="28"/>
        </w:rPr>
      </w:pPr>
      <w:r w:rsidRPr="002449F2">
        <w:rPr>
          <w:sz w:val="28"/>
          <w:szCs w:val="28"/>
        </w:rPr>
        <w:t>2.3.5. Объемы предоставления медицинской помощи в рамках</w:t>
      </w:r>
    </w:p>
    <w:p w:rsidR="004332C3" w:rsidRPr="002449F2" w:rsidRDefault="004332C3" w:rsidP="004332C3">
      <w:pPr>
        <w:autoSpaceDE w:val="0"/>
        <w:autoSpaceDN w:val="0"/>
        <w:jc w:val="center"/>
        <w:rPr>
          <w:sz w:val="28"/>
          <w:szCs w:val="28"/>
        </w:rPr>
      </w:pPr>
      <w:r w:rsidRPr="002449F2">
        <w:rPr>
          <w:sz w:val="28"/>
          <w:szCs w:val="28"/>
        </w:rPr>
        <w:t>Программы ОМС</w:t>
      </w:r>
    </w:p>
    <w:p w:rsidR="004332C3" w:rsidRPr="002449F2" w:rsidRDefault="004332C3" w:rsidP="004332C3">
      <w:pPr>
        <w:autoSpaceDE w:val="0"/>
        <w:autoSpaceDN w:val="0"/>
        <w:jc w:val="both"/>
      </w:pPr>
    </w:p>
    <w:p w:rsidR="004332C3" w:rsidRPr="002449F2" w:rsidRDefault="004332C3" w:rsidP="004332C3">
      <w:pPr>
        <w:autoSpaceDE w:val="0"/>
        <w:autoSpaceDN w:val="0"/>
        <w:ind w:firstLine="540"/>
        <w:jc w:val="both"/>
        <w:rPr>
          <w:sz w:val="28"/>
          <w:szCs w:val="28"/>
        </w:rPr>
      </w:pPr>
      <w:r w:rsidRPr="002449F2">
        <w:rPr>
          <w:sz w:val="28"/>
          <w:szCs w:val="28"/>
        </w:rPr>
        <w:t xml:space="preserve">2.3.5.1. Объемы стационарной медицинской помощи, предоставляемой </w:t>
      </w:r>
      <w:r w:rsidRPr="002449F2">
        <w:rPr>
          <w:sz w:val="28"/>
          <w:szCs w:val="28"/>
        </w:rPr>
        <w:br/>
        <w:t>по Программе ОМС на 2023 год &lt;*&gt;</w:t>
      </w:r>
    </w:p>
    <w:p w:rsidR="004332C3" w:rsidRPr="002449F2" w:rsidRDefault="004332C3" w:rsidP="004332C3">
      <w:pPr>
        <w:autoSpaceDE w:val="0"/>
        <w:autoSpaceDN w:val="0"/>
        <w:jc w:val="both"/>
        <w:rPr>
          <w:sz w:val="4"/>
          <w:szCs w:val="4"/>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4395"/>
        <w:gridCol w:w="1644"/>
        <w:gridCol w:w="1503"/>
        <w:gridCol w:w="1332"/>
      </w:tblGrid>
      <w:tr w:rsidR="004332C3" w:rsidRPr="002449F2" w:rsidTr="009234BF">
        <w:tc>
          <w:tcPr>
            <w:tcW w:w="629" w:type="dxa"/>
          </w:tcPr>
          <w:p w:rsidR="004332C3" w:rsidRPr="002449F2" w:rsidRDefault="004332C3" w:rsidP="009234BF">
            <w:pPr>
              <w:autoSpaceDE w:val="0"/>
              <w:autoSpaceDN w:val="0"/>
              <w:ind w:left="-57" w:right="-57"/>
              <w:jc w:val="center"/>
              <w:rPr>
                <w:sz w:val="24"/>
                <w:szCs w:val="24"/>
              </w:rPr>
            </w:pPr>
            <w:r w:rsidRPr="002449F2">
              <w:rPr>
                <w:sz w:val="24"/>
                <w:szCs w:val="24"/>
              </w:rPr>
              <w:t xml:space="preserve">№ </w:t>
            </w:r>
            <w:proofErr w:type="gramStart"/>
            <w:r w:rsidRPr="002449F2">
              <w:rPr>
                <w:sz w:val="24"/>
                <w:szCs w:val="24"/>
              </w:rPr>
              <w:t>груп-пы</w:t>
            </w:r>
            <w:proofErr w:type="gramEnd"/>
          </w:p>
        </w:tc>
        <w:tc>
          <w:tcPr>
            <w:tcW w:w="4395" w:type="dxa"/>
          </w:tcPr>
          <w:p w:rsidR="004332C3" w:rsidRPr="002449F2" w:rsidRDefault="004332C3" w:rsidP="009234BF">
            <w:pPr>
              <w:autoSpaceDE w:val="0"/>
              <w:autoSpaceDN w:val="0"/>
              <w:jc w:val="center"/>
              <w:rPr>
                <w:sz w:val="24"/>
                <w:szCs w:val="24"/>
              </w:rPr>
            </w:pPr>
            <w:r w:rsidRPr="002449F2">
              <w:rPr>
                <w:sz w:val="24"/>
                <w:szCs w:val="24"/>
              </w:rPr>
              <w:t>Наименование</w:t>
            </w:r>
          </w:p>
          <w:p w:rsidR="004332C3" w:rsidRPr="002449F2" w:rsidRDefault="004332C3" w:rsidP="009234BF">
            <w:pPr>
              <w:autoSpaceDE w:val="0"/>
              <w:autoSpaceDN w:val="0"/>
              <w:jc w:val="center"/>
              <w:rPr>
                <w:sz w:val="24"/>
                <w:szCs w:val="24"/>
              </w:rPr>
            </w:pPr>
            <w:r w:rsidRPr="002449F2">
              <w:rPr>
                <w:sz w:val="24"/>
                <w:szCs w:val="24"/>
              </w:rPr>
              <w:t>профиля</w:t>
            </w:r>
          </w:p>
        </w:tc>
        <w:tc>
          <w:tcPr>
            <w:tcW w:w="1644" w:type="dxa"/>
          </w:tcPr>
          <w:p w:rsidR="004332C3" w:rsidRPr="002449F2" w:rsidRDefault="004332C3" w:rsidP="009234BF">
            <w:pPr>
              <w:autoSpaceDE w:val="0"/>
              <w:autoSpaceDN w:val="0"/>
              <w:jc w:val="center"/>
              <w:rPr>
                <w:sz w:val="24"/>
                <w:szCs w:val="24"/>
              </w:rPr>
            </w:pPr>
            <w:r w:rsidRPr="002449F2">
              <w:rPr>
                <w:sz w:val="24"/>
                <w:szCs w:val="24"/>
              </w:rPr>
              <w:t xml:space="preserve">Количество случаев </w:t>
            </w:r>
            <w:r w:rsidRPr="002449F2">
              <w:rPr>
                <w:spacing w:val="-10"/>
                <w:sz w:val="24"/>
                <w:szCs w:val="24"/>
              </w:rPr>
              <w:t>госпитализаци</w:t>
            </w:r>
            <w:r w:rsidRPr="002449F2">
              <w:rPr>
                <w:spacing w:val="-6"/>
                <w:sz w:val="24"/>
                <w:szCs w:val="24"/>
              </w:rPr>
              <w:t>и (законченных</w:t>
            </w:r>
            <w:r w:rsidRPr="002449F2">
              <w:rPr>
                <w:sz w:val="24"/>
                <w:szCs w:val="24"/>
              </w:rPr>
              <w:t xml:space="preserve"> случаев лечения в стационарных условиях)</w:t>
            </w:r>
          </w:p>
        </w:tc>
        <w:tc>
          <w:tcPr>
            <w:tcW w:w="1503" w:type="dxa"/>
          </w:tcPr>
          <w:p w:rsidR="004332C3" w:rsidRPr="002449F2" w:rsidRDefault="004332C3" w:rsidP="009234BF">
            <w:pPr>
              <w:autoSpaceDE w:val="0"/>
              <w:autoSpaceDN w:val="0"/>
              <w:jc w:val="center"/>
              <w:rPr>
                <w:sz w:val="24"/>
                <w:szCs w:val="24"/>
              </w:rPr>
            </w:pPr>
            <w:r w:rsidRPr="002449F2">
              <w:rPr>
                <w:sz w:val="24"/>
                <w:szCs w:val="24"/>
              </w:rPr>
              <w:t xml:space="preserve">Количество случаев </w:t>
            </w:r>
            <w:proofErr w:type="gramStart"/>
            <w:r w:rsidRPr="002449F2">
              <w:rPr>
                <w:sz w:val="24"/>
                <w:szCs w:val="24"/>
              </w:rPr>
              <w:t>госпитализа-ции</w:t>
            </w:r>
            <w:proofErr w:type="gramEnd"/>
            <w:r w:rsidRPr="002449F2">
              <w:rPr>
                <w:sz w:val="24"/>
                <w:szCs w:val="24"/>
              </w:rPr>
              <w:t xml:space="preserve"> на одно застрахо-ванное лицо в год</w:t>
            </w:r>
          </w:p>
        </w:tc>
        <w:tc>
          <w:tcPr>
            <w:tcW w:w="1332" w:type="dxa"/>
          </w:tcPr>
          <w:p w:rsidR="004332C3" w:rsidRPr="002449F2" w:rsidRDefault="004332C3" w:rsidP="009234BF">
            <w:pPr>
              <w:autoSpaceDE w:val="0"/>
              <w:autoSpaceDN w:val="0"/>
              <w:jc w:val="center"/>
              <w:rPr>
                <w:sz w:val="24"/>
                <w:szCs w:val="24"/>
              </w:rPr>
            </w:pPr>
            <w:r w:rsidRPr="002449F2">
              <w:rPr>
                <w:sz w:val="24"/>
                <w:szCs w:val="24"/>
              </w:rPr>
              <w:t>Количество койко-дней</w:t>
            </w:r>
          </w:p>
        </w:tc>
      </w:tr>
    </w:tbl>
    <w:p w:rsidR="004332C3" w:rsidRPr="002449F2" w:rsidRDefault="004332C3" w:rsidP="004332C3">
      <w:pPr>
        <w:rPr>
          <w:sz w:val="2"/>
          <w:szCs w:val="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4395"/>
        <w:gridCol w:w="1644"/>
        <w:gridCol w:w="1503"/>
        <w:gridCol w:w="1332"/>
      </w:tblGrid>
      <w:tr w:rsidR="004332C3" w:rsidRPr="002449F2" w:rsidTr="009234BF">
        <w:trPr>
          <w:tblHeader/>
        </w:trPr>
        <w:tc>
          <w:tcPr>
            <w:tcW w:w="629" w:type="dxa"/>
          </w:tcPr>
          <w:p w:rsidR="004332C3" w:rsidRPr="002449F2" w:rsidRDefault="004332C3" w:rsidP="009234BF">
            <w:pPr>
              <w:autoSpaceDE w:val="0"/>
              <w:autoSpaceDN w:val="0"/>
              <w:jc w:val="center"/>
              <w:rPr>
                <w:sz w:val="24"/>
                <w:szCs w:val="24"/>
              </w:rPr>
            </w:pPr>
            <w:r w:rsidRPr="002449F2">
              <w:rPr>
                <w:sz w:val="24"/>
                <w:szCs w:val="24"/>
              </w:rPr>
              <w:t>1</w:t>
            </w:r>
          </w:p>
        </w:tc>
        <w:tc>
          <w:tcPr>
            <w:tcW w:w="4395" w:type="dxa"/>
          </w:tcPr>
          <w:p w:rsidR="004332C3" w:rsidRPr="002449F2" w:rsidRDefault="004332C3" w:rsidP="009234BF">
            <w:pPr>
              <w:autoSpaceDE w:val="0"/>
              <w:autoSpaceDN w:val="0"/>
              <w:jc w:val="center"/>
              <w:rPr>
                <w:sz w:val="24"/>
                <w:szCs w:val="24"/>
              </w:rPr>
            </w:pPr>
            <w:r w:rsidRPr="002449F2">
              <w:rPr>
                <w:sz w:val="24"/>
                <w:szCs w:val="24"/>
              </w:rPr>
              <w:t>2</w:t>
            </w:r>
          </w:p>
        </w:tc>
        <w:tc>
          <w:tcPr>
            <w:tcW w:w="1644" w:type="dxa"/>
          </w:tcPr>
          <w:p w:rsidR="004332C3" w:rsidRPr="002449F2" w:rsidRDefault="004332C3" w:rsidP="009234BF">
            <w:pPr>
              <w:autoSpaceDE w:val="0"/>
              <w:autoSpaceDN w:val="0"/>
              <w:jc w:val="center"/>
              <w:rPr>
                <w:sz w:val="24"/>
                <w:szCs w:val="24"/>
              </w:rPr>
            </w:pPr>
            <w:r w:rsidRPr="002449F2">
              <w:rPr>
                <w:sz w:val="24"/>
                <w:szCs w:val="24"/>
              </w:rPr>
              <w:t>3</w:t>
            </w:r>
          </w:p>
        </w:tc>
        <w:tc>
          <w:tcPr>
            <w:tcW w:w="1503" w:type="dxa"/>
          </w:tcPr>
          <w:p w:rsidR="004332C3" w:rsidRPr="002449F2" w:rsidRDefault="004332C3" w:rsidP="009234BF">
            <w:pPr>
              <w:autoSpaceDE w:val="0"/>
              <w:autoSpaceDN w:val="0"/>
              <w:jc w:val="center"/>
              <w:rPr>
                <w:sz w:val="24"/>
                <w:szCs w:val="24"/>
              </w:rPr>
            </w:pPr>
            <w:r w:rsidRPr="002449F2">
              <w:rPr>
                <w:sz w:val="24"/>
                <w:szCs w:val="24"/>
              </w:rPr>
              <w:t>4</w:t>
            </w:r>
          </w:p>
        </w:tc>
        <w:tc>
          <w:tcPr>
            <w:tcW w:w="1332" w:type="dxa"/>
          </w:tcPr>
          <w:p w:rsidR="004332C3" w:rsidRPr="002449F2" w:rsidRDefault="004332C3" w:rsidP="009234BF">
            <w:pPr>
              <w:autoSpaceDE w:val="0"/>
              <w:autoSpaceDN w:val="0"/>
              <w:jc w:val="center"/>
              <w:rPr>
                <w:sz w:val="24"/>
                <w:szCs w:val="24"/>
              </w:rPr>
            </w:pPr>
            <w:r w:rsidRPr="002449F2">
              <w:rPr>
                <w:sz w:val="24"/>
                <w:szCs w:val="24"/>
              </w:rPr>
              <w:t>5</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2</w:t>
            </w:r>
          </w:p>
        </w:tc>
        <w:tc>
          <w:tcPr>
            <w:tcW w:w="4395" w:type="dxa"/>
          </w:tcPr>
          <w:p w:rsidR="004332C3" w:rsidRPr="002449F2" w:rsidRDefault="004332C3" w:rsidP="009234BF">
            <w:pPr>
              <w:jc w:val="center"/>
              <w:rPr>
                <w:sz w:val="24"/>
                <w:szCs w:val="24"/>
              </w:rPr>
            </w:pPr>
            <w:r w:rsidRPr="002449F2">
              <w:rPr>
                <w:sz w:val="24"/>
                <w:szCs w:val="24"/>
              </w:rPr>
              <w:t>Акушерство и гинекология,</w:t>
            </w:r>
          </w:p>
          <w:p w:rsidR="004332C3" w:rsidRPr="002449F2" w:rsidRDefault="004332C3" w:rsidP="009234BF">
            <w:pPr>
              <w:jc w:val="center"/>
              <w:rPr>
                <w:sz w:val="24"/>
                <w:szCs w:val="24"/>
              </w:rPr>
            </w:pPr>
            <w:r w:rsidRPr="002449F2">
              <w:rPr>
                <w:sz w:val="24"/>
                <w:szCs w:val="24"/>
              </w:rPr>
              <w:t>в том числе:</w:t>
            </w:r>
          </w:p>
        </w:tc>
        <w:tc>
          <w:tcPr>
            <w:tcW w:w="1644" w:type="dxa"/>
          </w:tcPr>
          <w:p w:rsidR="004332C3" w:rsidRPr="002449F2" w:rsidRDefault="004332C3" w:rsidP="009234BF">
            <w:pPr>
              <w:jc w:val="center"/>
              <w:rPr>
                <w:sz w:val="24"/>
                <w:szCs w:val="24"/>
              </w:rPr>
            </w:pPr>
            <w:r w:rsidRPr="002449F2">
              <w:rPr>
                <w:sz w:val="24"/>
                <w:szCs w:val="24"/>
              </w:rPr>
              <w:t>25 128</w:t>
            </w:r>
          </w:p>
        </w:tc>
        <w:tc>
          <w:tcPr>
            <w:tcW w:w="1503" w:type="dxa"/>
          </w:tcPr>
          <w:p w:rsidR="004332C3" w:rsidRPr="002449F2" w:rsidRDefault="004332C3" w:rsidP="009234BF">
            <w:pPr>
              <w:jc w:val="center"/>
              <w:rPr>
                <w:sz w:val="24"/>
                <w:szCs w:val="24"/>
              </w:rPr>
            </w:pPr>
            <w:r w:rsidRPr="002449F2">
              <w:rPr>
                <w:sz w:val="24"/>
                <w:szCs w:val="24"/>
              </w:rPr>
              <w:t>0,020202</w:t>
            </w:r>
          </w:p>
        </w:tc>
        <w:tc>
          <w:tcPr>
            <w:tcW w:w="1332" w:type="dxa"/>
          </w:tcPr>
          <w:p w:rsidR="004332C3" w:rsidRPr="002449F2" w:rsidRDefault="004332C3" w:rsidP="009234BF">
            <w:pPr>
              <w:jc w:val="center"/>
              <w:rPr>
                <w:sz w:val="24"/>
                <w:szCs w:val="24"/>
              </w:rPr>
            </w:pPr>
            <w:r w:rsidRPr="002449F2">
              <w:rPr>
                <w:sz w:val="24"/>
                <w:szCs w:val="24"/>
              </w:rPr>
              <w:t>149 805</w:t>
            </w:r>
          </w:p>
        </w:tc>
      </w:tr>
      <w:tr w:rsidR="004332C3" w:rsidRPr="002449F2" w:rsidTr="009234BF">
        <w:tc>
          <w:tcPr>
            <w:tcW w:w="629" w:type="dxa"/>
          </w:tcPr>
          <w:p w:rsidR="004332C3" w:rsidRPr="002449F2" w:rsidRDefault="004332C3" w:rsidP="009234BF">
            <w:pPr>
              <w:jc w:val="center"/>
              <w:rPr>
                <w:sz w:val="24"/>
                <w:szCs w:val="24"/>
              </w:rPr>
            </w:pPr>
          </w:p>
        </w:tc>
        <w:tc>
          <w:tcPr>
            <w:tcW w:w="4395" w:type="dxa"/>
          </w:tcPr>
          <w:p w:rsidR="004332C3" w:rsidRPr="002449F2" w:rsidRDefault="004332C3" w:rsidP="009234BF">
            <w:pPr>
              <w:jc w:val="center"/>
              <w:rPr>
                <w:sz w:val="24"/>
                <w:szCs w:val="24"/>
              </w:rPr>
            </w:pPr>
            <w:r w:rsidRPr="002449F2">
              <w:rPr>
                <w:sz w:val="24"/>
                <w:szCs w:val="24"/>
              </w:rPr>
              <w:t>при оказании медицинской помощи беременным и роженицам</w:t>
            </w:r>
          </w:p>
        </w:tc>
        <w:tc>
          <w:tcPr>
            <w:tcW w:w="1644" w:type="dxa"/>
          </w:tcPr>
          <w:p w:rsidR="004332C3" w:rsidRPr="002449F2" w:rsidRDefault="004332C3" w:rsidP="009234BF">
            <w:pPr>
              <w:jc w:val="center"/>
              <w:rPr>
                <w:sz w:val="24"/>
                <w:szCs w:val="24"/>
              </w:rPr>
            </w:pPr>
            <w:r w:rsidRPr="002449F2">
              <w:rPr>
                <w:sz w:val="24"/>
                <w:szCs w:val="24"/>
              </w:rPr>
              <w:t>16 040</w:t>
            </w:r>
          </w:p>
        </w:tc>
        <w:tc>
          <w:tcPr>
            <w:tcW w:w="1503" w:type="dxa"/>
          </w:tcPr>
          <w:p w:rsidR="004332C3" w:rsidRPr="002449F2" w:rsidRDefault="004332C3" w:rsidP="009234BF">
            <w:pPr>
              <w:jc w:val="center"/>
              <w:rPr>
                <w:sz w:val="24"/>
                <w:szCs w:val="24"/>
              </w:rPr>
            </w:pPr>
            <w:r w:rsidRPr="002449F2">
              <w:rPr>
                <w:sz w:val="24"/>
                <w:szCs w:val="24"/>
              </w:rPr>
              <w:t>0,012895</w:t>
            </w:r>
          </w:p>
        </w:tc>
        <w:tc>
          <w:tcPr>
            <w:tcW w:w="1332" w:type="dxa"/>
          </w:tcPr>
          <w:p w:rsidR="004332C3" w:rsidRPr="002449F2" w:rsidRDefault="004332C3" w:rsidP="009234BF">
            <w:pPr>
              <w:jc w:val="center"/>
              <w:rPr>
                <w:sz w:val="24"/>
                <w:szCs w:val="24"/>
              </w:rPr>
            </w:pPr>
            <w:r w:rsidRPr="002449F2">
              <w:rPr>
                <w:sz w:val="24"/>
                <w:szCs w:val="24"/>
              </w:rPr>
              <w:t>89 824</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3</w:t>
            </w:r>
          </w:p>
        </w:tc>
        <w:tc>
          <w:tcPr>
            <w:tcW w:w="4395" w:type="dxa"/>
          </w:tcPr>
          <w:p w:rsidR="004332C3" w:rsidRPr="002449F2" w:rsidRDefault="004332C3" w:rsidP="009234BF">
            <w:pPr>
              <w:jc w:val="center"/>
              <w:rPr>
                <w:sz w:val="24"/>
                <w:szCs w:val="24"/>
              </w:rPr>
            </w:pPr>
            <w:r w:rsidRPr="002449F2">
              <w:rPr>
                <w:sz w:val="24"/>
                <w:szCs w:val="24"/>
              </w:rPr>
              <w:t>Аллергология и иммунология</w:t>
            </w:r>
          </w:p>
        </w:tc>
        <w:tc>
          <w:tcPr>
            <w:tcW w:w="1644" w:type="dxa"/>
          </w:tcPr>
          <w:p w:rsidR="004332C3" w:rsidRPr="002449F2" w:rsidRDefault="004332C3" w:rsidP="009234BF">
            <w:pPr>
              <w:jc w:val="center"/>
              <w:rPr>
                <w:sz w:val="24"/>
                <w:szCs w:val="24"/>
              </w:rPr>
            </w:pPr>
            <w:r w:rsidRPr="002449F2">
              <w:rPr>
                <w:sz w:val="24"/>
                <w:szCs w:val="24"/>
              </w:rPr>
              <w:t>142</w:t>
            </w:r>
          </w:p>
        </w:tc>
        <w:tc>
          <w:tcPr>
            <w:tcW w:w="1503" w:type="dxa"/>
          </w:tcPr>
          <w:p w:rsidR="004332C3" w:rsidRPr="002449F2" w:rsidRDefault="004332C3" w:rsidP="009234BF">
            <w:pPr>
              <w:jc w:val="center"/>
              <w:rPr>
                <w:sz w:val="24"/>
                <w:szCs w:val="24"/>
              </w:rPr>
            </w:pPr>
            <w:r w:rsidRPr="002449F2">
              <w:rPr>
                <w:sz w:val="24"/>
                <w:szCs w:val="24"/>
              </w:rPr>
              <w:t>0,000114</w:t>
            </w:r>
          </w:p>
        </w:tc>
        <w:tc>
          <w:tcPr>
            <w:tcW w:w="1332" w:type="dxa"/>
          </w:tcPr>
          <w:p w:rsidR="004332C3" w:rsidRPr="002449F2" w:rsidRDefault="004332C3" w:rsidP="009234BF">
            <w:pPr>
              <w:jc w:val="center"/>
              <w:rPr>
                <w:sz w:val="24"/>
                <w:szCs w:val="24"/>
              </w:rPr>
            </w:pPr>
            <w:r w:rsidRPr="002449F2">
              <w:rPr>
                <w:sz w:val="24"/>
                <w:szCs w:val="24"/>
              </w:rPr>
              <w:t>1 292</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4</w:t>
            </w:r>
          </w:p>
        </w:tc>
        <w:tc>
          <w:tcPr>
            <w:tcW w:w="4395" w:type="dxa"/>
          </w:tcPr>
          <w:p w:rsidR="004332C3" w:rsidRPr="002449F2" w:rsidRDefault="004332C3" w:rsidP="009234BF">
            <w:pPr>
              <w:jc w:val="center"/>
              <w:rPr>
                <w:sz w:val="24"/>
                <w:szCs w:val="24"/>
              </w:rPr>
            </w:pPr>
            <w:r w:rsidRPr="002449F2">
              <w:rPr>
                <w:sz w:val="24"/>
                <w:szCs w:val="24"/>
              </w:rPr>
              <w:t>Гастроэнтерология</w:t>
            </w:r>
          </w:p>
        </w:tc>
        <w:tc>
          <w:tcPr>
            <w:tcW w:w="1644" w:type="dxa"/>
          </w:tcPr>
          <w:p w:rsidR="004332C3" w:rsidRPr="002449F2" w:rsidRDefault="004332C3" w:rsidP="009234BF">
            <w:pPr>
              <w:jc w:val="center"/>
              <w:rPr>
                <w:sz w:val="24"/>
                <w:szCs w:val="24"/>
              </w:rPr>
            </w:pPr>
            <w:r w:rsidRPr="002449F2">
              <w:rPr>
                <w:sz w:val="24"/>
                <w:szCs w:val="24"/>
              </w:rPr>
              <w:t>5 632</w:t>
            </w:r>
          </w:p>
        </w:tc>
        <w:tc>
          <w:tcPr>
            <w:tcW w:w="1503" w:type="dxa"/>
          </w:tcPr>
          <w:p w:rsidR="004332C3" w:rsidRPr="002449F2" w:rsidRDefault="004332C3" w:rsidP="009234BF">
            <w:pPr>
              <w:jc w:val="center"/>
              <w:rPr>
                <w:sz w:val="24"/>
                <w:szCs w:val="24"/>
              </w:rPr>
            </w:pPr>
            <w:r w:rsidRPr="002449F2">
              <w:rPr>
                <w:sz w:val="24"/>
                <w:szCs w:val="24"/>
              </w:rPr>
              <w:t>0,004528</w:t>
            </w:r>
          </w:p>
        </w:tc>
        <w:tc>
          <w:tcPr>
            <w:tcW w:w="1332" w:type="dxa"/>
          </w:tcPr>
          <w:p w:rsidR="004332C3" w:rsidRPr="002449F2" w:rsidRDefault="004332C3" w:rsidP="009234BF">
            <w:pPr>
              <w:jc w:val="center"/>
              <w:rPr>
                <w:sz w:val="24"/>
                <w:szCs w:val="24"/>
              </w:rPr>
            </w:pPr>
            <w:r w:rsidRPr="002449F2">
              <w:rPr>
                <w:sz w:val="24"/>
                <w:szCs w:val="24"/>
              </w:rPr>
              <w:t>60 826</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5</w:t>
            </w:r>
          </w:p>
        </w:tc>
        <w:tc>
          <w:tcPr>
            <w:tcW w:w="4395" w:type="dxa"/>
          </w:tcPr>
          <w:p w:rsidR="004332C3" w:rsidRPr="002449F2" w:rsidRDefault="004332C3" w:rsidP="009234BF">
            <w:pPr>
              <w:jc w:val="center"/>
              <w:rPr>
                <w:sz w:val="24"/>
                <w:szCs w:val="24"/>
              </w:rPr>
            </w:pPr>
            <w:r w:rsidRPr="002449F2">
              <w:rPr>
                <w:sz w:val="24"/>
                <w:szCs w:val="24"/>
              </w:rPr>
              <w:t xml:space="preserve">Гематология, </w:t>
            </w:r>
            <w:r w:rsidRPr="002449F2">
              <w:rPr>
                <w:sz w:val="24"/>
                <w:szCs w:val="24"/>
              </w:rPr>
              <w:br/>
              <w:t>за исключением случаев при злокачественных новообразованиях лимфоидной и кроветворной тканей (D45-D47)</w:t>
            </w:r>
          </w:p>
        </w:tc>
        <w:tc>
          <w:tcPr>
            <w:tcW w:w="1644" w:type="dxa"/>
          </w:tcPr>
          <w:p w:rsidR="004332C3" w:rsidRPr="002449F2" w:rsidRDefault="004332C3" w:rsidP="009234BF">
            <w:pPr>
              <w:jc w:val="center"/>
              <w:rPr>
                <w:sz w:val="24"/>
                <w:szCs w:val="24"/>
              </w:rPr>
            </w:pPr>
            <w:r w:rsidRPr="002449F2">
              <w:rPr>
                <w:sz w:val="24"/>
                <w:szCs w:val="24"/>
              </w:rPr>
              <w:t>1 047</w:t>
            </w:r>
          </w:p>
        </w:tc>
        <w:tc>
          <w:tcPr>
            <w:tcW w:w="1503" w:type="dxa"/>
          </w:tcPr>
          <w:p w:rsidR="004332C3" w:rsidRPr="002449F2" w:rsidRDefault="004332C3" w:rsidP="009234BF">
            <w:pPr>
              <w:jc w:val="center"/>
              <w:rPr>
                <w:sz w:val="24"/>
                <w:szCs w:val="24"/>
              </w:rPr>
            </w:pPr>
            <w:r w:rsidRPr="002449F2">
              <w:rPr>
                <w:sz w:val="24"/>
                <w:szCs w:val="24"/>
              </w:rPr>
              <w:t>0,000842</w:t>
            </w:r>
          </w:p>
        </w:tc>
        <w:tc>
          <w:tcPr>
            <w:tcW w:w="1332" w:type="dxa"/>
          </w:tcPr>
          <w:p w:rsidR="004332C3" w:rsidRPr="002449F2" w:rsidRDefault="004332C3" w:rsidP="009234BF">
            <w:pPr>
              <w:jc w:val="center"/>
              <w:rPr>
                <w:sz w:val="24"/>
                <w:szCs w:val="24"/>
              </w:rPr>
            </w:pPr>
            <w:r w:rsidRPr="002449F2">
              <w:rPr>
                <w:sz w:val="24"/>
                <w:szCs w:val="24"/>
              </w:rPr>
              <w:t>13 611</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6</w:t>
            </w:r>
          </w:p>
        </w:tc>
        <w:tc>
          <w:tcPr>
            <w:tcW w:w="4395" w:type="dxa"/>
          </w:tcPr>
          <w:p w:rsidR="004332C3" w:rsidRPr="002449F2" w:rsidRDefault="004332C3" w:rsidP="009234BF">
            <w:pPr>
              <w:jc w:val="center"/>
              <w:rPr>
                <w:sz w:val="24"/>
                <w:szCs w:val="24"/>
              </w:rPr>
            </w:pPr>
            <w:r w:rsidRPr="002449F2">
              <w:rPr>
                <w:sz w:val="24"/>
                <w:szCs w:val="24"/>
              </w:rPr>
              <w:t>Дерматология</w:t>
            </w:r>
          </w:p>
        </w:tc>
        <w:tc>
          <w:tcPr>
            <w:tcW w:w="1644" w:type="dxa"/>
          </w:tcPr>
          <w:p w:rsidR="004332C3" w:rsidRPr="002449F2" w:rsidRDefault="004332C3" w:rsidP="009234BF">
            <w:pPr>
              <w:jc w:val="center"/>
              <w:rPr>
                <w:sz w:val="24"/>
                <w:szCs w:val="24"/>
              </w:rPr>
            </w:pPr>
            <w:r w:rsidRPr="002449F2">
              <w:rPr>
                <w:sz w:val="24"/>
                <w:szCs w:val="24"/>
              </w:rPr>
              <w:t>479</w:t>
            </w:r>
          </w:p>
        </w:tc>
        <w:tc>
          <w:tcPr>
            <w:tcW w:w="1503" w:type="dxa"/>
          </w:tcPr>
          <w:p w:rsidR="004332C3" w:rsidRPr="002449F2" w:rsidRDefault="004332C3" w:rsidP="009234BF">
            <w:pPr>
              <w:jc w:val="center"/>
              <w:rPr>
                <w:sz w:val="24"/>
                <w:szCs w:val="24"/>
              </w:rPr>
            </w:pPr>
            <w:r w:rsidRPr="002449F2">
              <w:rPr>
                <w:sz w:val="24"/>
                <w:szCs w:val="24"/>
              </w:rPr>
              <w:t>0,000385</w:t>
            </w:r>
          </w:p>
        </w:tc>
        <w:tc>
          <w:tcPr>
            <w:tcW w:w="1332" w:type="dxa"/>
          </w:tcPr>
          <w:p w:rsidR="004332C3" w:rsidRPr="002449F2" w:rsidRDefault="004332C3" w:rsidP="009234BF">
            <w:pPr>
              <w:jc w:val="center"/>
              <w:rPr>
                <w:sz w:val="24"/>
                <w:szCs w:val="24"/>
              </w:rPr>
            </w:pPr>
            <w:r w:rsidRPr="002449F2">
              <w:rPr>
                <w:sz w:val="24"/>
                <w:szCs w:val="24"/>
              </w:rPr>
              <w:t>5 892</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7</w:t>
            </w:r>
          </w:p>
        </w:tc>
        <w:tc>
          <w:tcPr>
            <w:tcW w:w="4395" w:type="dxa"/>
          </w:tcPr>
          <w:p w:rsidR="004332C3" w:rsidRPr="002449F2" w:rsidRDefault="004332C3" w:rsidP="009234BF">
            <w:pPr>
              <w:jc w:val="center"/>
              <w:rPr>
                <w:sz w:val="24"/>
                <w:szCs w:val="24"/>
              </w:rPr>
            </w:pPr>
            <w:r w:rsidRPr="002449F2">
              <w:rPr>
                <w:sz w:val="24"/>
                <w:szCs w:val="24"/>
              </w:rPr>
              <w:t>Детская кардиология</w:t>
            </w:r>
          </w:p>
        </w:tc>
        <w:tc>
          <w:tcPr>
            <w:tcW w:w="1644" w:type="dxa"/>
          </w:tcPr>
          <w:p w:rsidR="004332C3" w:rsidRPr="002449F2" w:rsidRDefault="004332C3" w:rsidP="009234BF">
            <w:pPr>
              <w:jc w:val="center"/>
              <w:rPr>
                <w:sz w:val="24"/>
                <w:szCs w:val="24"/>
              </w:rPr>
            </w:pPr>
            <w:r w:rsidRPr="002449F2">
              <w:rPr>
                <w:sz w:val="24"/>
                <w:szCs w:val="24"/>
              </w:rPr>
              <w:t>71</w:t>
            </w:r>
          </w:p>
        </w:tc>
        <w:tc>
          <w:tcPr>
            <w:tcW w:w="1503" w:type="dxa"/>
          </w:tcPr>
          <w:p w:rsidR="004332C3" w:rsidRPr="002449F2" w:rsidRDefault="004332C3" w:rsidP="009234BF">
            <w:pPr>
              <w:jc w:val="center"/>
              <w:rPr>
                <w:sz w:val="24"/>
                <w:szCs w:val="24"/>
              </w:rPr>
            </w:pPr>
            <w:r w:rsidRPr="002449F2">
              <w:rPr>
                <w:sz w:val="24"/>
                <w:szCs w:val="24"/>
              </w:rPr>
              <w:t>0,000057</w:t>
            </w:r>
          </w:p>
        </w:tc>
        <w:tc>
          <w:tcPr>
            <w:tcW w:w="1332" w:type="dxa"/>
          </w:tcPr>
          <w:p w:rsidR="004332C3" w:rsidRPr="002449F2" w:rsidRDefault="004332C3" w:rsidP="009234BF">
            <w:pPr>
              <w:jc w:val="center"/>
              <w:rPr>
                <w:sz w:val="24"/>
                <w:szCs w:val="24"/>
              </w:rPr>
            </w:pPr>
            <w:r w:rsidRPr="002449F2">
              <w:rPr>
                <w:sz w:val="24"/>
                <w:szCs w:val="24"/>
              </w:rPr>
              <w:t>767</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8</w:t>
            </w:r>
          </w:p>
        </w:tc>
        <w:tc>
          <w:tcPr>
            <w:tcW w:w="4395" w:type="dxa"/>
          </w:tcPr>
          <w:p w:rsidR="004332C3" w:rsidRPr="002449F2" w:rsidRDefault="004332C3" w:rsidP="009234BF">
            <w:pPr>
              <w:jc w:val="center"/>
              <w:rPr>
                <w:sz w:val="24"/>
                <w:szCs w:val="24"/>
              </w:rPr>
            </w:pPr>
            <w:r w:rsidRPr="002449F2">
              <w:rPr>
                <w:sz w:val="24"/>
                <w:szCs w:val="24"/>
              </w:rPr>
              <w:t>Детская онкология</w:t>
            </w:r>
            <w:r w:rsidRPr="002449F2">
              <w:rPr>
                <w:sz w:val="24"/>
                <w:szCs w:val="24"/>
              </w:rPr>
              <w:br/>
              <w:t>для случаев лечения пациентов со злокачественными новообразованиями (С00-С97, D00-D09, D45-D47)</w:t>
            </w:r>
          </w:p>
        </w:tc>
        <w:tc>
          <w:tcPr>
            <w:tcW w:w="1644" w:type="dxa"/>
          </w:tcPr>
          <w:p w:rsidR="004332C3" w:rsidRPr="002449F2" w:rsidRDefault="004332C3" w:rsidP="009234BF">
            <w:pPr>
              <w:jc w:val="center"/>
              <w:rPr>
                <w:sz w:val="24"/>
                <w:szCs w:val="24"/>
              </w:rPr>
            </w:pPr>
            <w:r w:rsidRPr="002449F2">
              <w:rPr>
                <w:sz w:val="24"/>
                <w:szCs w:val="24"/>
              </w:rPr>
              <w:t>97</w:t>
            </w:r>
          </w:p>
        </w:tc>
        <w:tc>
          <w:tcPr>
            <w:tcW w:w="1503" w:type="dxa"/>
          </w:tcPr>
          <w:p w:rsidR="004332C3" w:rsidRPr="002449F2" w:rsidRDefault="004332C3" w:rsidP="009234BF">
            <w:pPr>
              <w:jc w:val="center"/>
              <w:rPr>
                <w:sz w:val="24"/>
                <w:szCs w:val="24"/>
              </w:rPr>
            </w:pPr>
            <w:r w:rsidRPr="002449F2">
              <w:rPr>
                <w:sz w:val="24"/>
                <w:szCs w:val="24"/>
              </w:rPr>
              <w:t>0,000078</w:t>
            </w:r>
          </w:p>
        </w:tc>
        <w:tc>
          <w:tcPr>
            <w:tcW w:w="1332" w:type="dxa"/>
          </w:tcPr>
          <w:p w:rsidR="004332C3" w:rsidRPr="002449F2" w:rsidRDefault="004332C3" w:rsidP="009234BF">
            <w:pPr>
              <w:jc w:val="center"/>
              <w:rPr>
                <w:sz w:val="24"/>
                <w:szCs w:val="24"/>
              </w:rPr>
            </w:pPr>
            <w:r w:rsidRPr="002449F2">
              <w:rPr>
                <w:sz w:val="24"/>
                <w:szCs w:val="24"/>
              </w:rPr>
              <w:t>1 048</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9</w:t>
            </w:r>
          </w:p>
        </w:tc>
        <w:tc>
          <w:tcPr>
            <w:tcW w:w="4395" w:type="dxa"/>
          </w:tcPr>
          <w:p w:rsidR="004332C3" w:rsidRPr="002449F2" w:rsidRDefault="004332C3" w:rsidP="009234BF">
            <w:pPr>
              <w:jc w:val="center"/>
              <w:rPr>
                <w:sz w:val="24"/>
                <w:szCs w:val="24"/>
              </w:rPr>
            </w:pPr>
            <w:r w:rsidRPr="002449F2">
              <w:rPr>
                <w:sz w:val="24"/>
                <w:szCs w:val="24"/>
              </w:rPr>
              <w:t>Детская урология-андрология</w:t>
            </w:r>
          </w:p>
        </w:tc>
        <w:tc>
          <w:tcPr>
            <w:tcW w:w="1644" w:type="dxa"/>
          </w:tcPr>
          <w:p w:rsidR="004332C3" w:rsidRPr="002449F2" w:rsidRDefault="004332C3" w:rsidP="009234BF">
            <w:pPr>
              <w:jc w:val="center"/>
              <w:rPr>
                <w:sz w:val="24"/>
                <w:szCs w:val="24"/>
              </w:rPr>
            </w:pPr>
            <w:r w:rsidRPr="002449F2">
              <w:rPr>
                <w:sz w:val="24"/>
                <w:szCs w:val="24"/>
              </w:rPr>
              <w:t>837</w:t>
            </w:r>
          </w:p>
        </w:tc>
        <w:tc>
          <w:tcPr>
            <w:tcW w:w="1503" w:type="dxa"/>
          </w:tcPr>
          <w:p w:rsidR="004332C3" w:rsidRPr="002449F2" w:rsidRDefault="004332C3" w:rsidP="009234BF">
            <w:pPr>
              <w:jc w:val="center"/>
              <w:rPr>
                <w:sz w:val="24"/>
                <w:szCs w:val="24"/>
              </w:rPr>
            </w:pPr>
            <w:r w:rsidRPr="002449F2">
              <w:rPr>
                <w:sz w:val="24"/>
                <w:szCs w:val="24"/>
              </w:rPr>
              <w:t>0,000673</w:t>
            </w:r>
          </w:p>
        </w:tc>
        <w:tc>
          <w:tcPr>
            <w:tcW w:w="1332" w:type="dxa"/>
          </w:tcPr>
          <w:p w:rsidR="004332C3" w:rsidRPr="002449F2" w:rsidRDefault="004332C3" w:rsidP="009234BF">
            <w:pPr>
              <w:jc w:val="center"/>
              <w:rPr>
                <w:sz w:val="24"/>
                <w:szCs w:val="24"/>
              </w:rPr>
            </w:pPr>
            <w:r w:rsidRPr="002449F2">
              <w:rPr>
                <w:sz w:val="24"/>
                <w:szCs w:val="24"/>
              </w:rPr>
              <w:t>7 449</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10</w:t>
            </w:r>
          </w:p>
        </w:tc>
        <w:tc>
          <w:tcPr>
            <w:tcW w:w="4395" w:type="dxa"/>
          </w:tcPr>
          <w:p w:rsidR="004332C3" w:rsidRPr="002449F2" w:rsidRDefault="004332C3" w:rsidP="009234BF">
            <w:pPr>
              <w:jc w:val="center"/>
              <w:rPr>
                <w:sz w:val="24"/>
                <w:szCs w:val="24"/>
              </w:rPr>
            </w:pPr>
            <w:r w:rsidRPr="002449F2">
              <w:rPr>
                <w:sz w:val="24"/>
                <w:szCs w:val="24"/>
              </w:rPr>
              <w:t>Детская хирургия</w:t>
            </w:r>
          </w:p>
        </w:tc>
        <w:tc>
          <w:tcPr>
            <w:tcW w:w="1644" w:type="dxa"/>
          </w:tcPr>
          <w:p w:rsidR="004332C3" w:rsidRPr="002449F2" w:rsidRDefault="004332C3" w:rsidP="009234BF">
            <w:pPr>
              <w:jc w:val="center"/>
              <w:rPr>
                <w:sz w:val="24"/>
                <w:szCs w:val="24"/>
              </w:rPr>
            </w:pPr>
            <w:r w:rsidRPr="002449F2">
              <w:rPr>
                <w:sz w:val="24"/>
                <w:szCs w:val="24"/>
              </w:rPr>
              <w:t>701</w:t>
            </w:r>
          </w:p>
        </w:tc>
        <w:tc>
          <w:tcPr>
            <w:tcW w:w="1503" w:type="dxa"/>
          </w:tcPr>
          <w:p w:rsidR="004332C3" w:rsidRPr="002449F2" w:rsidRDefault="004332C3" w:rsidP="009234BF">
            <w:pPr>
              <w:jc w:val="center"/>
              <w:rPr>
                <w:sz w:val="24"/>
                <w:szCs w:val="24"/>
              </w:rPr>
            </w:pPr>
            <w:r w:rsidRPr="002449F2">
              <w:rPr>
                <w:sz w:val="24"/>
                <w:szCs w:val="24"/>
              </w:rPr>
              <w:t>0,000564</w:t>
            </w:r>
          </w:p>
        </w:tc>
        <w:tc>
          <w:tcPr>
            <w:tcW w:w="1332" w:type="dxa"/>
          </w:tcPr>
          <w:p w:rsidR="004332C3" w:rsidRPr="002449F2" w:rsidRDefault="004332C3" w:rsidP="009234BF">
            <w:pPr>
              <w:jc w:val="center"/>
              <w:rPr>
                <w:sz w:val="24"/>
                <w:szCs w:val="24"/>
              </w:rPr>
            </w:pPr>
            <w:r w:rsidRPr="002449F2">
              <w:rPr>
                <w:sz w:val="24"/>
                <w:szCs w:val="24"/>
              </w:rPr>
              <w:t>6 239</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11</w:t>
            </w:r>
          </w:p>
        </w:tc>
        <w:tc>
          <w:tcPr>
            <w:tcW w:w="4395" w:type="dxa"/>
          </w:tcPr>
          <w:p w:rsidR="004332C3" w:rsidRPr="002449F2" w:rsidRDefault="004332C3" w:rsidP="009234BF">
            <w:pPr>
              <w:jc w:val="center"/>
              <w:rPr>
                <w:sz w:val="24"/>
                <w:szCs w:val="24"/>
              </w:rPr>
            </w:pPr>
            <w:r w:rsidRPr="002449F2">
              <w:rPr>
                <w:sz w:val="24"/>
                <w:szCs w:val="24"/>
              </w:rPr>
              <w:t>Детская эндокринология</w:t>
            </w:r>
          </w:p>
        </w:tc>
        <w:tc>
          <w:tcPr>
            <w:tcW w:w="1644" w:type="dxa"/>
          </w:tcPr>
          <w:p w:rsidR="004332C3" w:rsidRPr="002449F2" w:rsidRDefault="004332C3" w:rsidP="009234BF">
            <w:pPr>
              <w:jc w:val="center"/>
              <w:rPr>
                <w:sz w:val="24"/>
                <w:szCs w:val="24"/>
              </w:rPr>
            </w:pPr>
            <w:r w:rsidRPr="002449F2">
              <w:rPr>
                <w:sz w:val="24"/>
                <w:szCs w:val="24"/>
              </w:rPr>
              <w:t>208</w:t>
            </w:r>
          </w:p>
        </w:tc>
        <w:tc>
          <w:tcPr>
            <w:tcW w:w="1503" w:type="dxa"/>
          </w:tcPr>
          <w:p w:rsidR="004332C3" w:rsidRPr="002449F2" w:rsidRDefault="004332C3" w:rsidP="009234BF">
            <w:pPr>
              <w:jc w:val="center"/>
              <w:rPr>
                <w:sz w:val="24"/>
                <w:szCs w:val="24"/>
              </w:rPr>
            </w:pPr>
            <w:r w:rsidRPr="002449F2">
              <w:rPr>
                <w:sz w:val="24"/>
                <w:szCs w:val="24"/>
              </w:rPr>
              <w:t>0,000167</w:t>
            </w:r>
          </w:p>
        </w:tc>
        <w:tc>
          <w:tcPr>
            <w:tcW w:w="1332" w:type="dxa"/>
          </w:tcPr>
          <w:p w:rsidR="004332C3" w:rsidRPr="002449F2" w:rsidRDefault="004332C3" w:rsidP="009234BF">
            <w:pPr>
              <w:jc w:val="center"/>
              <w:rPr>
                <w:sz w:val="24"/>
                <w:szCs w:val="24"/>
              </w:rPr>
            </w:pPr>
            <w:r w:rsidRPr="002449F2">
              <w:rPr>
                <w:sz w:val="24"/>
                <w:szCs w:val="24"/>
              </w:rPr>
              <w:t>2 413</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12</w:t>
            </w:r>
          </w:p>
        </w:tc>
        <w:tc>
          <w:tcPr>
            <w:tcW w:w="4395" w:type="dxa"/>
          </w:tcPr>
          <w:p w:rsidR="004332C3" w:rsidRPr="002449F2" w:rsidRDefault="004332C3" w:rsidP="009234BF">
            <w:pPr>
              <w:jc w:val="center"/>
              <w:rPr>
                <w:sz w:val="24"/>
                <w:szCs w:val="24"/>
              </w:rPr>
            </w:pPr>
            <w:r w:rsidRPr="002449F2">
              <w:rPr>
                <w:sz w:val="24"/>
                <w:szCs w:val="24"/>
              </w:rPr>
              <w:t xml:space="preserve">Инфекционные болезни, </w:t>
            </w:r>
            <w:r w:rsidRPr="002449F2">
              <w:rPr>
                <w:sz w:val="24"/>
                <w:szCs w:val="24"/>
              </w:rPr>
              <w:br/>
              <w:t>в том числе:</w:t>
            </w:r>
          </w:p>
        </w:tc>
        <w:tc>
          <w:tcPr>
            <w:tcW w:w="1644" w:type="dxa"/>
          </w:tcPr>
          <w:p w:rsidR="004332C3" w:rsidRPr="002449F2" w:rsidRDefault="004332C3" w:rsidP="009234BF">
            <w:pPr>
              <w:jc w:val="center"/>
              <w:rPr>
                <w:sz w:val="24"/>
                <w:szCs w:val="24"/>
              </w:rPr>
            </w:pPr>
            <w:r w:rsidRPr="002449F2">
              <w:rPr>
                <w:sz w:val="24"/>
                <w:szCs w:val="24"/>
              </w:rPr>
              <w:t>20 570</w:t>
            </w:r>
          </w:p>
        </w:tc>
        <w:tc>
          <w:tcPr>
            <w:tcW w:w="1503" w:type="dxa"/>
          </w:tcPr>
          <w:p w:rsidR="004332C3" w:rsidRPr="002449F2" w:rsidRDefault="004332C3" w:rsidP="009234BF">
            <w:pPr>
              <w:jc w:val="center"/>
              <w:rPr>
                <w:sz w:val="24"/>
                <w:szCs w:val="24"/>
              </w:rPr>
            </w:pPr>
            <w:r w:rsidRPr="002449F2">
              <w:rPr>
                <w:sz w:val="24"/>
                <w:szCs w:val="24"/>
              </w:rPr>
              <w:t>0,016537</w:t>
            </w:r>
          </w:p>
        </w:tc>
        <w:tc>
          <w:tcPr>
            <w:tcW w:w="1332" w:type="dxa"/>
          </w:tcPr>
          <w:p w:rsidR="004332C3" w:rsidRPr="002449F2" w:rsidRDefault="004332C3" w:rsidP="009234BF">
            <w:pPr>
              <w:jc w:val="center"/>
              <w:rPr>
                <w:sz w:val="24"/>
                <w:szCs w:val="24"/>
              </w:rPr>
            </w:pPr>
            <w:r w:rsidRPr="002449F2">
              <w:rPr>
                <w:sz w:val="24"/>
                <w:szCs w:val="24"/>
              </w:rPr>
              <w:t>146 047</w:t>
            </w:r>
          </w:p>
        </w:tc>
      </w:tr>
      <w:tr w:rsidR="004332C3" w:rsidRPr="002449F2" w:rsidTr="009234BF">
        <w:tc>
          <w:tcPr>
            <w:tcW w:w="629" w:type="dxa"/>
          </w:tcPr>
          <w:p w:rsidR="004332C3" w:rsidRPr="002449F2" w:rsidRDefault="004332C3" w:rsidP="009234BF">
            <w:pPr>
              <w:jc w:val="center"/>
              <w:rPr>
                <w:sz w:val="24"/>
                <w:szCs w:val="24"/>
              </w:rPr>
            </w:pPr>
          </w:p>
        </w:tc>
        <w:tc>
          <w:tcPr>
            <w:tcW w:w="4395" w:type="dxa"/>
          </w:tcPr>
          <w:p w:rsidR="004332C3" w:rsidRPr="002449F2" w:rsidRDefault="004332C3" w:rsidP="009234BF">
            <w:pPr>
              <w:jc w:val="center"/>
              <w:rPr>
                <w:sz w:val="24"/>
                <w:szCs w:val="24"/>
              </w:rPr>
            </w:pPr>
            <w:r w:rsidRPr="002449F2">
              <w:rPr>
                <w:sz w:val="24"/>
                <w:szCs w:val="24"/>
              </w:rPr>
              <w:t xml:space="preserve">для случаев лечения пациентов </w:t>
            </w:r>
            <w:r w:rsidRPr="002449F2">
              <w:rPr>
                <w:sz w:val="24"/>
                <w:szCs w:val="24"/>
              </w:rPr>
              <w:br/>
              <w:t xml:space="preserve">с заболеванием или подозрением </w:t>
            </w:r>
            <w:r w:rsidRPr="002449F2">
              <w:rPr>
                <w:sz w:val="24"/>
                <w:szCs w:val="24"/>
              </w:rPr>
              <w:br/>
              <w:t>на заболевание новой коронавирусной инфекцией (COVID-19)</w:t>
            </w:r>
          </w:p>
        </w:tc>
        <w:tc>
          <w:tcPr>
            <w:tcW w:w="1644" w:type="dxa"/>
          </w:tcPr>
          <w:p w:rsidR="004332C3" w:rsidRPr="002449F2" w:rsidRDefault="004332C3" w:rsidP="009234BF">
            <w:pPr>
              <w:jc w:val="center"/>
              <w:rPr>
                <w:sz w:val="24"/>
                <w:szCs w:val="24"/>
              </w:rPr>
            </w:pPr>
            <w:r w:rsidRPr="002449F2">
              <w:rPr>
                <w:sz w:val="24"/>
                <w:szCs w:val="24"/>
              </w:rPr>
              <w:t>8 574</w:t>
            </w:r>
          </w:p>
        </w:tc>
        <w:tc>
          <w:tcPr>
            <w:tcW w:w="1503" w:type="dxa"/>
          </w:tcPr>
          <w:p w:rsidR="004332C3" w:rsidRPr="002449F2" w:rsidRDefault="004332C3" w:rsidP="009234BF">
            <w:pPr>
              <w:jc w:val="center"/>
              <w:rPr>
                <w:sz w:val="24"/>
                <w:szCs w:val="24"/>
              </w:rPr>
            </w:pPr>
            <w:r w:rsidRPr="002449F2">
              <w:rPr>
                <w:sz w:val="24"/>
                <w:szCs w:val="24"/>
              </w:rPr>
              <w:t>0,006893</w:t>
            </w:r>
          </w:p>
        </w:tc>
        <w:tc>
          <w:tcPr>
            <w:tcW w:w="1332" w:type="dxa"/>
          </w:tcPr>
          <w:p w:rsidR="004332C3" w:rsidRPr="002449F2" w:rsidRDefault="004332C3" w:rsidP="009234BF">
            <w:pPr>
              <w:jc w:val="center"/>
              <w:rPr>
                <w:sz w:val="24"/>
                <w:szCs w:val="24"/>
              </w:rPr>
            </w:pPr>
            <w:r w:rsidRPr="002449F2">
              <w:rPr>
                <w:sz w:val="24"/>
                <w:szCs w:val="24"/>
              </w:rPr>
              <w:t>60 875</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13</w:t>
            </w:r>
          </w:p>
        </w:tc>
        <w:tc>
          <w:tcPr>
            <w:tcW w:w="4395" w:type="dxa"/>
          </w:tcPr>
          <w:p w:rsidR="004332C3" w:rsidRPr="002449F2" w:rsidRDefault="004332C3" w:rsidP="009234BF">
            <w:pPr>
              <w:jc w:val="center"/>
              <w:rPr>
                <w:sz w:val="24"/>
                <w:szCs w:val="24"/>
              </w:rPr>
            </w:pPr>
            <w:r w:rsidRPr="002449F2">
              <w:rPr>
                <w:sz w:val="24"/>
                <w:szCs w:val="24"/>
              </w:rPr>
              <w:t>Кардиология</w:t>
            </w:r>
          </w:p>
        </w:tc>
        <w:tc>
          <w:tcPr>
            <w:tcW w:w="1644" w:type="dxa"/>
          </w:tcPr>
          <w:p w:rsidR="004332C3" w:rsidRPr="002449F2" w:rsidRDefault="004332C3" w:rsidP="009234BF">
            <w:pPr>
              <w:jc w:val="center"/>
              <w:rPr>
                <w:sz w:val="24"/>
                <w:szCs w:val="24"/>
              </w:rPr>
            </w:pPr>
            <w:r w:rsidRPr="002449F2">
              <w:rPr>
                <w:sz w:val="24"/>
                <w:szCs w:val="24"/>
              </w:rPr>
              <w:t>5 817</w:t>
            </w:r>
          </w:p>
        </w:tc>
        <w:tc>
          <w:tcPr>
            <w:tcW w:w="1503" w:type="dxa"/>
          </w:tcPr>
          <w:p w:rsidR="004332C3" w:rsidRPr="002449F2" w:rsidRDefault="004332C3" w:rsidP="009234BF">
            <w:pPr>
              <w:jc w:val="center"/>
              <w:rPr>
                <w:sz w:val="24"/>
                <w:szCs w:val="24"/>
              </w:rPr>
            </w:pPr>
            <w:r w:rsidRPr="002449F2">
              <w:rPr>
                <w:sz w:val="24"/>
                <w:szCs w:val="24"/>
              </w:rPr>
              <w:t>0,004677</w:t>
            </w:r>
          </w:p>
        </w:tc>
        <w:tc>
          <w:tcPr>
            <w:tcW w:w="1332" w:type="dxa"/>
          </w:tcPr>
          <w:p w:rsidR="004332C3" w:rsidRPr="002449F2" w:rsidRDefault="004332C3" w:rsidP="009234BF">
            <w:pPr>
              <w:jc w:val="center"/>
              <w:rPr>
                <w:sz w:val="24"/>
                <w:szCs w:val="24"/>
              </w:rPr>
            </w:pPr>
            <w:r w:rsidRPr="002449F2">
              <w:rPr>
                <w:sz w:val="24"/>
                <w:szCs w:val="24"/>
              </w:rPr>
              <w:t>62 824</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14</w:t>
            </w:r>
          </w:p>
        </w:tc>
        <w:tc>
          <w:tcPr>
            <w:tcW w:w="4395" w:type="dxa"/>
          </w:tcPr>
          <w:p w:rsidR="004332C3" w:rsidRPr="002449F2" w:rsidRDefault="004332C3" w:rsidP="009234BF">
            <w:pPr>
              <w:jc w:val="center"/>
              <w:rPr>
                <w:sz w:val="24"/>
                <w:szCs w:val="24"/>
              </w:rPr>
            </w:pPr>
            <w:r w:rsidRPr="002449F2">
              <w:rPr>
                <w:sz w:val="24"/>
                <w:szCs w:val="24"/>
              </w:rPr>
              <w:t>Колопроктология</w:t>
            </w:r>
          </w:p>
        </w:tc>
        <w:tc>
          <w:tcPr>
            <w:tcW w:w="1644" w:type="dxa"/>
          </w:tcPr>
          <w:p w:rsidR="004332C3" w:rsidRPr="002449F2" w:rsidRDefault="004332C3" w:rsidP="009234BF">
            <w:pPr>
              <w:jc w:val="center"/>
              <w:rPr>
                <w:sz w:val="24"/>
                <w:szCs w:val="24"/>
              </w:rPr>
            </w:pPr>
            <w:r w:rsidRPr="002449F2">
              <w:rPr>
                <w:sz w:val="24"/>
                <w:szCs w:val="24"/>
              </w:rPr>
              <w:t>1 274</w:t>
            </w:r>
          </w:p>
        </w:tc>
        <w:tc>
          <w:tcPr>
            <w:tcW w:w="1503" w:type="dxa"/>
          </w:tcPr>
          <w:p w:rsidR="004332C3" w:rsidRPr="002449F2" w:rsidRDefault="004332C3" w:rsidP="009234BF">
            <w:pPr>
              <w:jc w:val="center"/>
              <w:rPr>
                <w:sz w:val="24"/>
                <w:szCs w:val="24"/>
              </w:rPr>
            </w:pPr>
            <w:r w:rsidRPr="002449F2">
              <w:rPr>
                <w:sz w:val="24"/>
                <w:szCs w:val="24"/>
              </w:rPr>
              <w:t>0,001024</w:t>
            </w:r>
          </w:p>
        </w:tc>
        <w:tc>
          <w:tcPr>
            <w:tcW w:w="1332" w:type="dxa"/>
          </w:tcPr>
          <w:p w:rsidR="004332C3" w:rsidRPr="002449F2" w:rsidRDefault="004332C3" w:rsidP="009234BF">
            <w:pPr>
              <w:jc w:val="center"/>
              <w:rPr>
                <w:sz w:val="24"/>
                <w:szCs w:val="24"/>
              </w:rPr>
            </w:pPr>
            <w:r w:rsidRPr="002449F2">
              <w:rPr>
                <w:sz w:val="24"/>
                <w:szCs w:val="24"/>
              </w:rPr>
              <w:t>12 613</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15</w:t>
            </w:r>
          </w:p>
        </w:tc>
        <w:tc>
          <w:tcPr>
            <w:tcW w:w="4395" w:type="dxa"/>
          </w:tcPr>
          <w:p w:rsidR="004332C3" w:rsidRPr="002449F2" w:rsidRDefault="004332C3" w:rsidP="009234BF">
            <w:pPr>
              <w:jc w:val="center"/>
              <w:rPr>
                <w:sz w:val="24"/>
                <w:szCs w:val="24"/>
              </w:rPr>
            </w:pPr>
            <w:r w:rsidRPr="002449F2">
              <w:rPr>
                <w:sz w:val="24"/>
                <w:szCs w:val="24"/>
              </w:rPr>
              <w:t>Неврология</w:t>
            </w:r>
          </w:p>
        </w:tc>
        <w:tc>
          <w:tcPr>
            <w:tcW w:w="1644" w:type="dxa"/>
          </w:tcPr>
          <w:p w:rsidR="004332C3" w:rsidRPr="002449F2" w:rsidRDefault="004332C3" w:rsidP="009234BF">
            <w:pPr>
              <w:jc w:val="center"/>
              <w:rPr>
                <w:sz w:val="24"/>
                <w:szCs w:val="24"/>
              </w:rPr>
            </w:pPr>
            <w:r w:rsidRPr="002449F2">
              <w:rPr>
                <w:sz w:val="24"/>
                <w:szCs w:val="24"/>
              </w:rPr>
              <w:t>16 652</w:t>
            </w:r>
          </w:p>
        </w:tc>
        <w:tc>
          <w:tcPr>
            <w:tcW w:w="1503" w:type="dxa"/>
          </w:tcPr>
          <w:p w:rsidR="004332C3" w:rsidRPr="002449F2" w:rsidRDefault="004332C3" w:rsidP="009234BF">
            <w:pPr>
              <w:jc w:val="center"/>
              <w:rPr>
                <w:sz w:val="24"/>
                <w:szCs w:val="24"/>
              </w:rPr>
            </w:pPr>
            <w:r w:rsidRPr="002449F2">
              <w:rPr>
                <w:sz w:val="24"/>
                <w:szCs w:val="24"/>
              </w:rPr>
              <w:t>0,013387</w:t>
            </w:r>
          </w:p>
        </w:tc>
        <w:tc>
          <w:tcPr>
            <w:tcW w:w="1332" w:type="dxa"/>
          </w:tcPr>
          <w:p w:rsidR="004332C3" w:rsidRPr="002449F2" w:rsidRDefault="004332C3" w:rsidP="009234BF">
            <w:pPr>
              <w:jc w:val="center"/>
              <w:rPr>
                <w:sz w:val="24"/>
                <w:szCs w:val="24"/>
              </w:rPr>
            </w:pPr>
            <w:r w:rsidRPr="002449F2">
              <w:rPr>
                <w:sz w:val="24"/>
                <w:szCs w:val="24"/>
              </w:rPr>
              <w:t>201 489</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16</w:t>
            </w:r>
          </w:p>
        </w:tc>
        <w:tc>
          <w:tcPr>
            <w:tcW w:w="4395" w:type="dxa"/>
          </w:tcPr>
          <w:p w:rsidR="004332C3" w:rsidRPr="002449F2" w:rsidRDefault="004332C3" w:rsidP="009234BF">
            <w:pPr>
              <w:jc w:val="center"/>
              <w:rPr>
                <w:sz w:val="24"/>
                <w:szCs w:val="24"/>
              </w:rPr>
            </w:pPr>
            <w:r w:rsidRPr="002449F2">
              <w:rPr>
                <w:sz w:val="24"/>
                <w:szCs w:val="24"/>
              </w:rPr>
              <w:t>Нейрохирургия</w:t>
            </w:r>
          </w:p>
        </w:tc>
        <w:tc>
          <w:tcPr>
            <w:tcW w:w="1644" w:type="dxa"/>
          </w:tcPr>
          <w:p w:rsidR="004332C3" w:rsidRPr="002449F2" w:rsidRDefault="004332C3" w:rsidP="009234BF">
            <w:pPr>
              <w:jc w:val="center"/>
              <w:rPr>
                <w:sz w:val="24"/>
                <w:szCs w:val="24"/>
              </w:rPr>
            </w:pPr>
            <w:r w:rsidRPr="002449F2">
              <w:rPr>
                <w:sz w:val="24"/>
                <w:szCs w:val="24"/>
              </w:rPr>
              <w:t>4 906</w:t>
            </w:r>
          </w:p>
        </w:tc>
        <w:tc>
          <w:tcPr>
            <w:tcW w:w="1503" w:type="dxa"/>
          </w:tcPr>
          <w:p w:rsidR="004332C3" w:rsidRPr="002449F2" w:rsidRDefault="004332C3" w:rsidP="009234BF">
            <w:pPr>
              <w:jc w:val="center"/>
              <w:rPr>
                <w:sz w:val="24"/>
                <w:szCs w:val="24"/>
              </w:rPr>
            </w:pPr>
            <w:r w:rsidRPr="002449F2">
              <w:rPr>
                <w:sz w:val="24"/>
                <w:szCs w:val="24"/>
              </w:rPr>
              <w:t>0,003944</w:t>
            </w:r>
          </w:p>
        </w:tc>
        <w:tc>
          <w:tcPr>
            <w:tcW w:w="1332" w:type="dxa"/>
          </w:tcPr>
          <w:p w:rsidR="004332C3" w:rsidRPr="002449F2" w:rsidRDefault="004332C3" w:rsidP="009234BF">
            <w:pPr>
              <w:jc w:val="center"/>
              <w:rPr>
                <w:sz w:val="24"/>
                <w:szCs w:val="24"/>
              </w:rPr>
            </w:pPr>
            <w:r w:rsidRPr="002449F2">
              <w:rPr>
                <w:sz w:val="24"/>
                <w:szCs w:val="24"/>
              </w:rPr>
              <w:t>52 494</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17</w:t>
            </w:r>
          </w:p>
        </w:tc>
        <w:tc>
          <w:tcPr>
            <w:tcW w:w="4395" w:type="dxa"/>
          </w:tcPr>
          <w:p w:rsidR="004332C3" w:rsidRPr="002449F2" w:rsidRDefault="004332C3" w:rsidP="009234BF">
            <w:pPr>
              <w:jc w:val="center"/>
              <w:rPr>
                <w:sz w:val="24"/>
                <w:szCs w:val="24"/>
              </w:rPr>
            </w:pPr>
            <w:r w:rsidRPr="002449F2">
              <w:rPr>
                <w:sz w:val="24"/>
                <w:szCs w:val="24"/>
              </w:rPr>
              <w:t>Неонатология</w:t>
            </w:r>
          </w:p>
        </w:tc>
        <w:tc>
          <w:tcPr>
            <w:tcW w:w="1644" w:type="dxa"/>
          </w:tcPr>
          <w:p w:rsidR="004332C3" w:rsidRPr="002449F2" w:rsidRDefault="004332C3" w:rsidP="009234BF">
            <w:pPr>
              <w:jc w:val="center"/>
              <w:rPr>
                <w:sz w:val="24"/>
                <w:szCs w:val="24"/>
              </w:rPr>
            </w:pPr>
            <w:r w:rsidRPr="002449F2">
              <w:rPr>
                <w:sz w:val="24"/>
                <w:szCs w:val="24"/>
              </w:rPr>
              <w:t>2 188</w:t>
            </w:r>
          </w:p>
        </w:tc>
        <w:tc>
          <w:tcPr>
            <w:tcW w:w="1503" w:type="dxa"/>
          </w:tcPr>
          <w:p w:rsidR="004332C3" w:rsidRPr="002449F2" w:rsidRDefault="004332C3" w:rsidP="009234BF">
            <w:pPr>
              <w:jc w:val="center"/>
              <w:rPr>
                <w:sz w:val="24"/>
                <w:szCs w:val="24"/>
              </w:rPr>
            </w:pPr>
            <w:r w:rsidRPr="002449F2">
              <w:rPr>
                <w:sz w:val="24"/>
                <w:szCs w:val="24"/>
              </w:rPr>
              <w:t>0,001759</w:t>
            </w:r>
          </w:p>
        </w:tc>
        <w:tc>
          <w:tcPr>
            <w:tcW w:w="1332" w:type="dxa"/>
          </w:tcPr>
          <w:p w:rsidR="004332C3" w:rsidRPr="002449F2" w:rsidRDefault="004332C3" w:rsidP="009234BF">
            <w:pPr>
              <w:jc w:val="center"/>
              <w:rPr>
                <w:sz w:val="24"/>
                <w:szCs w:val="24"/>
              </w:rPr>
            </w:pPr>
            <w:r w:rsidRPr="002449F2">
              <w:rPr>
                <w:sz w:val="24"/>
                <w:szCs w:val="24"/>
              </w:rPr>
              <w:t>26 475</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18</w:t>
            </w:r>
          </w:p>
        </w:tc>
        <w:tc>
          <w:tcPr>
            <w:tcW w:w="4395" w:type="dxa"/>
          </w:tcPr>
          <w:p w:rsidR="004332C3" w:rsidRPr="002449F2" w:rsidRDefault="004332C3" w:rsidP="009234BF">
            <w:pPr>
              <w:jc w:val="center"/>
              <w:rPr>
                <w:sz w:val="24"/>
                <w:szCs w:val="24"/>
              </w:rPr>
            </w:pPr>
            <w:r w:rsidRPr="002449F2">
              <w:rPr>
                <w:sz w:val="24"/>
                <w:szCs w:val="24"/>
              </w:rPr>
              <w:t>Нефрология</w:t>
            </w:r>
          </w:p>
        </w:tc>
        <w:tc>
          <w:tcPr>
            <w:tcW w:w="1644" w:type="dxa"/>
          </w:tcPr>
          <w:p w:rsidR="004332C3" w:rsidRPr="002449F2" w:rsidRDefault="004332C3" w:rsidP="009234BF">
            <w:pPr>
              <w:jc w:val="center"/>
              <w:rPr>
                <w:sz w:val="24"/>
                <w:szCs w:val="24"/>
              </w:rPr>
            </w:pPr>
            <w:r w:rsidRPr="002449F2">
              <w:rPr>
                <w:sz w:val="24"/>
                <w:szCs w:val="24"/>
              </w:rPr>
              <w:t>830</w:t>
            </w:r>
          </w:p>
        </w:tc>
        <w:tc>
          <w:tcPr>
            <w:tcW w:w="1503" w:type="dxa"/>
          </w:tcPr>
          <w:p w:rsidR="004332C3" w:rsidRPr="002449F2" w:rsidRDefault="004332C3" w:rsidP="009234BF">
            <w:pPr>
              <w:jc w:val="center"/>
              <w:rPr>
                <w:sz w:val="24"/>
                <w:szCs w:val="24"/>
              </w:rPr>
            </w:pPr>
            <w:r w:rsidRPr="002449F2">
              <w:rPr>
                <w:sz w:val="24"/>
                <w:szCs w:val="24"/>
              </w:rPr>
              <w:t>0,000667</w:t>
            </w:r>
          </w:p>
        </w:tc>
        <w:tc>
          <w:tcPr>
            <w:tcW w:w="1332" w:type="dxa"/>
          </w:tcPr>
          <w:p w:rsidR="004332C3" w:rsidRPr="002449F2" w:rsidRDefault="004332C3" w:rsidP="009234BF">
            <w:pPr>
              <w:jc w:val="center"/>
              <w:rPr>
                <w:sz w:val="24"/>
                <w:szCs w:val="24"/>
              </w:rPr>
            </w:pPr>
            <w:r w:rsidRPr="002449F2">
              <w:rPr>
                <w:sz w:val="24"/>
                <w:szCs w:val="24"/>
              </w:rPr>
              <w:t>9 545</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19</w:t>
            </w:r>
          </w:p>
        </w:tc>
        <w:tc>
          <w:tcPr>
            <w:tcW w:w="4395" w:type="dxa"/>
          </w:tcPr>
          <w:p w:rsidR="004332C3" w:rsidRPr="002449F2" w:rsidRDefault="004332C3" w:rsidP="009234BF">
            <w:pPr>
              <w:jc w:val="center"/>
              <w:rPr>
                <w:sz w:val="24"/>
                <w:szCs w:val="24"/>
              </w:rPr>
            </w:pPr>
            <w:r w:rsidRPr="002449F2">
              <w:rPr>
                <w:sz w:val="24"/>
                <w:szCs w:val="24"/>
              </w:rPr>
              <w:t xml:space="preserve">Онкология, </w:t>
            </w:r>
            <w:r w:rsidRPr="002449F2">
              <w:rPr>
                <w:sz w:val="24"/>
                <w:szCs w:val="24"/>
              </w:rPr>
              <w:br/>
              <w:t>для случаев лечения пациентов со злокачественными новообразованиями (С00-С97, D00-D09, D45-D47)</w:t>
            </w:r>
          </w:p>
        </w:tc>
        <w:tc>
          <w:tcPr>
            <w:tcW w:w="1644" w:type="dxa"/>
          </w:tcPr>
          <w:p w:rsidR="004332C3" w:rsidRPr="002449F2" w:rsidRDefault="004332C3" w:rsidP="009234BF">
            <w:pPr>
              <w:jc w:val="center"/>
              <w:rPr>
                <w:sz w:val="24"/>
                <w:szCs w:val="24"/>
              </w:rPr>
            </w:pPr>
            <w:r w:rsidRPr="002449F2">
              <w:rPr>
                <w:sz w:val="24"/>
                <w:szCs w:val="24"/>
              </w:rPr>
              <w:t>10 603</w:t>
            </w:r>
          </w:p>
        </w:tc>
        <w:tc>
          <w:tcPr>
            <w:tcW w:w="1503" w:type="dxa"/>
          </w:tcPr>
          <w:p w:rsidR="004332C3" w:rsidRPr="002449F2" w:rsidRDefault="004332C3" w:rsidP="009234BF">
            <w:pPr>
              <w:jc w:val="center"/>
              <w:rPr>
                <w:sz w:val="24"/>
                <w:szCs w:val="24"/>
              </w:rPr>
            </w:pPr>
            <w:r w:rsidRPr="002449F2">
              <w:rPr>
                <w:sz w:val="24"/>
                <w:szCs w:val="24"/>
              </w:rPr>
              <w:t>0,008524</w:t>
            </w:r>
          </w:p>
        </w:tc>
        <w:tc>
          <w:tcPr>
            <w:tcW w:w="1332" w:type="dxa"/>
          </w:tcPr>
          <w:p w:rsidR="004332C3" w:rsidRPr="002449F2" w:rsidRDefault="004332C3" w:rsidP="009234BF">
            <w:pPr>
              <w:jc w:val="center"/>
              <w:rPr>
                <w:sz w:val="24"/>
                <w:szCs w:val="24"/>
              </w:rPr>
            </w:pPr>
            <w:r w:rsidRPr="002449F2">
              <w:rPr>
                <w:sz w:val="24"/>
                <w:szCs w:val="24"/>
              </w:rPr>
              <w:t>114 512</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20</w:t>
            </w:r>
          </w:p>
        </w:tc>
        <w:tc>
          <w:tcPr>
            <w:tcW w:w="4395" w:type="dxa"/>
          </w:tcPr>
          <w:p w:rsidR="004332C3" w:rsidRPr="002449F2" w:rsidRDefault="004332C3" w:rsidP="009234BF">
            <w:pPr>
              <w:jc w:val="center"/>
              <w:rPr>
                <w:sz w:val="24"/>
                <w:szCs w:val="24"/>
              </w:rPr>
            </w:pPr>
            <w:r w:rsidRPr="002449F2">
              <w:rPr>
                <w:sz w:val="24"/>
                <w:szCs w:val="24"/>
              </w:rPr>
              <w:t>Оториноларингология</w:t>
            </w:r>
          </w:p>
        </w:tc>
        <w:tc>
          <w:tcPr>
            <w:tcW w:w="1644" w:type="dxa"/>
          </w:tcPr>
          <w:p w:rsidR="004332C3" w:rsidRPr="002449F2" w:rsidRDefault="004332C3" w:rsidP="009234BF">
            <w:pPr>
              <w:jc w:val="center"/>
              <w:rPr>
                <w:sz w:val="24"/>
                <w:szCs w:val="24"/>
              </w:rPr>
            </w:pPr>
            <w:r w:rsidRPr="002449F2">
              <w:rPr>
                <w:sz w:val="24"/>
                <w:szCs w:val="24"/>
              </w:rPr>
              <w:t>4 517</w:t>
            </w:r>
          </w:p>
        </w:tc>
        <w:tc>
          <w:tcPr>
            <w:tcW w:w="1503" w:type="dxa"/>
          </w:tcPr>
          <w:p w:rsidR="004332C3" w:rsidRPr="002449F2" w:rsidRDefault="004332C3" w:rsidP="009234BF">
            <w:pPr>
              <w:jc w:val="center"/>
              <w:rPr>
                <w:sz w:val="24"/>
                <w:szCs w:val="24"/>
              </w:rPr>
            </w:pPr>
            <w:r w:rsidRPr="002449F2">
              <w:rPr>
                <w:sz w:val="24"/>
                <w:szCs w:val="24"/>
              </w:rPr>
              <w:t>0,003631</w:t>
            </w:r>
          </w:p>
        </w:tc>
        <w:tc>
          <w:tcPr>
            <w:tcW w:w="1332" w:type="dxa"/>
          </w:tcPr>
          <w:p w:rsidR="004332C3" w:rsidRPr="002449F2" w:rsidRDefault="004332C3" w:rsidP="009234BF">
            <w:pPr>
              <w:jc w:val="center"/>
              <w:rPr>
                <w:sz w:val="24"/>
                <w:szCs w:val="24"/>
              </w:rPr>
            </w:pPr>
            <w:r w:rsidRPr="002449F2">
              <w:rPr>
                <w:sz w:val="24"/>
                <w:szCs w:val="24"/>
              </w:rPr>
              <w:t>34 329</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21</w:t>
            </w:r>
          </w:p>
        </w:tc>
        <w:tc>
          <w:tcPr>
            <w:tcW w:w="4395" w:type="dxa"/>
          </w:tcPr>
          <w:p w:rsidR="004332C3" w:rsidRPr="002449F2" w:rsidRDefault="004332C3" w:rsidP="009234BF">
            <w:pPr>
              <w:jc w:val="center"/>
              <w:rPr>
                <w:sz w:val="24"/>
                <w:szCs w:val="24"/>
              </w:rPr>
            </w:pPr>
            <w:r w:rsidRPr="002449F2">
              <w:rPr>
                <w:sz w:val="24"/>
                <w:szCs w:val="24"/>
              </w:rPr>
              <w:t>Офтальмология</w:t>
            </w:r>
          </w:p>
        </w:tc>
        <w:tc>
          <w:tcPr>
            <w:tcW w:w="1644" w:type="dxa"/>
          </w:tcPr>
          <w:p w:rsidR="004332C3" w:rsidRPr="002449F2" w:rsidRDefault="004332C3" w:rsidP="009234BF">
            <w:pPr>
              <w:jc w:val="center"/>
              <w:rPr>
                <w:sz w:val="24"/>
                <w:szCs w:val="24"/>
              </w:rPr>
            </w:pPr>
            <w:r w:rsidRPr="002449F2">
              <w:rPr>
                <w:sz w:val="24"/>
                <w:szCs w:val="24"/>
              </w:rPr>
              <w:t>10 820</w:t>
            </w:r>
          </w:p>
        </w:tc>
        <w:tc>
          <w:tcPr>
            <w:tcW w:w="1503" w:type="dxa"/>
          </w:tcPr>
          <w:p w:rsidR="004332C3" w:rsidRPr="002449F2" w:rsidRDefault="004332C3" w:rsidP="009234BF">
            <w:pPr>
              <w:jc w:val="center"/>
              <w:rPr>
                <w:sz w:val="24"/>
                <w:szCs w:val="24"/>
              </w:rPr>
            </w:pPr>
            <w:r w:rsidRPr="002449F2">
              <w:rPr>
                <w:sz w:val="24"/>
                <w:szCs w:val="24"/>
              </w:rPr>
              <w:t>0,008699</w:t>
            </w:r>
          </w:p>
        </w:tc>
        <w:tc>
          <w:tcPr>
            <w:tcW w:w="1332" w:type="dxa"/>
          </w:tcPr>
          <w:p w:rsidR="004332C3" w:rsidRPr="002449F2" w:rsidRDefault="004332C3" w:rsidP="009234BF">
            <w:pPr>
              <w:jc w:val="center"/>
              <w:rPr>
                <w:sz w:val="24"/>
                <w:szCs w:val="24"/>
              </w:rPr>
            </w:pPr>
            <w:r w:rsidRPr="002449F2">
              <w:rPr>
                <w:sz w:val="24"/>
                <w:szCs w:val="24"/>
              </w:rPr>
              <w:t>64 920</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22</w:t>
            </w:r>
          </w:p>
        </w:tc>
        <w:tc>
          <w:tcPr>
            <w:tcW w:w="4395" w:type="dxa"/>
          </w:tcPr>
          <w:p w:rsidR="004332C3" w:rsidRPr="002449F2" w:rsidRDefault="004332C3" w:rsidP="009234BF">
            <w:pPr>
              <w:jc w:val="center"/>
              <w:rPr>
                <w:sz w:val="24"/>
                <w:szCs w:val="24"/>
              </w:rPr>
            </w:pPr>
            <w:r w:rsidRPr="002449F2">
              <w:rPr>
                <w:sz w:val="24"/>
                <w:szCs w:val="24"/>
              </w:rPr>
              <w:t>Педиатрия</w:t>
            </w:r>
          </w:p>
        </w:tc>
        <w:tc>
          <w:tcPr>
            <w:tcW w:w="1644" w:type="dxa"/>
          </w:tcPr>
          <w:p w:rsidR="004332C3" w:rsidRPr="002449F2" w:rsidRDefault="004332C3" w:rsidP="009234BF">
            <w:pPr>
              <w:jc w:val="center"/>
              <w:rPr>
                <w:sz w:val="24"/>
                <w:szCs w:val="24"/>
              </w:rPr>
            </w:pPr>
            <w:r w:rsidRPr="002449F2">
              <w:rPr>
                <w:sz w:val="24"/>
                <w:szCs w:val="24"/>
              </w:rPr>
              <w:t>838</w:t>
            </w:r>
          </w:p>
        </w:tc>
        <w:tc>
          <w:tcPr>
            <w:tcW w:w="1503" w:type="dxa"/>
          </w:tcPr>
          <w:p w:rsidR="004332C3" w:rsidRPr="002449F2" w:rsidRDefault="004332C3" w:rsidP="009234BF">
            <w:pPr>
              <w:jc w:val="center"/>
              <w:rPr>
                <w:sz w:val="24"/>
                <w:szCs w:val="24"/>
              </w:rPr>
            </w:pPr>
            <w:r w:rsidRPr="002449F2">
              <w:rPr>
                <w:sz w:val="24"/>
                <w:szCs w:val="24"/>
              </w:rPr>
              <w:t>0,000674</w:t>
            </w:r>
          </w:p>
        </w:tc>
        <w:tc>
          <w:tcPr>
            <w:tcW w:w="1332" w:type="dxa"/>
          </w:tcPr>
          <w:p w:rsidR="004332C3" w:rsidRPr="002449F2" w:rsidRDefault="004332C3" w:rsidP="009234BF">
            <w:pPr>
              <w:jc w:val="center"/>
              <w:rPr>
                <w:sz w:val="24"/>
                <w:szCs w:val="24"/>
              </w:rPr>
            </w:pPr>
            <w:r w:rsidRPr="002449F2">
              <w:rPr>
                <w:sz w:val="24"/>
                <w:szCs w:val="24"/>
              </w:rPr>
              <w:t>7 207</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23</w:t>
            </w:r>
          </w:p>
        </w:tc>
        <w:tc>
          <w:tcPr>
            <w:tcW w:w="4395" w:type="dxa"/>
          </w:tcPr>
          <w:p w:rsidR="004332C3" w:rsidRPr="002449F2" w:rsidRDefault="004332C3" w:rsidP="009234BF">
            <w:pPr>
              <w:jc w:val="center"/>
              <w:rPr>
                <w:sz w:val="24"/>
                <w:szCs w:val="24"/>
              </w:rPr>
            </w:pPr>
            <w:r w:rsidRPr="002449F2">
              <w:rPr>
                <w:sz w:val="24"/>
                <w:szCs w:val="24"/>
              </w:rPr>
              <w:t>Пульмонология</w:t>
            </w:r>
          </w:p>
        </w:tc>
        <w:tc>
          <w:tcPr>
            <w:tcW w:w="1644" w:type="dxa"/>
          </w:tcPr>
          <w:p w:rsidR="004332C3" w:rsidRPr="002449F2" w:rsidRDefault="004332C3" w:rsidP="009234BF">
            <w:pPr>
              <w:jc w:val="center"/>
              <w:rPr>
                <w:sz w:val="24"/>
                <w:szCs w:val="24"/>
              </w:rPr>
            </w:pPr>
            <w:r w:rsidRPr="002449F2">
              <w:rPr>
                <w:sz w:val="24"/>
                <w:szCs w:val="24"/>
              </w:rPr>
              <w:t>5 064</w:t>
            </w:r>
          </w:p>
        </w:tc>
        <w:tc>
          <w:tcPr>
            <w:tcW w:w="1503" w:type="dxa"/>
          </w:tcPr>
          <w:p w:rsidR="004332C3" w:rsidRPr="002449F2" w:rsidRDefault="004332C3" w:rsidP="009234BF">
            <w:pPr>
              <w:jc w:val="center"/>
              <w:rPr>
                <w:sz w:val="24"/>
                <w:szCs w:val="24"/>
              </w:rPr>
            </w:pPr>
            <w:r w:rsidRPr="002449F2">
              <w:rPr>
                <w:sz w:val="24"/>
                <w:szCs w:val="24"/>
              </w:rPr>
              <w:t>0,004071</w:t>
            </w:r>
          </w:p>
        </w:tc>
        <w:tc>
          <w:tcPr>
            <w:tcW w:w="1332" w:type="dxa"/>
          </w:tcPr>
          <w:p w:rsidR="004332C3" w:rsidRPr="002449F2" w:rsidRDefault="004332C3" w:rsidP="009234BF">
            <w:pPr>
              <w:jc w:val="center"/>
              <w:rPr>
                <w:sz w:val="24"/>
                <w:szCs w:val="24"/>
              </w:rPr>
            </w:pPr>
            <w:r w:rsidRPr="002449F2">
              <w:rPr>
                <w:sz w:val="24"/>
                <w:szCs w:val="24"/>
              </w:rPr>
              <w:t>57 223</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24</w:t>
            </w:r>
          </w:p>
        </w:tc>
        <w:tc>
          <w:tcPr>
            <w:tcW w:w="4395" w:type="dxa"/>
          </w:tcPr>
          <w:p w:rsidR="004332C3" w:rsidRPr="002449F2" w:rsidRDefault="004332C3" w:rsidP="009234BF">
            <w:pPr>
              <w:jc w:val="center"/>
              <w:rPr>
                <w:sz w:val="24"/>
                <w:szCs w:val="24"/>
              </w:rPr>
            </w:pPr>
            <w:r w:rsidRPr="002449F2">
              <w:rPr>
                <w:sz w:val="24"/>
                <w:szCs w:val="24"/>
              </w:rPr>
              <w:t>Ревматология</w:t>
            </w:r>
          </w:p>
        </w:tc>
        <w:tc>
          <w:tcPr>
            <w:tcW w:w="1644" w:type="dxa"/>
          </w:tcPr>
          <w:p w:rsidR="004332C3" w:rsidRPr="002449F2" w:rsidRDefault="004332C3" w:rsidP="009234BF">
            <w:pPr>
              <w:jc w:val="center"/>
              <w:rPr>
                <w:sz w:val="24"/>
                <w:szCs w:val="24"/>
              </w:rPr>
            </w:pPr>
            <w:r w:rsidRPr="002449F2">
              <w:rPr>
                <w:sz w:val="24"/>
                <w:szCs w:val="24"/>
              </w:rPr>
              <w:t>1 248</w:t>
            </w:r>
          </w:p>
        </w:tc>
        <w:tc>
          <w:tcPr>
            <w:tcW w:w="1503" w:type="dxa"/>
          </w:tcPr>
          <w:p w:rsidR="004332C3" w:rsidRPr="002449F2" w:rsidRDefault="004332C3" w:rsidP="009234BF">
            <w:pPr>
              <w:jc w:val="center"/>
              <w:rPr>
                <w:sz w:val="24"/>
                <w:szCs w:val="24"/>
              </w:rPr>
            </w:pPr>
            <w:r w:rsidRPr="002449F2">
              <w:rPr>
                <w:sz w:val="24"/>
                <w:szCs w:val="24"/>
              </w:rPr>
              <w:t>0,001003</w:t>
            </w:r>
          </w:p>
        </w:tc>
        <w:tc>
          <w:tcPr>
            <w:tcW w:w="1332" w:type="dxa"/>
          </w:tcPr>
          <w:p w:rsidR="004332C3" w:rsidRPr="002449F2" w:rsidRDefault="004332C3" w:rsidP="009234BF">
            <w:pPr>
              <w:jc w:val="center"/>
              <w:rPr>
                <w:sz w:val="24"/>
                <w:szCs w:val="24"/>
              </w:rPr>
            </w:pPr>
            <w:r w:rsidRPr="002449F2">
              <w:rPr>
                <w:sz w:val="24"/>
                <w:szCs w:val="24"/>
              </w:rPr>
              <w:t>16 349</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25</w:t>
            </w:r>
          </w:p>
        </w:tc>
        <w:tc>
          <w:tcPr>
            <w:tcW w:w="4395" w:type="dxa"/>
          </w:tcPr>
          <w:p w:rsidR="004332C3" w:rsidRPr="002449F2" w:rsidRDefault="004332C3" w:rsidP="009234BF">
            <w:pPr>
              <w:jc w:val="center"/>
              <w:rPr>
                <w:sz w:val="24"/>
                <w:szCs w:val="24"/>
              </w:rPr>
            </w:pPr>
            <w:proofErr w:type="gramStart"/>
            <w:r w:rsidRPr="002449F2">
              <w:rPr>
                <w:sz w:val="24"/>
                <w:szCs w:val="24"/>
              </w:rPr>
              <w:t>Сердечно-сосудистая</w:t>
            </w:r>
            <w:proofErr w:type="gramEnd"/>
            <w:r w:rsidRPr="002449F2">
              <w:rPr>
                <w:sz w:val="24"/>
                <w:szCs w:val="24"/>
              </w:rPr>
              <w:t xml:space="preserve"> хирургия,</w:t>
            </w:r>
            <w:r w:rsidRPr="002449F2">
              <w:rPr>
                <w:sz w:val="24"/>
                <w:szCs w:val="24"/>
              </w:rPr>
              <w:br/>
              <w:t>в том числе:</w:t>
            </w:r>
          </w:p>
        </w:tc>
        <w:tc>
          <w:tcPr>
            <w:tcW w:w="1644" w:type="dxa"/>
          </w:tcPr>
          <w:p w:rsidR="004332C3" w:rsidRPr="002449F2" w:rsidRDefault="004332C3" w:rsidP="009234BF">
            <w:pPr>
              <w:jc w:val="center"/>
              <w:rPr>
                <w:sz w:val="24"/>
                <w:szCs w:val="24"/>
              </w:rPr>
            </w:pPr>
            <w:r w:rsidRPr="002449F2">
              <w:rPr>
                <w:sz w:val="24"/>
                <w:szCs w:val="24"/>
              </w:rPr>
              <w:t>6 102</w:t>
            </w:r>
          </w:p>
        </w:tc>
        <w:tc>
          <w:tcPr>
            <w:tcW w:w="1503" w:type="dxa"/>
          </w:tcPr>
          <w:p w:rsidR="004332C3" w:rsidRPr="002449F2" w:rsidRDefault="004332C3" w:rsidP="009234BF">
            <w:pPr>
              <w:jc w:val="center"/>
              <w:rPr>
                <w:sz w:val="24"/>
                <w:szCs w:val="24"/>
              </w:rPr>
            </w:pPr>
            <w:r w:rsidRPr="002449F2">
              <w:rPr>
                <w:sz w:val="24"/>
                <w:szCs w:val="24"/>
              </w:rPr>
              <w:t>0,004906</w:t>
            </w:r>
          </w:p>
        </w:tc>
        <w:tc>
          <w:tcPr>
            <w:tcW w:w="1332" w:type="dxa"/>
          </w:tcPr>
          <w:p w:rsidR="004332C3" w:rsidRPr="002449F2" w:rsidRDefault="004332C3" w:rsidP="009234BF">
            <w:pPr>
              <w:jc w:val="center"/>
              <w:rPr>
                <w:sz w:val="24"/>
                <w:szCs w:val="24"/>
              </w:rPr>
            </w:pPr>
            <w:r w:rsidRPr="002449F2">
              <w:rPr>
                <w:sz w:val="24"/>
                <w:szCs w:val="24"/>
              </w:rPr>
              <w:t>62 851</w:t>
            </w:r>
          </w:p>
        </w:tc>
      </w:tr>
      <w:tr w:rsidR="004332C3" w:rsidRPr="002449F2" w:rsidTr="009234BF">
        <w:tc>
          <w:tcPr>
            <w:tcW w:w="629" w:type="dxa"/>
          </w:tcPr>
          <w:p w:rsidR="004332C3" w:rsidRPr="002449F2" w:rsidRDefault="004332C3" w:rsidP="009234BF">
            <w:pPr>
              <w:jc w:val="center"/>
              <w:rPr>
                <w:sz w:val="24"/>
                <w:szCs w:val="24"/>
              </w:rPr>
            </w:pPr>
          </w:p>
        </w:tc>
        <w:tc>
          <w:tcPr>
            <w:tcW w:w="4395" w:type="dxa"/>
          </w:tcPr>
          <w:p w:rsidR="004332C3" w:rsidRPr="002449F2" w:rsidRDefault="004332C3" w:rsidP="009234BF">
            <w:pPr>
              <w:jc w:val="center"/>
              <w:rPr>
                <w:sz w:val="24"/>
                <w:szCs w:val="24"/>
              </w:rPr>
            </w:pPr>
            <w:proofErr w:type="gramStart"/>
            <w:r w:rsidRPr="002449F2">
              <w:rPr>
                <w:sz w:val="24"/>
                <w:szCs w:val="24"/>
              </w:rPr>
              <w:t>коронарная</w:t>
            </w:r>
            <w:proofErr w:type="gramEnd"/>
            <w:r w:rsidRPr="002449F2">
              <w:rPr>
                <w:sz w:val="24"/>
                <w:szCs w:val="24"/>
              </w:rPr>
              <w:t xml:space="preserve"> реваскуляризация миокарда с применением ангиопластики в сочетании со стентированием при ишемической болезни сердца на сумму 389 527 514,80 руб.</w:t>
            </w:r>
          </w:p>
        </w:tc>
        <w:tc>
          <w:tcPr>
            <w:tcW w:w="1644" w:type="dxa"/>
          </w:tcPr>
          <w:p w:rsidR="004332C3" w:rsidRPr="002449F2" w:rsidRDefault="004332C3" w:rsidP="009234BF">
            <w:pPr>
              <w:jc w:val="center"/>
              <w:rPr>
                <w:sz w:val="24"/>
                <w:szCs w:val="24"/>
              </w:rPr>
            </w:pPr>
            <w:r w:rsidRPr="002449F2">
              <w:rPr>
                <w:sz w:val="24"/>
                <w:szCs w:val="24"/>
              </w:rPr>
              <w:t>2 066</w:t>
            </w:r>
          </w:p>
        </w:tc>
        <w:tc>
          <w:tcPr>
            <w:tcW w:w="1503" w:type="dxa"/>
          </w:tcPr>
          <w:p w:rsidR="004332C3" w:rsidRPr="002449F2" w:rsidRDefault="004332C3" w:rsidP="009234BF">
            <w:pPr>
              <w:jc w:val="center"/>
              <w:rPr>
                <w:sz w:val="24"/>
                <w:szCs w:val="24"/>
              </w:rPr>
            </w:pPr>
            <w:r w:rsidRPr="002449F2">
              <w:rPr>
                <w:sz w:val="24"/>
                <w:szCs w:val="24"/>
              </w:rPr>
              <w:t>0,001661</w:t>
            </w:r>
          </w:p>
        </w:tc>
        <w:tc>
          <w:tcPr>
            <w:tcW w:w="1332" w:type="dxa"/>
          </w:tcPr>
          <w:p w:rsidR="004332C3" w:rsidRPr="002449F2" w:rsidRDefault="004332C3" w:rsidP="009234BF">
            <w:pPr>
              <w:jc w:val="center"/>
              <w:rPr>
                <w:sz w:val="24"/>
                <w:szCs w:val="24"/>
              </w:rPr>
            </w:pPr>
            <w:r w:rsidRPr="002449F2">
              <w:rPr>
                <w:sz w:val="24"/>
                <w:szCs w:val="24"/>
              </w:rPr>
              <w:t>Х</w:t>
            </w:r>
          </w:p>
        </w:tc>
      </w:tr>
      <w:tr w:rsidR="004332C3" w:rsidRPr="002449F2" w:rsidTr="009234BF">
        <w:tc>
          <w:tcPr>
            <w:tcW w:w="629" w:type="dxa"/>
          </w:tcPr>
          <w:p w:rsidR="004332C3" w:rsidRPr="002449F2" w:rsidRDefault="004332C3" w:rsidP="009234BF">
            <w:pPr>
              <w:jc w:val="center"/>
              <w:rPr>
                <w:sz w:val="24"/>
                <w:szCs w:val="24"/>
              </w:rPr>
            </w:pPr>
          </w:p>
        </w:tc>
        <w:tc>
          <w:tcPr>
            <w:tcW w:w="4395" w:type="dxa"/>
          </w:tcPr>
          <w:p w:rsidR="004332C3" w:rsidRPr="002449F2" w:rsidRDefault="004332C3" w:rsidP="009234BF">
            <w:pPr>
              <w:jc w:val="center"/>
              <w:rPr>
                <w:sz w:val="24"/>
                <w:szCs w:val="24"/>
              </w:rPr>
            </w:pPr>
            <w:proofErr w:type="gramStart"/>
            <w:r w:rsidRPr="002449F2">
              <w:rPr>
                <w:sz w:val="24"/>
                <w:szCs w:val="24"/>
              </w:rPr>
              <w:t>коронарная</w:t>
            </w:r>
            <w:proofErr w:type="gramEnd"/>
            <w:r w:rsidRPr="002449F2">
              <w:rPr>
                <w:sz w:val="24"/>
                <w:szCs w:val="24"/>
              </w:rPr>
              <w:t xml:space="preserve"> реваскуляризация миокарда с применением ангиопластики в сочетании со стентированием при ишемической болезни сердца на сумму 35 361 107,78 руб.</w:t>
            </w:r>
          </w:p>
        </w:tc>
        <w:tc>
          <w:tcPr>
            <w:tcW w:w="1644" w:type="dxa"/>
          </w:tcPr>
          <w:p w:rsidR="004332C3" w:rsidRPr="002449F2" w:rsidRDefault="004332C3" w:rsidP="009234BF">
            <w:pPr>
              <w:jc w:val="center"/>
              <w:rPr>
                <w:sz w:val="24"/>
                <w:szCs w:val="24"/>
              </w:rPr>
            </w:pPr>
            <w:r w:rsidRPr="002449F2">
              <w:rPr>
                <w:sz w:val="24"/>
                <w:szCs w:val="24"/>
              </w:rPr>
              <w:t>234</w:t>
            </w:r>
          </w:p>
        </w:tc>
        <w:tc>
          <w:tcPr>
            <w:tcW w:w="1503" w:type="dxa"/>
          </w:tcPr>
          <w:p w:rsidR="004332C3" w:rsidRPr="002449F2" w:rsidRDefault="004332C3" w:rsidP="009234BF">
            <w:pPr>
              <w:jc w:val="center"/>
              <w:rPr>
                <w:sz w:val="24"/>
                <w:szCs w:val="24"/>
              </w:rPr>
            </w:pPr>
            <w:r w:rsidRPr="002449F2">
              <w:rPr>
                <w:sz w:val="24"/>
                <w:szCs w:val="24"/>
              </w:rPr>
              <w:t>0,000188</w:t>
            </w:r>
          </w:p>
        </w:tc>
        <w:tc>
          <w:tcPr>
            <w:tcW w:w="1332" w:type="dxa"/>
          </w:tcPr>
          <w:p w:rsidR="004332C3" w:rsidRPr="002449F2" w:rsidRDefault="004332C3" w:rsidP="009234BF">
            <w:pPr>
              <w:jc w:val="center"/>
              <w:rPr>
                <w:sz w:val="24"/>
                <w:szCs w:val="24"/>
              </w:rPr>
            </w:pPr>
            <w:r w:rsidRPr="002449F2">
              <w:rPr>
                <w:sz w:val="24"/>
                <w:szCs w:val="24"/>
              </w:rPr>
              <w:t>Х</w:t>
            </w:r>
          </w:p>
        </w:tc>
      </w:tr>
      <w:tr w:rsidR="004332C3" w:rsidRPr="002449F2" w:rsidTr="009234BF">
        <w:tc>
          <w:tcPr>
            <w:tcW w:w="629" w:type="dxa"/>
          </w:tcPr>
          <w:p w:rsidR="004332C3" w:rsidRPr="002449F2" w:rsidRDefault="004332C3" w:rsidP="009234BF">
            <w:pPr>
              <w:jc w:val="center"/>
              <w:rPr>
                <w:sz w:val="24"/>
                <w:szCs w:val="24"/>
              </w:rPr>
            </w:pPr>
          </w:p>
        </w:tc>
        <w:tc>
          <w:tcPr>
            <w:tcW w:w="4395" w:type="dxa"/>
          </w:tcPr>
          <w:p w:rsidR="004332C3" w:rsidRPr="002449F2" w:rsidRDefault="004332C3" w:rsidP="009234BF">
            <w:pPr>
              <w:jc w:val="center"/>
              <w:rPr>
                <w:sz w:val="24"/>
                <w:szCs w:val="24"/>
              </w:rPr>
            </w:pPr>
            <w:r w:rsidRPr="002449F2">
              <w:rPr>
                <w:sz w:val="24"/>
                <w:szCs w:val="24"/>
              </w:rPr>
              <w:t xml:space="preserve">эндоваскулярная хирургическая коррекция нарушений ритма сердца </w:t>
            </w:r>
            <w:r w:rsidRPr="002449F2">
              <w:rPr>
                <w:sz w:val="24"/>
                <w:szCs w:val="24"/>
              </w:rPr>
              <w:br/>
              <w:t>на сумму 21 298 208,28 руб.</w:t>
            </w:r>
          </w:p>
        </w:tc>
        <w:tc>
          <w:tcPr>
            <w:tcW w:w="1644" w:type="dxa"/>
          </w:tcPr>
          <w:p w:rsidR="004332C3" w:rsidRPr="002449F2" w:rsidRDefault="004332C3" w:rsidP="009234BF">
            <w:pPr>
              <w:jc w:val="center"/>
              <w:rPr>
                <w:sz w:val="24"/>
                <w:szCs w:val="24"/>
              </w:rPr>
            </w:pPr>
            <w:r w:rsidRPr="002449F2">
              <w:rPr>
                <w:sz w:val="24"/>
                <w:szCs w:val="24"/>
              </w:rPr>
              <w:t>105</w:t>
            </w:r>
          </w:p>
        </w:tc>
        <w:tc>
          <w:tcPr>
            <w:tcW w:w="1503" w:type="dxa"/>
          </w:tcPr>
          <w:p w:rsidR="004332C3" w:rsidRPr="002449F2" w:rsidRDefault="004332C3" w:rsidP="009234BF">
            <w:pPr>
              <w:jc w:val="center"/>
              <w:rPr>
                <w:sz w:val="24"/>
                <w:szCs w:val="24"/>
              </w:rPr>
            </w:pPr>
            <w:r w:rsidRPr="002449F2">
              <w:rPr>
                <w:sz w:val="24"/>
                <w:szCs w:val="24"/>
              </w:rPr>
              <w:t>0,000084</w:t>
            </w:r>
          </w:p>
        </w:tc>
        <w:tc>
          <w:tcPr>
            <w:tcW w:w="1332" w:type="dxa"/>
          </w:tcPr>
          <w:p w:rsidR="004332C3" w:rsidRPr="002449F2" w:rsidRDefault="004332C3" w:rsidP="009234BF">
            <w:pPr>
              <w:jc w:val="center"/>
              <w:rPr>
                <w:sz w:val="24"/>
                <w:szCs w:val="24"/>
              </w:rPr>
            </w:pPr>
            <w:r w:rsidRPr="002449F2">
              <w:rPr>
                <w:sz w:val="24"/>
                <w:szCs w:val="24"/>
              </w:rPr>
              <w:t>Х</w:t>
            </w:r>
          </w:p>
        </w:tc>
      </w:tr>
      <w:tr w:rsidR="004332C3" w:rsidRPr="002449F2" w:rsidTr="009234BF">
        <w:tc>
          <w:tcPr>
            <w:tcW w:w="629" w:type="dxa"/>
          </w:tcPr>
          <w:p w:rsidR="004332C3" w:rsidRPr="002449F2" w:rsidRDefault="004332C3" w:rsidP="009234BF">
            <w:pPr>
              <w:jc w:val="center"/>
              <w:rPr>
                <w:sz w:val="24"/>
                <w:szCs w:val="24"/>
              </w:rPr>
            </w:pPr>
          </w:p>
        </w:tc>
        <w:tc>
          <w:tcPr>
            <w:tcW w:w="4395" w:type="dxa"/>
          </w:tcPr>
          <w:p w:rsidR="004332C3" w:rsidRPr="002449F2" w:rsidRDefault="004332C3" w:rsidP="009234BF">
            <w:pPr>
              <w:jc w:val="center"/>
              <w:rPr>
                <w:sz w:val="24"/>
                <w:szCs w:val="24"/>
              </w:rPr>
            </w:pPr>
            <w:proofErr w:type="gramStart"/>
            <w:r w:rsidRPr="002449F2">
              <w:rPr>
                <w:sz w:val="24"/>
                <w:szCs w:val="24"/>
              </w:rPr>
              <w:t>коронарная</w:t>
            </w:r>
            <w:proofErr w:type="gramEnd"/>
            <w:r w:rsidRPr="002449F2">
              <w:rPr>
                <w:sz w:val="24"/>
                <w:szCs w:val="24"/>
              </w:rPr>
              <w:t xml:space="preserve"> реваскуляризация миокарда с применением аортокоронарного шунтирования при ишемической болезни сердца на сумму 49 993 436,40 руб.</w:t>
            </w:r>
          </w:p>
        </w:tc>
        <w:tc>
          <w:tcPr>
            <w:tcW w:w="1644" w:type="dxa"/>
          </w:tcPr>
          <w:p w:rsidR="004332C3" w:rsidRPr="002449F2" w:rsidRDefault="004332C3" w:rsidP="009234BF">
            <w:pPr>
              <w:jc w:val="center"/>
              <w:rPr>
                <w:sz w:val="24"/>
                <w:szCs w:val="24"/>
              </w:rPr>
            </w:pPr>
            <w:r w:rsidRPr="002449F2">
              <w:rPr>
                <w:sz w:val="24"/>
                <w:szCs w:val="24"/>
              </w:rPr>
              <w:t>120</w:t>
            </w:r>
          </w:p>
        </w:tc>
        <w:tc>
          <w:tcPr>
            <w:tcW w:w="1503" w:type="dxa"/>
          </w:tcPr>
          <w:p w:rsidR="004332C3" w:rsidRPr="002449F2" w:rsidRDefault="004332C3" w:rsidP="009234BF">
            <w:pPr>
              <w:jc w:val="center"/>
              <w:rPr>
                <w:sz w:val="24"/>
                <w:szCs w:val="24"/>
              </w:rPr>
            </w:pPr>
            <w:r w:rsidRPr="002449F2">
              <w:rPr>
                <w:sz w:val="24"/>
                <w:szCs w:val="24"/>
              </w:rPr>
              <w:t>0,000096</w:t>
            </w:r>
          </w:p>
        </w:tc>
        <w:tc>
          <w:tcPr>
            <w:tcW w:w="1332" w:type="dxa"/>
          </w:tcPr>
          <w:p w:rsidR="004332C3" w:rsidRPr="002449F2" w:rsidRDefault="004332C3" w:rsidP="009234BF">
            <w:pPr>
              <w:jc w:val="center"/>
              <w:rPr>
                <w:sz w:val="24"/>
                <w:szCs w:val="24"/>
              </w:rPr>
            </w:pPr>
            <w:r w:rsidRPr="002449F2">
              <w:rPr>
                <w:sz w:val="24"/>
                <w:szCs w:val="24"/>
              </w:rPr>
              <w:t>Х</w:t>
            </w:r>
          </w:p>
        </w:tc>
      </w:tr>
      <w:tr w:rsidR="004332C3" w:rsidRPr="002449F2" w:rsidTr="009234BF">
        <w:tc>
          <w:tcPr>
            <w:tcW w:w="629" w:type="dxa"/>
          </w:tcPr>
          <w:p w:rsidR="004332C3" w:rsidRPr="002449F2" w:rsidRDefault="004332C3" w:rsidP="009234BF">
            <w:pPr>
              <w:jc w:val="center"/>
              <w:rPr>
                <w:sz w:val="24"/>
                <w:szCs w:val="24"/>
              </w:rPr>
            </w:pPr>
          </w:p>
        </w:tc>
        <w:tc>
          <w:tcPr>
            <w:tcW w:w="4395" w:type="dxa"/>
          </w:tcPr>
          <w:p w:rsidR="004332C3" w:rsidRPr="002449F2" w:rsidRDefault="004332C3" w:rsidP="009234BF">
            <w:pPr>
              <w:jc w:val="center"/>
              <w:rPr>
                <w:sz w:val="24"/>
                <w:szCs w:val="24"/>
              </w:rPr>
            </w:pPr>
            <w:r w:rsidRPr="002449F2">
              <w:rPr>
                <w:sz w:val="24"/>
                <w:szCs w:val="24"/>
              </w:rPr>
              <w:t>эндоваскулярная тромбэкстракция при остром ишемическом инсульте на сумму 15 422 070,40 руб.</w:t>
            </w:r>
          </w:p>
        </w:tc>
        <w:tc>
          <w:tcPr>
            <w:tcW w:w="1644" w:type="dxa"/>
          </w:tcPr>
          <w:p w:rsidR="004332C3" w:rsidRPr="002449F2" w:rsidRDefault="004332C3" w:rsidP="009234BF">
            <w:pPr>
              <w:jc w:val="center"/>
              <w:rPr>
                <w:sz w:val="24"/>
                <w:szCs w:val="24"/>
              </w:rPr>
            </w:pPr>
            <w:r w:rsidRPr="002449F2">
              <w:rPr>
                <w:sz w:val="24"/>
                <w:szCs w:val="24"/>
              </w:rPr>
              <w:t>20</w:t>
            </w:r>
          </w:p>
        </w:tc>
        <w:tc>
          <w:tcPr>
            <w:tcW w:w="1503" w:type="dxa"/>
          </w:tcPr>
          <w:p w:rsidR="004332C3" w:rsidRPr="002449F2" w:rsidRDefault="004332C3" w:rsidP="009234BF">
            <w:pPr>
              <w:jc w:val="center"/>
              <w:rPr>
                <w:sz w:val="24"/>
                <w:szCs w:val="24"/>
              </w:rPr>
            </w:pPr>
            <w:r w:rsidRPr="002449F2">
              <w:rPr>
                <w:sz w:val="24"/>
                <w:szCs w:val="24"/>
              </w:rPr>
              <w:t>0,000016</w:t>
            </w:r>
          </w:p>
        </w:tc>
        <w:tc>
          <w:tcPr>
            <w:tcW w:w="1332" w:type="dxa"/>
          </w:tcPr>
          <w:p w:rsidR="004332C3" w:rsidRPr="002449F2" w:rsidRDefault="004332C3" w:rsidP="009234BF">
            <w:pPr>
              <w:jc w:val="center"/>
              <w:rPr>
                <w:sz w:val="24"/>
                <w:szCs w:val="24"/>
              </w:rPr>
            </w:pPr>
            <w:r w:rsidRPr="002449F2">
              <w:rPr>
                <w:sz w:val="24"/>
                <w:szCs w:val="24"/>
              </w:rPr>
              <w:t>Х</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26</w:t>
            </w:r>
          </w:p>
        </w:tc>
        <w:tc>
          <w:tcPr>
            <w:tcW w:w="4395" w:type="dxa"/>
          </w:tcPr>
          <w:p w:rsidR="004332C3" w:rsidRPr="002449F2" w:rsidRDefault="004332C3" w:rsidP="009234BF">
            <w:pPr>
              <w:jc w:val="center"/>
              <w:rPr>
                <w:sz w:val="24"/>
                <w:szCs w:val="24"/>
              </w:rPr>
            </w:pPr>
            <w:r w:rsidRPr="002449F2">
              <w:rPr>
                <w:sz w:val="24"/>
                <w:szCs w:val="24"/>
              </w:rPr>
              <w:t>Стоматология детская</w:t>
            </w:r>
          </w:p>
        </w:tc>
        <w:tc>
          <w:tcPr>
            <w:tcW w:w="1644" w:type="dxa"/>
          </w:tcPr>
          <w:p w:rsidR="004332C3" w:rsidRPr="002449F2" w:rsidRDefault="004332C3" w:rsidP="009234BF">
            <w:pPr>
              <w:jc w:val="center"/>
              <w:rPr>
                <w:sz w:val="24"/>
                <w:szCs w:val="24"/>
              </w:rPr>
            </w:pPr>
            <w:r w:rsidRPr="002449F2">
              <w:rPr>
                <w:sz w:val="24"/>
                <w:szCs w:val="24"/>
              </w:rPr>
              <w:t>98</w:t>
            </w:r>
          </w:p>
        </w:tc>
        <w:tc>
          <w:tcPr>
            <w:tcW w:w="1503" w:type="dxa"/>
          </w:tcPr>
          <w:p w:rsidR="004332C3" w:rsidRPr="002449F2" w:rsidRDefault="004332C3" w:rsidP="009234BF">
            <w:pPr>
              <w:jc w:val="center"/>
              <w:rPr>
                <w:sz w:val="24"/>
                <w:szCs w:val="24"/>
              </w:rPr>
            </w:pPr>
            <w:r w:rsidRPr="002449F2">
              <w:rPr>
                <w:sz w:val="24"/>
                <w:szCs w:val="24"/>
              </w:rPr>
              <w:t>0,000079</w:t>
            </w:r>
          </w:p>
        </w:tc>
        <w:tc>
          <w:tcPr>
            <w:tcW w:w="1332" w:type="dxa"/>
          </w:tcPr>
          <w:p w:rsidR="004332C3" w:rsidRPr="002449F2" w:rsidRDefault="004332C3" w:rsidP="009234BF">
            <w:pPr>
              <w:jc w:val="center"/>
              <w:rPr>
                <w:sz w:val="24"/>
                <w:szCs w:val="24"/>
              </w:rPr>
            </w:pPr>
            <w:r w:rsidRPr="002449F2">
              <w:rPr>
                <w:sz w:val="24"/>
                <w:szCs w:val="24"/>
              </w:rPr>
              <w:t>755</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27</w:t>
            </w:r>
          </w:p>
        </w:tc>
        <w:tc>
          <w:tcPr>
            <w:tcW w:w="4395" w:type="dxa"/>
          </w:tcPr>
          <w:p w:rsidR="004332C3" w:rsidRPr="002449F2" w:rsidRDefault="004332C3" w:rsidP="009234BF">
            <w:pPr>
              <w:jc w:val="center"/>
              <w:rPr>
                <w:sz w:val="24"/>
                <w:szCs w:val="24"/>
              </w:rPr>
            </w:pPr>
            <w:r w:rsidRPr="002449F2">
              <w:rPr>
                <w:sz w:val="24"/>
                <w:szCs w:val="24"/>
              </w:rPr>
              <w:t>Терапия</w:t>
            </w:r>
          </w:p>
        </w:tc>
        <w:tc>
          <w:tcPr>
            <w:tcW w:w="1644" w:type="dxa"/>
          </w:tcPr>
          <w:p w:rsidR="004332C3" w:rsidRPr="002449F2" w:rsidRDefault="004332C3" w:rsidP="009234BF">
            <w:pPr>
              <w:jc w:val="center"/>
              <w:rPr>
                <w:sz w:val="24"/>
                <w:szCs w:val="24"/>
              </w:rPr>
            </w:pPr>
            <w:r w:rsidRPr="002449F2">
              <w:rPr>
                <w:sz w:val="24"/>
                <w:szCs w:val="24"/>
              </w:rPr>
              <w:t>38 649</w:t>
            </w:r>
          </w:p>
        </w:tc>
        <w:tc>
          <w:tcPr>
            <w:tcW w:w="1503" w:type="dxa"/>
          </w:tcPr>
          <w:p w:rsidR="004332C3" w:rsidRPr="002449F2" w:rsidRDefault="004332C3" w:rsidP="009234BF">
            <w:pPr>
              <w:jc w:val="center"/>
              <w:rPr>
                <w:sz w:val="24"/>
                <w:szCs w:val="24"/>
              </w:rPr>
            </w:pPr>
            <w:r w:rsidRPr="002449F2">
              <w:rPr>
                <w:sz w:val="24"/>
                <w:szCs w:val="24"/>
              </w:rPr>
              <w:t>0,031072</w:t>
            </w:r>
          </w:p>
        </w:tc>
        <w:tc>
          <w:tcPr>
            <w:tcW w:w="1332" w:type="dxa"/>
          </w:tcPr>
          <w:p w:rsidR="004332C3" w:rsidRPr="002449F2" w:rsidRDefault="004332C3" w:rsidP="009234BF">
            <w:pPr>
              <w:jc w:val="center"/>
              <w:rPr>
                <w:sz w:val="24"/>
                <w:szCs w:val="24"/>
              </w:rPr>
            </w:pPr>
            <w:r w:rsidRPr="002449F2">
              <w:rPr>
                <w:sz w:val="24"/>
                <w:szCs w:val="24"/>
              </w:rPr>
              <w:t>390 355</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28</w:t>
            </w:r>
          </w:p>
        </w:tc>
        <w:tc>
          <w:tcPr>
            <w:tcW w:w="4395" w:type="dxa"/>
          </w:tcPr>
          <w:p w:rsidR="004332C3" w:rsidRPr="002449F2" w:rsidRDefault="004332C3" w:rsidP="009234BF">
            <w:pPr>
              <w:jc w:val="center"/>
              <w:rPr>
                <w:sz w:val="24"/>
                <w:szCs w:val="24"/>
              </w:rPr>
            </w:pPr>
            <w:r w:rsidRPr="002449F2">
              <w:rPr>
                <w:sz w:val="24"/>
                <w:szCs w:val="24"/>
              </w:rPr>
              <w:t>Торакальная хирургия</w:t>
            </w:r>
          </w:p>
        </w:tc>
        <w:tc>
          <w:tcPr>
            <w:tcW w:w="1644" w:type="dxa"/>
          </w:tcPr>
          <w:p w:rsidR="004332C3" w:rsidRPr="002449F2" w:rsidRDefault="004332C3" w:rsidP="009234BF">
            <w:pPr>
              <w:jc w:val="center"/>
              <w:rPr>
                <w:sz w:val="24"/>
                <w:szCs w:val="24"/>
              </w:rPr>
            </w:pPr>
            <w:r w:rsidRPr="002449F2">
              <w:rPr>
                <w:sz w:val="24"/>
                <w:szCs w:val="24"/>
              </w:rPr>
              <w:t>765</w:t>
            </w:r>
          </w:p>
        </w:tc>
        <w:tc>
          <w:tcPr>
            <w:tcW w:w="1503" w:type="dxa"/>
          </w:tcPr>
          <w:p w:rsidR="004332C3" w:rsidRPr="002449F2" w:rsidRDefault="004332C3" w:rsidP="009234BF">
            <w:pPr>
              <w:jc w:val="center"/>
              <w:rPr>
                <w:sz w:val="24"/>
                <w:szCs w:val="24"/>
              </w:rPr>
            </w:pPr>
            <w:r w:rsidRPr="002449F2">
              <w:rPr>
                <w:sz w:val="24"/>
                <w:szCs w:val="24"/>
              </w:rPr>
              <w:t>0,000615</w:t>
            </w:r>
          </w:p>
        </w:tc>
        <w:tc>
          <w:tcPr>
            <w:tcW w:w="1332" w:type="dxa"/>
          </w:tcPr>
          <w:p w:rsidR="004332C3" w:rsidRPr="002449F2" w:rsidRDefault="004332C3" w:rsidP="009234BF">
            <w:pPr>
              <w:jc w:val="center"/>
              <w:rPr>
                <w:sz w:val="24"/>
                <w:szCs w:val="24"/>
              </w:rPr>
            </w:pPr>
            <w:r w:rsidRPr="002449F2">
              <w:rPr>
                <w:sz w:val="24"/>
                <w:szCs w:val="24"/>
              </w:rPr>
              <w:t>10 175</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29</w:t>
            </w:r>
          </w:p>
        </w:tc>
        <w:tc>
          <w:tcPr>
            <w:tcW w:w="4395" w:type="dxa"/>
          </w:tcPr>
          <w:p w:rsidR="004332C3" w:rsidRPr="002449F2" w:rsidRDefault="004332C3" w:rsidP="009234BF">
            <w:pPr>
              <w:jc w:val="center"/>
              <w:rPr>
                <w:sz w:val="24"/>
                <w:szCs w:val="24"/>
              </w:rPr>
            </w:pPr>
            <w:r w:rsidRPr="002449F2">
              <w:rPr>
                <w:sz w:val="24"/>
                <w:szCs w:val="24"/>
              </w:rPr>
              <w:t>Травматология и ортопедия</w:t>
            </w:r>
          </w:p>
        </w:tc>
        <w:tc>
          <w:tcPr>
            <w:tcW w:w="1644" w:type="dxa"/>
          </w:tcPr>
          <w:p w:rsidR="004332C3" w:rsidRPr="002449F2" w:rsidRDefault="004332C3" w:rsidP="009234BF">
            <w:pPr>
              <w:jc w:val="center"/>
              <w:rPr>
                <w:sz w:val="24"/>
                <w:szCs w:val="24"/>
              </w:rPr>
            </w:pPr>
            <w:r w:rsidRPr="002449F2">
              <w:rPr>
                <w:sz w:val="24"/>
                <w:szCs w:val="24"/>
              </w:rPr>
              <w:t>8 012</w:t>
            </w:r>
          </w:p>
        </w:tc>
        <w:tc>
          <w:tcPr>
            <w:tcW w:w="1503" w:type="dxa"/>
          </w:tcPr>
          <w:p w:rsidR="004332C3" w:rsidRPr="002449F2" w:rsidRDefault="004332C3" w:rsidP="009234BF">
            <w:pPr>
              <w:jc w:val="center"/>
              <w:rPr>
                <w:sz w:val="24"/>
                <w:szCs w:val="24"/>
              </w:rPr>
            </w:pPr>
            <w:r w:rsidRPr="002449F2">
              <w:rPr>
                <w:sz w:val="24"/>
                <w:szCs w:val="24"/>
              </w:rPr>
              <w:t>0,006441</w:t>
            </w:r>
          </w:p>
        </w:tc>
        <w:tc>
          <w:tcPr>
            <w:tcW w:w="1332" w:type="dxa"/>
          </w:tcPr>
          <w:p w:rsidR="004332C3" w:rsidRPr="002449F2" w:rsidRDefault="004332C3" w:rsidP="009234BF">
            <w:pPr>
              <w:jc w:val="center"/>
              <w:rPr>
                <w:sz w:val="24"/>
                <w:szCs w:val="24"/>
              </w:rPr>
            </w:pPr>
            <w:r w:rsidRPr="002449F2">
              <w:rPr>
                <w:sz w:val="24"/>
                <w:szCs w:val="24"/>
              </w:rPr>
              <w:t>88 933</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30</w:t>
            </w:r>
          </w:p>
        </w:tc>
        <w:tc>
          <w:tcPr>
            <w:tcW w:w="4395" w:type="dxa"/>
          </w:tcPr>
          <w:p w:rsidR="004332C3" w:rsidRPr="002449F2" w:rsidRDefault="004332C3" w:rsidP="009234BF">
            <w:pPr>
              <w:jc w:val="center"/>
              <w:rPr>
                <w:sz w:val="24"/>
                <w:szCs w:val="24"/>
              </w:rPr>
            </w:pPr>
            <w:r w:rsidRPr="002449F2">
              <w:rPr>
                <w:sz w:val="24"/>
                <w:szCs w:val="24"/>
              </w:rPr>
              <w:t>Урология</w:t>
            </w:r>
          </w:p>
        </w:tc>
        <w:tc>
          <w:tcPr>
            <w:tcW w:w="1644" w:type="dxa"/>
          </w:tcPr>
          <w:p w:rsidR="004332C3" w:rsidRPr="002449F2" w:rsidRDefault="004332C3" w:rsidP="009234BF">
            <w:pPr>
              <w:jc w:val="center"/>
              <w:rPr>
                <w:sz w:val="24"/>
                <w:szCs w:val="24"/>
              </w:rPr>
            </w:pPr>
            <w:r w:rsidRPr="002449F2">
              <w:rPr>
                <w:sz w:val="24"/>
                <w:szCs w:val="24"/>
              </w:rPr>
              <w:t>8 354</w:t>
            </w:r>
          </w:p>
        </w:tc>
        <w:tc>
          <w:tcPr>
            <w:tcW w:w="1503" w:type="dxa"/>
          </w:tcPr>
          <w:p w:rsidR="004332C3" w:rsidRPr="002449F2" w:rsidRDefault="004332C3" w:rsidP="009234BF">
            <w:pPr>
              <w:jc w:val="center"/>
              <w:rPr>
                <w:sz w:val="24"/>
                <w:szCs w:val="24"/>
              </w:rPr>
            </w:pPr>
            <w:r w:rsidRPr="002449F2">
              <w:rPr>
                <w:sz w:val="24"/>
                <w:szCs w:val="24"/>
              </w:rPr>
              <w:t>0,006716</w:t>
            </w:r>
          </w:p>
        </w:tc>
        <w:tc>
          <w:tcPr>
            <w:tcW w:w="1332" w:type="dxa"/>
          </w:tcPr>
          <w:p w:rsidR="004332C3" w:rsidRPr="002449F2" w:rsidRDefault="004332C3" w:rsidP="009234BF">
            <w:pPr>
              <w:jc w:val="center"/>
              <w:rPr>
                <w:sz w:val="24"/>
                <w:szCs w:val="24"/>
              </w:rPr>
            </w:pPr>
            <w:r w:rsidRPr="002449F2">
              <w:rPr>
                <w:sz w:val="24"/>
                <w:szCs w:val="24"/>
              </w:rPr>
              <w:t>74 351</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31</w:t>
            </w:r>
          </w:p>
        </w:tc>
        <w:tc>
          <w:tcPr>
            <w:tcW w:w="4395" w:type="dxa"/>
          </w:tcPr>
          <w:p w:rsidR="004332C3" w:rsidRPr="002449F2" w:rsidRDefault="004332C3" w:rsidP="009234BF">
            <w:pPr>
              <w:jc w:val="center"/>
              <w:rPr>
                <w:sz w:val="24"/>
                <w:szCs w:val="24"/>
              </w:rPr>
            </w:pPr>
            <w:r w:rsidRPr="002449F2">
              <w:rPr>
                <w:sz w:val="24"/>
                <w:szCs w:val="24"/>
              </w:rPr>
              <w:t>Хирургия</w:t>
            </w:r>
          </w:p>
        </w:tc>
        <w:tc>
          <w:tcPr>
            <w:tcW w:w="1644" w:type="dxa"/>
          </w:tcPr>
          <w:p w:rsidR="004332C3" w:rsidRPr="002449F2" w:rsidRDefault="004332C3" w:rsidP="009234BF">
            <w:pPr>
              <w:jc w:val="center"/>
              <w:rPr>
                <w:sz w:val="24"/>
                <w:szCs w:val="24"/>
              </w:rPr>
            </w:pPr>
            <w:r w:rsidRPr="002449F2">
              <w:rPr>
                <w:sz w:val="24"/>
                <w:szCs w:val="24"/>
              </w:rPr>
              <w:t>5 871</w:t>
            </w:r>
          </w:p>
        </w:tc>
        <w:tc>
          <w:tcPr>
            <w:tcW w:w="1503" w:type="dxa"/>
          </w:tcPr>
          <w:p w:rsidR="004332C3" w:rsidRPr="002449F2" w:rsidRDefault="004332C3" w:rsidP="009234BF">
            <w:pPr>
              <w:jc w:val="center"/>
              <w:rPr>
                <w:sz w:val="24"/>
                <w:szCs w:val="24"/>
              </w:rPr>
            </w:pPr>
            <w:r w:rsidRPr="002449F2">
              <w:rPr>
                <w:sz w:val="24"/>
                <w:szCs w:val="24"/>
              </w:rPr>
              <w:t>0,004720</w:t>
            </w:r>
          </w:p>
        </w:tc>
        <w:tc>
          <w:tcPr>
            <w:tcW w:w="1332" w:type="dxa"/>
          </w:tcPr>
          <w:p w:rsidR="004332C3" w:rsidRPr="002449F2" w:rsidRDefault="004332C3" w:rsidP="009234BF">
            <w:pPr>
              <w:jc w:val="center"/>
              <w:rPr>
                <w:sz w:val="24"/>
                <w:szCs w:val="24"/>
              </w:rPr>
            </w:pPr>
            <w:r w:rsidRPr="002449F2">
              <w:rPr>
                <w:sz w:val="24"/>
                <w:szCs w:val="24"/>
              </w:rPr>
              <w:t>52 252</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32</w:t>
            </w:r>
          </w:p>
        </w:tc>
        <w:tc>
          <w:tcPr>
            <w:tcW w:w="4395" w:type="dxa"/>
          </w:tcPr>
          <w:p w:rsidR="004332C3" w:rsidRPr="002449F2" w:rsidRDefault="004332C3" w:rsidP="009234BF">
            <w:pPr>
              <w:jc w:val="center"/>
              <w:rPr>
                <w:sz w:val="24"/>
                <w:szCs w:val="24"/>
              </w:rPr>
            </w:pPr>
            <w:r w:rsidRPr="002449F2">
              <w:rPr>
                <w:sz w:val="24"/>
                <w:szCs w:val="24"/>
              </w:rPr>
              <w:t>Хирургия (абдоминальная)</w:t>
            </w:r>
          </w:p>
        </w:tc>
        <w:tc>
          <w:tcPr>
            <w:tcW w:w="1644" w:type="dxa"/>
          </w:tcPr>
          <w:p w:rsidR="004332C3" w:rsidRPr="002449F2" w:rsidRDefault="004332C3" w:rsidP="009234BF">
            <w:pPr>
              <w:jc w:val="center"/>
              <w:rPr>
                <w:sz w:val="24"/>
                <w:szCs w:val="24"/>
              </w:rPr>
            </w:pPr>
            <w:r w:rsidRPr="002449F2">
              <w:rPr>
                <w:sz w:val="24"/>
                <w:szCs w:val="24"/>
              </w:rPr>
              <w:t>7 681</w:t>
            </w:r>
          </w:p>
        </w:tc>
        <w:tc>
          <w:tcPr>
            <w:tcW w:w="1503" w:type="dxa"/>
          </w:tcPr>
          <w:p w:rsidR="004332C3" w:rsidRPr="002449F2" w:rsidRDefault="004332C3" w:rsidP="009234BF">
            <w:pPr>
              <w:jc w:val="center"/>
              <w:rPr>
                <w:sz w:val="24"/>
                <w:szCs w:val="24"/>
              </w:rPr>
            </w:pPr>
            <w:r w:rsidRPr="002449F2">
              <w:rPr>
                <w:sz w:val="24"/>
                <w:szCs w:val="24"/>
              </w:rPr>
              <w:t>0,006175</w:t>
            </w:r>
          </w:p>
        </w:tc>
        <w:tc>
          <w:tcPr>
            <w:tcW w:w="1332" w:type="dxa"/>
          </w:tcPr>
          <w:p w:rsidR="004332C3" w:rsidRPr="002449F2" w:rsidRDefault="004332C3" w:rsidP="009234BF">
            <w:pPr>
              <w:jc w:val="center"/>
              <w:rPr>
                <w:sz w:val="24"/>
                <w:szCs w:val="24"/>
              </w:rPr>
            </w:pPr>
            <w:r w:rsidRPr="002449F2">
              <w:rPr>
                <w:sz w:val="24"/>
                <w:szCs w:val="24"/>
              </w:rPr>
              <w:t>68 361</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33</w:t>
            </w:r>
          </w:p>
        </w:tc>
        <w:tc>
          <w:tcPr>
            <w:tcW w:w="4395" w:type="dxa"/>
          </w:tcPr>
          <w:p w:rsidR="004332C3" w:rsidRPr="002449F2" w:rsidRDefault="004332C3" w:rsidP="009234BF">
            <w:pPr>
              <w:jc w:val="center"/>
              <w:rPr>
                <w:sz w:val="24"/>
                <w:szCs w:val="24"/>
              </w:rPr>
            </w:pPr>
            <w:r w:rsidRPr="002449F2">
              <w:rPr>
                <w:sz w:val="24"/>
                <w:szCs w:val="24"/>
              </w:rPr>
              <w:t>Хирургия (комбустиология)</w:t>
            </w:r>
          </w:p>
        </w:tc>
        <w:tc>
          <w:tcPr>
            <w:tcW w:w="1644" w:type="dxa"/>
          </w:tcPr>
          <w:p w:rsidR="004332C3" w:rsidRPr="002449F2" w:rsidRDefault="004332C3" w:rsidP="009234BF">
            <w:pPr>
              <w:jc w:val="center"/>
              <w:rPr>
                <w:sz w:val="24"/>
                <w:szCs w:val="24"/>
              </w:rPr>
            </w:pPr>
            <w:r w:rsidRPr="002449F2">
              <w:rPr>
                <w:sz w:val="24"/>
                <w:szCs w:val="24"/>
              </w:rPr>
              <w:t>280</w:t>
            </w:r>
          </w:p>
        </w:tc>
        <w:tc>
          <w:tcPr>
            <w:tcW w:w="1503" w:type="dxa"/>
          </w:tcPr>
          <w:p w:rsidR="004332C3" w:rsidRPr="002449F2" w:rsidRDefault="004332C3" w:rsidP="009234BF">
            <w:pPr>
              <w:jc w:val="center"/>
              <w:rPr>
                <w:sz w:val="24"/>
                <w:szCs w:val="24"/>
              </w:rPr>
            </w:pPr>
            <w:r w:rsidRPr="002449F2">
              <w:rPr>
                <w:sz w:val="24"/>
                <w:szCs w:val="24"/>
              </w:rPr>
              <w:t>0,000225</w:t>
            </w:r>
          </w:p>
        </w:tc>
        <w:tc>
          <w:tcPr>
            <w:tcW w:w="1332" w:type="dxa"/>
          </w:tcPr>
          <w:p w:rsidR="004332C3" w:rsidRPr="002449F2" w:rsidRDefault="004332C3" w:rsidP="009234BF">
            <w:pPr>
              <w:jc w:val="center"/>
              <w:rPr>
                <w:sz w:val="24"/>
                <w:szCs w:val="24"/>
              </w:rPr>
            </w:pPr>
            <w:r w:rsidRPr="002449F2">
              <w:rPr>
                <w:sz w:val="24"/>
                <w:szCs w:val="24"/>
              </w:rPr>
              <w:t>3 780</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34</w:t>
            </w:r>
          </w:p>
        </w:tc>
        <w:tc>
          <w:tcPr>
            <w:tcW w:w="4395" w:type="dxa"/>
          </w:tcPr>
          <w:p w:rsidR="004332C3" w:rsidRPr="002449F2" w:rsidRDefault="004332C3" w:rsidP="009234BF">
            <w:pPr>
              <w:jc w:val="center"/>
              <w:rPr>
                <w:sz w:val="24"/>
                <w:szCs w:val="24"/>
              </w:rPr>
            </w:pPr>
            <w:r w:rsidRPr="002449F2">
              <w:rPr>
                <w:sz w:val="24"/>
                <w:szCs w:val="24"/>
              </w:rPr>
              <w:t>Челюстно-лицевая хирургия</w:t>
            </w:r>
          </w:p>
        </w:tc>
        <w:tc>
          <w:tcPr>
            <w:tcW w:w="1644" w:type="dxa"/>
          </w:tcPr>
          <w:p w:rsidR="004332C3" w:rsidRPr="002449F2" w:rsidRDefault="004332C3" w:rsidP="009234BF">
            <w:pPr>
              <w:jc w:val="center"/>
              <w:rPr>
                <w:sz w:val="24"/>
                <w:szCs w:val="24"/>
              </w:rPr>
            </w:pPr>
            <w:r w:rsidRPr="002449F2">
              <w:rPr>
                <w:sz w:val="24"/>
                <w:szCs w:val="24"/>
              </w:rPr>
              <w:t>1 434</w:t>
            </w:r>
          </w:p>
        </w:tc>
        <w:tc>
          <w:tcPr>
            <w:tcW w:w="1503" w:type="dxa"/>
          </w:tcPr>
          <w:p w:rsidR="004332C3" w:rsidRPr="002449F2" w:rsidRDefault="004332C3" w:rsidP="009234BF">
            <w:pPr>
              <w:jc w:val="center"/>
              <w:rPr>
                <w:sz w:val="24"/>
                <w:szCs w:val="24"/>
              </w:rPr>
            </w:pPr>
            <w:r w:rsidRPr="002449F2">
              <w:rPr>
                <w:sz w:val="24"/>
                <w:szCs w:val="24"/>
              </w:rPr>
              <w:t>0,001153</w:t>
            </w:r>
          </w:p>
        </w:tc>
        <w:tc>
          <w:tcPr>
            <w:tcW w:w="1332" w:type="dxa"/>
          </w:tcPr>
          <w:p w:rsidR="004332C3" w:rsidRPr="002449F2" w:rsidRDefault="004332C3" w:rsidP="009234BF">
            <w:pPr>
              <w:jc w:val="center"/>
              <w:rPr>
                <w:sz w:val="24"/>
                <w:szCs w:val="24"/>
              </w:rPr>
            </w:pPr>
            <w:r w:rsidRPr="002449F2">
              <w:rPr>
                <w:sz w:val="24"/>
                <w:szCs w:val="24"/>
              </w:rPr>
              <w:t>11 042</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35</w:t>
            </w:r>
          </w:p>
        </w:tc>
        <w:tc>
          <w:tcPr>
            <w:tcW w:w="4395" w:type="dxa"/>
          </w:tcPr>
          <w:p w:rsidR="004332C3" w:rsidRPr="002449F2" w:rsidRDefault="004332C3" w:rsidP="009234BF">
            <w:pPr>
              <w:jc w:val="center"/>
              <w:rPr>
                <w:sz w:val="24"/>
                <w:szCs w:val="24"/>
              </w:rPr>
            </w:pPr>
            <w:r w:rsidRPr="002449F2">
              <w:rPr>
                <w:sz w:val="24"/>
                <w:szCs w:val="24"/>
              </w:rPr>
              <w:t>Эндокринология</w:t>
            </w:r>
          </w:p>
        </w:tc>
        <w:tc>
          <w:tcPr>
            <w:tcW w:w="1644" w:type="dxa"/>
          </w:tcPr>
          <w:p w:rsidR="004332C3" w:rsidRPr="002449F2" w:rsidRDefault="004332C3" w:rsidP="009234BF">
            <w:pPr>
              <w:jc w:val="center"/>
              <w:rPr>
                <w:sz w:val="24"/>
                <w:szCs w:val="24"/>
              </w:rPr>
            </w:pPr>
            <w:r w:rsidRPr="002449F2">
              <w:rPr>
                <w:sz w:val="24"/>
                <w:szCs w:val="24"/>
              </w:rPr>
              <w:t>4 289</w:t>
            </w:r>
          </w:p>
        </w:tc>
        <w:tc>
          <w:tcPr>
            <w:tcW w:w="1503" w:type="dxa"/>
          </w:tcPr>
          <w:p w:rsidR="004332C3" w:rsidRPr="002449F2" w:rsidRDefault="004332C3" w:rsidP="009234BF">
            <w:pPr>
              <w:jc w:val="center"/>
              <w:rPr>
                <w:sz w:val="24"/>
                <w:szCs w:val="24"/>
              </w:rPr>
            </w:pPr>
            <w:r w:rsidRPr="002449F2">
              <w:rPr>
                <w:sz w:val="24"/>
                <w:szCs w:val="24"/>
              </w:rPr>
              <w:t>0,003448</w:t>
            </w:r>
          </w:p>
        </w:tc>
        <w:tc>
          <w:tcPr>
            <w:tcW w:w="1332" w:type="dxa"/>
          </w:tcPr>
          <w:p w:rsidR="004332C3" w:rsidRPr="002449F2" w:rsidRDefault="004332C3" w:rsidP="009234BF">
            <w:pPr>
              <w:jc w:val="center"/>
              <w:rPr>
                <w:sz w:val="24"/>
                <w:szCs w:val="24"/>
              </w:rPr>
            </w:pPr>
            <w:r w:rsidRPr="002449F2">
              <w:rPr>
                <w:sz w:val="24"/>
                <w:szCs w:val="24"/>
              </w:rPr>
              <w:t>49 752</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36</w:t>
            </w:r>
          </w:p>
        </w:tc>
        <w:tc>
          <w:tcPr>
            <w:tcW w:w="4395" w:type="dxa"/>
          </w:tcPr>
          <w:p w:rsidR="004332C3" w:rsidRPr="002449F2" w:rsidRDefault="004332C3" w:rsidP="009234BF">
            <w:pPr>
              <w:jc w:val="center"/>
              <w:rPr>
                <w:sz w:val="24"/>
                <w:szCs w:val="24"/>
              </w:rPr>
            </w:pPr>
            <w:r w:rsidRPr="002449F2">
              <w:rPr>
                <w:sz w:val="24"/>
                <w:szCs w:val="24"/>
              </w:rPr>
              <w:t>Прочее</w:t>
            </w:r>
          </w:p>
        </w:tc>
        <w:tc>
          <w:tcPr>
            <w:tcW w:w="1644" w:type="dxa"/>
          </w:tcPr>
          <w:p w:rsidR="004332C3" w:rsidRPr="002449F2" w:rsidRDefault="004332C3" w:rsidP="009234BF">
            <w:pPr>
              <w:jc w:val="center"/>
              <w:rPr>
                <w:sz w:val="24"/>
                <w:szCs w:val="24"/>
              </w:rPr>
            </w:pPr>
            <w:r w:rsidRPr="002449F2">
              <w:rPr>
                <w:sz w:val="24"/>
                <w:szCs w:val="24"/>
              </w:rPr>
              <w:t>1 548</w:t>
            </w:r>
          </w:p>
        </w:tc>
        <w:tc>
          <w:tcPr>
            <w:tcW w:w="1503" w:type="dxa"/>
          </w:tcPr>
          <w:p w:rsidR="004332C3" w:rsidRPr="002449F2" w:rsidRDefault="004332C3" w:rsidP="009234BF">
            <w:pPr>
              <w:jc w:val="center"/>
              <w:rPr>
                <w:sz w:val="24"/>
                <w:szCs w:val="24"/>
              </w:rPr>
            </w:pPr>
            <w:r w:rsidRPr="002449F2">
              <w:rPr>
                <w:sz w:val="24"/>
                <w:szCs w:val="24"/>
              </w:rPr>
              <w:t>0,001245</w:t>
            </w:r>
          </w:p>
        </w:tc>
        <w:tc>
          <w:tcPr>
            <w:tcW w:w="1332" w:type="dxa"/>
          </w:tcPr>
          <w:p w:rsidR="004332C3" w:rsidRPr="002449F2" w:rsidRDefault="004332C3" w:rsidP="009234BF">
            <w:pPr>
              <w:jc w:val="center"/>
              <w:rPr>
                <w:sz w:val="24"/>
                <w:szCs w:val="24"/>
              </w:rPr>
            </w:pPr>
            <w:r w:rsidRPr="002449F2">
              <w:rPr>
                <w:sz w:val="24"/>
                <w:szCs w:val="24"/>
              </w:rPr>
              <w:t>15 635</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37</w:t>
            </w:r>
          </w:p>
        </w:tc>
        <w:tc>
          <w:tcPr>
            <w:tcW w:w="4395" w:type="dxa"/>
          </w:tcPr>
          <w:p w:rsidR="004332C3" w:rsidRPr="002449F2" w:rsidRDefault="004332C3" w:rsidP="009234BF">
            <w:pPr>
              <w:jc w:val="center"/>
              <w:rPr>
                <w:sz w:val="24"/>
                <w:szCs w:val="24"/>
              </w:rPr>
            </w:pPr>
            <w:r w:rsidRPr="002449F2">
              <w:rPr>
                <w:sz w:val="24"/>
                <w:szCs w:val="24"/>
              </w:rPr>
              <w:t>Медицинская реабилитация,</w:t>
            </w:r>
            <w:r w:rsidRPr="002449F2">
              <w:rPr>
                <w:sz w:val="24"/>
                <w:szCs w:val="24"/>
              </w:rPr>
              <w:br/>
              <w:t xml:space="preserve"> в том числе:</w:t>
            </w:r>
          </w:p>
        </w:tc>
        <w:tc>
          <w:tcPr>
            <w:tcW w:w="1644" w:type="dxa"/>
          </w:tcPr>
          <w:p w:rsidR="004332C3" w:rsidRPr="002449F2" w:rsidRDefault="004332C3" w:rsidP="009234BF">
            <w:pPr>
              <w:jc w:val="center"/>
              <w:rPr>
                <w:sz w:val="24"/>
                <w:szCs w:val="24"/>
              </w:rPr>
            </w:pPr>
            <w:r w:rsidRPr="002449F2">
              <w:rPr>
                <w:sz w:val="24"/>
                <w:szCs w:val="24"/>
              </w:rPr>
              <w:t>6 749</w:t>
            </w:r>
          </w:p>
        </w:tc>
        <w:tc>
          <w:tcPr>
            <w:tcW w:w="1503" w:type="dxa"/>
          </w:tcPr>
          <w:p w:rsidR="004332C3" w:rsidRPr="002449F2" w:rsidRDefault="004332C3" w:rsidP="009234BF">
            <w:pPr>
              <w:jc w:val="center"/>
              <w:rPr>
                <w:sz w:val="24"/>
                <w:szCs w:val="24"/>
              </w:rPr>
            </w:pPr>
            <w:r w:rsidRPr="002449F2">
              <w:rPr>
                <w:sz w:val="24"/>
                <w:szCs w:val="24"/>
              </w:rPr>
              <w:t>0,005426</w:t>
            </w:r>
          </w:p>
        </w:tc>
        <w:tc>
          <w:tcPr>
            <w:tcW w:w="1332" w:type="dxa"/>
          </w:tcPr>
          <w:p w:rsidR="004332C3" w:rsidRPr="002449F2" w:rsidRDefault="004332C3" w:rsidP="009234BF">
            <w:pPr>
              <w:jc w:val="center"/>
              <w:rPr>
                <w:sz w:val="24"/>
                <w:szCs w:val="24"/>
              </w:rPr>
            </w:pPr>
            <w:r w:rsidRPr="002449F2">
              <w:rPr>
                <w:sz w:val="24"/>
                <w:szCs w:val="24"/>
              </w:rPr>
              <w:t>111 359</w:t>
            </w:r>
          </w:p>
        </w:tc>
      </w:tr>
      <w:tr w:rsidR="004332C3" w:rsidRPr="002449F2" w:rsidTr="009234BF">
        <w:tc>
          <w:tcPr>
            <w:tcW w:w="629" w:type="dxa"/>
          </w:tcPr>
          <w:p w:rsidR="004332C3" w:rsidRPr="002449F2" w:rsidRDefault="004332C3" w:rsidP="009234BF">
            <w:pPr>
              <w:jc w:val="center"/>
              <w:rPr>
                <w:sz w:val="24"/>
                <w:szCs w:val="24"/>
              </w:rPr>
            </w:pPr>
          </w:p>
        </w:tc>
        <w:tc>
          <w:tcPr>
            <w:tcW w:w="4395" w:type="dxa"/>
          </w:tcPr>
          <w:p w:rsidR="004332C3" w:rsidRPr="002449F2" w:rsidRDefault="004332C3" w:rsidP="009234BF">
            <w:pPr>
              <w:jc w:val="center"/>
              <w:rPr>
                <w:sz w:val="24"/>
                <w:szCs w:val="24"/>
              </w:rPr>
            </w:pPr>
            <w:r w:rsidRPr="002449F2">
              <w:rPr>
                <w:sz w:val="24"/>
                <w:szCs w:val="24"/>
              </w:rPr>
              <w:t xml:space="preserve">медицинская реабилитация </w:t>
            </w:r>
            <w:r w:rsidRPr="002449F2">
              <w:rPr>
                <w:sz w:val="24"/>
                <w:szCs w:val="24"/>
              </w:rPr>
              <w:br/>
              <w:t>для детей в возрасте 0-17 лет</w:t>
            </w:r>
          </w:p>
        </w:tc>
        <w:tc>
          <w:tcPr>
            <w:tcW w:w="1644" w:type="dxa"/>
          </w:tcPr>
          <w:p w:rsidR="004332C3" w:rsidRPr="002449F2" w:rsidRDefault="004332C3" w:rsidP="009234BF">
            <w:pPr>
              <w:jc w:val="center"/>
              <w:rPr>
                <w:sz w:val="24"/>
                <w:szCs w:val="24"/>
              </w:rPr>
            </w:pPr>
            <w:r w:rsidRPr="002449F2">
              <w:rPr>
                <w:sz w:val="24"/>
                <w:szCs w:val="24"/>
              </w:rPr>
              <w:t>1 687</w:t>
            </w:r>
          </w:p>
        </w:tc>
        <w:tc>
          <w:tcPr>
            <w:tcW w:w="1503" w:type="dxa"/>
          </w:tcPr>
          <w:p w:rsidR="004332C3" w:rsidRPr="002449F2" w:rsidRDefault="004332C3" w:rsidP="009234BF">
            <w:pPr>
              <w:jc w:val="center"/>
              <w:rPr>
                <w:sz w:val="24"/>
                <w:szCs w:val="24"/>
              </w:rPr>
            </w:pPr>
            <w:r w:rsidRPr="002449F2">
              <w:rPr>
                <w:sz w:val="24"/>
                <w:szCs w:val="24"/>
              </w:rPr>
              <w:t>0,001356</w:t>
            </w:r>
          </w:p>
        </w:tc>
        <w:tc>
          <w:tcPr>
            <w:tcW w:w="1332" w:type="dxa"/>
          </w:tcPr>
          <w:p w:rsidR="004332C3" w:rsidRPr="002449F2" w:rsidRDefault="004332C3" w:rsidP="009234BF">
            <w:pPr>
              <w:jc w:val="center"/>
              <w:rPr>
                <w:sz w:val="24"/>
                <w:szCs w:val="24"/>
              </w:rPr>
            </w:pPr>
            <w:r w:rsidRPr="002449F2">
              <w:rPr>
                <w:sz w:val="24"/>
                <w:szCs w:val="24"/>
              </w:rPr>
              <w:t>27 836</w:t>
            </w:r>
          </w:p>
        </w:tc>
      </w:tr>
      <w:tr w:rsidR="004332C3" w:rsidRPr="002449F2" w:rsidTr="009234BF">
        <w:tc>
          <w:tcPr>
            <w:tcW w:w="629" w:type="dxa"/>
          </w:tcPr>
          <w:p w:rsidR="004332C3" w:rsidRPr="002449F2" w:rsidRDefault="004332C3" w:rsidP="009234BF">
            <w:pPr>
              <w:jc w:val="center"/>
              <w:rPr>
                <w:sz w:val="24"/>
                <w:szCs w:val="24"/>
              </w:rPr>
            </w:pPr>
            <w:r w:rsidRPr="002449F2">
              <w:rPr>
                <w:sz w:val="24"/>
                <w:szCs w:val="24"/>
              </w:rPr>
              <w:t>38</w:t>
            </w:r>
          </w:p>
        </w:tc>
        <w:tc>
          <w:tcPr>
            <w:tcW w:w="4395" w:type="dxa"/>
          </w:tcPr>
          <w:p w:rsidR="004332C3" w:rsidRPr="002449F2" w:rsidRDefault="004332C3" w:rsidP="009234BF">
            <w:pPr>
              <w:jc w:val="center"/>
              <w:rPr>
                <w:sz w:val="24"/>
                <w:szCs w:val="24"/>
              </w:rPr>
            </w:pPr>
            <w:r w:rsidRPr="002449F2">
              <w:rPr>
                <w:sz w:val="24"/>
                <w:szCs w:val="24"/>
              </w:rPr>
              <w:t>Гериатрия</w:t>
            </w:r>
          </w:p>
        </w:tc>
        <w:tc>
          <w:tcPr>
            <w:tcW w:w="1644" w:type="dxa"/>
          </w:tcPr>
          <w:p w:rsidR="004332C3" w:rsidRPr="002449F2" w:rsidRDefault="004332C3" w:rsidP="009234BF">
            <w:pPr>
              <w:jc w:val="center"/>
              <w:rPr>
                <w:sz w:val="24"/>
                <w:szCs w:val="24"/>
              </w:rPr>
            </w:pPr>
            <w:r w:rsidRPr="002449F2">
              <w:rPr>
                <w:sz w:val="24"/>
                <w:szCs w:val="24"/>
              </w:rPr>
              <w:t>1 969</w:t>
            </w:r>
          </w:p>
        </w:tc>
        <w:tc>
          <w:tcPr>
            <w:tcW w:w="1503" w:type="dxa"/>
          </w:tcPr>
          <w:p w:rsidR="004332C3" w:rsidRPr="002449F2" w:rsidRDefault="004332C3" w:rsidP="009234BF">
            <w:pPr>
              <w:jc w:val="center"/>
              <w:rPr>
                <w:sz w:val="24"/>
                <w:szCs w:val="24"/>
              </w:rPr>
            </w:pPr>
            <w:r w:rsidRPr="002449F2">
              <w:rPr>
                <w:sz w:val="24"/>
                <w:szCs w:val="24"/>
              </w:rPr>
              <w:t>0,001583</w:t>
            </w:r>
          </w:p>
        </w:tc>
        <w:tc>
          <w:tcPr>
            <w:tcW w:w="1332" w:type="dxa"/>
          </w:tcPr>
          <w:p w:rsidR="004332C3" w:rsidRPr="002449F2" w:rsidRDefault="004332C3" w:rsidP="009234BF">
            <w:pPr>
              <w:jc w:val="center"/>
              <w:rPr>
                <w:sz w:val="24"/>
                <w:szCs w:val="24"/>
              </w:rPr>
            </w:pPr>
            <w:r w:rsidRPr="002449F2">
              <w:rPr>
                <w:sz w:val="24"/>
                <w:szCs w:val="24"/>
              </w:rPr>
              <w:t>27 566</w:t>
            </w:r>
          </w:p>
        </w:tc>
      </w:tr>
      <w:tr w:rsidR="004332C3" w:rsidRPr="002449F2" w:rsidTr="009234BF">
        <w:tc>
          <w:tcPr>
            <w:tcW w:w="629" w:type="dxa"/>
          </w:tcPr>
          <w:p w:rsidR="004332C3" w:rsidRPr="002449F2" w:rsidRDefault="004332C3" w:rsidP="009234BF">
            <w:pPr>
              <w:jc w:val="center"/>
              <w:rPr>
                <w:sz w:val="24"/>
                <w:szCs w:val="24"/>
              </w:rPr>
            </w:pPr>
          </w:p>
        </w:tc>
        <w:tc>
          <w:tcPr>
            <w:tcW w:w="4395" w:type="dxa"/>
          </w:tcPr>
          <w:p w:rsidR="004332C3" w:rsidRPr="002449F2" w:rsidRDefault="004332C3" w:rsidP="009234BF">
            <w:pPr>
              <w:jc w:val="center"/>
              <w:rPr>
                <w:sz w:val="24"/>
                <w:szCs w:val="24"/>
              </w:rPr>
            </w:pPr>
            <w:r w:rsidRPr="002449F2">
              <w:rPr>
                <w:sz w:val="24"/>
                <w:szCs w:val="24"/>
              </w:rPr>
              <w:t>ИТОГО</w:t>
            </w:r>
          </w:p>
        </w:tc>
        <w:tc>
          <w:tcPr>
            <w:tcW w:w="1644" w:type="dxa"/>
          </w:tcPr>
          <w:p w:rsidR="004332C3" w:rsidRPr="002449F2" w:rsidRDefault="004332C3" w:rsidP="009234BF">
            <w:pPr>
              <w:jc w:val="center"/>
              <w:rPr>
                <w:b/>
                <w:bCs/>
                <w:sz w:val="24"/>
                <w:szCs w:val="24"/>
              </w:rPr>
            </w:pPr>
            <w:r w:rsidRPr="002449F2">
              <w:rPr>
                <w:b/>
                <w:bCs/>
                <w:sz w:val="24"/>
                <w:szCs w:val="24"/>
              </w:rPr>
              <w:t>211 470</w:t>
            </w:r>
          </w:p>
        </w:tc>
        <w:tc>
          <w:tcPr>
            <w:tcW w:w="1503" w:type="dxa"/>
          </w:tcPr>
          <w:p w:rsidR="004332C3" w:rsidRPr="002449F2" w:rsidRDefault="004332C3" w:rsidP="009234BF">
            <w:pPr>
              <w:jc w:val="center"/>
              <w:rPr>
                <w:sz w:val="24"/>
                <w:szCs w:val="24"/>
              </w:rPr>
            </w:pPr>
            <w:r w:rsidRPr="002449F2">
              <w:rPr>
                <w:sz w:val="24"/>
                <w:szCs w:val="24"/>
              </w:rPr>
              <w:t>0,170011</w:t>
            </w:r>
          </w:p>
        </w:tc>
        <w:tc>
          <w:tcPr>
            <w:tcW w:w="1332" w:type="dxa"/>
          </w:tcPr>
          <w:p w:rsidR="004332C3" w:rsidRPr="002449F2" w:rsidRDefault="004332C3" w:rsidP="009234BF">
            <w:pPr>
              <w:jc w:val="center"/>
              <w:rPr>
                <w:b/>
                <w:bCs/>
                <w:sz w:val="24"/>
                <w:szCs w:val="24"/>
              </w:rPr>
            </w:pPr>
            <w:r w:rsidRPr="002449F2">
              <w:rPr>
                <w:b/>
                <w:bCs/>
                <w:sz w:val="24"/>
                <w:szCs w:val="24"/>
              </w:rPr>
              <w:t>2 022 536</w:t>
            </w:r>
          </w:p>
        </w:tc>
      </w:tr>
      <w:tr w:rsidR="004332C3" w:rsidRPr="002449F2" w:rsidTr="009234BF">
        <w:tc>
          <w:tcPr>
            <w:tcW w:w="629" w:type="dxa"/>
          </w:tcPr>
          <w:p w:rsidR="004332C3" w:rsidRPr="002449F2" w:rsidRDefault="004332C3" w:rsidP="009234BF">
            <w:pPr>
              <w:jc w:val="center"/>
              <w:rPr>
                <w:sz w:val="24"/>
                <w:szCs w:val="24"/>
              </w:rPr>
            </w:pPr>
          </w:p>
        </w:tc>
        <w:tc>
          <w:tcPr>
            <w:tcW w:w="4395" w:type="dxa"/>
          </w:tcPr>
          <w:p w:rsidR="004332C3" w:rsidRPr="002449F2" w:rsidRDefault="004332C3" w:rsidP="009234BF">
            <w:pPr>
              <w:jc w:val="center"/>
              <w:rPr>
                <w:sz w:val="24"/>
                <w:szCs w:val="24"/>
              </w:rPr>
            </w:pPr>
            <w:r w:rsidRPr="002449F2">
              <w:rPr>
                <w:sz w:val="24"/>
                <w:szCs w:val="24"/>
              </w:rPr>
              <w:t>Норматив объемов предоставления медицинской помощи в расчете на одно застрахованное по ОМС лицо</w:t>
            </w:r>
          </w:p>
        </w:tc>
        <w:tc>
          <w:tcPr>
            <w:tcW w:w="1644" w:type="dxa"/>
          </w:tcPr>
          <w:p w:rsidR="004332C3" w:rsidRPr="002449F2" w:rsidRDefault="004332C3" w:rsidP="009234BF">
            <w:pPr>
              <w:jc w:val="center"/>
              <w:rPr>
                <w:sz w:val="24"/>
                <w:szCs w:val="24"/>
              </w:rPr>
            </w:pPr>
            <w:r w:rsidRPr="002449F2">
              <w:rPr>
                <w:sz w:val="24"/>
                <w:szCs w:val="24"/>
              </w:rPr>
              <w:t>0,170011</w:t>
            </w:r>
          </w:p>
        </w:tc>
        <w:tc>
          <w:tcPr>
            <w:tcW w:w="1503" w:type="dxa"/>
          </w:tcPr>
          <w:p w:rsidR="004332C3" w:rsidRPr="002449F2" w:rsidRDefault="004332C3" w:rsidP="009234BF">
            <w:pPr>
              <w:jc w:val="center"/>
              <w:rPr>
                <w:sz w:val="24"/>
                <w:szCs w:val="24"/>
              </w:rPr>
            </w:pPr>
            <w:r w:rsidRPr="002449F2">
              <w:rPr>
                <w:sz w:val="24"/>
                <w:szCs w:val="24"/>
              </w:rPr>
              <w:t>Х</w:t>
            </w:r>
          </w:p>
        </w:tc>
        <w:tc>
          <w:tcPr>
            <w:tcW w:w="1332" w:type="dxa"/>
          </w:tcPr>
          <w:p w:rsidR="004332C3" w:rsidRPr="002449F2" w:rsidRDefault="004332C3" w:rsidP="009234BF">
            <w:pPr>
              <w:jc w:val="center"/>
              <w:rPr>
                <w:sz w:val="24"/>
                <w:szCs w:val="24"/>
              </w:rPr>
            </w:pPr>
            <w:r w:rsidRPr="002449F2">
              <w:rPr>
                <w:sz w:val="24"/>
                <w:szCs w:val="24"/>
              </w:rPr>
              <w:t>1,626011</w:t>
            </w:r>
          </w:p>
        </w:tc>
      </w:tr>
    </w:tbl>
    <w:p w:rsidR="004332C3" w:rsidRPr="002449F2" w:rsidRDefault="004332C3" w:rsidP="004332C3">
      <w:pPr>
        <w:autoSpaceDE w:val="0"/>
        <w:autoSpaceDN w:val="0"/>
        <w:jc w:val="both"/>
        <w:rPr>
          <w:sz w:val="4"/>
          <w:szCs w:val="4"/>
        </w:rPr>
      </w:pPr>
    </w:p>
    <w:p w:rsidR="004332C3" w:rsidRPr="002449F2" w:rsidRDefault="004332C3" w:rsidP="004332C3">
      <w:pPr>
        <w:autoSpaceDE w:val="0"/>
        <w:autoSpaceDN w:val="0"/>
        <w:spacing w:line="228" w:lineRule="auto"/>
        <w:ind w:firstLine="540"/>
        <w:jc w:val="both"/>
        <w:rPr>
          <w:sz w:val="28"/>
          <w:szCs w:val="28"/>
        </w:rPr>
      </w:pPr>
      <w:r w:rsidRPr="002449F2">
        <w:rPr>
          <w:sz w:val="28"/>
          <w:szCs w:val="28"/>
        </w:rPr>
        <w:t>--------------------------------</w:t>
      </w:r>
    </w:p>
    <w:p w:rsidR="004332C3" w:rsidRPr="002449F2" w:rsidRDefault="004332C3" w:rsidP="009B4561">
      <w:pPr>
        <w:autoSpaceDE w:val="0"/>
        <w:autoSpaceDN w:val="0"/>
        <w:spacing w:line="228" w:lineRule="auto"/>
        <w:ind w:firstLine="709"/>
        <w:jc w:val="both"/>
        <w:rPr>
          <w:spacing w:val="-4"/>
        </w:rPr>
      </w:pPr>
      <w:bookmarkStart w:id="2" w:name="P772"/>
      <w:bookmarkEnd w:id="2"/>
      <w:r w:rsidRPr="002449F2">
        <w:t>&lt;*&gt;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w:t>
      </w:r>
      <w:r w:rsidR="009B4561">
        <w:t xml:space="preserve"> </w:t>
      </w:r>
      <w:r w:rsidRPr="002449F2">
        <w:t>в соответствии с требованиями</w:t>
      </w:r>
      <w:r w:rsidR="009B4561">
        <w:br/>
      </w:r>
      <w:r w:rsidRPr="002449F2">
        <w:t xml:space="preserve"> частей 9, 10 статьи 36 Федерального закона от 29.11.2010 № 326-ФЗ </w:t>
      </w:r>
      <w:r w:rsidRPr="002449F2">
        <w:rPr>
          <w:spacing w:val="-4"/>
        </w:rPr>
        <w:t>"Об обязательном медицинском страховании в Российской Федерации" (с последующими изменениями).</w:t>
      </w:r>
    </w:p>
    <w:p w:rsidR="004332C3" w:rsidRPr="002449F2" w:rsidRDefault="004332C3" w:rsidP="009B4561">
      <w:pPr>
        <w:autoSpaceDE w:val="0"/>
        <w:autoSpaceDN w:val="0"/>
        <w:spacing w:line="228" w:lineRule="auto"/>
        <w:ind w:firstLine="709"/>
        <w:jc w:val="both"/>
      </w:pPr>
      <w:proofErr w:type="gramStart"/>
      <w:r w:rsidRPr="002449F2">
        <w:rPr>
          <w:spacing w:val="-4"/>
        </w:rPr>
        <w:t>В соответствии с требованиями части 10 статьи 36 Федерального закона от 29.11.2010 № 326-ФЗ</w:t>
      </w:r>
      <w:r w:rsidRPr="002449F2">
        <w:t xml:space="preserve"> </w:t>
      </w:r>
      <w:r w:rsidR="009B4561">
        <w:br/>
      </w:r>
      <w:r w:rsidRPr="002449F2">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4332C3" w:rsidRPr="002449F2" w:rsidRDefault="004332C3" w:rsidP="004332C3">
      <w:pPr>
        <w:autoSpaceDE w:val="0"/>
        <w:autoSpaceDN w:val="0"/>
        <w:ind w:firstLine="540"/>
        <w:jc w:val="both"/>
        <w:rPr>
          <w:sz w:val="28"/>
          <w:szCs w:val="28"/>
        </w:rPr>
      </w:pPr>
    </w:p>
    <w:p w:rsidR="004332C3" w:rsidRPr="002449F2" w:rsidRDefault="004332C3" w:rsidP="004332C3">
      <w:pPr>
        <w:autoSpaceDE w:val="0"/>
        <w:autoSpaceDN w:val="0"/>
        <w:ind w:firstLine="540"/>
        <w:jc w:val="both"/>
        <w:rPr>
          <w:sz w:val="28"/>
          <w:szCs w:val="28"/>
        </w:rPr>
      </w:pPr>
      <w:r w:rsidRPr="002449F2">
        <w:rPr>
          <w:sz w:val="28"/>
          <w:szCs w:val="28"/>
        </w:rPr>
        <w:t>2.3.5.2. Объемы медицинской помощи, предоставляемой в условиях дневных стационаров всех типов по Программе ОМС на 2023 год. &lt;*&gt;</w:t>
      </w:r>
    </w:p>
    <w:p w:rsidR="004332C3" w:rsidRPr="002449F2" w:rsidRDefault="004332C3" w:rsidP="004332C3">
      <w:pPr>
        <w:autoSpaceDE w:val="0"/>
        <w:autoSpaceDN w:val="0"/>
        <w:jc w:val="both"/>
        <w:rPr>
          <w:sz w:val="4"/>
          <w:szCs w:val="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39"/>
        <w:gridCol w:w="4101"/>
        <w:gridCol w:w="1458"/>
        <w:gridCol w:w="1695"/>
        <w:gridCol w:w="1808"/>
      </w:tblGrid>
      <w:tr w:rsidR="004332C3" w:rsidRPr="002449F2" w:rsidTr="009234BF">
        <w:tc>
          <w:tcPr>
            <w:tcW w:w="639" w:type="dxa"/>
          </w:tcPr>
          <w:p w:rsidR="004332C3" w:rsidRPr="002449F2" w:rsidRDefault="004332C3" w:rsidP="009234BF">
            <w:pPr>
              <w:autoSpaceDE w:val="0"/>
              <w:autoSpaceDN w:val="0"/>
              <w:ind w:left="-57" w:right="-57"/>
              <w:jc w:val="center"/>
              <w:rPr>
                <w:sz w:val="24"/>
                <w:szCs w:val="24"/>
              </w:rPr>
            </w:pPr>
            <w:r w:rsidRPr="002449F2">
              <w:rPr>
                <w:sz w:val="24"/>
                <w:szCs w:val="24"/>
              </w:rPr>
              <w:t xml:space="preserve">№ </w:t>
            </w:r>
            <w:proofErr w:type="gramStart"/>
            <w:r w:rsidRPr="002449F2">
              <w:rPr>
                <w:sz w:val="24"/>
                <w:szCs w:val="24"/>
              </w:rPr>
              <w:t>груп-пы</w:t>
            </w:r>
            <w:proofErr w:type="gramEnd"/>
          </w:p>
        </w:tc>
        <w:tc>
          <w:tcPr>
            <w:tcW w:w="4101" w:type="dxa"/>
          </w:tcPr>
          <w:p w:rsidR="004332C3" w:rsidRPr="002449F2" w:rsidRDefault="004332C3" w:rsidP="009234BF">
            <w:pPr>
              <w:autoSpaceDE w:val="0"/>
              <w:autoSpaceDN w:val="0"/>
              <w:ind w:right="-52"/>
              <w:jc w:val="center"/>
              <w:rPr>
                <w:sz w:val="24"/>
                <w:szCs w:val="24"/>
              </w:rPr>
            </w:pPr>
            <w:r w:rsidRPr="002449F2">
              <w:rPr>
                <w:sz w:val="24"/>
                <w:szCs w:val="24"/>
              </w:rPr>
              <w:t>Наименование профиля</w:t>
            </w:r>
          </w:p>
        </w:tc>
        <w:tc>
          <w:tcPr>
            <w:tcW w:w="1458" w:type="dxa"/>
          </w:tcPr>
          <w:p w:rsidR="004332C3" w:rsidRPr="002449F2" w:rsidRDefault="004332C3" w:rsidP="009234BF">
            <w:pPr>
              <w:autoSpaceDE w:val="0"/>
              <w:autoSpaceDN w:val="0"/>
              <w:ind w:left="-62" w:right="-52"/>
              <w:jc w:val="center"/>
              <w:rPr>
                <w:sz w:val="24"/>
                <w:szCs w:val="24"/>
              </w:rPr>
            </w:pPr>
            <w:r w:rsidRPr="002449F2">
              <w:rPr>
                <w:sz w:val="24"/>
                <w:szCs w:val="24"/>
              </w:rPr>
              <w:t>Количество случаев лечения</w:t>
            </w:r>
          </w:p>
        </w:tc>
        <w:tc>
          <w:tcPr>
            <w:tcW w:w="1695" w:type="dxa"/>
          </w:tcPr>
          <w:p w:rsidR="004332C3" w:rsidRPr="002449F2" w:rsidRDefault="004332C3" w:rsidP="009234BF">
            <w:pPr>
              <w:autoSpaceDE w:val="0"/>
              <w:autoSpaceDN w:val="0"/>
              <w:ind w:left="-62" w:right="-52"/>
              <w:jc w:val="center"/>
              <w:rPr>
                <w:sz w:val="24"/>
                <w:szCs w:val="24"/>
              </w:rPr>
            </w:pPr>
            <w:r w:rsidRPr="002449F2">
              <w:rPr>
                <w:sz w:val="24"/>
                <w:szCs w:val="24"/>
              </w:rPr>
              <w:t>Количество случаев лечения на одно застрахованное лицо</w:t>
            </w:r>
          </w:p>
        </w:tc>
        <w:tc>
          <w:tcPr>
            <w:tcW w:w="1808" w:type="dxa"/>
          </w:tcPr>
          <w:p w:rsidR="004332C3" w:rsidRPr="002449F2" w:rsidRDefault="004332C3" w:rsidP="009234BF">
            <w:pPr>
              <w:autoSpaceDE w:val="0"/>
              <w:autoSpaceDN w:val="0"/>
              <w:ind w:left="-62" w:right="-52"/>
              <w:jc w:val="center"/>
              <w:rPr>
                <w:sz w:val="24"/>
                <w:szCs w:val="24"/>
              </w:rPr>
            </w:pPr>
            <w:r w:rsidRPr="002449F2">
              <w:rPr>
                <w:sz w:val="24"/>
                <w:szCs w:val="24"/>
              </w:rPr>
              <w:t>Количество пациенто-дней</w:t>
            </w:r>
          </w:p>
        </w:tc>
      </w:tr>
    </w:tbl>
    <w:p w:rsidR="004332C3" w:rsidRPr="002449F2" w:rsidRDefault="004332C3" w:rsidP="004332C3">
      <w:pPr>
        <w:rPr>
          <w:sz w:val="2"/>
          <w:szCs w:val="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39"/>
        <w:gridCol w:w="4101"/>
        <w:gridCol w:w="1458"/>
        <w:gridCol w:w="1695"/>
        <w:gridCol w:w="1808"/>
      </w:tblGrid>
      <w:tr w:rsidR="004332C3" w:rsidRPr="002449F2" w:rsidTr="009234BF">
        <w:trPr>
          <w:trHeight w:val="121"/>
          <w:tblHeader/>
        </w:trPr>
        <w:tc>
          <w:tcPr>
            <w:tcW w:w="639" w:type="dxa"/>
          </w:tcPr>
          <w:p w:rsidR="004332C3" w:rsidRPr="002449F2" w:rsidRDefault="004332C3" w:rsidP="009234BF">
            <w:pPr>
              <w:autoSpaceDE w:val="0"/>
              <w:autoSpaceDN w:val="0"/>
              <w:jc w:val="center"/>
              <w:rPr>
                <w:sz w:val="24"/>
                <w:szCs w:val="24"/>
              </w:rPr>
            </w:pPr>
            <w:r w:rsidRPr="002449F2">
              <w:rPr>
                <w:sz w:val="24"/>
                <w:szCs w:val="24"/>
              </w:rPr>
              <w:t>1</w:t>
            </w:r>
          </w:p>
        </w:tc>
        <w:tc>
          <w:tcPr>
            <w:tcW w:w="4101" w:type="dxa"/>
          </w:tcPr>
          <w:p w:rsidR="004332C3" w:rsidRPr="002449F2" w:rsidRDefault="004332C3" w:rsidP="009234BF">
            <w:pPr>
              <w:autoSpaceDE w:val="0"/>
              <w:autoSpaceDN w:val="0"/>
              <w:jc w:val="center"/>
              <w:rPr>
                <w:sz w:val="24"/>
                <w:szCs w:val="24"/>
              </w:rPr>
            </w:pPr>
            <w:r w:rsidRPr="002449F2">
              <w:rPr>
                <w:sz w:val="24"/>
                <w:szCs w:val="24"/>
              </w:rPr>
              <w:t>2</w:t>
            </w:r>
          </w:p>
        </w:tc>
        <w:tc>
          <w:tcPr>
            <w:tcW w:w="1458" w:type="dxa"/>
          </w:tcPr>
          <w:p w:rsidR="004332C3" w:rsidRPr="002449F2" w:rsidRDefault="004332C3" w:rsidP="009234BF">
            <w:pPr>
              <w:autoSpaceDE w:val="0"/>
              <w:autoSpaceDN w:val="0"/>
              <w:jc w:val="center"/>
              <w:rPr>
                <w:sz w:val="24"/>
                <w:szCs w:val="24"/>
              </w:rPr>
            </w:pPr>
            <w:r w:rsidRPr="002449F2">
              <w:rPr>
                <w:sz w:val="24"/>
                <w:szCs w:val="24"/>
              </w:rPr>
              <w:t>3</w:t>
            </w:r>
          </w:p>
        </w:tc>
        <w:tc>
          <w:tcPr>
            <w:tcW w:w="1695" w:type="dxa"/>
          </w:tcPr>
          <w:p w:rsidR="004332C3" w:rsidRPr="002449F2" w:rsidRDefault="004332C3" w:rsidP="009234BF">
            <w:pPr>
              <w:autoSpaceDE w:val="0"/>
              <w:autoSpaceDN w:val="0"/>
              <w:jc w:val="center"/>
              <w:rPr>
                <w:sz w:val="24"/>
                <w:szCs w:val="24"/>
              </w:rPr>
            </w:pPr>
            <w:r w:rsidRPr="002449F2">
              <w:rPr>
                <w:sz w:val="24"/>
                <w:szCs w:val="24"/>
              </w:rPr>
              <w:t>4</w:t>
            </w:r>
          </w:p>
        </w:tc>
        <w:tc>
          <w:tcPr>
            <w:tcW w:w="1808" w:type="dxa"/>
          </w:tcPr>
          <w:p w:rsidR="004332C3" w:rsidRPr="002449F2" w:rsidRDefault="004332C3" w:rsidP="009234BF">
            <w:pPr>
              <w:autoSpaceDE w:val="0"/>
              <w:autoSpaceDN w:val="0"/>
              <w:jc w:val="center"/>
              <w:rPr>
                <w:sz w:val="24"/>
                <w:szCs w:val="24"/>
              </w:rPr>
            </w:pPr>
            <w:r w:rsidRPr="002449F2">
              <w:rPr>
                <w:sz w:val="24"/>
                <w:szCs w:val="24"/>
              </w:rPr>
              <w:t>5</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2</w:t>
            </w:r>
          </w:p>
        </w:tc>
        <w:tc>
          <w:tcPr>
            <w:tcW w:w="4101" w:type="dxa"/>
          </w:tcPr>
          <w:p w:rsidR="004332C3" w:rsidRPr="002449F2" w:rsidRDefault="004332C3" w:rsidP="009234BF">
            <w:pPr>
              <w:spacing w:line="221" w:lineRule="auto"/>
              <w:jc w:val="center"/>
              <w:rPr>
                <w:sz w:val="24"/>
                <w:szCs w:val="24"/>
              </w:rPr>
            </w:pPr>
            <w:r w:rsidRPr="002449F2">
              <w:rPr>
                <w:sz w:val="24"/>
                <w:szCs w:val="24"/>
              </w:rPr>
              <w:t>Акушерство и гинекология,</w:t>
            </w:r>
          </w:p>
          <w:p w:rsidR="004332C3" w:rsidRPr="002449F2" w:rsidRDefault="004332C3" w:rsidP="009234BF">
            <w:pPr>
              <w:spacing w:line="221" w:lineRule="auto"/>
              <w:jc w:val="center"/>
              <w:rPr>
                <w:sz w:val="24"/>
                <w:szCs w:val="24"/>
              </w:rPr>
            </w:pPr>
            <w:r w:rsidRPr="002449F2">
              <w:rPr>
                <w:sz w:val="24"/>
                <w:szCs w:val="24"/>
              </w:rPr>
              <w:t>в том числе:</w:t>
            </w:r>
          </w:p>
        </w:tc>
        <w:tc>
          <w:tcPr>
            <w:tcW w:w="1458" w:type="dxa"/>
          </w:tcPr>
          <w:p w:rsidR="004332C3" w:rsidRPr="002449F2" w:rsidRDefault="004332C3" w:rsidP="009234BF">
            <w:pPr>
              <w:jc w:val="center"/>
              <w:rPr>
                <w:sz w:val="24"/>
                <w:szCs w:val="24"/>
              </w:rPr>
            </w:pPr>
            <w:r w:rsidRPr="002449F2">
              <w:rPr>
                <w:sz w:val="24"/>
                <w:szCs w:val="24"/>
              </w:rPr>
              <w:t>6 739</w:t>
            </w:r>
          </w:p>
        </w:tc>
        <w:tc>
          <w:tcPr>
            <w:tcW w:w="1695" w:type="dxa"/>
          </w:tcPr>
          <w:p w:rsidR="004332C3" w:rsidRPr="002449F2" w:rsidRDefault="004332C3" w:rsidP="009234BF">
            <w:pPr>
              <w:jc w:val="center"/>
              <w:rPr>
                <w:sz w:val="24"/>
                <w:szCs w:val="24"/>
              </w:rPr>
            </w:pPr>
            <w:r w:rsidRPr="002449F2">
              <w:rPr>
                <w:sz w:val="24"/>
                <w:szCs w:val="24"/>
              </w:rPr>
              <w:t>0,005418</w:t>
            </w:r>
          </w:p>
        </w:tc>
        <w:tc>
          <w:tcPr>
            <w:tcW w:w="1808" w:type="dxa"/>
          </w:tcPr>
          <w:p w:rsidR="004332C3" w:rsidRPr="002449F2" w:rsidRDefault="004332C3" w:rsidP="009234BF">
            <w:pPr>
              <w:jc w:val="center"/>
              <w:rPr>
                <w:sz w:val="24"/>
                <w:szCs w:val="24"/>
              </w:rPr>
            </w:pPr>
            <w:r w:rsidRPr="002449F2">
              <w:rPr>
                <w:sz w:val="24"/>
                <w:szCs w:val="24"/>
              </w:rPr>
              <w:t>71 477</w:t>
            </w:r>
          </w:p>
        </w:tc>
      </w:tr>
      <w:tr w:rsidR="004332C3" w:rsidRPr="002449F2" w:rsidTr="009234BF">
        <w:trPr>
          <w:trHeight w:val="188"/>
        </w:trPr>
        <w:tc>
          <w:tcPr>
            <w:tcW w:w="639" w:type="dxa"/>
          </w:tcPr>
          <w:p w:rsidR="004332C3" w:rsidRPr="002449F2" w:rsidRDefault="004332C3" w:rsidP="009234BF">
            <w:pPr>
              <w:jc w:val="center"/>
              <w:rPr>
                <w:sz w:val="24"/>
                <w:szCs w:val="24"/>
              </w:rPr>
            </w:pPr>
          </w:p>
        </w:tc>
        <w:tc>
          <w:tcPr>
            <w:tcW w:w="4101" w:type="dxa"/>
          </w:tcPr>
          <w:p w:rsidR="004332C3" w:rsidRPr="002449F2" w:rsidRDefault="004332C3" w:rsidP="009234BF">
            <w:pPr>
              <w:spacing w:line="221" w:lineRule="auto"/>
              <w:jc w:val="center"/>
              <w:rPr>
                <w:sz w:val="24"/>
                <w:szCs w:val="24"/>
              </w:rPr>
            </w:pPr>
            <w:r w:rsidRPr="002449F2">
              <w:rPr>
                <w:sz w:val="24"/>
                <w:szCs w:val="24"/>
              </w:rPr>
              <w:t>для случаев проведения экстракорпорального оплодотворения</w:t>
            </w:r>
          </w:p>
        </w:tc>
        <w:tc>
          <w:tcPr>
            <w:tcW w:w="1458" w:type="dxa"/>
          </w:tcPr>
          <w:p w:rsidR="004332C3" w:rsidRPr="002449F2" w:rsidRDefault="004332C3" w:rsidP="009234BF">
            <w:pPr>
              <w:jc w:val="center"/>
              <w:rPr>
                <w:sz w:val="24"/>
                <w:szCs w:val="24"/>
              </w:rPr>
            </w:pPr>
            <w:r w:rsidRPr="002449F2">
              <w:rPr>
                <w:sz w:val="24"/>
                <w:szCs w:val="24"/>
              </w:rPr>
              <w:t>697</w:t>
            </w:r>
          </w:p>
        </w:tc>
        <w:tc>
          <w:tcPr>
            <w:tcW w:w="1695" w:type="dxa"/>
          </w:tcPr>
          <w:p w:rsidR="004332C3" w:rsidRPr="002449F2" w:rsidRDefault="004332C3" w:rsidP="009234BF">
            <w:pPr>
              <w:jc w:val="center"/>
              <w:rPr>
                <w:sz w:val="24"/>
                <w:szCs w:val="24"/>
              </w:rPr>
            </w:pPr>
            <w:r w:rsidRPr="002449F2">
              <w:rPr>
                <w:sz w:val="24"/>
                <w:szCs w:val="24"/>
              </w:rPr>
              <w:t>0,000560</w:t>
            </w:r>
          </w:p>
        </w:tc>
        <w:tc>
          <w:tcPr>
            <w:tcW w:w="1808" w:type="dxa"/>
          </w:tcPr>
          <w:p w:rsidR="004332C3" w:rsidRPr="002449F2" w:rsidRDefault="004332C3" w:rsidP="009234BF">
            <w:pPr>
              <w:jc w:val="center"/>
              <w:rPr>
                <w:sz w:val="24"/>
                <w:szCs w:val="24"/>
              </w:rPr>
            </w:pPr>
            <w:r w:rsidRPr="002449F2">
              <w:rPr>
                <w:sz w:val="24"/>
                <w:szCs w:val="24"/>
              </w:rPr>
              <w:t>19 516</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3</w:t>
            </w:r>
          </w:p>
        </w:tc>
        <w:tc>
          <w:tcPr>
            <w:tcW w:w="4101" w:type="dxa"/>
          </w:tcPr>
          <w:p w:rsidR="004332C3" w:rsidRPr="002449F2" w:rsidRDefault="004332C3" w:rsidP="009234BF">
            <w:pPr>
              <w:spacing w:line="221" w:lineRule="auto"/>
              <w:jc w:val="center"/>
              <w:rPr>
                <w:sz w:val="24"/>
                <w:szCs w:val="24"/>
              </w:rPr>
            </w:pPr>
            <w:r w:rsidRPr="002449F2">
              <w:rPr>
                <w:sz w:val="24"/>
                <w:szCs w:val="24"/>
              </w:rPr>
              <w:t>Аллергология и иммунология</w:t>
            </w:r>
          </w:p>
        </w:tc>
        <w:tc>
          <w:tcPr>
            <w:tcW w:w="1458" w:type="dxa"/>
          </w:tcPr>
          <w:p w:rsidR="004332C3" w:rsidRPr="002449F2" w:rsidRDefault="004332C3" w:rsidP="009234BF">
            <w:pPr>
              <w:jc w:val="center"/>
              <w:rPr>
                <w:sz w:val="24"/>
                <w:szCs w:val="24"/>
              </w:rPr>
            </w:pPr>
            <w:r w:rsidRPr="002449F2">
              <w:rPr>
                <w:sz w:val="24"/>
                <w:szCs w:val="24"/>
              </w:rPr>
              <w:t>41</w:t>
            </w:r>
          </w:p>
        </w:tc>
        <w:tc>
          <w:tcPr>
            <w:tcW w:w="1695" w:type="dxa"/>
          </w:tcPr>
          <w:p w:rsidR="004332C3" w:rsidRPr="002449F2" w:rsidRDefault="004332C3" w:rsidP="009234BF">
            <w:pPr>
              <w:jc w:val="center"/>
              <w:rPr>
                <w:sz w:val="24"/>
                <w:szCs w:val="24"/>
              </w:rPr>
            </w:pPr>
            <w:r w:rsidRPr="002449F2">
              <w:rPr>
                <w:sz w:val="24"/>
                <w:szCs w:val="24"/>
              </w:rPr>
              <w:t>0,000033</w:t>
            </w:r>
          </w:p>
        </w:tc>
        <w:tc>
          <w:tcPr>
            <w:tcW w:w="1808" w:type="dxa"/>
          </w:tcPr>
          <w:p w:rsidR="004332C3" w:rsidRPr="002449F2" w:rsidRDefault="004332C3" w:rsidP="009234BF">
            <w:pPr>
              <w:jc w:val="center"/>
              <w:rPr>
                <w:sz w:val="24"/>
                <w:szCs w:val="24"/>
              </w:rPr>
            </w:pPr>
            <w:r w:rsidRPr="002449F2">
              <w:rPr>
                <w:sz w:val="24"/>
                <w:szCs w:val="24"/>
              </w:rPr>
              <w:t>353</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4</w:t>
            </w:r>
          </w:p>
        </w:tc>
        <w:tc>
          <w:tcPr>
            <w:tcW w:w="4101" w:type="dxa"/>
          </w:tcPr>
          <w:p w:rsidR="004332C3" w:rsidRPr="002449F2" w:rsidRDefault="004332C3" w:rsidP="009234BF">
            <w:pPr>
              <w:spacing w:line="221" w:lineRule="auto"/>
              <w:jc w:val="center"/>
              <w:rPr>
                <w:sz w:val="24"/>
                <w:szCs w:val="24"/>
              </w:rPr>
            </w:pPr>
            <w:r w:rsidRPr="002449F2">
              <w:rPr>
                <w:sz w:val="24"/>
                <w:szCs w:val="24"/>
              </w:rPr>
              <w:t>Гастроэнтерология</w:t>
            </w:r>
          </w:p>
        </w:tc>
        <w:tc>
          <w:tcPr>
            <w:tcW w:w="1458" w:type="dxa"/>
          </w:tcPr>
          <w:p w:rsidR="004332C3" w:rsidRPr="002449F2" w:rsidRDefault="004332C3" w:rsidP="009234BF">
            <w:pPr>
              <w:jc w:val="center"/>
              <w:rPr>
                <w:sz w:val="24"/>
                <w:szCs w:val="24"/>
              </w:rPr>
            </w:pPr>
            <w:r w:rsidRPr="002449F2">
              <w:rPr>
                <w:sz w:val="24"/>
                <w:szCs w:val="24"/>
              </w:rPr>
              <w:t>2 475</w:t>
            </w:r>
          </w:p>
        </w:tc>
        <w:tc>
          <w:tcPr>
            <w:tcW w:w="1695" w:type="dxa"/>
          </w:tcPr>
          <w:p w:rsidR="004332C3" w:rsidRPr="002449F2" w:rsidRDefault="004332C3" w:rsidP="009234BF">
            <w:pPr>
              <w:jc w:val="center"/>
              <w:rPr>
                <w:sz w:val="24"/>
                <w:szCs w:val="24"/>
              </w:rPr>
            </w:pPr>
            <w:r w:rsidRPr="002449F2">
              <w:rPr>
                <w:sz w:val="24"/>
                <w:szCs w:val="24"/>
              </w:rPr>
              <w:t>0,001990</w:t>
            </w:r>
          </w:p>
        </w:tc>
        <w:tc>
          <w:tcPr>
            <w:tcW w:w="1808" w:type="dxa"/>
          </w:tcPr>
          <w:p w:rsidR="004332C3" w:rsidRPr="002449F2" w:rsidRDefault="004332C3" w:rsidP="009234BF">
            <w:pPr>
              <w:jc w:val="center"/>
              <w:rPr>
                <w:sz w:val="24"/>
                <w:szCs w:val="24"/>
              </w:rPr>
            </w:pPr>
            <w:r w:rsidRPr="002449F2">
              <w:rPr>
                <w:sz w:val="24"/>
                <w:szCs w:val="24"/>
              </w:rPr>
              <w:t>21 285</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5</w:t>
            </w:r>
          </w:p>
        </w:tc>
        <w:tc>
          <w:tcPr>
            <w:tcW w:w="4101" w:type="dxa"/>
          </w:tcPr>
          <w:p w:rsidR="004332C3" w:rsidRPr="002449F2" w:rsidRDefault="004332C3" w:rsidP="009234BF">
            <w:pPr>
              <w:spacing w:line="221" w:lineRule="auto"/>
              <w:jc w:val="center"/>
              <w:rPr>
                <w:sz w:val="24"/>
                <w:szCs w:val="24"/>
              </w:rPr>
            </w:pPr>
            <w:r w:rsidRPr="002449F2">
              <w:rPr>
                <w:sz w:val="24"/>
                <w:szCs w:val="24"/>
              </w:rPr>
              <w:t>Гематология,</w:t>
            </w:r>
          </w:p>
          <w:p w:rsidR="004332C3" w:rsidRPr="002449F2" w:rsidRDefault="004332C3" w:rsidP="009234BF">
            <w:pPr>
              <w:spacing w:line="221" w:lineRule="auto"/>
              <w:jc w:val="center"/>
              <w:rPr>
                <w:sz w:val="24"/>
                <w:szCs w:val="24"/>
              </w:rPr>
            </w:pPr>
            <w:r w:rsidRPr="002449F2">
              <w:rPr>
                <w:sz w:val="24"/>
                <w:szCs w:val="24"/>
              </w:rPr>
              <w:t>за исключением случаев при злокачественных новообразованиях лимфоидной и кроветворной тканей (D45-D47)</w:t>
            </w:r>
          </w:p>
        </w:tc>
        <w:tc>
          <w:tcPr>
            <w:tcW w:w="1458" w:type="dxa"/>
          </w:tcPr>
          <w:p w:rsidR="004332C3" w:rsidRPr="002449F2" w:rsidRDefault="004332C3" w:rsidP="009234BF">
            <w:pPr>
              <w:jc w:val="center"/>
              <w:rPr>
                <w:sz w:val="24"/>
                <w:szCs w:val="24"/>
              </w:rPr>
            </w:pPr>
            <w:r w:rsidRPr="002449F2">
              <w:rPr>
                <w:sz w:val="24"/>
                <w:szCs w:val="24"/>
              </w:rPr>
              <w:t>36</w:t>
            </w:r>
          </w:p>
        </w:tc>
        <w:tc>
          <w:tcPr>
            <w:tcW w:w="1695" w:type="dxa"/>
          </w:tcPr>
          <w:p w:rsidR="004332C3" w:rsidRPr="002449F2" w:rsidRDefault="004332C3" w:rsidP="009234BF">
            <w:pPr>
              <w:jc w:val="center"/>
              <w:rPr>
                <w:sz w:val="24"/>
                <w:szCs w:val="24"/>
              </w:rPr>
            </w:pPr>
            <w:r w:rsidRPr="002449F2">
              <w:rPr>
                <w:sz w:val="24"/>
                <w:szCs w:val="24"/>
              </w:rPr>
              <w:t>0,000029</w:t>
            </w:r>
          </w:p>
        </w:tc>
        <w:tc>
          <w:tcPr>
            <w:tcW w:w="1808" w:type="dxa"/>
          </w:tcPr>
          <w:p w:rsidR="004332C3" w:rsidRPr="002449F2" w:rsidRDefault="004332C3" w:rsidP="009234BF">
            <w:pPr>
              <w:jc w:val="center"/>
              <w:rPr>
                <w:sz w:val="24"/>
                <w:szCs w:val="24"/>
              </w:rPr>
            </w:pPr>
            <w:r w:rsidRPr="002449F2">
              <w:rPr>
                <w:sz w:val="24"/>
                <w:szCs w:val="24"/>
              </w:rPr>
              <w:t>310</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6</w:t>
            </w:r>
          </w:p>
        </w:tc>
        <w:tc>
          <w:tcPr>
            <w:tcW w:w="4101" w:type="dxa"/>
          </w:tcPr>
          <w:p w:rsidR="004332C3" w:rsidRPr="002449F2" w:rsidRDefault="004332C3" w:rsidP="009234BF">
            <w:pPr>
              <w:jc w:val="center"/>
              <w:rPr>
                <w:sz w:val="24"/>
                <w:szCs w:val="24"/>
              </w:rPr>
            </w:pPr>
            <w:r w:rsidRPr="002449F2">
              <w:rPr>
                <w:sz w:val="24"/>
                <w:szCs w:val="24"/>
              </w:rPr>
              <w:t>Дерматология</w:t>
            </w:r>
          </w:p>
        </w:tc>
        <w:tc>
          <w:tcPr>
            <w:tcW w:w="1458" w:type="dxa"/>
          </w:tcPr>
          <w:p w:rsidR="004332C3" w:rsidRPr="002449F2" w:rsidRDefault="004332C3" w:rsidP="009234BF">
            <w:pPr>
              <w:jc w:val="center"/>
              <w:rPr>
                <w:sz w:val="24"/>
                <w:szCs w:val="24"/>
              </w:rPr>
            </w:pPr>
            <w:r w:rsidRPr="002449F2">
              <w:rPr>
                <w:sz w:val="24"/>
                <w:szCs w:val="24"/>
              </w:rPr>
              <w:t>173</w:t>
            </w:r>
          </w:p>
        </w:tc>
        <w:tc>
          <w:tcPr>
            <w:tcW w:w="1695" w:type="dxa"/>
          </w:tcPr>
          <w:p w:rsidR="004332C3" w:rsidRPr="002449F2" w:rsidRDefault="004332C3" w:rsidP="009234BF">
            <w:pPr>
              <w:jc w:val="center"/>
              <w:rPr>
                <w:sz w:val="24"/>
                <w:szCs w:val="24"/>
              </w:rPr>
            </w:pPr>
            <w:r w:rsidRPr="002449F2">
              <w:rPr>
                <w:sz w:val="24"/>
                <w:szCs w:val="24"/>
              </w:rPr>
              <w:t>0,000139</w:t>
            </w:r>
          </w:p>
        </w:tc>
        <w:tc>
          <w:tcPr>
            <w:tcW w:w="1808" w:type="dxa"/>
          </w:tcPr>
          <w:p w:rsidR="004332C3" w:rsidRPr="002449F2" w:rsidRDefault="004332C3" w:rsidP="009234BF">
            <w:pPr>
              <w:jc w:val="center"/>
              <w:rPr>
                <w:sz w:val="24"/>
                <w:szCs w:val="24"/>
              </w:rPr>
            </w:pPr>
            <w:r w:rsidRPr="002449F2">
              <w:rPr>
                <w:sz w:val="24"/>
                <w:szCs w:val="24"/>
              </w:rPr>
              <w:t>1 488</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7</w:t>
            </w:r>
          </w:p>
        </w:tc>
        <w:tc>
          <w:tcPr>
            <w:tcW w:w="4101" w:type="dxa"/>
          </w:tcPr>
          <w:p w:rsidR="004332C3" w:rsidRPr="002449F2" w:rsidRDefault="004332C3" w:rsidP="009234BF">
            <w:pPr>
              <w:jc w:val="center"/>
              <w:rPr>
                <w:sz w:val="24"/>
                <w:szCs w:val="24"/>
              </w:rPr>
            </w:pPr>
            <w:r w:rsidRPr="002449F2">
              <w:rPr>
                <w:sz w:val="24"/>
                <w:szCs w:val="24"/>
              </w:rPr>
              <w:t>Детская кардиология</w:t>
            </w:r>
          </w:p>
        </w:tc>
        <w:tc>
          <w:tcPr>
            <w:tcW w:w="1458" w:type="dxa"/>
          </w:tcPr>
          <w:p w:rsidR="004332C3" w:rsidRPr="002449F2" w:rsidRDefault="004332C3" w:rsidP="009234BF">
            <w:pPr>
              <w:jc w:val="center"/>
              <w:rPr>
                <w:sz w:val="24"/>
                <w:szCs w:val="24"/>
              </w:rPr>
            </w:pPr>
            <w:r w:rsidRPr="002449F2">
              <w:rPr>
                <w:sz w:val="24"/>
                <w:szCs w:val="24"/>
              </w:rPr>
              <w:t>17</w:t>
            </w:r>
          </w:p>
        </w:tc>
        <w:tc>
          <w:tcPr>
            <w:tcW w:w="1695" w:type="dxa"/>
          </w:tcPr>
          <w:p w:rsidR="004332C3" w:rsidRPr="002449F2" w:rsidRDefault="004332C3" w:rsidP="009234BF">
            <w:pPr>
              <w:jc w:val="center"/>
              <w:rPr>
                <w:sz w:val="24"/>
                <w:szCs w:val="24"/>
              </w:rPr>
            </w:pPr>
            <w:r w:rsidRPr="002449F2">
              <w:rPr>
                <w:sz w:val="24"/>
                <w:szCs w:val="24"/>
              </w:rPr>
              <w:t>0,000014</w:t>
            </w:r>
          </w:p>
        </w:tc>
        <w:tc>
          <w:tcPr>
            <w:tcW w:w="1808" w:type="dxa"/>
          </w:tcPr>
          <w:p w:rsidR="004332C3" w:rsidRPr="002449F2" w:rsidRDefault="004332C3" w:rsidP="009234BF">
            <w:pPr>
              <w:jc w:val="center"/>
              <w:rPr>
                <w:sz w:val="24"/>
                <w:szCs w:val="24"/>
              </w:rPr>
            </w:pPr>
            <w:r w:rsidRPr="002449F2">
              <w:rPr>
                <w:sz w:val="24"/>
                <w:szCs w:val="24"/>
              </w:rPr>
              <w:t>146</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9</w:t>
            </w:r>
          </w:p>
        </w:tc>
        <w:tc>
          <w:tcPr>
            <w:tcW w:w="4101" w:type="dxa"/>
          </w:tcPr>
          <w:p w:rsidR="004332C3" w:rsidRPr="002449F2" w:rsidRDefault="004332C3" w:rsidP="009234BF">
            <w:pPr>
              <w:jc w:val="center"/>
              <w:rPr>
                <w:sz w:val="24"/>
                <w:szCs w:val="24"/>
              </w:rPr>
            </w:pPr>
            <w:r w:rsidRPr="002449F2">
              <w:rPr>
                <w:sz w:val="24"/>
                <w:szCs w:val="24"/>
              </w:rPr>
              <w:t>Детская урология-андрология</w:t>
            </w:r>
          </w:p>
        </w:tc>
        <w:tc>
          <w:tcPr>
            <w:tcW w:w="1458" w:type="dxa"/>
          </w:tcPr>
          <w:p w:rsidR="004332C3" w:rsidRPr="002449F2" w:rsidRDefault="004332C3" w:rsidP="009234BF">
            <w:pPr>
              <w:jc w:val="center"/>
              <w:rPr>
                <w:sz w:val="24"/>
                <w:szCs w:val="24"/>
              </w:rPr>
            </w:pPr>
            <w:r w:rsidRPr="002449F2">
              <w:rPr>
                <w:sz w:val="24"/>
                <w:szCs w:val="24"/>
              </w:rPr>
              <w:t>5</w:t>
            </w:r>
          </w:p>
        </w:tc>
        <w:tc>
          <w:tcPr>
            <w:tcW w:w="1695" w:type="dxa"/>
          </w:tcPr>
          <w:p w:rsidR="004332C3" w:rsidRPr="002449F2" w:rsidRDefault="004332C3" w:rsidP="009234BF">
            <w:pPr>
              <w:jc w:val="center"/>
              <w:rPr>
                <w:sz w:val="24"/>
                <w:szCs w:val="24"/>
              </w:rPr>
            </w:pPr>
            <w:r w:rsidRPr="002449F2">
              <w:rPr>
                <w:sz w:val="24"/>
                <w:szCs w:val="24"/>
              </w:rPr>
              <w:t>0,000004</w:t>
            </w:r>
          </w:p>
        </w:tc>
        <w:tc>
          <w:tcPr>
            <w:tcW w:w="1808" w:type="dxa"/>
          </w:tcPr>
          <w:p w:rsidR="004332C3" w:rsidRPr="002449F2" w:rsidRDefault="004332C3" w:rsidP="009234BF">
            <w:pPr>
              <w:jc w:val="center"/>
              <w:rPr>
                <w:sz w:val="24"/>
                <w:szCs w:val="24"/>
              </w:rPr>
            </w:pPr>
            <w:r w:rsidRPr="002449F2">
              <w:rPr>
                <w:sz w:val="24"/>
                <w:szCs w:val="24"/>
              </w:rPr>
              <w:t>43</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11</w:t>
            </w:r>
          </w:p>
        </w:tc>
        <w:tc>
          <w:tcPr>
            <w:tcW w:w="4101" w:type="dxa"/>
          </w:tcPr>
          <w:p w:rsidR="004332C3" w:rsidRPr="002449F2" w:rsidRDefault="004332C3" w:rsidP="009234BF">
            <w:pPr>
              <w:jc w:val="center"/>
              <w:rPr>
                <w:sz w:val="24"/>
                <w:szCs w:val="24"/>
              </w:rPr>
            </w:pPr>
            <w:r w:rsidRPr="002449F2">
              <w:rPr>
                <w:sz w:val="24"/>
                <w:szCs w:val="24"/>
              </w:rPr>
              <w:t>Детская эндокринология</w:t>
            </w:r>
          </w:p>
        </w:tc>
        <w:tc>
          <w:tcPr>
            <w:tcW w:w="1458" w:type="dxa"/>
          </w:tcPr>
          <w:p w:rsidR="004332C3" w:rsidRPr="002449F2" w:rsidRDefault="004332C3" w:rsidP="009234BF">
            <w:pPr>
              <w:jc w:val="center"/>
              <w:rPr>
                <w:sz w:val="24"/>
                <w:szCs w:val="24"/>
              </w:rPr>
            </w:pPr>
            <w:r w:rsidRPr="002449F2">
              <w:rPr>
                <w:sz w:val="24"/>
                <w:szCs w:val="24"/>
              </w:rPr>
              <w:t>87</w:t>
            </w:r>
          </w:p>
        </w:tc>
        <w:tc>
          <w:tcPr>
            <w:tcW w:w="1695" w:type="dxa"/>
          </w:tcPr>
          <w:p w:rsidR="004332C3" w:rsidRPr="002449F2" w:rsidRDefault="004332C3" w:rsidP="009234BF">
            <w:pPr>
              <w:jc w:val="center"/>
              <w:rPr>
                <w:sz w:val="24"/>
                <w:szCs w:val="24"/>
              </w:rPr>
            </w:pPr>
            <w:r w:rsidRPr="002449F2">
              <w:rPr>
                <w:sz w:val="24"/>
                <w:szCs w:val="24"/>
              </w:rPr>
              <w:t>0,000070</w:t>
            </w:r>
          </w:p>
        </w:tc>
        <w:tc>
          <w:tcPr>
            <w:tcW w:w="1808" w:type="dxa"/>
          </w:tcPr>
          <w:p w:rsidR="004332C3" w:rsidRPr="002449F2" w:rsidRDefault="004332C3" w:rsidP="009234BF">
            <w:pPr>
              <w:jc w:val="center"/>
              <w:rPr>
                <w:sz w:val="24"/>
                <w:szCs w:val="24"/>
              </w:rPr>
            </w:pPr>
            <w:r w:rsidRPr="002449F2">
              <w:rPr>
                <w:sz w:val="24"/>
                <w:szCs w:val="24"/>
              </w:rPr>
              <w:t>748</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12</w:t>
            </w:r>
          </w:p>
        </w:tc>
        <w:tc>
          <w:tcPr>
            <w:tcW w:w="4101" w:type="dxa"/>
          </w:tcPr>
          <w:p w:rsidR="004332C3" w:rsidRPr="002449F2" w:rsidRDefault="004332C3" w:rsidP="009234BF">
            <w:pPr>
              <w:jc w:val="center"/>
              <w:rPr>
                <w:sz w:val="24"/>
                <w:szCs w:val="24"/>
              </w:rPr>
            </w:pPr>
            <w:r w:rsidRPr="002449F2">
              <w:rPr>
                <w:sz w:val="24"/>
                <w:szCs w:val="24"/>
              </w:rPr>
              <w:t>Инфекционные болезни</w:t>
            </w:r>
          </w:p>
        </w:tc>
        <w:tc>
          <w:tcPr>
            <w:tcW w:w="1458" w:type="dxa"/>
          </w:tcPr>
          <w:p w:rsidR="004332C3" w:rsidRPr="002449F2" w:rsidRDefault="004332C3" w:rsidP="009234BF">
            <w:pPr>
              <w:jc w:val="center"/>
              <w:rPr>
                <w:sz w:val="24"/>
                <w:szCs w:val="24"/>
              </w:rPr>
            </w:pPr>
            <w:r w:rsidRPr="002449F2">
              <w:rPr>
                <w:sz w:val="24"/>
                <w:szCs w:val="24"/>
              </w:rPr>
              <w:t>796</w:t>
            </w:r>
          </w:p>
        </w:tc>
        <w:tc>
          <w:tcPr>
            <w:tcW w:w="1695" w:type="dxa"/>
          </w:tcPr>
          <w:p w:rsidR="004332C3" w:rsidRPr="002449F2" w:rsidRDefault="004332C3" w:rsidP="009234BF">
            <w:pPr>
              <w:jc w:val="center"/>
              <w:rPr>
                <w:sz w:val="24"/>
                <w:szCs w:val="24"/>
              </w:rPr>
            </w:pPr>
            <w:r w:rsidRPr="002449F2">
              <w:rPr>
                <w:sz w:val="24"/>
                <w:szCs w:val="24"/>
              </w:rPr>
              <w:t>0,000640</w:t>
            </w:r>
          </w:p>
        </w:tc>
        <w:tc>
          <w:tcPr>
            <w:tcW w:w="1808" w:type="dxa"/>
          </w:tcPr>
          <w:p w:rsidR="004332C3" w:rsidRPr="002449F2" w:rsidRDefault="004332C3" w:rsidP="009234BF">
            <w:pPr>
              <w:jc w:val="center"/>
              <w:rPr>
                <w:sz w:val="24"/>
                <w:szCs w:val="24"/>
              </w:rPr>
            </w:pPr>
            <w:r w:rsidRPr="002449F2">
              <w:rPr>
                <w:sz w:val="24"/>
                <w:szCs w:val="24"/>
              </w:rPr>
              <w:t>6 846</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13</w:t>
            </w:r>
          </w:p>
        </w:tc>
        <w:tc>
          <w:tcPr>
            <w:tcW w:w="4101" w:type="dxa"/>
          </w:tcPr>
          <w:p w:rsidR="004332C3" w:rsidRPr="002449F2" w:rsidRDefault="004332C3" w:rsidP="009234BF">
            <w:pPr>
              <w:jc w:val="center"/>
              <w:rPr>
                <w:sz w:val="24"/>
                <w:szCs w:val="24"/>
              </w:rPr>
            </w:pPr>
            <w:r w:rsidRPr="002449F2">
              <w:rPr>
                <w:sz w:val="24"/>
                <w:szCs w:val="24"/>
              </w:rPr>
              <w:t>Кардиология</w:t>
            </w:r>
          </w:p>
        </w:tc>
        <w:tc>
          <w:tcPr>
            <w:tcW w:w="1458" w:type="dxa"/>
          </w:tcPr>
          <w:p w:rsidR="004332C3" w:rsidRPr="002449F2" w:rsidRDefault="004332C3" w:rsidP="009234BF">
            <w:pPr>
              <w:jc w:val="center"/>
              <w:rPr>
                <w:sz w:val="24"/>
                <w:szCs w:val="24"/>
              </w:rPr>
            </w:pPr>
            <w:r w:rsidRPr="002449F2">
              <w:rPr>
                <w:sz w:val="24"/>
                <w:szCs w:val="24"/>
              </w:rPr>
              <w:t>27 836</w:t>
            </w:r>
          </w:p>
        </w:tc>
        <w:tc>
          <w:tcPr>
            <w:tcW w:w="1695" w:type="dxa"/>
          </w:tcPr>
          <w:p w:rsidR="004332C3" w:rsidRPr="002449F2" w:rsidRDefault="004332C3" w:rsidP="009234BF">
            <w:pPr>
              <w:jc w:val="center"/>
              <w:rPr>
                <w:sz w:val="24"/>
                <w:szCs w:val="24"/>
              </w:rPr>
            </w:pPr>
            <w:r w:rsidRPr="002449F2">
              <w:rPr>
                <w:sz w:val="24"/>
                <w:szCs w:val="24"/>
              </w:rPr>
              <w:t>0,022378</w:t>
            </w:r>
          </w:p>
        </w:tc>
        <w:tc>
          <w:tcPr>
            <w:tcW w:w="1808" w:type="dxa"/>
          </w:tcPr>
          <w:p w:rsidR="004332C3" w:rsidRPr="002449F2" w:rsidRDefault="004332C3" w:rsidP="009234BF">
            <w:pPr>
              <w:jc w:val="center"/>
              <w:rPr>
                <w:sz w:val="24"/>
                <w:szCs w:val="24"/>
              </w:rPr>
            </w:pPr>
            <w:r w:rsidRPr="002449F2">
              <w:rPr>
                <w:sz w:val="24"/>
                <w:szCs w:val="24"/>
              </w:rPr>
              <w:t>239 390</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14</w:t>
            </w:r>
          </w:p>
        </w:tc>
        <w:tc>
          <w:tcPr>
            <w:tcW w:w="4101" w:type="dxa"/>
          </w:tcPr>
          <w:p w:rsidR="004332C3" w:rsidRPr="002449F2" w:rsidRDefault="004332C3" w:rsidP="009234BF">
            <w:pPr>
              <w:jc w:val="center"/>
              <w:rPr>
                <w:sz w:val="24"/>
                <w:szCs w:val="24"/>
              </w:rPr>
            </w:pPr>
            <w:r w:rsidRPr="002449F2">
              <w:rPr>
                <w:sz w:val="24"/>
                <w:szCs w:val="24"/>
              </w:rPr>
              <w:t>Колопроктология</w:t>
            </w:r>
          </w:p>
        </w:tc>
        <w:tc>
          <w:tcPr>
            <w:tcW w:w="1458" w:type="dxa"/>
          </w:tcPr>
          <w:p w:rsidR="004332C3" w:rsidRPr="002449F2" w:rsidRDefault="004332C3" w:rsidP="009234BF">
            <w:pPr>
              <w:jc w:val="center"/>
              <w:rPr>
                <w:sz w:val="24"/>
                <w:szCs w:val="24"/>
              </w:rPr>
            </w:pPr>
            <w:r w:rsidRPr="002449F2">
              <w:rPr>
                <w:sz w:val="24"/>
                <w:szCs w:val="24"/>
              </w:rPr>
              <w:t>-</w:t>
            </w:r>
          </w:p>
        </w:tc>
        <w:tc>
          <w:tcPr>
            <w:tcW w:w="1695" w:type="dxa"/>
          </w:tcPr>
          <w:p w:rsidR="004332C3" w:rsidRPr="002449F2" w:rsidRDefault="004332C3" w:rsidP="009234BF">
            <w:pPr>
              <w:jc w:val="center"/>
              <w:rPr>
                <w:sz w:val="24"/>
                <w:szCs w:val="24"/>
              </w:rPr>
            </w:pPr>
            <w:r w:rsidRPr="002449F2">
              <w:rPr>
                <w:sz w:val="24"/>
                <w:szCs w:val="24"/>
              </w:rPr>
              <w:t>-</w:t>
            </w:r>
          </w:p>
        </w:tc>
        <w:tc>
          <w:tcPr>
            <w:tcW w:w="1808" w:type="dxa"/>
          </w:tcPr>
          <w:p w:rsidR="004332C3" w:rsidRPr="002449F2" w:rsidRDefault="004332C3" w:rsidP="009234BF">
            <w:pPr>
              <w:jc w:val="center"/>
              <w:rPr>
                <w:sz w:val="24"/>
                <w:szCs w:val="24"/>
              </w:rPr>
            </w:pPr>
            <w:r w:rsidRPr="002449F2">
              <w:rPr>
                <w:sz w:val="24"/>
                <w:szCs w:val="24"/>
              </w:rPr>
              <w:t>-</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15</w:t>
            </w:r>
          </w:p>
        </w:tc>
        <w:tc>
          <w:tcPr>
            <w:tcW w:w="4101" w:type="dxa"/>
          </w:tcPr>
          <w:p w:rsidR="004332C3" w:rsidRPr="002449F2" w:rsidRDefault="004332C3" w:rsidP="009234BF">
            <w:pPr>
              <w:jc w:val="center"/>
              <w:rPr>
                <w:sz w:val="24"/>
                <w:szCs w:val="24"/>
              </w:rPr>
            </w:pPr>
            <w:r w:rsidRPr="002449F2">
              <w:rPr>
                <w:sz w:val="24"/>
                <w:szCs w:val="24"/>
              </w:rPr>
              <w:t>Неврология</w:t>
            </w:r>
          </w:p>
        </w:tc>
        <w:tc>
          <w:tcPr>
            <w:tcW w:w="1458" w:type="dxa"/>
          </w:tcPr>
          <w:p w:rsidR="004332C3" w:rsidRPr="002449F2" w:rsidRDefault="004332C3" w:rsidP="009234BF">
            <w:pPr>
              <w:jc w:val="center"/>
              <w:rPr>
                <w:sz w:val="24"/>
                <w:szCs w:val="24"/>
              </w:rPr>
            </w:pPr>
            <w:r w:rsidRPr="002449F2">
              <w:rPr>
                <w:sz w:val="24"/>
                <w:szCs w:val="24"/>
              </w:rPr>
              <w:t>6 642</w:t>
            </w:r>
          </w:p>
        </w:tc>
        <w:tc>
          <w:tcPr>
            <w:tcW w:w="1695" w:type="dxa"/>
          </w:tcPr>
          <w:p w:rsidR="004332C3" w:rsidRPr="002449F2" w:rsidRDefault="004332C3" w:rsidP="009234BF">
            <w:pPr>
              <w:jc w:val="center"/>
              <w:rPr>
                <w:sz w:val="24"/>
                <w:szCs w:val="24"/>
              </w:rPr>
            </w:pPr>
            <w:r w:rsidRPr="002449F2">
              <w:rPr>
                <w:sz w:val="24"/>
                <w:szCs w:val="24"/>
              </w:rPr>
              <w:t>0,005340</w:t>
            </w:r>
          </w:p>
        </w:tc>
        <w:tc>
          <w:tcPr>
            <w:tcW w:w="1808" w:type="dxa"/>
          </w:tcPr>
          <w:p w:rsidR="004332C3" w:rsidRPr="002449F2" w:rsidRDefault="004332C3" w:rsidP="009234BF">
            <w:pPr>
              <w:jc w:val="center"/>
              <w:rPr>
                <w:sz w:val="24"/>
                <w:szCs w:val="24"/>
              </w:rPr>
            </w:pPr>
            <w:r w:rsidRPr="002449F2">
              <w:rPr>
                <w:sz w:val="24"/>
                <w:szCs w:val="24"/>
              </w:rPr>
              <w:t>57 121</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16</w:t>
            </w:r>
          </w:p>
        </w:tc>
        <w:tc>
          <w:tcPr>
            <w:tcW w:w="4101" w:type="dxa"/>
          </w:tcPr>
          <w:p w:rsidR="004332C3" w:rsidRPr="002449F2" w:rsidRDefault="004332C3" w:rsidP="009234BF">
            <w:pPr>
              <w:jc w:val="center"/>
              <w:rPr>
                <w:sz w:val="24"/>
                <w:szCs w:val="24"/>
              </w:rPr>
            </w:pPr>
            <w:r w:rsidRPr="002449F2">
              <w:rPr>
                <w:sz w:val="24"/>
                <w:szCs w:val="24"/>
              </w:rPr>
              <w:t>Нейрохирургия</w:t>
            </w:r>
          </w:p>
        </w:tc>
        <w:tc>
          <w:tcPr>
            <w:tcW w:w="1458" w:type="dxa"/>
          </w:tcPr>
          <w:p w:rsidR="004332C3" w:rsidRPr="002449F2" w:rsidRDefault="004332C3" w:rsidP="009234BF">
            <w:pPr>
              <w:jc w:val="center"/>
              <w:rPr>
                <w:sz w:val="24"/>
                <w:szCs w:val="24"/>
              </w:rPr>
            </w:pPr>
            <w:r w:rsidRPr="002449F2">
              <w:rPr>
                <w:sz w:val="24"/>
                <w:szCs w:val="24"/>
              </w:rPr>
              <w:t>9 877</w:t>
            </w:r>
          </w:p>
        </w:tc>
        <w:tc>
          <w:tcPr>
            <w:tcW w:w="1695" w:type="dxa"/>
          </w:tcPr>
          <w:p w:rsidR="004332C3" w:rsidRPr="002449F2" w:rsidRDefault="004332C3" w:rsidP="009234BF">
            <w:pPr>
              <w:jc w:val="center"/>
              <w:rPr>
                <w:sz w:val="24"/>
                <w:szCs w:val="24"/>
              </w:rPr>
            </w:pPr>
            <w:r w:rsidRPr="002449F2">
              <w:rPr>
                <w:sz w:val="24"/>
                <w:szCs w:val="24"/>
              </w:rPr>
              <w:t>0,007940</w:t>
            </w:r>
          </w:p>
        </w:tc>
        <w:tc>
          <w:tcPr>
            <w:tcW w:w="1808" w:type="dxa"/>
          </w:tcPr>
          <w:p w:rsidR="004332C3" w:rsidRPr="002449F2" w:rsidRDefault="004332C3" w:rsidP="009234BF">
            <w:pPr>
              <w:jc w:val="center"/>
              <w:rPr>
                <w:sz w:val="24"/>
                <w:szCs w:val="24"/>
              </w:rPr>
            </w:pPr>
            <w:r w:rsidRPr="002449F2">
              <w:rPr>
                <w:sz w:val="24"/>
                <w:szCs w:val="24"/>
              </w:rPr>
              <w:t>84 942</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18</w:t>
            </w:r>
          </w:p>
        </w:tc>
        <w:tc>
          <w:tcPr>
            <w:tcW w:w="4101" w:type="dxa"/>
          </w:tcPr>
          <w:p w:rsidR="004332C3" w:rsidRPr="002449F2" w:rsidRDefault="004332C3" w:rsidP="009234BF">
            <w:pPr>
              <w:jc w:val="center"/>
              <w:rPr>
                <w:sz w:val="24"/>
                <w:szCs w:val="24"/>
              </w:rPr>
            </w:pPr>
            <w:r w:rsidRPr="002449F2">
              <w:rPr>
                <w:sz w:val="24"/>
                <w:szCs w:val="24"/>
              </w:rPr>
              <w:t>Нефрология,</w:t>
            </w:r>
          </w:p>
          <w:p w:rsidR="004332C3" w:rsidRPr="002449F2" w:rsidRDefault="004332C3" w:rsidP="009234BF">
            <w:pPr>
              <w:jc w:val="center"/>
              <w:rPr>
                <w:sz w:val="24"/>
                <w:szCs w:val="24"/>
              </w:rPr>
            </w:pPr>
            <w:r w:rsidRPr="002449F2">
              <w:rPr>
                <w:sz w:val="24"/>
                <w:szCs w:val="24"/>
              </w:rPr>
              <w:t>в том числе:</w:t>
            </w:r>
          </w:p>
        </w:tc>
        <w:tc>
          <w:tcPr>
            <w:tcW w:w="1458" w:type="dxa"/>
          </w:tcPr>
          <w:p w:rsidR="004332C3" w:rsidRPr="002449F2" w:rsidRDefault="004332C3" w:rsidP="009234BF">
            <w:pPr>
              <w:jc w:val="center"/>
              <w:rPr>
                <w:sz w:val="24"/>
                <w:szCs w:val="24"/>
              </w:rPr>
            </w:pPr>
            <w:r w:rsidRPr="002449F2">
              <w:rPr>
                <w:sz w:val="24"/>
                <w:szCs w:val="24"/>
              </w:rPr>
              <w:t>1 636</w:t>
            </w:r>
          </w:p>
        </w:tc>
        <w:tc>
          <w:tcPr>
            <w:tcW w:w="1695" w:type="dxa"/>
          </w:tcPr>
          <w:p w:rsidR="004332C3" w:rsidRPr="002449F2" w:rsidRDefault="004332C3" w:rsidP="009234BF">
            <w:pPr>
              <w:jc w:val="center"/>
              <w:rPr>
                <w:sz w:val="24"/>
                <w:szCs w:val="24"/>
              </w:rPr>
            </w:pPr>
            <w:r w:rsidRPr="002449F2">
              <w:rPr>
                <w:sz w:val="24"/>
                <w:szCs w:val="24"/>
              </w:rPr>
              <w:t>0,001315</w:t>
            </w:r>
          </w:p>
        </w:tc>
        <w:tc>
          <w:tcPr>
            <w:tcW w:w="1808" w:type="dxa"/>
          </w:tcPr>
          <w:p w:rsidR="004332C3" w:rsidRPr="002449F2" w:rsidRDefault="004332C3" w:rsidP="009234BF">
            <w:pPr>
              <w:jc w:val="center"/>
              <w:rPr>
                <w:sz w:val="24"/>
                <w:szCs w:val="24"/>
              </w:rPr>
            </w:pPr>
            <w:r w:rsidRPr="002449F2">
              <w:rPr>
                <w:sz w:val="24"/>
                <w:szCs w:val="24"/>
              </w:rPr>
              <w:t>43 891</w:t>
            </w:r>
          </w:p>
        </w:tc>
      </w:tr>
      <w:tr w:rsidR="004332C3" w:rsidRPr="002449F2" w:rsidTr="009234BF">
        <w:tc>
          <w:tcPr>
            <w:tcW w:w="639" w:type="dxa"/>
          </w:tcPr>
          <w:p w:rsidR="004332C3" w:rsidRPr="002449F2" w:rsidRDefault="004332C3" w:rsidP="009234BF">
            <w:pPr>
              <w:jc w:val="center"/>
              <w:rPr>
                <w:sz w:val="24"/>
                <w:szCs w:val="24"/>
              </w:rPr>
            </w:pPr>
          </w:p>
        </w:tc>
        <w:tc>
          <w:tcPr>
            <w:tcW w:w="4101" w:type="dxa"/>
          </w:tcPr>
          <w:p w:rsidR="004332C3" w:rsidRPr="002449F2" w:rsidRDefault="004332C3" w:rsidP="009234BF">
            <w:pPr>
              <w:jc w:val="center"/>
              <w:rPr>
                <w:sz w:val="24"/>
                <w:szCs w:val="24"/>
              </w:rPr>
            </w:pPr>
            <w:r w:rsidRPr="002449F2">
              <w:rPr>
                <w:sz w:val="24"/>
                <w:szCs w:val="24"/>
              </w:rPr>
              <w:t>для случаев проведения заместительной почечной терапии</w:t>
            </w:r>
          </w:p>
        </w:tc>
        <w:tc>
          <w:tcPr>
            <w:tcW w:w="1458" w:type="dxa"/>
          </w:tcPr>
          <w:p w:rsidR="004332C3" w:rsidRPr="002449F2" w:rsidRDefault="004332C3" w:rsidP="009234BF">
            <w:pPr>
              <w:jc w:val="center"/>
              <w:rPr>
                <w:sz w:val="24"/>
                <w:szCs w:val="24"/>
              </w:rPr>
            </w:pPr>
            <w:r w:rsidRPr="002449F2">
              <w:rPr>
                <w:sz w:val="24"/>
                <w:szCs w:val="24"/>
              </w:rPr>
              <w:t>1 392</w:t>
            </w:r>
          </w:p>
        </w:tc>
        <w:tc>
          <w:tcPr>
            <w:tcW w:w="1695" w:type="dxa"/>
          </w:tcPr>
          <w:p w:rsidR="004332C3" w:rsidRPr="002449F2" w:rsidRDefault="004332C3" w:rsidP="009234BF">
            <w:pPr>
              <w:jc w:val="center"/>
              <w:rPr>
                <w:sz w:val="24"/>
                <w:szCs w:val="24"/>
              </w:rPr>
            </w:pPr>
            <w:r w:rsidRPr="002449F2">
              <w:rPr>
                <w:sz w:val="24"/>
                <w:szCs w:val="24"/>
              </w:rPr>
              <w:t>0,001119</w:t>
            </w:r>
          </w:p>
        </w:tc>
        <w:tc>
          <w:tcPr>
            <w:tcW w:w="1808" w:type="dxa"/>
          </w:tcPr>
          <w:p w:rsidR="004332C3" w:rsidRPr="002449F2" w:rsidRDefault="004332C3" w:rsidP="009234BF">
            <w:pPr>
              <w:jc w:val="center"/>
              <w:rPr>
                <w:sz w:val="24"/>
                <w:szCs w:val="24"/>
              </w:rPr>
            </w:pPr>
            <w:r w:rsidRPr="002449F2">
              <w:rPr>
                <w:sz w:val="24"/>
                <w:szCs w:val="24"/>
              </w:rPr>
              <w:t>41 793</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19</w:t>
            </w:r>
          </w:p>
        </w:tc>
        <w:tc>
          <w:tcPr>
            <w:tcW w:w="4101" w:type="dxa"/>
          </w:tcPr>
          <w:p w:rsidR="004332C3" w:rsidRPr="002449F2" w:rsidRDefault="004332C3" w:rsidP="009234BF">
            <w:pPr>
              <w:jc w:val="center"/>
              <w:rPr>
                <w:sz w:val="24"/>
                <w:szCs w:val="24"/>
              </w:rPr>
            </w:pPr>
            <w:r w:rsidRPr="002449F2">
              <w:rPr>
                <w:sz w:val="24"/>
                <w:szCs w:val="24"/>
              </w:rPr>
              <w:t>Онкология,</w:t>
            </w:r>
          </w:p>
          <w:p w:rsidR="004332C3" w:rsidRPr="002449F2" w:rsidRDefault="004332C3" w:rsidP="009234BF">
            <w:pPr>
              <w:jc w:val="center"/>
              <w:rPr>
                <w:sz w:val="24"/>
                <w:szCs w:val="24"/>
              </w:rPr>
            </w:pPr>
            <w:r w:rsidRPr="002449F2">
              <w:rPr>
                <w:sz w:val="24"/>
                <w:szCs w:val="24"/>
              </w:rPr>
              <w:t xml:space="preserve">для случаев лечения пациентов </w:t>
            </w:r>
            <w:r w:rsidRPr="002449F2">
              <w:rPr>
                <w:sz w:val="24"/>
                <w:szCs w:val="24"/>
              </w:rPr>
              <w:br/>
              <w:t xml:space="preserve">со злокачественными новообразованиями </w:t>
            </w:r>
            <w:r w:rsidRPr="002449F2">
              <w:rPr>
                <w:sz w:val="24"/>
                <w:szCs w:val="24"/>
              </w:rPr>
              <w:br/>
              <w:t>(С00-С97, D00-D09, D45-D47)</w:t>
            </w:r>
          </w:p>
        </w:tc>
        <w:tc>
          <w:tcPr>
            <w:tcW w:w="1458" w:type="dxa"/>
          </w:tcPr>
          <w:p w:rsidR="004332C3" w:rsidRPr="002449F2" w:rsidRDefault="004332C3" w:rsidP="009234BF">
            <w:pPr>
              <w:jc w:val="center"/>
              <w:rPr>
                <w:sz w:val="24"/>
                <w:szCs w:val="24"/>
              </w:rPr>
            </w:pPr>
            <w:r w:rsidRPr="002449F2">
              <w:rPr>
                <w:sz w:val="24"/>
                <w:szCs w:val="24"/>
              </w:rPr>
              <w:t>13 069</w:t>
            </w:r>
          </w:p>
        </w:tc>
        <w:tc>
          <w:tcPr>
            <w:tcW w:w="1695" w:type="dxa"/>
          </w:tcPr>
          <w:p w:rsidR="004332C3" w:rsidRPr="002449F2" w:rsidRDefault="004332C3" w:rsidP="009234BF">
            <w:pPr>
              <w:jc w:val="center"/>
              <w:rPr>
                <w:sz w:val="24"/>
                <w:szCs w:val="24"/>
              </w:rPr>
            </w:pPr>
            <w:r w:rsidRPr="002449F2">
              <w:rPr>
                <w:sz w:val="24"/>
                <w:szCs w:val="24"/>
              </w:rPr>
              <w:t>0,010507</w:t>
            </w:r>
          </w:p>
        </w:tc>
        <w:tc>
          <w:tcPr>
            <w:tcW w:w="1808" w:type="dxa"/>
          </w:tcPr>
          <w:p w:rsidR="004332C3" w:rsidRPr="002449F2" w:rsidRDefault="004332C3" w:rsidP="009234BF">
            <w:pPr>
              <w:jc w:val="center"/>
              <w:rPr>
                <w:sz w:val="24"/>
                <w:szCs w:val="24"/>
              </w:rPr>
            </w:pPr>
            <w:r w:rsidRPr="002449F2">
              <w:rPr>
                <w:sz w:val="24"/>
                <w:szCs w:val="24"/>
              </w:rPr>
              <w:t>112 393</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20</w:t>
            </w:r>
          </w:p>
        </w:tc>
        <w:tc>
          <w:tcPr>
            <w:tcW w:w="4101" w:type="dxa"/>
          </w:tcPr>
          <w:p w:rsidR="004332C3" w:rsidRPr="002449F2" w:rsidRDefault="004332C3" w:rsidP="009234BF">
            <w:pPr>
              <w:jc w:val="center"/>
              <w:rPr>
                <w:sz w:val="24"/>
                <w:szCs w:val="24"/>
              </w:rPr>
            </w:pPr>
            <w:r w:rsidRPr="002449F2">
              <w:rPr>
                <w:sz w:val="24"/>
                <w:szCs w:val="24"/>
              </w:rPr>
              <w:t>Оториноларингология</w:t>
            </w:r>
          </w:p>
        </w:tc>
        <w:tc>
          <w:tcPr>
            <w:tcW w:w="1458" w:type="dxa"/>
          </w:tcPr>
          <w:p w:rsidR="004332C3" w:rsidRPr="002449F2" w:rsidRDefault="004332C3" w:rsidP="009234BF">
            <w:pPr>
              <w:jc w:val="center"/>
              <w:rPr>
                <w:sz w:val="24"/>
                <w:szCs w:val="24"/>
              </w:rPr>
            </w:pPr>
            <w:r w:rsidRPr="002449F2">
              <w:rPr>
                <w:sz w:val="24"/>
                <w:szCs w:val="24"/>
              </w:rPr>
              <w:t>254</w:t>
            </w:r>
          </w:p>
        </w:tc>
        <w:tc>
          <w:tcPr>
            <w:tcW w:w="1695" w:type="dxa"/>
          </w:tcPr>
          <w:p w:rsidR="004332C3" w:rsidRPr="002449F2" w:rsidRDefault="004332C3" w:rsidP="009234BF">
            <w:pPr>
              <w:jc w:val="center"/>
              <w:rPr>
                <w:sz w:val="24"/>
                <w:szCs w:val="24"/>
              </w:rPr>
            </w:pPr>
            <w:r w:rsidRPr="002449F2">
              <w:rPr>
                <w:sz w:val="24"/>
                <w:szCs w:val="24"/>
              </w:rPr>
              <w:t>0,000204</w:t>
            </w:r>
          </w:p>
        </w:tc>
        <w:tc>
          <w:tcPr>
            <w:tcW w:w="1808" w:type="dxa"/>
          </w:tcPr>
          <w:p w:rsidR="004332C3" w:rsidRPr="002449F2" w:rsidRDefault="004332C3" w:rsidP="009234BF">
            <w:pPr>
              <w:jc w:val="center"/>
              <w:rPr>
                <w:sz w:val="24"/>
                <w:szCs w:val="24"/>
              </w:rPr>
            </w:pPr>
            <w:r w:rsidRPr="002449F2">
              <w:rPr>
                <w:sz w:val="24"/>
                <w:szCs w:val="24"/>
              </w:rPr>
              <w:t>2 184</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21</w:t>
            </w:r>
          </w:p>
        </w:tc>
        <w:tc>
          <w:tcPr>
            <w:tcW w:w="4101" w:type="dxa"/>
          </w:tcPr>
          <w:p w:rsidR="004332C3" w:rsidRPr="002449F2" w:rsidRDefault="004332C3" w:rsidP="009234BF">
            <w:pPr>
              <w:jc w:val="center"/>
              <w:rPr>
                <w:sz w:val="24"/>
                <w:szCs w:val="24"/>
              </w:rPr>
            </w:pPr>
            <w:r w:rsidRPr="002449F2">
              <w:rPr>
                <w:sz w:val="24"/>
                <w:szCs w:val="24"/>
              </w:rPr>
              <w:t>Офтальмология</w:t>
            </w:r>
          </w:p>
        </w:tc>
        <w:tc>
          <w:tcPr>
            <w:tcW w:w="1458" w:type="dxa"/>
          </w:tcPr>
          <w:p w:rsidR="004332C3" w:rsidRPr="002449F2" w:rsidRDefault="004332C3" w:rsidP="009234BF">
            <w:pPr>
              <w:jc w:val="center"/>
              <w:rPr>
                <w:sz w:val="24"/>
                <w:szCs w:val="24"/>
              </w:rPr>
            </w:pPr>
            <w:r w:rsidRPr="002449F2">
              <w:rPr>
                <w:sz w:val="24"/>
                <w:szCs w:val="24"/>
              </w:rPr>
              <w:t>8 468</w:t>
            </w:r>
          </w:p>
        </w:tc>
        <w:tc>
          <w:tcPr>
            <w:tcW w:w="1695" w:type="dxa"/>
          </w:tcPr>
          <w:p w:rsidR="004332C3" w:rsidRPr="002449F2" w:rsidRDefault="004332C3" w:rsidP="009234BF">
            <w:pPr>
              <w:jc w:val="center"/>
              <w:rPr>
                <w:sz w:val="24"/>
                <w:szCs w:val="24"/>
              </w:rPr>
            </w:pPr>
            <w:r w:rsidRPr="002449F2">
              <w:rPr>
                <w:sz w:val="24"/>
                <w:szCs w:val="24"/>
              </w:rPr>
              <w:t>0,006808</w:t>
            </w:r>
          </w:p>
        </w:tc>
        <w:tc>
          <w:tcPr>
            <w:tcW w:w="1808" w:type="dxa"/>
          </w:tcPr>
          <w:p w:rsidR="004332C3" w:rsidRPr="002449F2" w:rsidRDefault="004332C3" w:rsidP="009234BF">
            <w:pPr>
              <w:jc w:val="center"/>
              <w:rPr>
                <w:sz w:val="24"/>
                <w:szCs w:val="24"/>
              </w:rPr>
            </w:pPr>
            <w:r w:rsidRPr="002449F2">
              <w:rPr>
                <w:sz w:val="24"/>
                <w:szCs w:val="24"/>
              </w:rPr>
              <w:t>72 825</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22</w:t>
            </w:r>
          </w:p>
        </w:tc>
        <w:tc>
          <w:tcPr>
            <w:tcW w:w="4101" w:type="dxa"/>
          </w:tcPr>
          <w:p w:rsidR="004332C3" w:rsidRPr="002449F2" w:rsidRDefault="004332C3" w:rsidP="009234BF">
            <w:pPr>
              <w:jc w:val="center"/>
              <w:rPr>
                <w:sz w:val="24"/>
                <w:szCs w:val="24"/>
              </w:rPr>
            </w:pPr>
            <w:r w:rsidRPr="002449F2">
              <w:rPr>
                <w:sz w:val="24"/>
                <w:szCs w:val="24"/>
              </w:rPr>
              <w:t>Педиатрия</w:t>
            </w:r>
          </w:p>
        </w:tc>
        <w:tc>
          <w:tcPr>
            <w:tcW w:w="1458" w:type="dxa"/>
          </w:tcPr>
          <w:p w:rsidR="004332C3" w:rsidRPr="002449F2" w:rsidRDefault="004332C3" w:rsidP="009234BF">
            <w:pPr>
              <w:jc w:val="center"/>
              <w:rPr>
                <w:sz w:val="24"/>
                <w:szCs w:val="24"/>
              </w:rPr>
            </w:pPr>
            <w:r w:rsidRPr="002449F2">
              <w:rPr>
                <w:sz w:val="24"/>
                <w:szCs w:val="24"/>
              </w:rPr>
              <w:t>306</w:t>
            </w:r>
          </w:p>
        </w:tc>
        <w:tc>
          <w:tcPr>
            <w:tcW w:w="1695" w:type="dxa"/>
          </w:tcPr>
          <w:p w:rsidR="004332C3" w:rsidRPr="002449F2" w:rsidRDefault="004332C3" w:rsidP="009234BF">
            <w:pPr>
              <w:jc w:val="center"/>
              <w:rPr>
                <w:sz w:val="24"/>
                <w:szCs w:val="24"/>
              </w:rPr>
            </w:pPr>
            <w:r w:rsidRPr="002449F2">
              <w:rPr>
                <w:sz w:val="24"/>
                <w:szCs w:val="24"/>
              </w:rPr>
              <w:t>0,000246</w:t>
            </w:r>
          </w:p>
        </w:tc>
        <w:tc>
          <w:tcPr>
            <w:tcW w:w="1808" w:type="dxa"/>
          </w:tcPr>
          <w:p w:rsidR="004332C3" w:rsidRPr="002449F2" w:rsidRDefault="004332C3" w:rsidP="009234BF">
            <w:pPr>
              <w:jc w:val="center"/>
              <w:rPr>
                <w:sz w:val="24"/>
                <w:szCs w:val="24"/>
              </w:rPr>
            </w:pPr>
            <w:r w:rsidRPr="002449F2">
              <w:rPr>
                <w:sz w:val="24"/>
                <w:szCs w:val="24"/>
              </w:rPr>
              <w:t>2 632</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23</w:t>
            </w:r>
          </w:p>
        </w:tc>
        <w:tc>
          <w:tcPr>
            <w:tcW w:w="4101" w:type="dxa"/>
          </w:tcPr>
          <w:p w:rsidR="004332C3" w:rsidRPr="002449F2" w:rsidRDefault="004332C3" w:rsidP="009234BF">
            <w:pPr>
              <w:jc w:val="center"/>
              <w:rPr>
                <w:sz w:val="24"/>
                <w:szCs w:val="24"/>
              </w:rPr>
            </w:pPr>
            <w:r w:rsidRPr="002449F2">
              <w:rPr>
                <w:sz w:val="24"/>
                <w:szCs w:val="24"/>
              </w:rPr>
              <w:t>Пульмонология</w:t>
            </w:r>
          </w:p>
        </w:tc>
        <w:tc>
          <w:tcPr>
            <w:tcW w:w="1458" w:type="dxa"/>
          </w:tcPr>
          <w:p w:rsidR="004332C3" w:rsidRPr="002449F2" w:rsidRDefault="004332C3" w:rsidP="009234BF">
            <w:pPr>
              <w:jc w:val="center"/>
              <w:rPr>
                <w:sz w:val="24"/>
                <w:szCs w:val="24"/>
              </w:rPr>
            </w:pPr>
            <w:r w:rsidRPr="002449F2">
              <w:rPr>
                <w:sz w:val="24"/>
                <w:szCs w:val="24"/>
              </w:rPr>
              <w:t>729</w:t>
            </w:r>
          </w:p>
        </w:tc>
        <w:tc>
          <w:tcPr>
            <w:tcW w:w="1695" w:type="dxa"/>
          </w:tcPr>
          <w:p w:rsidR="004332C3" w:rsidRPr="002449F2" w:rsidRDefault="004332C3" w:rsidP="009234BF">
            <w:pPr>
              <w:jc w:val="center"/>
              <w:rPr>
                <w:sz w:val="24"/>
                <w:szCs w:val="24"/>
              </w:rPr>
            </w:pPr>
            <w:r w:rsidRPr="002449F2">
              <w:rPr>
                <w:sz w:val="24"/>
                <w:szCs w:val="24"/>
              </w:rPr>
              <w:t>0,000586</w:t>
            </w:r>
          </w:p>
        </w:tc>
        <w:tc>
          <w:tcPr>
            <w:tcW w:w="1808" w:type="dxa"/>
          </w:tcPr>
          <w:p w:rsidR="004332C3" w:rsidRPr="002449F2" w:rsidRDefault="004332C3" w:rsidP="009234BF">
            <w:pPr>
              <w:jc w:val="center"/>
              <w:rPr>
                <w:sz w:val="24"/>
                <w:szCs w:val="24"/>
              </w:rPr>
            </w:pPr>
            <w:r w:rsidRPr="002449F2">
              <w:rPr>
                <w:sz w:val="24"/>
                <w:szCs w:val="24"/>
              </w:rPr>
              <w:t>6 269</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24</w:t>
            </w:r>
          </w:p>
        </w:tc>
        <w:tc>
          <w:tcPr>
            <w:tcW w:w="4101" w:type="dxa"/>
          </w:tcPr>
          <w:p w:rsidR="004332C3" w:rsidRPr="002449F2" w:rsidRDefault="004332C3" w:rsidP="009234BF">
            <w:pPr>
              <w:jc w:val="center"/>
              <w:rPr>
                <w:sz w:val="24"/>
                <w:szCs w:val="24"/>
              </w:rPr>
            </w:pPr>
            <w:r w:rsidRPr="002449F2">
              <w:rPr>
                <w:sz w:val="24"/>
                <w:szCs w:val="24"/>
              </w:rPr>
              <w:t>Ревматология</w:t>
            </w:r>
          </w:p>
        </w:tc>
        <w:tc>
          <w:tcPr>
            <w:tcW w:w="1458" w:type="dxa"/>
          </w:tcPr>
          <w:p w:rsidR="004332C3" w:rsidRPr="002449F2" w:rsidRDefault="004332C3" w:rsidP="009234BF">
            <w:pPr>
              <w:jc w:val="center"/>
              <w:rPr>
                <w:sz w:val="24"/>
                <w:szCs w:val="24"/>
              </w:rPr>
            </w:pPr>
            <w:r w:rsidRPr="002449F2">
              <w:rPr>
                <w:sz w:val="24"/>
                <w:szCs w:val="24"/>
              </w:rPr>
              <w:t>87</w:t>
            </w:r>
          </w:p>
        </w:tc>
        <w:tc>
          <w:tcPr>
            <w:tcW w:w="1695" w:type="dxa"/>
          </w:tcPr>
          <w:p w:rsidR="004332C3" w:rsidRPr="002449F2" w:rsidRDefault="004332C3" w:rsidP="009234BF">
            <w:pPr>
              <w:jc w:val="center"/>
              <w:rPr>
                <w:sz w:val="24"/>
                <w:szCs w:val="24"/>
              </w:rPr>
            </w:pPr>
            <w:r w:rsidRPr="002449F2">
              <w:rPr>
                <w:sz w:val="24"/>
                <w:szCs w:val="24"/>
              </w:rPr>
              <w:t>0,000070</w:t>
            </w:r>
          </w:p>
        </w:tc>
        <w:tc>
          <w:tcPr>
            <w:tcW w:w="1808" w:type="dxa"/>
          </w:tcPr>
          <w:p w:rsidR="004332C3" w:rsidRPr="002449F2" w:rsidRDefault="004332C3" w:rsidP="009234BF">
            <w:pPr>
              <w:jc w:val="center"/>
              <w:rPr>
                <w:sz w:val="24"/>
                <w:szCs w:val="24"/>
              </w:rPr>
            </w:pPr>
            <w:r w:rsidRPr="002449F2">
              <w:rPr>
                <w:sz w:val="24"/>
                <w:szCs w:val="24"/>
              </w:rPr>
              <w:t>748</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25</w:t>
            </w:r>
          </w:p>
        </w:tc>
        <w:tc>
          <w:tcPr>
            <w:tcW w:w="4101" w:type="dxa"/>
          </w:tcPr>
          <w:p w:rsidR="004332C3" w:rsidRPr="002449F2" w:rsidRDefault="004332C3" w:rsidP="009234BF">
            <w:pPr>
              <w:jc w:val="center"/>
              <w:rPr>
                <w:sz w:val="24"/>
                <w:szCs w:val="24"/>
              </w:rPr>
            </w:pPr>
            <w:proofErr w:type="gramStart"/>
            <w:r w:rsidRPr="002449F2">
              <w:rPr>
                <w:sz w:val="24"/>
                <w:szCs w:val="24"/>
              </w:rPr>
              <w:t>Сердечно-сосудистая</w:t>
            </w:r>
            <w:proofErr w:type="gramEnd"/>
            <w:r w:rsidRPr="002449F2">
              <w:rPr>
                <w:sz w:val="24"/>
                <w:szCs w:val="24"/>
              </w:rPr>
              <w:t xml:space="preserve"> хирургия</w:t>
            </w:r>
          </w:p>
        </w:tc>
        <w:tc>
          <w:tcPr>
            <w:tcW w:w="1458" w:type="dxa"/>
          </w:tcPr>
          <w:p w:rsidR="004332C3" w:rsidRPr="002449F2" w:rsidRDefault="004332C3" w:rsidP="009234BF">
            <w:pPr>
              <w:jc w:val="center"/>
              <w:rPr>
                <w:sz w:val="24"/>
                <w:szCs w:val="24"/>
              </w:rPr>
            </w:pPr>
            <w:r w:rsidRPr="002449F2">
              <w:rPr>
                <w:sz w:val="24"/>
                <w:szCs w:val="24"/>
              </w:rPr>
              <w:t>89</w:t>
            </w:r>
          </w:p>
        </w:tc>
        <w:tc>
          <w:tcPr>
            <w:tcW w:w="1695" w:type="dxa"/>
          </w:tcPr>
          <w:p w:rsidR="004332C3" w:rsidRPr="002449F2" w:rsidRDefault="004332C3" w:rsidP="009234BF">
            <w:pPr>
              <w:jc w:val="center"/>
              <w:rPr>
                <w:sz w:val="24"/>
                <w:szCs w:val="24"/>
              </w:rPr>
            </w:pPr>
            <w:r w:rsidRPr="002449F2">
              <w:rPr>
                <w:sz w:val="24"/>
                <w:szCs w:val="24"/>
              </w:rPr>
              <w:t>0,000072</w:t>
            </w:r>
          </w:p>
        </w:tc>
        <w:tc>
          <w:tcPr>
            <w:tcW w:w="1808" w:type="dxa"/>
          </w:tcPr>
          <w:p w:rsidR="004332C3" w:rsidRPr="002449F2" w:rsidRDefault="004332C3" w:rsidP="009234BF">
            <w:pPr>
              <w:jc w:val="center"/>
              <w:rPr>
                <w:sz w:val="24"/>
                <w:szCs w:val="24"/>
              </w:rPr>
            </w:pPr>
            <w:r w:rsidRPr="002449F2">
              <w:rPr>
                <w:sz w:val="24"/>
                <w:szCs w:val="24"/>
              </w:rPr>
              <w:t>765</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27</w:t>
            </w:r>
          </w:p>
        </w:tc>
        <w:tc>
          <w:tcPr>
            <w:tcW w:w="4101" w:type="dxa"/>
          </w:tcPr>
          <w:p w:rsidR="004332C3" w:rsidRPr="002449F2" w:rsidRDefault="004332C3" w:rsidP="009234BF">
            <w:pPr>
              <w:jc w:val="center"/>
              <w:rPr>
                <w:sz w:val="24"/>
                <w:szCs w:val="24"/>
              </w:rPr>
            </w:pPr>
            <w:r w:rsidRPr="002449F2">
              <w:rPr>
                <w:sz w:val="24"/>
                <w:szCs w:val="24"/>
              </w:rPr>
              <w:t>Терапия</w:t>
            </w:r>
          </w:p>
        </w:tc>
        <w:tc>
          <w:tcPr>
            <w:tcW w:w="1458" w:type="dxa"/>
          </w:tcPr>
          <w:p w:rsidR="004332C3" w:rsidRPr="002449F2" w:rsidRDefault="004332C3" w:rsidP="009234BF">
            <w:pPr>
              <w:jc w:val="center"/>
              <w:rPr>
                <w:sz w:val="24"/>
                <w:szCs w:val="24"/>
              </w:rPr>
            </w:pPr>
            <w:r w:rsidRPr="002449F2">
              <w:rPr>
                <w:sz w:val="24"/>
                <w:szCs w:val="24"/>
              </w:rPr>
              <w:t>62</w:t>
            </w:r>
          </w:p>
        </w:tc>
        <w:tc>
          <w:tcPr>
            <w:tcW w:w="1695" w:type="dxa"/>
          </w:tcPr>
          <w:p w:rsidR="004332C3" w:rsidRPr="002449F2" w:rsidRDefault="004332C3" w:rsidP="009234BF">
            <w:pPr>
              <w:jc w:val="center"/>
              <w:rPr>
                <w:sz w:val="24"/>
                <w:szCs w:val="24"/>
              </w:rPr>
            </w:pPr>
            <w:r w:rsidRPr="002449F2">
              <w:rPr>
                <w:sz w:val="24"/>
                <w:szCs w:val="24"/>
              </w:rPr>
              <w:t>0,000050</w:t>
            </w:r>
          </w:p>
        </w:tc>
        <w:tc>
          <w:tcPr>
            <w:tcW w:w="1808" w:type="dxa"/>
          </w:tcPr>
          <w:p w:rsidR="004332C3" w:rsidRPr="002449F2" w:rsidRDefault="004332C3" w:rsidP="009234BF">
            <w:pPr>
              <w:jc w:val="center"/>
              <w:rPr>
                <w:sz w:val="24"/>
                <w:szCs w:val="24"/>
              </w:rPr>
            </w:pPr>
            <w:r w:rsidRPr="002449F2">
              <w:rPr>
                <w:sz w:val="24"/>
                <w:szCs w:val="24"/>
              </w:rPr>
              <w:t>533</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29</w:t>
            </w:r>
          </w:p>
        </w:tc>
        <w:tc>
          <w:tcPr>
            <w:tcW w:w="4101" w:type="dxa"/>
          </w:tcPr>
          <w:p w:rsidR="004332C3" w:rsidRPr="002449F2" w:rsidRDefault="004332C3" w:rsidP="009234BF">
            <w:pPr>
              <w:jc w:val="center"/>
              <w:rPr>
                <w:sz w:val="24"/>
                <w:szCs w:val="24"/>
              </w:rPr>
            </w:pPr>
            <w:r w:rsidRPr="002449F2">
              <w:rPr>
                <w:sz w:val="24"/>
                <w:szCs w:val="24"/>
              </w:rPr>
              <w:t>Травматология и ортопедия</w:t>
            </w:r>
          </w:p>
        </w:tc>
        <w:tc>
          <w:tcPr>
            <w:tcW w:w="1458" w:type="dxa"/>
          </w:tcPr>
          <w:p w:rsidR="004332C3" w:rsidRPr="002449F2" w:rsidRDefault="004332C3" w:rsidP="009234BF">
            <w:pPr>
              <w:jc w:val="center"/>
              <w:rPr>
                <w:sz w:val="24"/>
                <w:szCs w:val="24"/>
              </w:rPr>
            </w:pPr>
            <w:r w:rsidRPr="002449F2">
              <w:rPr>
                <w:sz w:val="24"/>
                <w:szCs w:val="24"/>
              </w:rPr>
              <w:t>1 257</w:t>
            </w:r>
          </w:p>
        </w:tc>
        <w:tc>
          <w:tcPr>
            <w:tcW w:w="1695" w:type="dxa"/>
          </w:tcPr>
          <w:p w:rsidR="004332C3" w:rsidRPr="002449F2" w:rsidRDefault="004332C3" w:rsidP="009234BF">
            <w:pPr>
              <w:jc w:val="center"/>
              <w:rPr>
                <w:sz w:val="24"/>
                <w:szCs w:val="24"/>
              </w:rPr>
            </w:pPr>
            <w:r w:rsidRPr="002449F2">
              <w:rPr>
                <w:sz w:val="24"/>
                <w:szCs w:val="24"/>
              </w:rPr>
              <w:t>0,001011</w:t>
            </w:r>
          </w:p>
        </w:tc>
        <w:tc>
          <w:tcPr>
            <w:tcW w:w="1808" w:type="dxa"/>
          </w:tcPr>
          <w:p w:rsidR="004332C3" w:rsidRPr="002449F2" w:rsidRDefault="004332C3" w:rsidP="009234BF">
            <w:pPr>
              <w:jc w:val="center"/>
              <w:rPr>
                <w:sz w:val="24"/>
                <w:szCs w:val="24"/>
              </w:rPr>
            </w:pPr>
            <w:r w:rsidRPr="002449F2">
              <w:rPr>
                <w:sz w:val="24"/>
                <w:szCs w:val="24"/>
              </w:rPr>
              <w:t>10 810</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30</w:t>
            </w:r>
          </w:p>
        </w:tc>
        <w:tc>
          <w:tcPr>
            <w:tcW w:w="4101" w:type="dxa"/>
          </w:tcPr>
          <w:p w:rsidR="004332C3" w:rsidRPr="002449F2" w:rsidRDefault="004332C3" w:rsidP="009234BF">
            <w:pPr>
              <w:jc w:val="center"/>
              <w:rPr>
                <w:sz w:val="24"/>
                <w:szCs w:val="24"/>
              </w:rPr>
            </w:pPr>
            <w:r w:rsidRPr="002449F2">
              <w:rPr>
                <w:sz w:val="24"/>
                <w:szCs w:val="24"/>
              </w:rPr>
              <w:t>Урология</w:t>
            </w:r>
          </w:p>
        </w:tc>
        <w:tc>
          <w:tcPr>
            <w:tcW w:w="1458" w:type="dxa"/>
          </w:tcPr>
          <w:p w:rsidR="004332C3" w:rsidRPr="002449F2" w:rsidRDefault="004332C3" w:rsidP="009234BF">
            <w:pPr>
              <w:jc w:val="center"/>
              <w:rPr>
                <w:sz w:val="24"/>
                <w:szCs w:val="24"/>
              </w:rPr>
            </w:pPr>
            <w:r w:rsidRPr="002449F2">
              <w:rPr>
                <w:sz w:val="24"/>
                <w:szCs w:val="24"/>
              </w:rPr>
              <w:t>381</w:t>
            </w:r>
          </w:p>
        </w:tc>
        <w:tc>
          <w:tcPr>
            <w:tcW w:w="1695" w:type="dxa"/>
          </w:tcPr>
          <w:p w:rsidR="004332C3" w:rsidRPr="002449F2" w:rsidRDefault="004332C3" w:rsidP="009234BF">
            <w:pPr>
              <w:jc w:val="center"/>
              <w:rPr>
                <w:sz w:val="24"/>
                <w:szCs w:val="24"/>
              </w:rPr>
            </w:pPr>
            <w:r w:rsidRPr="002449F2">
              <w:rPr>
                <w:sz w:val="24"/>
                <w:szCs w:val="24"/>
              </w:rPr>
              <w:t>0,000306</w:t>
            </w:r>
          </w:p>
        </w:tc>
        <w:tc>
          <w:tcPr>
            <w:tcW w:w="1808" w:type="dxa"/>
          </w:tcPr>
          <w:p w:rsidR="004332C3" w:rsidRPr="002449F2" w:rsidRDefault="004332C3" w:rsidP="009234BF">
            <w:pPr>
              <w:jc w:val="center"/>
              <w:rPr>
                <w:sz w:val="24"/>
                <w:szCs w:val="24"/>
              </w:rPr>
            </w:pPr>
            <w:r w:rsidRPr="002449F2">
              <w:rPr>
                <w:sz w:val="24"/>
                <w:szCs w:val="24"/>
              </w:rPr>
              <w:t>3 277</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31</w:t>
            </w:r>
          </w:p>
        </w:tc>
        <w:tc>
          <w:tcPr>
            <w:tcW w:w="4101" w:type="dxa"/>
          </w:tcPr>
          <w:p w:rsidR="004332C3" w:rsidRPr="002449F2" w:rsidRDefault="004332C3" w:rsidP="009234BF">
            <w:pPr>
              <w:jc w:val="center"/>
              <w:rPr>
                <w:sz w:val="24"/>
                <w:szCs w:val="24"/>
              </w:rPr>
            </w:pPr>
            <w:r w:rsidRPr="002449F2">
              <w:rPr>
                <w:sz w:val="24"/>
                <w:szCs w:val="24"/>
              </w:rPr>
              <w:t>Хирургия</w:t>
            </w:r>
          </w:p>
        </w:tc>
        <w:tc>
          <w:tcPr>
            <w:tcW w:w="1458" w:type="dxa"/>
          </w:tcPr>
          <w:p w:rsidR="004332C3" w:rsidRPr="002449F2" w:rsidRDefault="004332C3" w:rsidP="009234BF">
            <w:pPr>
              <w:jc w:val="center"/>
              <w:rPr>
                <w:sz w:val="24"/>
                <w:szCs w:val="24"/>
              </w:rPr>
            </w:pPr>
            <w:r w:rsidRPr="002449F2">
              <w:rPr>
                <w:sz w:val="24"/>
                <w:szCs w:val="24"/>
              </w:rPr>
              <w:t>392</w:t>
            </w:r>
          </w:p>
        </w:tc>
        <w:tc>
          <w:tcPr>
            <w:tcW w:w="1695" w:type="dxa"/>
          </w:tcPr>
          <w:p w:rsidR="004332C3" w:rsidRPr="002449F2" w:rsidRDefault="004332C3" w:rsidP="009234BF">
            <w:pPr>
              <w:jc w:val="center"/>
              <w:rPr>
                <w:sz w:val="24"/>
                <w:szCs w:val="24"/>
              </w:rPr>
            </w:pPr>
            <w:r w:rsidRPr="002449F2">
              <w:rPr>
                <w:sz w:val="24"/>
                <w:szCs w:val="24"/>
              </w:rPr>
              <w:t>0,000315</w:t>
            </w:r>
          </w:p>
        </w:tc>
        <w:tc>
          <w:tcPr>
            <w:tcW w:w="1808" w:type="dxa"/>
          </w:tcPr>
          <w:p w:rsidR="004332C3" w:rsidRPr="002449F2" w:rsidRDefault="004332C3" w:rsidP="009234BF">
            <w:pPr>
              <w:jc w:val="center"/>
              <w:rPr>
                <w:sz w:val="24"/>
                <w:szCs w:val="24"/>
              </w:rPr>
            </w:pPr>
            <w:r w:rsidRPr="002449F2">
              <w:rPr>
                <w:sz w:val="24"/>
                <w:szCs w:val="24"/>
              </w:rPr>
              <w:t>3 371</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32</w:t>
            </w:r>
          </w:p>
        </w:tc>
        <w:tc>
          <w:tcPr>
            <w:tcW w:w="4101" w:type="dxa"/>
          </w:tcPr>
          <w:p w:rsidR="004332C3" w:rsidRPr="002449F2" w:rsidRDefault="004332C3" w:rsidP="009234BF">
            <w:pPr>
              <w:jc w:val="center"/>
              <w:rPr>
                <w:sz w:val="24"/>
                <w:szCs w:val="24"/>
              </w:rPr>
            </w:pPr>
            <w:r w:rsidRPr="002449F2">
              <w:rPr>
                <w:sz w:val="24"/>
                <w:szCs w:val="24"/>
              </w:rPr>
              <w:t>Хирургия (абдоминальная)</w:t>
            </w:r>
          </w:p>
        </w:tc>
        <w:tc>
          <w:tcPr>
            <w:tcW w:w="1458" w:type="dxa"/>
          </w:tcPr>
          <w:p w:rsidR="004332C3" w:rsidRPr="002449F2" w:rsidRDefault="004332C3" w:rsidP="009234BF">
            <w:pPr>
              <w:jc w:val="center"/>
              <w:rPr>
                <w:sz w:val="24"/>
                <w:szCs w:val="24"/>
              </w:rPr>
            </w:pPr>
            <w:r w:rsidRPr="002449F2">
              <w:rPr>
                <w:sz w:val="24"/>
                <w:szCs w:val="24"/>
              </w:rPr>
              <w:t>82</w:t>
            </w:r>
          </w:p>
        </w:tc>
        <w:tc>
          <w:tcPr>
            <w:tcW w:w="1695" w:type="dxa"/>
          </w:tcPr>
          <w:p w:rsidR="004332C3" w:rsidRPr="002449F2" w:rsidRDefault="004332C3" w:rsidP="009234BF">
            <w:pPr>
              <w:jc w:val="center"/>
              <w:rPr>
                <w:sz w:val="24"/>
                <w:szCs w:val="24"/>
              </w:rPr>
            </w:pPr>
            <w:r w:rsidRPr="002449F2">
              <w:rPr>
                <w:sz w:val="24"/>
                <w:szCs w:val="24"/>
              </w:rPr>
              <w:t>0,000066</w:t>
            </w:r>
          </w:p>
        </w:tc>
        <w:tc>
          <w:tcPr>
            <w:tcW w:w="1808" w:type="dxa"/>
          </w:tcPr>
          <w:p w:rsidR="004332C3" w:rsidRPr="002449F2" w:rsidRDefault="004332C3" w:rsidP="009234BF">
            <w:pPr>
              <w:jc w:val="center"/>
              <w:rPr>
                <w:sz w:val="24"/>
                <w:szCs w:val="24"/>
              </w:rPr>
            </w:pPr>
            <w:r w:rsidRPr="002449F2">
              <w:rPr>
                <w:sz w:val="24"/>
                <w:szCs w:val="24"/>
              </w:rPr>
              <w:t>705</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35</w:t>
            </w:r>
          </w:p>
        </w:tc>
        <w:tc>
          <w:tcPr>
            <w:tcW w:w="4101" w:type="dxa"/>
          </w:tcPr>
          <w:p w:rsidR="004332C3" w:rsidRPr="002449F2" w:rsidRDefault="004332C3" w:rsidP="009234BF">
            <w:pPr>
              <w:jc w:val="center"/>
              <w:rPr>
                <w:sz w:val="24"/>
                <w:szCs w:val="24"/>
              </w:rPr>
            </w:pPr>
            <w:r w:rsidRPr="002449F2">
              <w:rPr>
                <w:sz w:val="24"/>
                <w:szCs w:val="24"/>
              </w:rPr>
              <w:t>Эндокринология</w:t>
            </w:r>
          </w:p>
        </w:tc>
        <w:tc>
          <w:tcPr>
            <w:tcW w:w="1458" w:type="dxa"/>
          </w:tcPr>
          <w:p w:rsidR="004332C3" w:rsidRPr="002449F2" w:rsidRDefault="004332C3" w:rsidP="009234BF">
            <w:pPr>
              <w:jc w:val="center"/>
              <w:rPr>
                <w:sz w:val="24"/>
                <w:szCs w:val="24"/>
              </w:rPr>
            </w:pPr>
            <w:r w:rsidRPr="002449F2">
              <w:rPr>
                <w:sz w:val="24"/>
                <w:szCs w:val="24"/>
              </w:rPr>
              <w:t>1 954</w:t>
            </w:r>
          </w:p>
        </w:tc>
        <w:tc>
          <w:tcPr>
            <w:tcW w:w="1695" w:type="dxa"/>
          </w:tcPr>
          <w:p w:rsidR="004332C3" w:rsidRPr="002449F2" w:rsidRDefault="004332C3" w:rsidP="009234BF">
            <w:pPr>
              <w:jc w:val="center"/>
              <w:rPr>
                <w:sz w:val="24"/>
                <w:szCs w:val="24"/>
              </w:rPr>
            </w:pPr>
            <w:r w:rsidRPr="002449F2">
              <w:rPr>
                <w:sz w:val="24"/>
                <w:szCs w:val="24"/>
              </w:rPr>
              <w:t>0,001571</w:t>
            </w:r>
          </w:p>
        </w:tc>
        <w:tc>
          <w:tcPr>
            <w:tcW w:w="1808" w:type="dxa"/>
          </w:tcPr>
          <w:p w:rsidR="004332C3" w:rsidRPr="002449F2" w:rsidRDefault="004332C3" w:rsidP="009234BF">
            <w:pPr>
              <w:jc w:val="center"/>
              <w:rPr>
                <w:sz w:val="24"/>
                <w:szCs w:val="24"/>
              </w:rPr>
            </w:pPr>
            <w:r w:rsidRPr="002449F2">
              <w:rPr>
                <w:sz w:val="24"/>
                <w:szCs w:val="24"/>
              </w:rPr>
              <w:t>16 804</w:t>
            </w:r>
          </w:p>
        </w:tc>
      </w:tr>
      <w:tr w:rsidR="004332C3" w:rsidRPr="002449F2" w:rsidTr="009234BF">
        <w:tc>
          <w:tcPr>
            <w:tcW w:w="639" w:type="dxa"/>
          </w:tcPr>
          <w:p w:rsidR="004332C3" w:rsidRPr="002449F2" w:rsidRDefault="004332C3" w:rsidP="009234BF">
            <w:pPr>
              <w:jc w:val="center"/>
              <w:rPr>
                <w:sz w:val="24"/>
                <w:szCs w:val="24"/>
              </w:rPr>
            </w:pPr>
            <w:r w:rsidRPr="002449F2">
              <w:rPr>
                <w:sz w:val="24"/>
                <w:szCs w:val="24"/>
              </w:rPr>
              <w:t>36</w:t>
            </w:r>
          </w:p>
        </w:tc>
        <w:tc>
          <w:tcPr>
            <w:tcW w:w="4101" w:type="dxa"/>
          </w:tcPr>
          <w:p w:rsidR="004332C3" w:rsidRPr="002449F2" w:rsidRDefault="004332C3" w:rsidP="009234BF">
            <w:pPr>
              <w:jc w:val="center"/>
              <w:rPr>
                <w:sz w:val="24"/>
                <w:szCs w:val="24"/>
              </w:rPr>
            </w:pPr>
            <w:r w:rsidRPr="002449F2">
              <w:rPr>
                <w:sz w:val="24"/>
                <w:szCs w:val="24"/>
              </w:rPr>
              <w:t>Прочее</w:t>
            </w:r>
          </w:p>
        </w:tc>
        <w:tc>
          <w:tcPr>
            <w:tcW w:w="1458" w:type="dxa"/>
          </w:tcPr>
          <w:p w:rsidR="004332C3" w:rsidRPr="002449F2" w:rsidRDefault="004332C3" w:rsidP="009234BF">
            <w:pPr>
              <w:jc w:val="center"/>
              <w:rPr>
                <w:sz w:val="24"/>
                <w:szCs w:val="24"/>
              </w:rPr>
            </w:pPr>
            <w:r w:rsidRPr="002449F2">
              <w:rPr>
                <w:sz w:val="24"/>
                <w:szCs w:val="24"/>
              </w:rPr>
              <w:t>922</w:t>
            </w:r>
          </w:p>
        </w:tc>
        <w:tc>
          <w:tcPr>
            <w:tcW w:w="1695" w:type="dxa"/>
          </w:tcPr>
          <w:p w:rsidR="004332C3" w:rsidRPr="002449F2" w:rsidRDefault="004332C3" w:rsidP="009234BF">
            <w:pPr>
              <w:jc w:val="center"/>
              <w:rPr>
                <w:sz w:val="24"/>
                <w:szCs w:val="24"/>
              </w:rPr>
            </w:pPr>
            <w:r w:rsidRPr="002449F2">
              <w:rPr>
                <w:sz w:val="24"/>
                <w:szCs w:val="24"/>
              </w:rPr>
              <w:t>0,000741</w:t>
            </w:r>
          </w:p>
        </w:tc>
        <w:tc>
          <w:tcPr>
            <w:tcW w:w="1808" w:type="dxa"/>
          </w:tcPr>
          <w:p w:rsidR="004332C3" w:rsidRPr="002449F2" w:rsidRDefault="004332C3" w:rsidP="009234BF">
            <w:pPr>
              <w:jc w:val="center"/>
              <w:rPr>
                <w:sz w:val="24"/>
                <w:szCs w:val="24"/>
              </w:rPr>
            </w:pPr>
            <w:r w:rsidRPr="002449F2">
              <w:rPr>
                <w:sz w:val="24"/>
                <w:szCs w:val="24"/>
              </w:rPr>
              <w:t>7 929</w:t>
            </w:r>
          </w:p>
        </w:tc>
      </w:tr>
      <w:tr w:rsidR="004332C3" w:rsidRPr="002449F2" w:rsidTr="009234BF">
        <w:trPr>
          <w:trHeight w:val="465"/>
        </w:trPr>
        <w:tc>
          <w:tcPr>
            <w:tcW w:w="639" w:type="dxa"/>
          </w:tcPr>
          <w:p w:rsidR="004332C3" w:rsidRPr="002449F2" w:rsidRDefault="004332C3" w:rsidP="009234BF">
            <w:pPr>
              <w:jc w:val="center"/>
              <w:rPr>
                <w:sz w:val="24"/>
                <w:szCs w:val="24"/>
              </w:rPr>
            </w:pPr>
            <w:r w:rsidRPr="002449F2">
              <w:rPr>
                <w:sz w:val="24"/>
                <w:szCs w:val="24"/>
              </w:rPr>
              <w:t>37</w:t>
            </w:r>
          </w:p>
        </w:tc>
        <w:tc>
          <w:tcPr>
            <w:tcW w:w="4101" w:type="dxa"/>
          </w:tcPr>
          <w:p w:rsidR="004332C3" w:rsidRPr="002449F2" w:rsidRDefault="004332C3" w:rsidP="009234BF">
            <w:pPr>
              <w:jc w:val="center"/>
              <w:rPr>
                <w:sz w:val="24"/>
                <w:szCs w:val="24"/>
              </w:rPr>
            </w:pPr>
            <w:r w:rsidRPr="002449F2">
              <w:rPr>
                <w:sz w:val="24"/>
                <w:szCs w:val="24"/>
              </w:rPr>
              <w:t>Медицинская реабилитация</w:t>
            </w:r>
          </w:p>
        </w:tc>
        <w:tc>
          <w:tcPr>
            <w:tcW w:w="1458" w:type="dxa"/>
          </w:tcPr>
          <w:p w:rsidR="004332C3" w:rsidRPr="002449F2" w:rsidRDefault="004332C3" w:rsidP="009234BF">
            <w:pPr>
              <w:jc w:val="center"/>
              <w:rPr>
                <w:sz w:val="24"/>
                <w:szCs w:val="24"/>
              </w:rPr>
            </w:pPr>
            <w:r w:rsidRPr="002449F2">
              <w:rPr>
                <w:sz w:val="24"/>
                <w:szCs w:val="24"/>
              </w:rPr>
              <w:t>3 235</w:t>
            </w:r>
          </w:p>
        </w:tc>
        <w:tc>
          <w:tcPr>
            <w:tcW w:w="1695" w:type="dxa"/>
          </w:tcPr>
          <w:p w:rsidR="004332C3" w:rsidRPr="002449F2" w:rsidRDefault="004332C3" w:rsidP="009234BF">
            <w:pPr>
              <w:jc w:val="center"/>
              <w:rPr>
                <w:sz w:val="24"/>
                <w:szCs w:val="24"/>
              </w:rPr>
            </w:pPr>
            <w:r w:rsidRPr="002449F2">
              <w:rPr>
                <w:sz w:val="24"/>
                <w:szCs w:val="24"/>
              </w:rPr>
              <w:t>0,002601</w:t>
            </w:r>
          </w:p>
        </w:tc>
        <w:tc>
          <w:tcPr>
            <w:tcW w:w="1808" w:type="dxa"/>
          </w:tcPr>
          <w:p w:rsidR="004332C3" w:rsidRPr="002449F2" w:rsidRDefault="004332C3" w:rsidP="009234BF">
            <w:pPr>
              <w:jc w:val="center"/>
              <w:rPr>
                <w:sz w:val="24"/>
                <w:szCs w:val="24"/>
              </w:rPr>
            </w:pPr>
            <w:r w:rsidRPr="002449F2">
              <w:rPr>
                <w:sz w:val="24"/>
                <w:szCs w:val="24"/>
              </w:rPr>
              <w:t>53 378</w:t>
            </w:r>
          </w:p>
        </w:tc>
      </w:tr>
      <w:tr w:rsidR="004332C3" w:rsidRPr="002449F2" w:rsidTr="009234BF">
        <w:trPr>
          <w:trHeight w:val="400"/>
        </w:trPr>
        <w:tc>
          <w:tcPr>
            <w:tcW w:w="639" w:type="dxa"/>
          </w:tcPr>
          <w:p w:rsidR="004332C3" w:rsidRPr="002449F2" w:rsidRDefault="004332C3" w:rsidP="009234BF">
            <w:pPr>
              <w:jc w:val="center"/>
              <w:rPr>
                <w:sz w:val="24"/>
                <w:szCs w:val="24"/>
              </w:rPr>
            </w:pPr>
          </w:p>
        </w:tc>
        <w:tc>
          <w:tcPr>
            <w:tcW w:w="4101" w:type="dxa"/>
          </w:tcPr>
          <w:p w:rsidR="004332C3" w:rsidRPr="002449F2" w:rsidRDefault="004332C3" w:rsidP="009234BF">
            <w:pPr>
              <w:jc w:val="center"/>
              <w:rPr>
                <w:sz w:val="24"/>
                <w:szCs w:val="24"/>
              </w:rPr>
            </w:pPr>
            <w:r w:rsidRPr="002449F2">
              <w:rPr>
                <w:sz w:val="24"/>
                <w:szCs w:val="24"/>
              </w:rPr>
              <w:t>ИТОГО</w:t>
            </w:r>
          </w:p>
        </w:tc>
        <w:tc>
          <w:tcPr>
            <w:tcW w:w="1458" w:type="dxa"/>
          </w:tcPr>
          <w:p w:rsidR="004332C3" w:rsidRPr="002449F2" w:rsidRDefault="004332C3" w:rsidP="009234BF">
            <w:pPr>
              <w:jc w:val="center"/>
              <w:rPr>
                <w:sz w:val="24"/>
                <w:szCs w:val="24"/>
              </w:rPr>
            </w:pPr>
            <w:r w:rsidRPr="002449F2">
              <w:rPr>
                <w:sz w:val="24"/>
                <w:szCs w:val="24"/>
              </w:rPr>
              <w:t>87 647</w:t>
            </w:r>
          </w:p>
        </w:tc>
        <w:tc>
          <w:tcPr>
            <w:tcW w:w="1695" w:type="dxa"/>
          </w:tcPr>
          <w:p w:rsidR="004332C3" w:rsidRPr="002449F2" w:rsidRDefault="004332C3" w:rsidP="009234BF">
            <w:pPr>
              <w:jc w:val="center"/>
              <w:rPr>
                <w:sz w:val="24"/>
                <w:szCs w:val="24"/>
              </w:rPr>
            </w:pPr>
            <w:r w:rsidRPr="002449F2">
              <w:rPr>
                <w:sz w:val="24"/>
                <w:szCs w:val="24"/>
              </w:rPr>
              <w:t>0,070464</w:t>
            </w:r>
          </w:p>
        </w:tc>
        <w:tc>
          <w:tcPr>
            <w:tcW w:w="1808" w:type="dxa"/>
          </w:tcPr>
          <w:p w:rsidR="004332C3" w:rsidRPr="002449F2" w:rsidRDefault="004332C3" w:rsidP="009234BF">
            <w:pPr>
              <w:jc w:val="center"/>
              <w:rPr>
                <w:sz w:val="24"/>
                <w:szCs w:val="24"/>
              </w:rPr>
            </w:pPr>
            <w:r w:rsidRPr="002449F2">
              <w:rPr>
                <w:sz w:val="24"/>
                <w:szCs w:val="24"/>
              </w:rPr>
              <w:t>822 663</w:t>
            </w:r>
          </w:p>
        </w:tc>
      </w:tr>
      <w:tr w:rsidR="004332C3" w:rsidRPr="002449F2" w:rsidTr="009234BF">
        <w:trPr>
          <w:trHeight w:val="1070"/>
        </w:trPr>
        <w:tc>
          <w:tcPr>
            <w:tcW w:w="639" w:type="dxa"/>
          </w:tcPr>
          <w:p w:rsidR="004332C3" w:rsidRPr="002449F2" w:rsidRDefault="004332C3" w:rsidP="009234BF">
            <w:pPr>
              <w:jc w:val="center"/>
              <w:rPr>
                <w:sz w:val="24"/>
                <w:szCs w:val="24"/>
              </w:rPr>
            </w:pPr>
          </w:p>
        </w:tc>
        <w:tc>
          <w:tcPr>
            <w:tcW w:w="4101" w:type="dxa"/>
          </w:tcPr>
          <w:p w:rsidR="004332C3" w:rsidRPr="002449F2" w:rsidRDefault="004332C3" w:rsidP="009234BF">
            <w:pPr>
              <w:jc w:val="center"/>
              <w:rPr>
                <w:sz w:val="24"/>
                <w:szCs w:val="24"/>
              </w:rPr>
            </w:pPr>
            <w:r w:rsidRPr="002449F2">
              <w:rPr>
                <w:sz w:val="24"/>
                <w:szCs w:val="24"/>
              </w:rPr>
              <w:t>Норматив объемов предоставления медицинской помощи в расчете на одно застрахованное по ОМС лицо</w:t>
            </w:r>
          </w:p>
        </w:tc>
        <w:tc>
          <w:tcPr>
            <w:tcW w:w="1458" w:type="dxa"/>
          </w:tcPr>
          <w:p w:rsidR="004332C3" w:rsidRPr="002449F2" w:rsidRDefault="004332C3" w:rsidP="009234BF">
            <w:pPr>
              <w:jc w:val="center"/>
              <w:rPr>
                <w:sz w:val="24"/>
                <w:szCs w:val="24"/>
              </w:rPr>
            </w:pPr>
            <w:r w:rsidRPr="002449F2">
              <w:rPr>
                <w:sz w:val="24"/>
                <w:szCs w:val="24"/>
              </w:rPr>
              <w:t>0,070464</w:t>
            </w:r>
          </w:p>
        </w:tc>
        <w:tc>
          <w:tcPr>
            <w:tcW w:w="1695" w:type="dxa"/>
          </w:tcPr>
          <w:p w:rsidR="004332C3" w:rsidRPr="002449F2" w:rsidRDefault="004332C3" w:rsidP="009234BF">
            <w:pPr>
              <w:jc w:val="center"/>
              <w:rPr>
                <w:sz w:val="24"/>
                <w:szCs w:val="24"/>
              </w:rPr>
            </w:pPr>
            <w:r w:rsidRPr="002449F2">
              <w:rPr>
                <w:sz w:val="24"/>
                <w:szCs w:val="24"/>
              </w:rPr>
              <w:t>Х</w:t>
            </w:r>
          </w:p>
        </w:tc>
        <w:tc>
          <w:tcPr>
            <w:tcW w:w="1808" w:type="dxa"/>
          </w:tcPr>
          <w:p w:rsidR="004332C3" w:rsidRPr="002449F2" w:rsidRDefault="004332C3" w:rsidP="009234BF">
            <w:pPr>
              <w:jc w:val="center"/>
              <w:rPr>
                <w:sz w:val="24"/>
                <w:szCs w:val="24"/>
              </w:rPr>
            </w:pPr>
            <w:r w:rsidRPr="002449F2">
              <w:rPr>
                <w:sz w:val="24"/>
                <w:szCs w:val="24"/>
              </w:rPr>
              <w:t>0,661377</w:t>
            </w:r>
          </w:p>
        </w:tc>
      </w:tr>
    </w:tbl>
    <w:p w:rsidR="004332C3" w:rsidRPr="002449F2" w:rsidRDefault="004332C3" w:rsidP="004332C3">
      <w:pPr>
        <w:autoSpaceDE w:val="0"/>
        <w:autoSpaceDN w:val="0"/>
        <w:jc w:val="both"/>
        <w:rPr>
          <w:sz w:val="2"/>
          <w:szCs w:val="2"/>
        </w:rPr>
      </w:pPr>
    </w:p>
    <w:p w:rsidR="004332C3" w:rsidRPr="002449F2" w:rsidRDefault="004332C3" w:rsidP="004332C3">
      <w:pPr>
        <w:autoSpaceDE w:val="0"/>
        <w:autoSpaceDN w:val="0"/>
        <w:ind w:firstLine="540"/>
        <w:jc w:val="both"/>
      </w:pPr>
      <w:r w:rsidRPr="002449F2">
        <w:t>--------------------------------</w:t>
      </w:r>
    </w:p>
    <w:p w:rsidR="004332C3" w:rsidRPr="002449F2" w:rsidRDefault="004332C3" w:rsidP="009B4561">
      <w:pPr>
        <w:autoSpaceDE w:val="0"/>
        <w:autoSpaceDN w:val="0"/>
        <w:ind w:firstLine="709"/>
        <w:jc w:val="both"/>
      </w:pPr>
      <w:bookmarkStart w:id="3" w:name="P899"/>
      <w:bookmarkEnd w:id="3"/>
      <w:r w:rsidRPr="002449F2">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w:t>
      </w:r>
      <w:r w:rsidR="009B4561">
        <w:br/>
      </w:r>
      <w:r w:rsidRPr="002449F2">
        <w:t>частей 9, 10 статьи 36 Федерального закона от 29.11.2010 № 326-ФЗ "Об обязательном медицинском страховании в Российской Федерации" (с последующими изменениями).</w:t>
      </w:r>
    </w:p>
    <w:p w:rsidR="004332C3" w:rsidRPr="002449F2" w:rsidRDefault="004332C3" w:rsidP="009B4561">
      <w:pPr>
        <w:autoSpaceDE w:val="0"/>
        <w:autoSpaceDN w:val="0"/>
        <w:ind w:firstLine="709"/>
        <w:jc w:val="both"/>
      </w:pPr>
      <w:proofErr w:type="gramStart"/>
      <w:r w:rsidRPr="002449F2">
        <w:rPr>
          <w:spacing w:val="-4"/>
        </w:rPr>
        <w:t>В соответствии с требованиями части 10 статьи 36 Федерального закона от 29.11.2010 № 326-ФЗ</w:t>
      </w:r>
      <w:r w:rsidR="009B4561">
        <w:rPr>
          <w:spacing w:val="-4"/>
        </w:rPr>
        <w:br/>
      </w:r>
      <w:r w:rsidRPr="002449F2">
        <w:rPr>
          <w:spacing w:val="-4"/>
        </w:rPr>
        <w:t xml:space="preserve"> "</w:t>
      </w:r>
      <w:r w:rsidRPr="002449F2">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4332C3" w:rsidRPr="002449F2" w:rsidRDefault="004332C3" w:rsidP="009B4561">
      <w:pPr>
        <w:autoSpaceDE w:val="0"/>
        <w:autoSpaceDN w:val="0"/>
        <w:ind w:firstLine="709"/>
        <w:jc w:val="both"/>
      </w:pPr>
      <w:bookmarkStart w:id="4" w:name="P901"/>
      <w:bookmarkEnd w:id="4"/>
      <w:r w:rsidRPr="002449F2">
        <w:t>&lt;**&gt; Объемы заместительной почечной терапии, предоставляемой в условиях дневного стационара по Программе ОМС в 2023 году, по каждому наименованию процедур представлены в подпункте 2.3.5.2.1.</w:t>
      </w:r>
    </w:p>
    <w:p w:rsidR="004332C3" w:rsidRDefault="004332C3" w:rsidP="009B4561">
      <w:pPr>
        <w:autoSpaceDE w:val="0"/>
        <w:autoSpaceDN w:val="0"/>
        <w:ind w:firstLine="709"/>
        <w:jc w:val="both"/>
        <w:rPr>
          <w:sz w:val="28"/>
          <w:szCs w:val="28"/>
        </w:rPr>
      </w:pPr>
    </w:p>
    <w:p w:rsidR="009234BF" w:rsidRPr="002449F2" w:rsidRDefault="009234BF" w:rsidP="004332C3">
      <w:pPr>
        <w:autoSpaceDE w:val="0"/>
        <w:autoSpaceDN w:val="0"/>
        <w:jc w:val="both"/>
        <w:rPr>
          <w:sz w:val="28"/>
          <w:szCs w:val="28"/>
        </w:rPr>
      </w:pPr>
    </w:p>
    <w:p w:rsidR="004332C3" w:rsidRPr="002449F2" w:rsidRDefault="004332C3" w:rsidP="004332C3">
      <w:pPr>
        <w:autoSpaceDE w:val="0"/>
        <w:autoSpaceDN w:val="0"/>
        <w:ind w:firstLine="540"/>
        <w:jc w:val="both"/>
        <w:rPr>
          <w:sz w:val="28"/>
          <w:szCs w:val="28"/>
        </w:rPr>
      </w:pPr>
      <w:bookmarkStart w:id="5" w:name="P903"/>
      <w:bookmarkEnd w:id="5"/>
      <w:r w:rsidRPr="002449F2">
        <w:rPr>
          <w:sz w:val="28"/>
          <w:szCs w:val="28"/>
        </w:rPr>
        <w:t xml:space="preserve">2.3.5.2.1. Объемы заместительной почечной терапии, предоставляемой </w:t>
      </w:r>
      <w:r w:rsidRPr="002449F2">
        <w:rPr>
          <w:sz w:val="28"/>
          <w:szCs w:val="28"/>
        </w:rPr>
        <w:br/>
        <w:t>в условиях дневного стационара по Программе ОМС в 2023 году. &lt;*&gt;</w:t>
      </w:r>
    </w:p>
    <w:p w:rsidR="004332C3" w:rsidRPr="002449F2" w:rsidRDefault="004332C3" w:rsidP="004332C3">
      <w:pPr>
        <w:autoSpaceDE w:val="0"/>
        <w:autoSpaceDN w:val="0"/>
        <w:jc w:val="both"/>
        <w:rPr>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4162"/>
        <w:gridCol w:w="1418"/>
        <w:gridCol w:w="1984"/>
        <w:gridCol w:w="1417"/>
      </w:tblGrid>
      <w:tr w:rsidR="004332C3" w:rsidRPr="002449F2" w:rsidTr="009234BF">
        <w:tc>
          <w:tcPr>
            <w:tcW w:w="663" w:type="dxa"/>
          </w:tcPr>
          <w:p w:rsidR="004332C3" w:rsidRPr="002449F2" w:rsidRDefault="004332C3" w:rsidP="009234BF">
            <w:pPr>
              <w:autoSpaceDE w:val="0"/>
              <w:autoSpaceDN w:val="0"/>
              <w:jc w:val="center"/>
              <w:rPr>
                <w:sz w:val="24"/>
                <w:szCs w:val="24"/>
              </w:rPr>
            </w:pPr>
            <w:r w:rsidRPr="002449F2">
              <w:rPr>
                <w:sz w:val="24"/>
                <w:szCs w:val="24"/>
              </w:rPr>
              <w:t xml:space="preserve">№ </w:t>
            </w:r>
            <w:r w:rsidRPr="002449F2">
              <w:rPr>
                <w:sz w:val="24"/>
                <w:szCs w:val="24"/>
              </w:rPr>
              <w:br/>
            </w:r>
            <w:proofErr w:type="gramStart"/>
            <w:r w:rsidRPr="002449F2">
              <w:rPr>
                <w:sz w:val="24"/>
                <w:szCs w:val="24"/>
              </w:rPr>
              <w:t>п</w:t>
            </w:r>
            <w:proofErr w:type="gramEnd"/>
            <w:r w:rsidRPr="002449F2">
              <w:rPr>
                <w:sz w:val="24"/>
                <w:szCs w:val="24"/>
              </w:rPr>
              <w:t>/п</w:t>
            </w:r>
          </w:p>
        </w:tc>
        <w:tc>
          <w:tcPr>
            <w:tcW w:w="4162" w:type="dxa"/>
          </w:tcPr>
          <w:p w:rsidR="004332C3" w:rsidRPr="002449F2" w:rsidRDefault="004332C3" w:rsidP="009234BF">
            <w:pPr>
              <w:autoSpaceDE w:val="0"/>
              <w:autoSpaceDN w:val="0"/>
              <w:jc w:val="center"/>
              <w:rPr>
                <w:sz w:val="24"/>
                <w:szCs w:val="24"/>
              </w:rPr>
            </w:pPr>
            <w:r w:rsidRPr="002449F2">
              <w:rPr>
                <w:sz w:val="24"/>
                <w:szCs w:val="24"/>
              </w:rPr>
              <w:t>Наименование процедуры</w:t>
            </w:r>
          </w:p>
        </w:tc>
        <w:tc>
          <w:tcPr>
            <w:tcW w:w="1418" w:type="dxa"/>
          </w:tcPr>
          <w:p w:rsidR="004332C3" w:rsidRPr="002449F2" w:rsidRDefault="004332C3" w:rsidP="009234BF">
            <w:pPr>
              <w:autoSpaceDE w:val="0"/>
              <w:autoSpaceDN w:val="0"/>
              <w:jc w:val="center"/>
              <w:rPr>
                <w:sz w:val="24"/>
                <w:szCs w:val="24"/>
              </w:rPr>
            </w:pPr>
            <w:r w:rsidRPr="002449F2">
              <w:rPr>
                <w:sz w:val="24"/>
                <w:szCs w:val="24"/>
              </w:rPr>
              <w:t>Количество услуг</w:t>
            </w:r>
          </w:p>
        </w:tc>
        <w:tc>
          <w:tcPr>
            <w:tcW w:w="1984" w:type="dxa"/>
          </w:tcPr>
          <w:p w:rsidR="004332C3" w:rsidRPr="002449F2" w:rsidRDefault="004332C3" w:rsidP="009234BF">
            <w:pPr>
              <w:autoSpaceDE w:val="0"/>
              <w:autoSpaceDN w:val="0"/>
              <w:jc w:val="center"/>
              <w:rPr>
                <w:sz w:val="24"/>
                <w:szCs w:val="24"/>
              </w:rPr>
            </w:pPr>
            <w:r w:rsidRPr="002449F2">
              <w:rPr>
                <w:sz w:val="24"/>
                <w:szCs w:val="24"/>
              </w:rPr>
              <w:t>Количество случаев лечения &lt;**&gt;</w:t>
            </w:r>
          </w:p>
        </w:tc>
        <w:tc>
          <w:tcPr>
            <w:tcW w:w="1417" w:type="dxa"/>
          </w:tcPr>
          <w:p w:rsidR="004332C3" w:rsidRPr="002449F2" w:rsidRDefault="004332C3" w:rsidP="009234BF">
            <w:pPr>
              <w:autoSpaceDE w:val="0"/>
              <w:autoSpaceDN w:val="0"/>
              <w:jc w:val="center"/>
              <w:rPr>
                <w:sz w:val="24"/>
                <w:szCs w:val="24"/>
              </w:rPr>
            </w:pPr>
            <w:r w:rsidRPr="002449F2">
              <w:rPr>
                <w:sz w:val="24"/>
                <w:szCs w:val="24"/>
              </w:rPr>
              <w:t>Количество пациенто-дней</w:t>
            </w:r>
          </w:p>
        </w:tc>
      </w:tr>
      <w:tr w:rsidR="004332C3" w:rsidRPr="002449F2" w:rsidTr="009234BF">
        <w:tc>
          <w:tcPr>
            <w:tcW w:w="663" w:type="dxa"/>
          </w:tcPr>
          <w:p w:rsidR="004332C3" w:rsidRPr="002449F2" w:rsidRDefault="004332C3" w:rsidP="009234BF">
            <w:pPr>
              <w:autoSpaceDE w:val="0"/>
              <w:autoSpaceDN w:val="0"/>
              <w:jc w:val="center"/>
              <w:rPr>
                <w:sz w:val="24"/>
                <w:szCs w:val="24"/>
              </w:rPr>
            </w:pPr>
            <w:r w:rsidRPr="002449F2">
              <w:rPr>
                <w:sz w:val="24"/>
                <w:szCs w:val="24"/>
              </w:rPr>
              <w:t>1</w:t>
            </w:r>
          </w:p>
        </w:tc>
        <w:tc>
          <w:tcPr>
            <w:tcW w:w="4162" w:type="dxa"/>
          </w:tcPr>
          <w:p w:rsidR="004332C3" w:rsidRPr="002449F2" w:rsidRDefault="004332C3" w:rsidP="009234BF">
            <w:pPr>
              <w:autoSpaceDE w:val="0"/>
              <w:autoSpaceDN w:val="0"/>
              <w:jc w:val="center"/>
              <w:rPr>
                <w:sz w:val="24"/>
                <w:szCs w:val="24"/>
              </w:rPr>
            </w:pPr>
            <w:r w:rsidRPr="002449F2">
              <w:rPr>
                <w:sz w:val="24"/>
                <w:szCs w:val="24"/>
              </w:rPr>
              <w:t>2</w:t>
            </w:r>
          </w:p>
        </w:tc>
        <w:tc>
          <w:tcPr>
            <w:tcW w:w="1418" w:type="dxa"/>
          </w:tcPr>
          <w:p w:rsidR="004332C3" w:rsidRPr="002449F2" w:rsidRDefault="004332C3" w:rsidP="009234BF">
            <w:pPr>
              <w:autoSpaceDE w:val="0"/>
              <w:autoSpaceDN w:val="0"/>
              <w:jc w:val="center"/>
              <w:rPr>
                <w:sz w:val="24"/>
                <w:szCs w:val="24"/>
              </w:rPr>
            </w:pPr>
            <w:r w:rsidRPr="002449F2">
              <w:rPr>
                <w:sz w:val="24"/>
                <w:szCs w:val="24"/>
              </w:rPr>
              <w:t>3</w:t>
            </w:r>
          </w:p>
        </w:tc>
        <w:tc>
          <w:tcPr>
            <w:tcW w:w="1984" w:type="dxa"/>
          </w:tcPr>
          <w:p w:rsidR="004332C3" w:rsidRPr="002449F2" w:rsidRDefault="004332C3" w:rsidP="009234BF">
            <w:pPr>
              <w:autoSpaceDE w:val="0"/>
              <w:autoSpaceDN w:val="0"/>
              <w:jc w:val="center"/>
              <w:rPr>
                <w:sz w:val="24"/>
                <w:szCs w:val="24"/>
              </w:rPr>
            </w:pPr>
            <w:r w:rsidRPr="002449F2">
              <w:rPr>
                <w:sz w:val="24"/>
                <w:szCs w:val="24"/>
              </w:rPr>
              <w:t>4</w:t>
            </w:r>
          </w:p>
        </w:tc>
        <w:tc>
          <w:tcPr>
            <w:tcW w:w="1417" w:type="dxa"/>
          </w:tcPr>
          <w:p w:rsidR="004332C3" w:rsidRPr="002449F2" w:rsidRDefault="004332C3" w:rsidP="009234BF">
            <w:pPr>
              <w:autoSpaceDE w:val="0"/>
              <w:autoSpaceDN w:val="0"/>
              <w:jc w:val="center"/>
              <w:rPr>
                <w:sz w:val="24"/>
                <w:szCs w:val="24"/>
              </w:rPr>
            </w:pPr>
            <w:r w:rsidRPr="002449F2">
              <w:rPr>
                <w:sz w:val="24"/>
                <w:szCs w:val="24"/>
              </w:rPr>
              <w:t>5</w:t>
            </w:r>
          </w:p>
        </w:tc>
      </w:tr>
      <w:tr w:rsidR="004332C3" w:rsidRPr="002449F2" w:rsidTr="009234BF">
        <w:tc>
          <w:tcPr>
            <w:tcW w:w="663" w:type="dxa"/>
          </w:tcPr>
          <w:p w:rsidR="004332C3" w:rsidRPr="002449F2" w:rsidRDefault="004332C3" w:rsidP="009234BF">
            <w:pPr>
              <w:autoSpaceDE w:val="0"/>
              <w:autoSpaceDN w:val="0"/>
              <w:jc w:val="center"/>
              <w:rPr>
                <w:sz w:val="24"/>
                <w:szCs w:val="24"/>
              </w:rPr>
            </w:pPr>
            <w:r w:rsidRPr="002449F2">
              <w:rPr>
                <w:sz w:val="24"/>
                <w:szCs w:val="24"/>
              </w:rPr>
              <w:t>1</w:t>
            </w:r>
          </w:p>
        </w:tc>
        <w:tc>
          <w:tcPr>
            <w:tcW w:w="4162" w:type="dxa"/>
          </w:tcPr>
          <w:p w:rsidR="004332C3" w:rsidRPr="002449F2" w:rsidRDefault="004332C3" w:rsidP="009234BF">
            <w:pPr>
              <w:autoSpaceDE w:val="0"/>
              <w:autoSpaceDN w:val="0"/>
              <w:jc w:val="center"/>
              <w:rPr>
                <w:sz w:val="24"/>
                <w:szCs w:val="24"/>
              </w:rPr>
            </w:pPr>
            <w:r w:rsidRPr="002449F2">
              <w:rPr>
                <w:sz w:val="24"/>
                <w:szCs w:val="24"/>
              </w:rPr>
              <w:t>Гемодиализ интермиттирующий высокопоточный</w:t>
            </w:r>
          </w:p>
        </w:tc>
        <w:tc>
          <w:tcPr>
            <w:tcW w:w="1418" w:type="dxa"/>
          </w:tcPr>
          <w:p w:rsidR="004332C3" w:rsidRPr="002449F2" w:rsidRDefault="004332C3" w:rsidP="009234BF">
            <w:pPr>
              <w:autoSpaceDE w:val="0"/>
              <w:autoSpaceDN w:val="0"/>
              <w:jc w:val="center"/>
              <w:rPr>
                <w:sz w:val="24"/>
                <w:szCs w:val="24"/>
              </w:rPr>
            </w:pPr>
            <w:r w:rsidRPr="002449F2">
              <w:rPr>
                <w:sz w:val="24"/>
                <w:szCs w:val="24"/>
              </w:rPr>
              <w:t>17 004</w:t>
            </w:r>
          </w:p>
        </w:tc>
        <w:tc>
          <w:tcPr>
            <w:tcW w:w="1984" w:type="dxa"/>
          </w:tcPr>
          <w:p w:rsidR="004332C3" w:rsidRPr="002449F2" w:rsidRDefault="004332C3" w:rsidP="009234BF">
            <w:pPr>
              <w:autoSpaceDE w:val="0"/>
              <w:autoSpaceDN w:val="0"/>
              <w:jc w:val="center"/>
              <w:rPr>
                <w:sz w:val="24"/>
                <w:szCs w:val="24"/>
              </w:rPr>
            </w:pPr>
            <w:r w:rsidRPr="002449F2">
              <w:rPr>
                <w:sz w:val="24"/>
                <w:szCs w:val="24"/>
              </w:rPr>
              <w:t>1 308</w:t>
            </w:r>
          </w:p>
        </w:tc>
        <w:tc>
          <w:tcPr>
            <w:tcW w:w="1417" w:type="dxa"/>
          </w:tcPr>
          <w:p w:rsidR="004332C3" w:rsidRPr="002449F2" w:rsidRDefault="004332C3" w:rsidP="009234BF">
            <w:pPr>
              <w:autoSpaceDE w:val="0"/>
              <w:autoSpaceDN w:val="0"/>
              <w:jc w:val="center"/>
              <w:rPr>
                <w:sz w:val="24"/>
                <w:szCs w:val="24"/>
              </w:rPr>
            </w:pPr>
            <w:r w:rsidRPr="002449F2">
              <w:rPr>
                <w:sz w:val="24"/>
                <w:szCs w:val="24"/>
              </w:rPr>
              <w:t>39 240</w:t>
            </w:r>
          </w:p>
        </w:tc>
      </w:tr>
      <w:tr w:rsidR="004332C3" w:rsidRPr="002449F2" w:rsidTr="009234BF">
        <w:tc>
          <w:tcPr>
            <w:tcW w:w="663" w:type="dxa"/>
          </w:tcPr>
          <w:p w:rsidR="004332C3" w:rsidRPr="002449F2" w:rsidRDefault="004332C3" w:rsidP="009234BF">
            <w:pPr>
              <w:autoSpaceDE w:val="0"/>
              <w:autoSpaceDN w:val="0"/>
              <w:jc w:val="center"/>
              <w:rPr>
                <w:sz w:val="24"/>
                <w:szCs w:val="24"/>
              </w:rPr>
            </w:pPr>
            <w:r w:rsidRPr="002449F2">
              <w:rPr>
                <w:sz w:val="24"/>
                <w:szCs w:val="24"/>
              </w:rPr>
              <w:t>2</w:t>
            </w:r>
          </w:p>
        </w:tc>
        <w:tc>
          <w:tcPr>
            <w:tcW w:w="4162" w:type="dxa"/>
          </w:tcPr>
          <w:p w:rsidR="004332C3" w:rsidRPr="002449F2" w:rsidRDefault="004332C3" w:rsidP="009234BF">
            <w:pPr>
              <w:autoSpaceDE w:val="0"/>
              <w:autoSpaceDN w:val="0"/>
              <w:jc w:val="center"/>
              <w:rPr>
                <w:sz w:val="24"/>
                <w:szCs w:val="24"/>
              </w:rPr>
            </w:pPr>
            <w:r w:rsidRPr="002449F2">
              <w:rPr>
                <w:sz w:val="24"/>
                <w:szCs w:val="24"/>
              </w:rPr>
              <w:t>Перитонеальный диализ</w:t>
            </w:r>
          </w:p>
        </w:tc>
        <w:tc>
          <w:tcPr>
            <w:tcW w:w="1418" w:type="dxa"/>
          </w:tcPr>
          <w:p w:rsidR="004332C3" w:rsidRPr="002449F2" w:rsidRDefault="004332C3" w:rsidP="009234BF">
            <w:pPr>
              <w:autoSpaceDE w:val="0"/>
              <w:autoSpaceDN w:val="0"/>
              <w:jc w:val="center"/>
              <w:rPr>
                <w:sz w:val="24"/>
                <w:szCs w:val="24"/>
              </w:rPr>
            </w:pPr>
            <w:r w:rsidRPr="002449F2">
              <w:rPr>
                <w:sz w:val="24"/>
                <w:szCs w:val="24"/>
              </w:rPr>
              <w:t>1 459</w:t>
            </w:r>
          </w:p>
        </w:tc>
        <w:tc>
          <w:tcPr>
            <w:tcW w:w="1984" w:type="dxa"/>
          </w:tcPr>
          <w:p w:rsidR="004332C3" w:rsidRPr="002449F2" w:rsidRDefault="004332C3" w:rsidP="009234BF">
            <w:pPr>
              <w:autoSpaceDE w:val="0"/>
              <w:autoSpaceDN w:val="0"/>
              <w:jc w:val="center"/>
              <w:rPr>
                <w:sz w:val="24"/>
                <w:szCs w:val="24"/>
              </w:rPr>
            </w:pPr>
            <w:r w:rsidRPr="002449F2">
              <w:rPr>
                <w:sz w:val="24"/>
                <w:szCs w:val="24"/>
              </w:rPr>
              <w:t>48</w:t>
            </w:r>
          </w:p>
        </w:tc>
        <w:tc>
          <w:tcPr>
            <w:tcW w:w="1417" w:type="dxa"/>
          </w:tcPr>
          <w:p w:rsidR="004332C3" w:rsidRPr="002449F2" w:rsidRDefault="004332C3" w:rsidP="009234BF">
            <w:pPr>
              <w:autoSpaceDE w:val="0"/>
              <w:autoSpaceDN w:val="0"/>
              <w:jc w:val="center"/>
              <w:rPr>
                <w:sz w:val="24"/>
                <w:szCs w:val="24"/>
              </w:rPr>
            </w:pPr>
            <w:r w:rsidRPr="002449F2">
              <w:rPr>
                <w:sz w:val="24"/>
                <w:szCs w:val="24"/>
              </w:rPr>
              <w:t>1 459</w:t>
            </w:r>
          </w:p>
        </w:tc>
      </w:tr>
      <w:tr w:rsidR="004332C3" w:rsidRPr="002449F2" w:rsidTr="009234BF">
        <w:tc>
          <w:tcPr>
            <w:tcW w:w="663" w:type="dxa"/>
          </w:tcPr>
          <w:p w:rsidR="004332C3" w:rsidRPr="002449F2" w:rsidRDefault="004332C3" w:rsidP="009234BF">
            <w:pPr>
              <w:autoSpaceDE w:val="0"/>
              <w:autoSpaceDN w:val="0"/>
              <w:jc w:val="center"/>
              <w:rPr>
                <w:sz w:val="24"/>
                <w:szCs w:val="24"/>
              </w:rPr>
            </w:pPr>
            <w:r w:rsidRPr="002449F2">
              <w:rPr>
                <w:sz w:val="24"/>
                <w:szCs w:val="24"/>
              </w:rPr>
              <w:t>3</w:t>
            </w:r>
          </w:p>
        </w:tc>
        <w:tc>
          <w:tcPr>
            <w:tcW w:w="4162" w:type="dxa"/>
          </w:tcPr>
          <w:p w:rsidR="004332C3" w:rsidRPr="002449F2" w:rsidRDefault="004332C3" w:rsidP="009234BF">
            <w:pPr>
              <w:autoSpaceDE w:val="0"/>
              <w:autoSpaceDN w:val="0"/>
              <w:jc w:val="center"/>
              <w:rPr>
                <w:sz w:val="24"/>
                <w:szCs w:val="24"/>
              </w:rPr>
            </w:pPr>
            <w:r w:rsidRPr="002449F2">
              <w:rPr>
                <w:sz w:val="24"/>
                <w:szCs w:val="24"/>
              </w:rPr>
              <w:t>Перитонеальный диализ с использованием автоматизированных технологий</w:t>
            </w:r>
          </w:p>
        </w:tc>
        <w:tc>
          <w:tcPr>
            <w:tcW w:w="1418" w:type="dxa"/>
          </w:tcPr>
          <w:p w:rsidR="004332C3" w:rsidRPr="002449F2" w:rsidRDefault="004332C3" w:rsidP="009234BF">
            <w:pPr>
              <w:autoSpaceDE w:val="0"/>
              <w:autoSpaceDN w:val="0"/>
              <w:jc w:val="center"/>
              <w:rPr>
                <w:sz w:val="24"/>
                <w:szCs w:val="24"/>
              </w:rPr>
            </w:pPr>
            <w:r w:rsidRPr="002449F2">
              <w:rPr>
                <w:sz w:val="24"/>
                <w:szCs w:val="24"/>
              </w:rPr>
              <w:t>1 094</w:t>
            </w:r>
          </w:p>
        </w:tc>
        <w:tc>
          <w:tcPr>
            <w:tcW w:w="1984" w:type="dxa"/>
          </w:tcPr>
          <w:p w:rsidR="004332C3" w:rsidRPr="002449F2" w:rsidRDefault="004332C3" w:rsidP="009234BF">
            <w:pPr>
              <w:autoSpaceDE w:val="0"/>
              <w:autoSpaceDN w:val="0"/>
              <w:jc w:val="center"/>
              <w:rPr>
                <w:sz w:val="24"/>
                <w:szCs w:val="24"/>
              </w:rPr>
            </w:pPr>
            <w:r w:rsidRPr="002449F2">
              <w:rPr>
                <w:sz w:val="24"/>
                <w:szCs w:val="24"/>
              </w:rPr>
              <w:t>36</w:t>
            </w:r>
          </w:p>
        </w:tc>
        <w:tc>
          <w:tcPr>
            <w:tcW w:w="1417" w:type="dxa"/>
          </w:tcPr>
          <w:p w:rsidR="004332C3" w:rsidRPr="002449F2" w:rsidRDefault="004332C3" w:rsidP="009234BF">
            <w:pPr>
              <w:autoSpaceDE w:val="0"/>
              <w:autoSpaceDN w:val="0"/>
              <w:jc w:val="center"/>
              <w:rPr>
                <w:sz w:val="24"/>
                <w:szCs w:val="24"/>
              </w:rPr>
            </w:pPr>
            <w:r w:rsidRPr="002449F2">
              <w:rPr>
                <w:sz w:val="24"/>
                <w:szCs w:val="24"/>
              </w:rPr>
              <w:t>1 094</w:t>
            </w:r>
          </w:p>
        </w:tc>
      </w:tr>
      <w:tr w:rsidR="004332C3" w:rsidRPr="002449F2" w:rsidTr="009234BF">
        <w:tc>
          <w:tcPr>
            <w:tcW w:w="663" w:type="dxa"/>
          </w:tcPr>
          <w:p w:rsidR="004332C3" w:rsidRPr="002449F2" w:rsidRDefault="004332C3" w:rsidP="009234BF">
            <w:pPr>
              <w:autoSpaceDE w:val="0"/>
              <w:autoSpaceDN w:val="0"/>
              <w:jc w:val="center"/>
              <w:rPr>
                <w:sz w:val="24"/>
                <w:szCs w:val="24"/>
              </w:rPr>
            </w:pPr>
          </w:p>
        </w:tc>
        <w:tc>
          <w:tcPr>
            <w:tcW w:w="4162" w:type="dxa"/>
          </w:tcPr>
          <w:p w:rsidR="004332C3" w:rsidRPr="002449F2" w:rsidRDefault="004332C3" w:rsidP="009234BF">
            <w:pPr>
              <w:autoSpaceDE w:val="0"/>
              <w:autoSpaceDN w:val="0"/>
              <w:jc w:val="center"/>
              <w:rPr>
                <w:sz w:val="24"/>
                <w:szCs w:val="24"/>
              </w:rPr>
            </w:pPr>
            <w:r w:rsidRPr="002449F2">
              <w:rPr>
                <w:sz w:val="24"/>
                <w:szCs w:val="24"/>
              </w:rPr>
              <w:t>Итого:</w:t>
            </w:r>
          </w:p>
        </w:tc>
        <w:tc>
          <w:tcPr>
            <w:tcW w:w="1418" w:type="dxa"/>
          </w:tcPr>
          <w:p w:rsidR="004332C3" w:rsidRPr="002449F2" w:rsidRDefault="004332C3" w:rsidP="009234BF">
            <w:pPr>
              <w:autoSpaceDE w:val="0"/>
              <w:autoSpaceDN w:val="0"/>
              <w:jc w:val="center"/>
              <w:rPr>
                <w:sz w:val="24"/>
                <w:szCs w:val="24"/>
              </w:rPr>
            </w:pPr>
            <w:r w:rsidRPr="002449F2">
              <w:rPr>
                <w:sz w:val="24"/>
                <w:szCs w:val="24"/>
              </w:rPr>
              <w:t>19 557</w:t>
            </w:r>
          </w:p>
        </w:tc>
        <w:tc>
          <w:tcPr>
            <w:tcW w:w="1984" w:type="dxa"/>
          </w:tcPr>
          <w:p w:rsidR="004332C3" w:rsidRPr="002449F2" w:rsidRDefault="004332C3" w:rsidP="009234BF">
            <w:pPr>
              <w:autoSpaceDE w:val="0"/>
              <w:autoSpaceDN w:val="0"/>
              <w:jc w:val="center"/>
              <w:rPr>
                <w:sz w:val="24"/>
                <w:szCs w:val="24"/>
              </w:rPr>
            </w:pPr>
            <w:r w:rsidRPr="002449F2">
              <w:rPr>
                <w:sz w:val="24"/>
                <w:szCs w:val="24"/>
              </w:rPr>
              <w:t>1 392</w:t>
            </w:r>
          </w:p>
        </w:tc>
        <w:tc>
          <w:tcPr>
            <w:tcW w:w="1417" w:type="dxa"/>
          </w:tcPr>
          <w:p w:rsidR="004332C3" w:rsidRPr="002449F2" w:rsidRDefault="004332C3" w:rsidP="009234BF">
            <w:pPr>
              <w:autoSpaceDE w:val="0"/>
              <w:autoSpaceDN w:val="0"/>
              <w:jc w:val="center"/>
              <w:rPr>
                <w:sz w:val="24"/>
                <w:szCs w:val="24"/>
              </w:rPr>
            </w:pPr>
            <w:r w:rsidRPr="002449F2">
              <w:rPr>
                <w:sz w:val="24"/>
                <w:szCs w:val="24"/>
              </w:rPr>
              <w:t>41 793</w:t>
            </w:r>
          </w:p>
        </w:tc>
      </w:tr>
    </w:tbl>
    <w:p w:rsidR="004332C3" w:rsidRPr="002449F2" w:rsidRDefault="004332C3" w:rsidP="004332C3">
      <w:pPr>
        <w:autoSpaceDE w:val="0"/>
        <w:autoSpaceDN w:val="0"/>
        <w:jc w:val="both"/>
        <w:rPr>
          <w:sz w:val="4"/>
          <w:szCs w:val="4"/>
        </w:rPr>
      </w:pPr>
    </w:p>
    <w:p w:rsidR="004332C3" w:rsidRPr="002449F2" w:rsidRDefault="004332C3" w:rsidP="004332C3">
      <w:pPr>
        <w:autoSpaceDE w:val="0"/>
        <w:autoSpaceDN w:val="0"/>
        <w:ind w:firstLine="540"/>
        <w:jc w:val="both"/>
        <w:rPr>
          <w:sz w:val="24"/>
          <w:szCs w:val="24"/>
        </w:rPr>
      </w:pPr>
      <w:r w:rsidRPr="002449F2">
        <w:rPr>
          <w:sz w:val="24"/>
          <w:szCs w:val="24"/>
        </w:rPr>
        <w:t>--------------------------------</w:t>
      </w:r>
    </w:p>
    <w:p w:rsidR="004332C3" w:rsidRPr="002449F2" w:rsidRDefault="004332C3" w:rsidP="009B4561">
      <w:pPr>
        <w:autoSpaceDE w:val="0"/>
        <w:autoSpaceDN w:val="0"/>
        <w:spacing w:line="228" w:lineRule="auto"/>
        <w:ind w:firstLine="709"/>
        <w:jc w:val="both"/>
        <w:rPr>
          <w:spacing w:val="-6"/>
        </w:rPr>
      </w:pPr>
      <w:bookmarkStart w:id="6" w:name="P937"/>
      <w:bookmarkEnd w:id="6"/>
      <w:r w:rsidRPr="002449F2">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 326-ФЗ </w:t>
      </w:r>
      <w:r w:rsidRPr="002449F2">
        <w:rPr>
          <w:spacing w:val="-6"/>
        </w:rPr>
        <w:t xml:space="preserve">"Об обязательном медицинском страховании </w:t>
      </w:r>
      <w:r w:rsidR="009234BF">
        <w:rPr>
          <w:spacing w:val="-6"/>
        </w:rPr>
        <w:br/>
      </w:r>
      <w:r w:rsidRPr="002449F2">
        <w:rPr>
          <w:spacing w:val="-6"/>
        </w:rPr>
        <w:t>в Российской Федерации" (с последующими изменениями).</w:t>
      </w:r>
    </w:p>
    <w:p w:rsidR="004332C3" w:rsidRPr="002449F2" w:rsidRDefault="004332C3" w:rsidP="009B4561">
      <w:pPr>
        <w:autoSpaceDE w:val="0"/>
        <w:autoSpaceDN w:val="0"/>
        <w:spacing w:line="228" w:lineRule="auto"/>
        <w:ind w:firstLine="709"/>
        <w:jc w:val="both"/>
      </w:pPr>
      <w:bookmarkStart w:id="7" w:name="P938"/>
      <w:bookmarkEnd w:id="7"/>
      <w:r w:rsidRPr="002449F2">
        <w:t>&lt;**&gt; Случай лечения заместительной почечной терапии методом гемодиализа - 13 процедур в течение</w:t>
      </w:r>
      <w:r w:rsidR="009B4561">
        <w:t xml:space="preserve"> </w:t>
      </w:r>
      <w:r w:rsidRPr="002449F2">
        <w:t xml:space="preserve">30 дней; случай лечения заместительной почечной терапии методом перитонеального диализа - 30,4 дня. </w:t>
      </w:r>
      <w:bookmarkStart w:id="8" w:name="P1544"/>
      <w:bookmarkEnd w:id="8"/>
    </w:p>
    <w:p w:rsidR="004332C3" w:rsidRPr="002449F2" w:rsidRDefault="004332C3" w:rsidP="004332C3">
      <w:pPr>
        <w:autoSpaceDE w:val="0"/>
        <w:autoSpaceDN w:val="0"/>
        <w:spacing w:line="228" w:lineRule="auto"/>
        <w:ind w:firstLine="539"/>
        <w:jc w:val="both"/>
      </w:pPr>
    </w:p>
    <w:p w:rsidR="004332C3" w:rsidRPr="002449F2" w:rsidRDefault="004332C3" w:rsidP="004332C3">
      <w:pPr>
        <w:autoSpaceDE w:val="0"/>
        <w:autoSpaceDN w:val="0"/>
        <w:spacing w:line="228" w:lineRule="auto"/>
        <w:ind w:firstLine="539"/>
        <w:jc w:val="both"/>
        <w:rPr>
          <w:sz w:val="28"/>
          <w:szCs w:val="28"/>
        </w:rPr>
      </w:pPr>
      <w:r w:rsidRPr="00B01A20">
        <w:rPr>
          <w:sz w:val="28"/>
          <w:szCs w:val="28"/>
        </w:rPr>
        <w:t>2.3.5.3. Объемы</w:t>
      </w:r>
      <w:r w:rsidRPr="002449F2">
        <w:rPr>
          <w:sz w:val="28"/>
          <w:szCs w:val="28"/>
        </w:rPr>
        <w:t xml:space="preserve"> амбулаторной медицинской помощи, предоставляемой </w:t>
      </w:r>
      <w:r w:rsidRPr="002449F2">
        <w:rPr>
          <w:sz w:val="28"/>
          <w:szCs w:val="28"/>
        </w:rPr>
        <w:br/>
        <w:t>по Программе ОМС в 2023 году по врачебным специальностям. &lt;*&gt;</w:t>
      </w:r>
    </w:p>
    <w:p w:rsidR="004332C3" w:rsidRPr="002449F2" w:rsidRDefault="004332C3" w:rsidP="004332C3">
      <w:pPr>
        <w:rPr>
          <w:sz w:val="24"/>
          <w:szCs w:val="24"/>
        </w:rPr>
      </w:pPr>
    </w:p>
    <w:tbl>
      <w:tblPr>
        <w:tblW w:w="100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69"/>
        <w:gridCol w:w="1276"/>
        <w:gridCol w:w="1278"/>
        <w:gridCol w:w="1276"/>
        <w:gridCol w:w="990"/>
        <w:gridCol w:w="993"/>
        <w:gridCol w:w="1274"/>
      </w:tblGrid>
      <w:tr w:rsidR="004332C3" w:rsidRPr="002449F2" w:rsidTr="00B01A20">
        <w:trPr>
          <w:trHeight w:val="587"/>
        </w:trPr>
        <w:tc>
          <w:tcPr>
            <w:tcW w:w="709" w:type="dxa"/>
            <w:vMerge w:val="restart"/>
          </w:tcPr>
          <w:p w:rsidR="00B01A20" w:rsidRDefault="004332C3" w:rsidP="00B01A20">
            <w:pPr>
              <w:autoSpaceDE w:val="0"/>
              <w:autoSpaceDN w:val="0"/>
              <w:spacing w:line="223" w:lineRule="auto"/>
              <w:jc w:val="center"/>
              <w:rPr>
                <w:sz w:val="24"/>
                <w:szCs w:val="24"/>
              </w:rPr>
            </w:pPr>
            <w:r w:rsidRPr="002449F2">
              <w:rPr>
                <w:sz w:val="24"/>
                <w:szCs w:val="24"/>
              </w:rPr>
              <w:t>№</w:t>
            </w:r>
          </w:p>
          <w:p w:rsidR="004332C3" w:rsidRPr="002449F2" w:rsidRDefault="004332C3" w:rsidP="00B01A20">
            <w:pPr>
              <w:autoSpaceDE w:val="0"/>
              <w:autoSpaceDN w:val="0"/>
              <w:spacing w:line="223" w:lineRule="auto"/>
              <w:jc w:val="center"/>
              <w:rPr>
                <w:sz w:val="24"/>
                <w:szCs w:val="24"/>
              </w:rPr>
            </w:pPr>
            <w:proofErr w:type="gramStart"/>
            <w:r w:rsidRPr="002449F2">
              <w:rPr>
                <w:sz w:val="24"/>
                <w:szCs w:val="24"/>
              </w:rPr>
              <w:t>п</w:t>
            </w:r>
            <w:proofErr w:type="gramEnd"/>
            <w:r w:rsidRPr="002449F2">
              <w:rPr>
                <w:sz w:val="24"/>
                <w:szCs w:val="24"/>
              </w:rPr>
              <w:t>/п</w:t>
            </w:r>
          </w:p>
        </w:tc>
        <w:tc>
          <w:tcPr>
            <w:tcW w:w="2269" w:type="dxa"/>
            <w:vMerge w:val="restart"/>
          </w:tcPr>
          <w:p w:rsidR="004332C3" w:rsidRPr="002449F2" w:rsidRDefault="004332C3" w:rsidP="00B01A20">
            <w:pPr>
              <w:autoSpaceDE w:val="0"/>
              <w:autoSpaceDN w:val="0"/>
              <w:spacing w:line="223" w:lineRule="auto"/>
              <w:jc w:val="center"/>
              <w:rPr>
                <w:sz w:val="24"/>
                <w:szCs w:val="24"/>
              </w:rPr>
            </w:pPr>
            <w:r w:rsidRPr="002449F2">
              <w:rPr>
                <w:sz w:val="24"/>
                <w:szCs w:val="24"/>
              </w:rPr>
              <w:t>Наименование специальностей</w:t>
            </w:r>
          </w:p>
        </w:tc>
        <w:tc>
          <w:tcPr>
            <w:tcW w:w="7087" w:type="dxa"/>
            <w:gridSpan w:val="6"/>
          </w:tcPr>
          <w:p w:rsidR="004332C3" w:rsidRPr="002449F2" w:rsidRDefault="004332C3" w:rsidP="00B01A20">
            <w:pPr>
              <w:autoSpaceDE w:val="0"/>
              <w:autoSpaceDN w:val="0"/>
              <w:spacing w:line="223" w:lineRule="auto"/>
              <w:jc w:val="center"/>
              <w:rPr>
                <w:sz w:val="24"/>
                <w:szCs w:val="24"/>
              </w:rPr>
            </w:pPr>
            <w:r w:rsidRPr="002449F2">
              <w:rPr>
                <w:sz w:val="24"/>
                <w:szCs w:val="24"/>
              </w:rPr>
              <w:t>Объемы амбулаторной медицинской помощи на 2023 год</w:t>
            </w:r>
          </w:p>
        </w:tc>
      </w:tr>
      <w:tr w:rsidR="004332C3" w:rsidRPr="002449F2" w:rsidTr="00B01A20">
        <w:trPr>
          <w:trHeight w:val="463"/>
        </w:trPr>
        <w:tc>
          <w:tcPr>
            <w:tcW w:w="709" w:type="dxa"/>
            <w:vMerge/>
          </w:tcPr>
          <w:p w:rsidR="004332C3" w:rsidRPr="002449F2" w:rsidRDefault="004332C3" w:rsidP="00B01A20">
            <w:pPr>
              <w:spacing w:line="223" w:lineRule="auto"/>
              <w:jc w:val="center"/>
              <w:rPr>
                <w:sz w:val="24"/>
                <w:szCs w:val="24"/>
              </w:rPr>
            </w:pPr>
          </w:p>
        </w:tc>
        <w:tc>
          <w:tcPr>
            <w:tcW w:w="2269" w:type="dxa"/>
            <w:vMerge/>
          </w:tcPr>
          <w:p w:rsidR="004332C3" w:rsidRPr="002449F2" w:rsidRDefault="004332C3" w:rsidP="00B01A20">
            <w:pPr>
              <w:spacing w:line="223" w:lineRule="auto"/>
              <w:jc w:val="center"/>
              <w:rPr>
                <w:sz w:val="24"/>
                <w:szCs w:val="24"/>
              </w:rPr>
            </w:pPr>
          </w:p>
        </w:tc>
        <w:tc>
          <w:tcPr>
            <w:tcW w:w="1276" w:type="dxa"/>
            <w:vMerge w:val="restart"/>
          </w:tcPr>
          <w:p w:rsidR="004332C3" w:rsidRPr="002449F2" w:rsidRDefault="004332C3" w:rsidP="00B01A20">
            <w:pPr>
              <w:autoSpaceDE w:val="0"/>
              <w:autoSpaceDN w:val="0"/>
              <w:spacing w:line="223" w:lineRule="auto"/>
              <w:jc w:val="center"/>
              <w:rPr>
                <w:sz w:val="24"/>
                <w:szCs w:val="24"/>
              </w:rPr>
            </w:pPr>
            <w:r w:rsidRPr="002449F2">
              <w:rPr>
                <w:sz w:val="24"/>
                <w:szCs w:val="24"/>
              </w:rPr>
              <w:t xml:space="preserve">всего, в </w:t>
            </w:r>
            <w:proofErr w:type="gramStart"/>
            <w:r w:rsidRPr="002449F2">
              <w:rPr>
                <w:sz w:val="24"/>
                <w:szCs w:val="24"/>
              </w:rPr>
              <w:t>посеще-ниях</w:t>
            </w:r>
            <w:proofErr w:type="gramEnd"/>
          </w:p>
        </w:tc>
        <w:tc>
          <w:tcPr>
            <w:tcW w:w="4537" w:type="dxa"/>
            <w:gridSpan w:val="4"/>
          </w:tcPr>
          <w:p w:rsidR="004332C3" w:rsidRPr="002449F2" w:rsidRDefault="004332C3" w:rsidP="00B01A20">
            <w:pPr>
              <w:autoSpaceDE w:val="0"/>
              <w:autoSpaceDN w:val="0"/>
              <w:spacing w:line="223" w:lineRule="auto"/>
              <w:jc w:val="center"/>
              <w:rPr>
                <w:sz w:val="24"/>
                <w:szCs w:val="24"/>
              </w:rPr>
            </w:pPr>
            <w:r w:rsidRPr="002449F2">
              <w:rPr>
                <w:sz w:val="24"/>
                <w:szCs w:val="24"/>
              </w:rPr>
              <w:t>в том числе:</w:t>
            </w:r>
          </w:p>
        </w:tc>
        <w:tc>
          <w:tcPr>
            <w:tcW w:w="1274" w:type="dxa"/>
            <w:vMerge w:val="restart"/>
          </w:tcPr>
          <w:p w:rsidR="004332C3" w:rsidRPr="002449F2" w:rsidRDefault="004332C3" w:rsidP="00B01A20">
            <w:pPr>
              <w:autoSpaceDE w:val="0"/>
              <w:autoSpaceDN w:val="0"/>
              <w:spacing w:line="223" w:lineRule="auto"/>
              <w:jc w:val="center"/>
              <w:rPr>
                <w:sz w:val="24"/>
                <w:szCs w:val="24"/>
              </w:rPr>
            </w:pPr>
            <w:r w:rsidRPr="002449F2">
              <w:rPr>
                <w:sz w:val="24"/>
                <w:szCs w:val="24"/>
              </w:rPr>
              <w:t xml:space="preserve">среднее число посещений по </w:t>
            </w:r>
            <w:proofErr w:type="gramStart"/>
            <w:r w:rsidRPr="002449F2">
              <w:rPr>
                <w:sz w:val="24"/>
                <w:szCs w:val="24"/>
              </w:rPr>
              <w:t>заболе-ваниям</w:t>
            </w:r>
            <w:proofErr w:type="gramEnd"/>
            <w:r w:rsidRPr="002449F2">
              <w:rPr>
                <w:sz w:val="24"/>
                <w:szCs w:val="24"/>
              </w:rPr>
              <w:t xml:space="preserve">  </w:t>
            </w:r>
            <w:r w:rsidR="00B01A20">
              <w:rPr>
                <w:sz w:val="24"/>
                <w:szCs w:val="24"/>
              </w:rPr>
              <w:br/>
            </w:r>
            <w:r w:rsidRPr="002449F2">
              <w:rPr>
                <w:sz w:val="24"/>
                <w:szCs w:val="24"/>
              </w:rPr>
              <w:t>в одном обращении</w:t>
            </w:r>
          </w:p>
        </w:tc>
      </w:tr>
      <w:tr w:rsidR="004332C3" w:rsidRPr="002449F2" w:rsidTr="00B01A20">
        <w:trPr>
          <w:trHeight w:val="787"/>
        </w:trPr>
        <w:tc>
          <w:tcPr>
            <w:tcW w:w="709" w:type="dxa"/>
            <w:vMerge/>
          </w:tcPr>
          <w:p w:rsidR="004332C3" w:rsidRPr="002449F2" w:rsidRDefault="004332C3" w:rsidP="00B01A20">
            <w:pPr>
              <w:spacing w:line="223" w:lineRule="auto"/>
              <w:jc w:val="center"/>
              <w:rPr>
                <w:sz w:val="24"/>
                <w:szCs w:val="24"/>
              </w:rPr>
            </w:pPr>
          </w:p>
        </w:tc>
        <w:tc>
          <w:tcPr>
            <w:tcW w:w="2269" w:type="dxa"/>
            <w:vMerge/>
          </w:tcPr>
          <w:p w:rsidR="004332C3" w:rsidRPr="002449F2" w:rsidRDefault="004332C3" w:rsidP="00B01A20">
            <w:pPr>
              <w:spacing w:line="223" w:lineRule="auto"/>
              <w:jc w:val="center"/>
              <w:rPr>
                <w:sz w:val="24"/>
                <w:szCs w:val="24"/>
              </w:rPr>
            </w:pPr>
          </w:p>
        </w:tc>
        <w:tc>
          <w:tcPr>
            <w:tcW w:w="1276" w:type="dxa"/>
            <w:vMerge/>
          </w:tcPr>
          <w:p w:rsidR="004332C3" w:rsidRPr="002449F2" w:rsidRDefault="004332C3" w:rsidP="00B01A20">
            <w:pPr>
              <w:spacing w:line="223" w:lineRule="auto"/>
              <w:jc w:val="center"/>
              <w:rPr>
                <w:sz w:val="24"/>
                <w:szCs w:val="24"/>
              </w:rPr>
            </w:pPr>
          </w:p>
        </w:tc>
        <w:tc>
          <w:tcPr>
            <w:tcW w:w="1278" w:type="dxa"/>
            <w:vMerge w:val="restart"/>
          </w:tcPr>
          <w:p w:rsidR="004332C3" w:rsidRPr="002449F2" w:rsidRDefault="004332C3" w:rsidP="00B01A20">
            <w:pPr>
              <w:autoSpaceDE w:val="0"/>
              <w:autoSpaceDN w:val="0"/>
              <w:spacing w:line="223" w:lineRule="auto"/>
              <w:jc w:val="center"/>
              <w:rPr>
                <w:sz w:val="24"/>
                <w:szCs w:val="24"/>
              </w:rPr>
            </w:pPr>
            <w:r w:rsidRPr="002449F2">
              <w:rPr>
                <w:sz w:val="24"/>
                <w:szCs w:val="24"/>
              </w:rPr>
              <w:t xml:space="preserve">с </w:t>
            </w:r>
            <w:proofErr w:type="gramStart"/>
            <w:r w:rsidRPr="002449F2">
              <w:rPr>
                <w:sz w:val="24"/>
                <w:szCs w:val="24"/>
              </w:rPr>
              <w:t>профи-лактической</w:t>
            </w:r>
            <w:proofErr w:type="gramEnd"/>
            <w:r w:rsidRPr="002449F2">
              <w:rPr>
                <w:sz w:val="24"/>
                <w:szCs w:val="24"/>
              </w:rPr>
              <w:t xml:space="preserve"> и иной целями, в посещениях</w:t>
            </w:r>
          </w:p>
        </w:tc>
        <w:tc>
          <w:tcPr>
            <w:tcW w:w="1276" w:type="dxa"/>
            <w:vMerge w:val="restart"/>
          </w:tcPr>
          <w:p w:rsidR="004332C3" w:rsidRPr="002449F2" w:rsidRDefault="004332C3" w:rsidP="00B01A20">
            <w:pPr>
              <w:autoSpaceDE w:val="0"/>
              <w:autoSpaceDN w:val="0"/>
              <w:spacing w:line="223" w:lineRule="auto"/>
              <w:jc w:val="center"/>
              <w:rPr>
                <w:sz w:val="24"/>
                <w:szCs w:val="24"/>
              </w:rPr>
            </w:pPr>
            <w:r w:rsidRPr="002449F2">
              <w:rPr>
                <w:sz w:val="24"/>
                <w:szCs w:val="24"/>
              </w:rPr>
              <w:t xml:space="preserve">Неотложная </w:t>
            </w:r>
            <w:proofErr w:type="gramStart"/>
            <w:r w:rsidRPr="002449F2">
              <w:rPr>
                <w:sz w:val="24"/>
                <w:szCs w:val="24"/>
              </w:rPr>
              <w:t>медицин-ская</w:t>
            </w:r>
            <w:proofErr w:type="gramEnd"/>
            <w:r w:rsidRPr="002449F2">
              <w:rPr>
                <w:sz w:val="24"/>
                <w:szCs w:val="24"/>
              </w:rPr>
              <w:t xml:space="preserve"> помощь, </w:t>
            </w:r>
            <w:r w:rsidR="00B01A20">
              <w:rPr>
                <w:sz w:val="24"/>
                <w:szCs w:val="24"/>
              </w:rPr>
              <w:br/>
            </w:r>
            <w:r w:rsidRPr="002449F2">
              <w:rPr>
                <w:sz w:val="24"/>
                <w:szCs w:val="24"/>
              </w:rPr>
              <w:t>в посеще-ниях</w:t>
            </w:r>
          </w:p>
        </w:tc>
        <w:tc>
          <w:tcPr>
            <w:tcW w:w="1983" w:type="dxa"/>
            <w:gridSpan w:val="2"/>
          </w:tcPr>
          <w:p w:rsidR="004332C3" w:rsidRPr="002449F2" w:rsidRDefault="004332C3" w:rsidP="00B01A20">
            <w:pPr>
              <w:autoSpaceDE w:val="0"/>
              <w:autoSpaceDN w:val="0"/>
              <w:spacing w:line="223" w:lineRule="auto"/>
              <w:jc w:val="center"/>
              <w:rPr>
                <w:sz w:val="24"/>
                <w:szCs w:val="24"/>
              </w:rPr>
            </w:pPr>
            <w:r w:rsidRPr="002449F2">
              <w:rPr>
                <w:sz w:val="24"/>
                <w:szCs w:val="24"/>
              </w:rPr>
              <w:t>по поводу заболевания</w:t>
            </w:r>
          </w:p>
        </w:tc>
        <w:tc>
          <w:tcPr>
            <w:tcW w:w="1274" w:type="dxa"/>
            <w:vMerge/>
          </w:tcPr>
          <w:p w:rsidR="004332C3" w:rsidRPr="002449F2" w:rsidRDefault="004332C3" w:rsidP="00B01A20">
            <w:pPr>
              <w:spacing w:line="223" w:lineRule="auto"/>
              <w:jc w:val="center"/>
              <w:rPr>
                <w:sz w:val="24"/>
                <w:szCs w:val="24"/>
              </w:rPr>
            </w:pPr>
          </w:p>
        </w:tc>
      </w:tr>
      <w:tr w:rsidR="004332C3" w:rsidRPr="002449F2" w:rsidTr="00B01A20">
        <w:trPr>
          <w:trHeight w:val="996"/>
        </w:trPr>
        <w:tc>
          <w:tcPr>
            <w:tcW w:w="709" w:type="dxa"/>
            <w:vMerge/>
          </w:tcPr>
          <w:p w:rsidR="004332C3" w:rsidRPr="002449F2" w:rsidRDefault="004332C3" w:rsidP="00B01A20">
            <w:pPr>
              <w:spacing w:line="223" w:lineRule="auto"/>
              <w:jc w:val="center"/>
              <w:rPr>
                <w:sz w:val="24"/>
                <w:szCs w:val="24"/>
              </w:rPr>
            </w:pPr>
          </w:p>
        </w:tc>
        <w:tc>
          <w:tcPr>
            <w:tcW w:w="2269" w:type="dxa"/>
            <w:vMerge/>
          </w:tcPr>
          <w:p w:rsidR="004332C3" w:rsidRPr="002449F2" w:rsidRDefault="004332C3" w:rsidP="00B01A20">
            <w:pPr>
              <w:spacing w:line="223" w:lineRule="auto"/>
              <w:jc w:val="center"/>
              <w:rPr>
                <w:sz w:val="24"/>
                <w:szCs w:val="24"/>
              </w:rPr>
            </w:pPr>
          </w:p>
        </w:tc>
        <w:tc>
          <w:tcPr>
            <w:tcW w:w="1276" w:type="dxa"/>
            <w:vMerge/>
          </w:tcPr>
          <w:p w:rsidR="004332C3" w:rsidRPr="002449F2" w:rsidRDefault="004332C3" w:rsidP="00B01A20">
            <w:pPr>
              <w:spacing w:line="223" w:lineRule="auto"/>
              <w:jc w:val="center"/>
              <w:rPr>
                <w:sz w:val="24"/>
                <w:szCs w:val="24"/>
              </w:rPr>
            </w:pPr>
          </w:p>
        </w:tc>
        <w:tc>
          <w:tcPr>
            <w:tcW w:w="1278" w:type="dxa"/>
            <w:vMerge/>
          </w:tcPr>
          <w:p w:rsidR="004332C3" w:rsidRPr="002449F2" w:rsidRDefault="004332C3" w:rsidP="00B01A20">
            <w:pPr>
              <w:spacing w:line="223" w:lineRule="auto"/>
              <w:jc w:val="center"/>
              <w:rPr>
                <w:sz w:val="24"/>
                <w:szCs w:val="24"/>
              </w:rPr>
            </w:pPr>
          </w:p>
        </w:tc>
        <w:tc>
          <w:tcPr>
            <w:tcW w:w="1276" w:type="dxa"/>
            <w:vMerge/>
          </w:tcPr>
          <w:p w:rsidR="004332C3" w:rsidRPr="002449F2" w:rsidRDefault="004332C3" w:rsidP="00B01A20">
            <w:pPr>
              <w:spacing w:line="223" w:lineRule="auto"/>
              <w:jc w:val="center"/>
              <w:rPr>
                <w:sz w:val="24"/>
                <w:szCs w:val="24"/>
              </w:rPr>
            </w:pPr>
          </w:p>
        </w:tc>
        <w:tc>
          <w:tcPr>
            <w:tcW w:w="990" w:type="dxa"/>
          </w:tcPr>
          <w:p w:rsidR="004332C3" w:rsidRPr="002449F2" w:rsidRDefault="004332C3" w:rsidP="00B01A20">
            <w:pPr>
              <w:autoSpaceDE w:val="0"/>
              <w:autoSpaceDN w:val="0"/>
              <w:spacing w:line="223" w:lineRule="auto"/>
              <w:jc w:val="center"/>
              <w:rPr>
                <w:sz w:val="24"/>
                <w:szCs w:val="24"/>
              </w:rPr>
            </w:pPr>
            <w:r w:rsidRPr="002449F2">
              <w:rPr>
                <w:sz w:val="24"/>
                <w:szCs w:val="24"/>
              </w:rPr>
              <w:t xml:space="preserve">в </w:t>
            </w:r>
            <w:proofErr w:type="gramStart"/>
            <w:r w:rsidRPr="002449F2">
              <w:rPr>
                <w:sz w:val="24"/>
                <w:szCs w:val="24"/>
              </w:rPr>
              <w:t>обра-щениях</w:t>
            </w:r>
            <w:proofErr w:type="gramEnd"/>
          </w:p>
        </w:tc>
        <w:tc>
          <w:tcPr>
            <w:tcW w:w="993" w:type="dxa"/>
          </w:tcPr>
          <w:p w:rsidR="004332C3" w:rsidRPr="002449F2" w:rsidRDefault="004332C3" w:rsidP="00B01A20">
            <w:pPr>
              <w:autoSpaceDE w:val="0"/>
              <w:autoSpaceDN w:val="0"/>
              <w:spacing w:line="223" w:lineRule="auto"/>
              <w:jc w:val="center"/>
              <w:rPr>
                <w:sz w:val="24"/>
                <w:szCs w:val="24"/>
              </w:rPr>
            </w:pPr>
            <w:r w:rsidRPr="002449F2">
              <w:rPr>
                <w:sz w:val="24"/>
                <w:szCs w:val="24"/>
              </w:rPr>
              <w:t xml:space="preserve">в </w:t>
            </w:r>
            <w:proofErr w:type="gramStart"/>
            <w:r w:rsidRPr="002449F2">
              <w:rPr>
                <w:sz w:val="24"/>
                <w:szCs w:val="24"/>
              </w:rPr>
              <w:t>посе-щениях</w:t>
            </w:r>
            <w:proofErr w:type="gramEnd"/>
          </w:p>
        </w:tc>
        <w:tc>
          <w:tcPr>
            <w:tcW w:w="1274" w:type="dxa"/>
            <w:vMerge/>
          </w:tcPr>
          <w:p w:rsidR="004332C3" w:rsidRPr="002449F2" w:rsidRDefault="004332C3" w:rsidP="00B01A20">
            <w:pPr>
              <w:spacing w:line="223" w:lineRule="auto"/>
              <w:jc w:val="center"/>
              <w:rPr>
                <w:sz w:val="24"/>
                <w:szCs w:val="24"/>
              </w:rPr>
            </w:pPr>
          </w:p>
        </w:tc>
      </w:tr>
    </w:tbl>
    <w:p w:rsidR="004332C3" w:rsidRPr="002449F2" w:rsidRDefault="004332C3" w:rsidP="004332C3">
      <w:pPr>
        <w:rPr>
          <w:sz w:val="2"/>
          <w:szCs w:val="2"/>
        </w:rPr>
      </w:pPr>
    </w:p>
    <w:tbl>
      <w:tblPr>
        <w:tblW w:w="100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2273"/>
        <w:gridCol w:w="1283"/>
        <w:gridCol w:w="1275"/>
        <w:gridCol w:w="1276"/>
        <w:gridCol w:w="992"/>
        <w:gridCol w:w="993"/>
        <w:gridCol w:w="1262"/>
      </w:tblGrid>
      <w:tr w:rsidR="004332C3" w:rsidRPr="002449F2" w:rsidTr="00B01A20">
        <w:trPr>
          <w:tblHeader/>
        </w:trPr>
        <w:tc>
          <w:tcPr>
            <w:tcW w:w="705" w:type="dxa"/>
          </w:tcPr>
          <w:p w:rsidR="004332C3" w:rsidRPr="002449F2" w:rsidRDefault="004332C3" w:rsidP="00B01A20">
            <w:pPr>
              <w:autoSpaceDE w:val="0"/>
              <w:autoSpaceDN w:val="0"/>
              <w:jc w:val="center"/>
              <w:rPr>
                <w:sz w:val="24"/>
                <w:szCs w:val="24"/>
              </w:rPr>
            </w:pPr>
            <w:r w:rsidRPr="002449F2">
              <w:rPr>
                <w:sz w:val="24"/>
                <w:szCs w:val="24"/>
              </w:rPr>
              <w:t>1</w:t>
            </w:r>
          </w:p>
        </w:tc>
        <w:tc>
          <w:tcPr>
            <w:tcW w:w="2273" w:type="dxa"/>
          </w:tcPr>
          <w:p w:rsidR="004332C3" w:rsidRPr="002449F2" w:rsidRDefault="004332C3" w:rsidP="00B01A20">
            <w:pPr>
              <w:autoSpaceDE w:val="0"/>
              <w:autoSpaceDN w:val="0"/>
              <w:jc w:val="center"/>
              <w:rPr>
                <w:sz w:val="24"/>
                <w:szCs w:val="24"/>
              </w:rPr>
            </w:pPr>
            <w:r w:rsidRPr="002449F2">
              <w:rPr>
                <w:sz w:val="24"/>
                <w:szCs w:val="24"/>
              </w:rPr>
              <w:t>2</w:t>
            </w:r>
          </w:p>
        </w:tc>
        <w:tc>
          <w:tcPr>
            <w:tcW w:w="1283" w:type="dxa"/>
          </w:tcPr>
          <w:p w:rsidR="004332C3" w:rsidRPr="002449F2" w:rsidRDefault="004332C3" w:rsidP="00B01A20">
            <w:pPr>
              <w:autoSpaceDE w:val="0"/>
              <w:autoSpaceDN w:val="0"/>
              <w:jc w:val="center"/>
              <w:rPr>
                <w:sz w:val="24"/>
                <w:szCs w:val="24"/>
              </w:rPr>
            </w:pPr>
            <w:r w:rsidRPr="002449F2">
              <w:rPr>
                <w:sz w:val="24"/>
                <w:szCs w:val="24"/>
              </w:rPr>
              <w:t>3</w:t>
            </w:r>
          </w:p>
        </w:tc>
        <w:tc>
          <w:tcPr>
            <w:tcW w:w="1275" w:type="dxa"/>
          </w:tcPr>
          <w:p w:rsidR="004332C3" w:rsidRPr="002449F2" w:rsidRDefault="004332C3" w:rsidP="00B01A20">
            <w:pPr>
              <w:autoSpaceDE w:val="0"/>
              <w:autoSpaceDN w:val="0"/>
              <w:jc w:val="center"/>
              <w:rPr>
                <w:sz w:val="24"/>
                <w:szCs w:val="24"/>
              </w:rPr>
            </w:pPr>
            <w:r w:rsidRPr="002449F2">
              <w:rPr>
                <w:sz w:val="24"/>
                <w:szCs w:val="24"/>
              </w:rPr>
              <w:t>4</w:t>
            </w:r>
          </w:p>
        </w:tc>
        <w:tc>
          <w:tcPr>
            <w:tcW w:w="1276" w:type="dxa"/>
          </w:tcPr>
          <w:p w:rsidR="004332C3" w:rsidRPr="002449F2" w:rsidRDefault="004332C3" w:rsidP="00B01A20">
            <w:pPr>
              <w:autoSpaceDE w:val="0"/>
              <w:autoSpaceDN w:val="0"/>
              <w:jc w:val="center"/>
              <w:rPr>
                <w:sz w:val="24"/>
                <w:szCs w:val="24"/>
              </w:rPr>
            </w:pPr>
            <w:r w:rsidRPr="002449F2">
              <w:rPr>
                <w:sz w:val="24"/>
                <w:szCs w:val="24"/>
              </w:rPr>
              <w:t>5</w:t>
            </w:r>
          </w:p>
        </w:tc>
        <w:tc>
          <w:tcPr>
            <w:tcW w:w="992" w:type="dxa"/>
          </w:tcPr>
          <w:p w:rsidR="004332C3" w:rsidRPr="002449F2" w:rsidRDefault="004332C3" w:rsidP="00B01A20">
            <w:pPr>
              <w:autoSpaceDE w:val="0"/>
              <w:autoSpaceDN w:val="0"/>
              <w:jc w:val="center"/>
              <w:rPr>
                <w:sz w:val="24"/>
                <w:szCs w:val="24"/>
              </w:rPr>
            </w:pPr>
            <w:r w:rsidRPr="002449F2">
              <w:rPr>
                <w:sz w:val="24"/>
                <w:szCs w:val="24"/>
              </w:rPr>
              <w:t>6</w:t>
            </w:r>
          </w:p>
        </w:tc>
        <w:tc>
          <w:tcPr>
            <w:tcW w:w="993" w:type="dxa"/>
          </w:tcPr>
          <w:p w:rsidR="004332C3" w:rsidRPr="002449F2" w:rsidRDefault="004332C3" w:rsidP="00B01A20">
            <w:pPr>
              <w:autoSpaceDE w:val="0"/>
              <w:autoSpaceDN w:val="0"/>
              <w:jc w:val="center"/>
              <w:rPr>
                <w:sz w:val="24"/>
                <w:szCs w:val="24"/>
              </w:rPr>
            </w:pPr>
            <w:r w:rsidRPr="002449F2">
              <w:rPr>
                <w:sz w:val="24"/>
                <w:szCs w:val="24"/>
              </w:rPr>
              <w:t>7</w:t>
            </w:r>
          </w:p>
        </w:tc>
        <w:tc>
          <w:tcPr>
            <w:tcW w:w="1262" w:type="dxa"/>
          </w:tcPr>
          <w:p w:rsidR="004332C3" w:rsidRPr="002449F2" w:rsidRDefault="004332C3" w:rsidP="00B01A20">
            <w:pPr>
              <w:autoSpaceDE w:val="0"/>
              <w:autoSpaceDN w:val="0"/>
              <w:jc w:val="center"/>
              <w:rPr>
                <w:sz w:val="24"/>
                <w:szCs w:val="24"/>
              </w:rPr>
            </w:pPr>
            <w:r w:rsidRPr="002449F2">
              <w:rPr>
                <w:sz w:val="24"/>
                <w:szCs w:val="24"/>
              </w:rPr>
              <w:t>8</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1</w:t>
            </w:r>
          </w:p>
        </w:tc>
        <w:tc>
          <w:tcPr>
            <w:tcW w:w="2273" w:type="dxa"/>
          </w:tcPr>
          <w:p w:rsidR="004332C3" w:rsidRPr="002449F2" w:rsidRDefault="004332C3" w:rsidP="00B01A20">
            <w:pPr>
              <w:autoSpaceDE w:val="0"/>
              <w:autoSpaceDN w:val="0"/>
              <w:jc w:val="center"/>
              <w:rPr>
                <w:sz w:val="24"/>
                <w:szCs w:val="24"/>
              </w:rPr>
            </w:pPr>
            <w:r w:rsidRPr="002449F2">
              <w:rPr>
                <w:sz w:val="24"/>
                <w:szCs w:val="24"/>
              </w:rPr>
              <w:t>Акушерство и гинекология</w:t>
            </w:r>
          </w:p>
        </w:tc>
        <w:tc>
          <w:tcPr>
            <w:tcW w:w="1283" w:type="dxa"/>
          </w:tcPr>
          <w:p w:rsidR="004332C3" w:rsidRPr="002449F2" w:rsidRDefault="004332C3" w:rsidP="00B01A20">
            <w:pPr>
              <w:jc w:val="center"/>
              <w:rPr>
                <w:sz w:val="24"/>
                <w:szCs w:val="24"/>
              </w:rPr>
            </w:pPr>
            <w:r w:rsidRPr="002449F2">
              <w:rPr>
                <w:sz w:val="24"/>
                <w:szCs w:val="24"/>
              </w:rPr>
              <w:t>754 411</w:t>
            </w:r>
          </w:p>
        </w:tc>
        <w:tc>
          <w:tcPr>
            <w:tcW w:w="1275" w:type="dxa"/>
          </w:tcPr>
          <w:p w:rsidR="004332C3" w:rsidRPr="002449F2" w:rsidRDefault="004332C3" w:rsidP="00B01A20">
            <w:pPr>
              <w:jc w:val="center"/>
              <w:rPr>
                <w:sz w:val="24"/>
                <w:szCs w:val="24"/>
              </w:rPr>
            </w:pPr>
            <w:r w:rsidRPr="002449F2">
              <w:rPr>
                <w:sz w:val="24"/>
                <w:szCs w:val="24"/>
              </w:rPr>
              <w:t>196 702</w:t>
            </w:r>
          </w:p>
        </w:tc>
        <w:tc>
          <w:tcPr>
            <w:tcW w:w="1276" w:type="dxa"/>
          </w:tcPr>
          <w:p w:rsidR="004332C3" w:rsidRPr="002449F2" w:rsidRDefault="004332C3" w:rsidP="00B01A20">
            <w:pPr>
              <w:jc w:val="center"/>
              <w:rPr>
                <w:sz w:val="24"/>
                <w:szCs w:val="24"/>
              </w:rPr>
            </w:pPr>
            <w:r w:rsidRPr="002449F2">
              <w:rPr>
                <w:sz w:val="24"/>
                <w:szCs w:val="24"/>
              </w:rPr>
              <w:t>5 136</w:t>
            </w:r>
          </w:p>
        </w:tc>
        <w:tc>
          <w:tcPr>
            <w:tcW w:w="992" w:type="dxa"/>
          </w:tcPr>
          <w:p w:rsidR="004332C3" w:rsidRPr="002449F2" w:rsidRDefault="004332C3" w:rsidP="00B01A20">
            <w:pPr>
              <w:jc w:val="center"/>
              <w:rPr>
                <w:sz w:val="24"/>
                <w:szCs w:val="24"/>
              </w:rPr>
            </w:pPr>
            <w:r w:rsidRPr="002449F2">
              <w:rPr>
                <w:sz w:val="24"/>
                <w:szCs w:val="24"/>
              </w:rPr>
              <w:t>145 414</w:t>
            </w:r>
          </w:p>
        </w:tc>
        <w:tc>
          <w:tcPr>
            <w:tcW w:w="993" w:type="dxa"/>
          </w:tcPr>
          <w:p w:rsidR="004332C3" w:rsidRPr="002449F2" w:rsidRDefault="004332C3" w:rsidP="00B01A20">
            <w:pPr>
              <w:jc w:val="center"/>
              <w:rPr>
                <w:sz w:val="24"/>
                <w:szCs w:val="24"/>
              </w:rPr>
            </w:pPr>
            <w:r w:rsidRPr="002449F2">
              <w:rPr>
                <w:sz w:val="24"/>
                <w:szCs w:val="24"/>
              </w:rPr>
              <w:t>552 573</w:t>
            </w:r>
          </w:p>
        </w:tc>
        <w:tc>
          <w:tcPr>
            <w:tcW w:w="1262" w:type="dxa"/>
          </w:tcPr>
          <w:p w:rsidR="004332C3" w:rsidRPr="002449F2" w:rsidRDefault="004332C3" w:rsidP="00B01A20">
            <w:pPr>
              <w:autoSpaceDE w:val="0"/>
              <w:autoSpaceDN w:val="0"/>
              <w:jc w:val="center"/>
              <w:rPr>
                <w:sz w:val="24"/>
                <w:szCs w:val="24"/>
              </w:rPr>
            </w:pPr>
            <w:r w:rsidRPr="002449F2">
              <w:rPr>
                <w:sz w:val="24"/>
                <w:szCs w:val="24"/>
              </w:rPr>
              <w:t>3,8</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w:t>
            </w:r>
          </w:p>
        </w:tc>
        <w:tc>
          <w:tcPr>
            <w:tcW w:w="2273" w:type="dxa"/>
          </w:tcPr>
          <w:p w:rsidR="004332C3" w:rsidRPr="002449F2" w:rsidRDefault="004332C3" w:rsidP="00B01A20">
            <w:pPr>
              <w:autoSpaceDE w:val="0"/>
              <w:autoSpaceDN w:val="0"/>
              <w:jc w:val="center"/>
              <w:rPr>
                <w:sz w:val="24"/>
                <w:szCs w:val="24"/>
              </w:rPr>
            </w:pPr>
            <w:r w:rsidRPr="002449F2">
              <w:rPr>
                <w:sz w:val="24"/>
                <w:szCs w:val="24"/>
              </w:rPr>
              <w:t>Аллергология и иммунология</w:t>
            </w:r>
          </w:p>
        </w:tc>
        <w:tc>
          <w:tcPr>
            <w:tcW w:w="1283" w:type="dxa"/>
          </w:tcPr>
          <w:p w:rsidR="004332C3" w:rsidRPr="002449F2" w:rsidRDefault="004332C3" w:rsidP="00B01A20">
            <w:pPr>
              <w:jc w:val="center"/>
              <w:rPr>
                <w:sz w:val="24"/>
                <w:szCs w:val="24"/>
              </w:rPr>
            </w:pPr>
            <w:r w:rsidRPr="002449F2">
              <w:rPr>
                <w:sz w:val="24"/>
                <w:szCs w:val="24"/>
              </w:rPr>
              <w:t>38 886</w:t>
            </w:r>
          </w:p>
        </w:tc>
        <w:tc>
          <w:tcPr>
            <w:tcW w:w="1275" w:type="dxa"/>
          </w:tcPr>
          <w:p w:rsidR="004332C3" w:rsidRPr="002449F2" w:rsidRDefault="004332C3" w:rsidP="00B01A20">
            <w:pPr>
              <w:jc w:val="center"/>
              <w:rPr>
                <w:sz w:val="24"/>
                <w:szCs w:val="24"/>
              </w:rPr>
            </w:pPr>
            <w:r w:rsidRPr="002449F2">
              <w:rPr>
                <w:sz w:val="24"/>
                <w:szCs w:val="24"/>
              </w:rPr>
              <w:t>10 237</w:t>
            </w:r>
          </w:p>
        </w:tc>
        <w:tc>
          <w:tcPr>
            <w:tcW w:w="1276" w:type="dxa"/>
          </w:tcPr>
          <w:p w:rsidR="004332C3" w:rsidRPr="002449F2" w:rsidRDefault="004332C3" w:rsidP="00B01A20">
            <w:pPr>
              <w:jc w:val="center"/>
              <w:rPr>
                <w:sz w:val="24"/>
                <w:szCs w:val="24"/>
              </w:rPr>
            </w:pPr>
            <w:r w:rsidRPr="002449F2">
              <w:rPr>
                <w:sz w:val="24"/>
                <w:szCs w:val="24"/>
              </w:rPr>
              <w:t>-</w:t>
            </w:r>
          </w:p>
        </w:tc>
        <w:tc>
          <w:tcPr>
            <w:tcW w:w="992" w:type="dxa"/>
          </w:tcPr>
          <w:p w:rsidR="004332C3" w:rsidRPr="002449F2" w:rsidRDefault="004332C3" w:rsidP="00B01A20">
            <w:pPr>
              <w:jc w:val="center"/>
              <w:rPr>
                <w:sz w:val="24"/>
                <w:szCs w:val="24"/>
              </w:rPr>
            </w:pPr>
            <w:r w:rsidRPr="002449F2">
              <w:rPr>
                <w:sz w:val="24"/>
                <w:szCs w:val="24"/>
              </w:rPr>
              <w:t>11 019</w:t>
            </w:r>
          </w:p>
        </w:tc>
        <w:tc>
          <w:tcPr>
            <w:tcW w:w="993" w:type="dxa"/>
          </w:tcPr>
          <w:p w:rsidR="004332C3" w:rsidRPr="002449F2" w:rsidRDefault="004332C3" w:rsidP="00B01A20">
            <w:pPr>
              <w:jc w:val="center"/>
              <w:rPr>
                <w:sz w:val="24"/>
                <w:szCs w:val="24"/>
              </w:rPr>
            </w:pPr>
            <w:r w:rsidRPr="002449F2">
              <w:rPr>
                <w:sz w:val="24"/>
                <w:szCs w:val="24"/>
              </w:rPr>
              <w:t>28 649</w:t>
            </w:r>
          </w:p>
        </w:tc>
        <w:tc>
          <w:tcPr>
            <w:tcW w:w="1262" w:type="dxa"/>
          </w:tcPr>
          <w:p w:rsidR="004332C3" w:rsidRPr="002449F2" w:rsidRDefault="004332C3" w:rsidP="00B01A20">
            <w:pPr>
              <w:autoSpaceDE w:val="0"/>
              <w:autoSpaceDN w:val="0"/>
              <w:jc w:val="center"/>
              <w:rPr>
                <w:sz w:val="24"/>
                <w:szCs w:val="24"/>
              </w:rPr>
            </w:pPr>
            <w:r w:rsidRPr="002449F2">
              <w:rPr>
                <w:sz w:val="24"/>
                <w:szCs w:val="24"/>
              </w:rPr>
              <w:t>2,6</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3</w:t>
            </w:r>
          </w:p>
        </w:tc>
        <w:tc>
          <w:tcPr>
            <w:tcW w:w="2273" w:type="dxa"/>
          </w:tcPr>
          <w:p w:rsidR="004332C3" w:rsidRPr="002449F2" w:rsidRDefault="004332C3" w:rsidP="00B01A20">
            <w:pPr>
              <w:autoSpaceDE w:val="0"/>
              <w:autoSpaceDN w:val="0"/>
              <w:jc w:val="center"/>
              <w:rPr>
                <w:sz w:val="24"/>
                <w:szCs w:val="24"/>
              </w:rPr>
            </w:pPr>
            <w:r w:rsidRPr="002449F2">
              <w:rPr>
                <w:sz w:val="24"/>
                <w:szCs w:val="24"/>
              </w:rPr>
              <w:t>Дерматология</w:t>
            </w:r>
          </w:p>
        </w:tc>
        <w:tc>
          <w:tcPr>
            <w:tcW w:w="1283" w:type="dxa"/>
          </w:tcPr>
          <w:p w:rsidR="004332C3" w:rsidRPr="002449F2" w:rsidRDefault="004332C3" w:rsidP="00B01A20">
            <w:pPr>
              <w:jc w:val="center"/>
              <w:rPr>
                <w:sz w:val="24"/>
                <w:szCs w:val="24"/>
              </w:rPr>
            </w:pPr>
            <w:r w:rsidRPr="002449F2">
              <w:rPr>
                <w:sz w:val="24"/>
                <w:szCs w:val="24"/>
              </w:rPr>
              <w:t>145 474</w:t>
            </w:r>
          </w:p>
        </w:tc>
        <w:tc>
          <w:tcPr>
            <w:tcW w:w="1275" w:type="dxa"/>
          </w:tcPr>
          <w:p w:rsidR="004332C3" w:rsidRPr="002449F2" w:rsidRDefault="004332C3" w:rsidP="00B01A20">
            <w:pPr>
              <w:jc w:val="center"/>
              <w:rPr>
                <w:sz w:val="24"/>
                <w:szCs w:val="24"/>
              </w:rPr>
            </w:pPr>
            <w:r w:rsidRPr="002449F2">
              <w:rPr>
                <w:sz w:val="24"/>
                <w:szCs w:val="24"/>
              </w:rPr>
              <w:t>46 036</w:t>
            </w:r>
          </w:p>
        </w:tc>
        <w:tc>
          <w:tcPr>
            <w:tcW w:w="1276" w:type="dxa"/>
          </w:tcPr>
          <w:p w:rsidR="004332C3" w:rsidRPr="002449F2" w:rsidRDefault="004332C3" w:rsidP="00B01A20">
            <w:pPr>
              <w:jc w:val="center"/>
              <w:rPr>
                <w:sz w:val="24"/>
                <w:szCs w:val="24"/>
              </w:rPr>
            </w:pPr>
            <w:r w:rsidRPr="002449F2">
              <w:rPr>
                <w:sz w:val="24"/>
                <w:szCs w:val="24"/>
              </w:rPr>
              <w:t>230</w:t>
            </w:r>
          </w:p>
        </w:tc>
        <w:tc>
          <w:tcPr>
            <w:tcW w:w="992" w:type="dxa"/>
          </w:tcPr>
          <w:p w:rsidR="004332C3" w:rsidRPr="002449F2" w:rsidRDefault="004332C3" w:rsidP="00B01A20">
            <w:pPr>
              <w:jc w:val="center"/>
              <w:rPr>
                <w:sz w:val="24"/>
                <w:szCs w:val="24"/>
              </w:rPr>
            </w:pPr>
            <w:r w:rsidRPr="002449F2">
              <w:rPr>
                <w:sz w:val="24"/>
                <w:szCs w:val="24"/>
              </w:rPr>
              <w:t>23 621</w:t>
            </w:r>
          </w:p>
        </w:tc>
        <w:tc>
          <w:tcPr>
            <w:tcW w:w="993" w:type="dxa"/>
          </w:tcPr>
          <w:p w:rsidR="004332C3" w:rsidRPr="002449F2" w:rsidRDefault="004332C3" w:rsidP="00B01A20">
            <w:pPr>
              <w:jc w:val="center"/>
              <w:rPr>
                <w:sz w:val="24"/>
                <w:szCs w:val="24"/>
              </w:rPr>
            </w:pPr>
            <w:r w:rsidRPr="002449F2">
              <w:rPr>
                <w:sz w:val="24"/>
                <w:szCs w:val="24"/>
              </w:rPr>
              <w:t>99 208</w:t>
            </w:r>
          </w:p>
        </w:tc>
        <w:tc>
          <w:tcPr>
            <w:tcW w:w="1262" w:type="dxa"/>
          </w:tcPr>
          <w:p w:rsidR="004332C3" w:rsidRPr="002449F2" w:rsidRDefault="004332C3" w:rsidP="00B01A20">
            <w:pPr>
              <w:autoSpaceDE w:val="0"/>
              <w:autoSpaceDN w:val="0"/>
              <w:jc w:val="center"/>
              <w:rPr>
                <w:sz w:val="24"/>
                <w:szCs w:val="24"/>
              </w:rPr>
            </w:pPr>
            <w:r w:rsidRPr="002449F2">
              <w:rPr>
                <w:sz w:val="24"/>
                <w:szCs w:val="24"/>
              </w:rPr>
              <w:t>4,2</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4</w:t>
            </w:r>
          </w:p>
        </w:tc>
        <w:tc>
          <w:tcPr>
            <w:tcW w:w="2273" w:type="dxa"/>
          </w:tcPr>
          <w:p w:rsidR="004332C3" w:rsidRPr="002449F2" w:rsidRDefault="004332C3" w:rsidP="00B01A20">
            <w:pPr>
              <w:autoSpaceDE w:val="0"/>
              <w:autoSpaceDN w:val="0"/>
              <w:jc w:val="center"/>
              <w:rPr>
                <w:sz w:val="24"/>
                <w:szCs w:val="24"/>
              </w:rPr>
            </w:pPr>
            <w:r w:rsidRPr="002449F2">
              <w:rPr>
                <w:sz w:val="24"/>
                <w:szCs w:val="24"/>
              </w:rPr>
              <w:t>Инфекционные болезни</w:t>
            </w:r>
          </w:p>
        </w:tc>
        <w:tc>
          <w:tcPr>
            <w:tcW w:w="1283" w:type="dxa"/>
          </w:tcPr>
          <w:p w:rsidR="004332C3" w:rsidRPr="002449F2" w:rsidRDefault="004332C3" w:rsidP="00B01A20">
            <w:pPr>
              <w:jc w:val="center"/>
              <w:rPr>
                <w:sz w:val="24"/>
                <w:szCs w:val="24"/>
              </w:rPr>
            </w:pPr>
            <w:r w:rsidRPr="002449F2">
              <w:rPr>
                <w:sz w:val="24"/>
                <w:szCs w:val="24"/>
              </w:rPr>
              <w:t>102 284</w:t>
            </w:r>
          </w:p>
        </w:tc>
        <w:tc>
          <w:tcPr>
            <w:tcW w:w="1275" w:type="dxa"/>
          </w:tcPr>
          <w:p w:rsidR="004332C3" w:rsidRPr="002449F2" w:rsidRDefault="004332C3" w:rsidP="00B01A20">
            <w:pPr>
              <w:jc w:val="center"/>
              <w:rPr>
                <w:sz w:val="24"/>
                <w:szCs w:val="24"/>
              </w:rPr>
            </w:pPr>
            <w:r w:rsidRPr="002449F2">
              <w:rPr>
                <w:sz w:val="24"/>
                <w:szCs w:val="24"/>
              </w:rPr>
              <w:t>30 769</w:t>
            </w:r>
          </w:p>
        </w:tc>
        <w:tc>
          <w:tcPr>
            <w:tcW w:w="1276" w:type="dxa"/>
          </w:tcPr>
          <w:p w:rsidR="004332C3" w:rsidRPr="002449F2" w:rsidRDefault="004332C3" w:rsidP="00B01A20">
            <w:pPr>
              <w:jc w:val="center"/>
              <w:rPr>
                <w:sz w:val="24"/>
                <w:szCs w:val="24"/>
              </w:rPr>
            </w:pPr>
            <w:r w:rsidRPr="002449F2">
              <w:rPr>
                <w:sz w:val="24"/>
                <w:szCs w:val="24"/>
              </w:rPr>
              <w:t>9 060</w:t>
            </w:r>
          </w:p>
        </w:tc>
        <w:tc>
          <w:tcPr>
            <w:tcW w:w="992" w:type="dxa"/>
          </w:tcPr>
          <w:p w:rsidR="004332C3" w:rsidRPr="002449F2" w:rsidRDefault="004332C3" w:rsidP="00B01A20">
            <w:pPr>
              <w:jc w:val="center"/>
              <w:rPr>
                <w:sz w:val="24"/>
                <w:szCs w:val="24"/>
              </w:rPr>
            </w:pPr>
            <w:r w:rsidRPr="002449F2">
              <w:rPr>
                <w:sz w:val="24"/>
                <w:szCs w:val="24"/>
              </w:rPr>
              <w:t>26 023</w:t>
            </w:r>
          </w:p>
        </w:tc>
        <w:tc>
          <w:tcPr>
            <w:tcW w:w="993" w:type="dxa"/>
          </w:tcPr>
          <w:p w:rsidR="004332C3" w:rsidRPr="002449F2" w:rsidRDefault="004332C3" w:rsidP="00B01A20">
            <w:pPr>
              <w:jc w:val="center"/>
              <w:rPr>
                <w:sz w:val="24"/>
                <w:szCs w:val="24"/>
              </w:rPr>
            </w:pPr>
            <w:r w:rsidRPr="002449F2">
              <w:rPr>
                <w:sz w:val="24"/>
                <w:szCs w:val="24"/>
              </w:rPr>
              <w:t>62 455</w:t>
            </w:r>
          </w:p>
        </w:tc>
        <w:tc>
          <w:tcPr>
            <w:tcW w:w="1262" w:type="dxa"/>
          </w:tcPr>
          <w:p w:rsidR="004332C3" w:rsidRPr="002449F2" w:rsidRDefault="004332C3" w:rsidP="00B01A20">
            <w:pPr>
              <w:autoSpaceDE w:val="0"/>
              <w:autoSpaceDN w:val="0"/>
              <w:jc w:val="center"/>
              <w:rPr>
                <w:sz w:val="24"/>
                <w:szCs w:val="24"/>
              </w:rPr>
            </w:pPr>
            <w:r w:rsidRPr="002449F2">
              <w:rPr>
                <w:sz w:val="24"/>
                <w:szCs w:val="24"/>
              </w:rPr>
              <w:t>2,4</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5</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Кардиология и ревматология</w:t>
            </w:r>
          </w:p>
        </w:tc>
        <w:tc>
          <w:tcPr>
            <w:tcW w:w="1283" w:type="dxa"/>
          </w:tcPr>
          <w:p w:rsidR="004332C3" w:rsidRPr="002449F2" w:rsidRDefault="004332C3" w:rsidP="00B01A20">
            <w:pPr>
              <w:jc w:val="center"/>
              <w:rPr>
                <w:sz w:val="24"/>
                <w:szCs w:val="24"/>
              </w:rPr>
            </w:pPr>
            <w:r w:rsidRPr="002449F2">
              <w:rPr>
                <w:sz w:val="24"/>
                <w:szCs w:val="24"/>
              </w:rPr>
              <w:t>168 911</w:t>
            </w:r>
          </w:p>
        </w:tc>
        <w:tc>
          <w:tcPr>
            <w:tcW w:w="1275" w:type="dxa"/>
          </w:tcPr>
          <w:p w:rsidR="004332C3" w:rsidRPr="002449F2" w:rsidRDefault="004332C3" w:rsidP="00B01A20">
            <w:pPr>
              <w:jc w:val="center"/>
              <w:rPr>
                <w:sz w:val="24"/>
                <w:szCs w:val="24"/>
              </w:rPr>
            </w:pPr>
            <w:r w:rsidRPr="002449F2">
              <w:rPr>
                <w:sz w:val="24"/>
                <w:szCs w:val="24"/>
              </w:rPr>
              <w:t>54 349</w:t>
            </w:r>
          </w:p>
        </w:tc>
        <w:tc>
          <w:tcPr>
            <w:tcW w:w="1276" w:type="dxa"/>
          </w:tcPr>
          <w:p w:rsidR="004332C3" w:rsidRPr="002449F2" w:rsidRDefault="004332C3" w:rsidP="00B01A20">
            <w:pPr>
              <w:jc w:val="center"/>
              <w:rPr>
                <w:sz w:val="24"/>
                <w:szCs w:val="24"/>
              </w:rPr>
            </w:pPr>
            <w:r w:rsidRPr="002449F2">
              <w:rPr>
                <w:sz w:val="24"/>
                <w:szCs w:val="24"/>
              </w:rPr>
              <w:t>3 117</w:t>
            </w:r>
          </w:p>
        </w:tc>
        <w:tc>
          <w:tcPr>
            <w:tcW w:w="992" w:type="dxa"/>
          </w:tcPr>
          <w:p w:rsidR="004332C3" w:rsidRPr="002449F2" w:rsidRDefault="004332C3" w:rsidP="00B01A20">
            <w:pPr>
              <w:jc w:val="center"/>
              <w:rPr>
                <w:sz w:val="24"/>
                <w:szCs w:val="24"/>
              </w:rPr>
            </w:pPr>
            <w:r w:rsidRPr="002449F2">
              <w:rPr>
                <w:sz w:val="24"/>
                <w:szCs w:val="24"/>
              </w:rPr>
              <w:t>35 950</w:t>
            </w:r>
          </w:p>
        </w:tc>
        <w:tc>
          <w:tcPr>
            <w:tcW w:w="993" w:type="dxa"/>
          </w:tcPr>
          <w:p w:rsidR="004332C3" w:rsidRPr="002449F2" w:rsidRDefault="004332C3" w:rsidP="00B01A20">
            <w:pPr>
              <w:jc w:val="center"/>
              <w:rPr>
                <w:sz w:val="24"/>
                <w:szCs w:val="24"/>
              </w:rPr>
            </w:pPr>
            <w:r w:rsidRPr="002449F2">
              <w:rPr>
                <w:sz w:val="24"/>
                <w:szCs w:val="24"/>
              </w:rPr>
              <w:t>111 445</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3,1</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6</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Неврология</w:t>
            </w:r>
          </w:p>
        </w:tc>
        <w:tc>
          <w:tcPr>
            <w:tcW w:w="1283" w:type="dxa"/>
          </w:tcPr>
          <w:p w:rsidR="004332C3" w:rsidRPr="002449F2" w:rsidRDefault="004332C3" w:rsidP="00B01A20">
            <w:pPr>
              <w:jc w:val="center"/>
              <w:rPr>
                <w:sz w:val="24"/>
                <w:szCs w:val="24"/>
              </w:rPr>
            </w:pPr>
            <w:r w:rsidRPr="002449F2">
              <w:rPr>
                <w:sz w:val="24"/>
                <w:szCs w:val="24"/>
              </w:rPr>
              <w:t>391 727</w:t>
            </w:r>
          </w:p>
        </w:tc>
        <w:tc>
          <w:tcPr>
            <w:tcW w:w="1275" w:type="dxa"/>
          </w:tcPr>
          <w:p w:rsidR="004332C3" w:rsidRPr="002449F2" w:rsidRDefault="004332C3" w:rsidP="00B01A20">
            <w:pPr>
              <w:jc w:val="center"/>
              <w:rPr>
                <w:sz w:val="24"/>
                <w:szCs w:val="24"/>
              </w:rPr>
            </w:pPr>
            <w:r w:rsidRPr="002449F2">
              <w:rPr>
                <w:sz w:val="24"/>
                <w:szCs w:val="24"/>
              </w:rPr>
              <w:t>157 705</w:t>
            </w:r>
          </w:p>
        </w:tc>
        <w:tc>
          <w:tcPr>
            <w:tcW w:w="1276" w:type="dxa"/>
          </w:tcPr>
          <w:p w:rsidR="004332C3" w:rsidRPr="002449F2" w:rsidRDefault="004332C3" w:rsidP="00B01A20">
            <w:pPr>
              <w:jc w:val="center"/>
              <w:rPr>
                <w:sz w:val="24"/>
                <w:szCs w:val="24"/>
              </w:rPr>
            </w:pPr>
            <w:r w:rsidRPr="002449F2">
              <w:rPr>
                <w:sz w:val="24"/>
                <w:szCs w:val="24"/>
              </w:rPr>
              <w:t>5 876</w:t>
            </w:r>
          </w:p>
        </w:tc>
        <w:tc>
          <w:tcPr>
            <w:tcW w:w="992" w:type="dxa"/>
          </w:tcPr>
          <w:p w:rsidR="004332C3" w:rsidRPr="002449F2" w:rsidRDefault="004332C3" w:rsidP="00B01A20">
            <w:pPr>
              <w:jc w:val="center"/>
              <w:rPr>
                <w:sz w:val="24"/>
                <w:szCs w:val="24"/>
              </w:rPr>
            </w:pPr>
            <w:r w:rsidRPr="002449F2">
              <w:rPr>
                <w:sz w:val="24"/>
                <w:szCs w:val="24"/>
              </w:rPr>
              <w:t>78 671</w:t>
            </w:r>
          </w:p>
        </w:tc>
        <w:tc>
          <w:tcPr>
            <w:tcW w:w="993" w:type="dxa"/>
          </w:tcPr>
          <w:p w:rsidR="004332C3" w:rsidRPr="002449F2" w:rsidRDefault="004332C3" w:rsidP="00B01A20">
            <w:pPr>
              <w:jc w:val="center"/>
              <w:rPr>
                <w:sz w:val="24"/>
                <w:szCs w:val="24"/>
              </w:rPr>
            </w:pPr>
            <w:r w:rsidRPr="002449F2">
              <w:rPr>
                <w:sz w:val="24"/>
                <w:szCs w:val="24"/>
              </w:rPr>
              <w:t>228 146</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2,9</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7</w:t>
            </w:r>
          </w:p>
        </w:tc>
        <w:tc>
          <w:tcPr>
            <w:tcW w:w="2273" w:type="dxa"/>
          </w:tcPr>
          <w:p w:rsidR="004332C3" w:rsidRPr="002449F2" w:rsidRDefault="004332C3" w:rsidP="00B01A20">
            <w:pPr>
              <w:autoSpaceDE w:val="0"/>
              <w:autoSpaceDN w:val="0"/>
              <w:spacing w:line="233" w:lineRule="auto"/>
              <w:jc w:val="center"/>
              <w:rPr>
                <w:sz w:val="24"/>
                <w:szCs w:val="24"/>
              </w:rPr>
            </w:pPr>
            <w:proofErr w:type="gramStart"/>
            <w:r w:rsidRPr="002449F2">
              <w:rPr>
                <w:sz w:val="24"/>
                <w:szCs w:val="24"/>
              </w:rPr>
              <w:t>Оториноларин-гология</w:t>
            </w:r>
            <w:proofErr w:type="gramEnd"/>
            <w:r w:rsidRPr="002449F2">
              <w:rPr>
                <w:sz w:val="24"/>
                <w:szCs w:val="24"/>
              </w:rPr>
              <w:t>, включая сурдологию &lt;**&gt;</w:t>
            </w:r>
          </w:p>
        </w:tc>
        <w:tc>
          <w:tcPr>
            <w:tcW w:w="1283" w:type="dxa"/>
          </w:tcPr>
          <w:p w:rsidR="004332C3" w:rsidRPr="002449F2" w:rsidRDefault="004332C3" w:rsidP="00B01A20">
            <w:pPr>
              <w:jc w:val="center"/>
              <w:rPr>
                <w:sz w:val="24"/>
                <w:szCs w:val="24"/>
              </w:rPr>
            </w:pPr>
            <w:r w:rsidRPr="002449F2">
              <w:rPr>
                <w:sz w:val="24"/>
                <w:szCs w:val="24"/>
              </w:rPr>
              <w:t>314 459</w:t>
            </w:r>
          </w:p>
        </w:tc>
        <w:tc>
          <w:tcPr>
            <w:tcW w:w="1275" w:type="dxa"/>
          </w:tcPr>
          <w:p w:rsidR="004332C3" w:rsidRPr="002449F2" w:rsidRDefault="004332C3" w:rsidP="00B01A20">
            <w:pPr>
              <w:jc w:val="center"/>
              <w:rPr>
                <w:sz w:val="24"/>
                <w:szCs w:val="24"/>
              </w:rPr>
            </w:pPr>
            <w:r w:rsidRPr="002449F2">
              <w:rPr>
                <w:sz w:val="24"/>
                <w:szCs w:val="24"/>
              </w:rPr>
              <w:t>90 204</w:t>
            </w:r>
          </w:p>
        </w:tc>
        <w:tc>
          <w:tcPr>
            <w:tcW w:w="1276" w:type="dxa"/>
          </w:tcPr>
          <w:p w:rsidR="004332C3" w:rsidRPr="002449F2" w:rsidRDefault="004332C3" w:rsidP="00B01A20">
            <w:pPr>
              <w:jc w:val="center"/>
              <w:rPr>
                <w:sz w:val="24"/>
                <w:szCs w:val="24"/>
              </w:rPr>
            </w:pPr>
            <w:r w:rsidRPr="002449F2">
              <w:rPr>
                <w:sz w:val="24"/>
                <w:szCs w:val="24"/>
              </w:rPr>
              <w:t>5 750</w:t>
            </w:r>
          </w:p>
        </w:tc>
        <w:tc>
          <w:tcPr>
            <w:tcW w:w="992" w:type="dxa"/>
          </w:tcPr>
          <w:p w:rsidR="004332C3" w:rsidRPr="002449F2" w:rsidRDefault="004332C3" w:rsidP="00B01A20">
            <w:pPr>
              <w:jc w:val="center"/>
              <w:rPr>
                <w:sz w:val="24"/>
                <w:szCs w:val="24"/>
              </w:rPr>
            </w:pPr>
            <w:r w:rsidRPr="002449F2">
              <w:rPr>
                <w:sz w:val="24"/>
                <w:szCs w:val="24"/>
              </w:rPr>
              <w:t>53 294</w:t>
            </w:r>
          </w:p>
        </w:tc>
        <w:tc>
          <w:tcPr>
            <w:tcW w:w="993" w:type="dxa"/>
          </w:tcPr>
          <w:p w:rsidR="004332C3" w:rsidRPr="002449F2" w:rsidRDefault="004332C3" w:rsidP="00B01A20">
            <w:pPr>
              <w:jc w:val="center"/>
              <w:rPr>
                <w:sz w:val="24"/>
                <w:szCs w:val="24"/>
              </w:rPr>
            </w:pPr>
            <w:r w:rsidRPr="002449F2">
              <w:rPr>
                <w:sz w:val="24"/>
                <w:szCs w:val="24"/>
              </w:rPr>
              <w:t>218 505</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4,1</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8</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Офтальмология</w:t>
            </w:r>
          </w:p>
        </w:tc>
        <w:tc>
          <w:tcPr>
            <w:tcW w:w="1283" w:type="dxa"/>
          </w:tcPr>
          <w:p w:rsidR="004332C3" w:rsidRPr="002449F2" w:rsidRDefault="004332C3" w:rsidP="00B01A20">
            <w:pPr>
              <w:jc w:val="center"/>
              <w:rPr>
                <w:sz w:val="24"/>
                <w:szCs w:val="24"/>
              </w:rPr>
            </w:pPr>
            <w:r w:rsidRPr="002449F2">
              <w:rPr>
                <w:sz w:val="24"/>
                <w:szCs w:val="24"/>
              </w:rPr>
              <w:t>381 092</w:t>
            </w:r>
          </w:p>
        </w:tc>
        <w:tc>
          <w:tcPr>
            <w:tcW w:w="1275" w:type="dxa"/>
          </w:tcPr>
          <w:p w:rsidR="004332C3" w:rsidRPr="002449F2" w:rsidRDefault="004332C3" w:rsidP="00B01A20">
            <w:pPr>
              <w:jc w:val="center"/>
              <w:rPr>
                <w:sz w:val="24"/>
                <w:szCs w:val="24"/>
              </w:rPr>
            </w:pPr>
            <w:r w:rsidRPr="002449F2">
              <w:rPr>
                <w:sz w:val="24"/>
                <w:szCs w:val="24"/>
              </w:rPr>
              <w:t>124 139</w:t>
            </w:r>
          </w:p>
        </w:tc>
        <w:tc>
          <w:tcPr>
            <w:tcW w:w="1276" w:type="dxa"/>
          </w:tcPr>
          <w:p w:rsidR="004332C3" w:rsidRPr="002449F2" w:rsidRDefault="004332C3" w:rsidP="00B01A20">
            <w:pPr>
              <w:jc w:val="center"/>
              <w:rPr>
                <w:sz w:val="24"/>
                <w:szCs w:val="24"/>
              </w:rPr>
            </w:pPr>
            <w:r w:rsidRPr="002449F2">
              <w:rPr>
                <w:sz w:val="24"/>
                <w:szCs w:val="24"/>
              </w:rPr>
              <w:t>12 313</w:t>
            </w:r>
          </w:p>
        </w:tc>
        <w:tc>
          <w:tcPr>
            <w:tcW w:w="992" w:type="dxa"/>
          </w:tcPr>
          <w:p w:rsidR="004332C3" w:rsidRPr="002449F2" w:rsidRDefault="004332C3" w:rsidP="00B01A20">
            <w:pPr>
              <w:jc w:val="center"/>
              <w:rPr>
                <w:sz w:val="24"/>
                <w:szCs w:val="24"/>
              </w:rPr>
            </w:pPr>
            <w:r w:rsidRPr="002449F2">
              <w:rPr>
                <w:sz w:val="24"/>
                <w:szCs w:val="24"/>
              </w:rPr>
              <w:t>64 379</w:t>
            </w:r>
          </w:p>
        </w:tc>
        <w:tc>
          <w:tcPr>
            <w:tcW w:w="993" w:type="dxa"/>
          </w:tcPr>
          <w:p w:rsidR="004332C3" w:rsidRPr="002449F2" w:rsidRDefault="004332C3" w:rsidP="00B01A20">
            <w:pPr>
              <w:jc w:val="center"/>
              <w:rPr>
                <w:sz w:val="24"/>
                <w:szCs w:val="24"/>
              </w:rPr>
            </w:pPr>
            <w:r w:rsidRPr="002449F2">
              <w:rPr>
                <w:sz w:val="24"/>
                <w:szCs w:val="24"/>
              </w:rPr>
              <w:t>244 640</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3,8</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9</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Педиатрия &lt;**&gt;</w:t>
            </w:r>
          </w:p>
        </w:tc>
        <w:tc>
          <w:tcPr>
            <w:tcW w:w="1283" w:type="dxa"/>
          </w:tcPr>
          <w:p w:rsidR="004332C3" w:rsidRPr="002449F2" w:rsidRDefault="004332C3" w:rsidP="00B01A20">
            <w:pPr>
              <w:jc w:val="center"/>
              <w:rPr>
                <w:sz w:val="24"/>
                <w:szCs w:val="24"/>
              </w:rPr>
            </w:pPr>
            <w:r w:rsidRPr="002449F2">
              <w:rPr>
                <w:sz w:val="24"/>
                <w:szCs w:val="24"/>
              </w:rPr>
              <w:t>1 411 760</w:t>
            </w:r>
          </w:p>
        </w:tc>
        <w:tc>
          <w:tcPr>
            <w:tcW w:w="1275" w:type="dxa"/>
          </w:tcPr>
          <w:p w:rsidR="004332C3" w:rsidRPr="002449F2" w:rsidRDefault="004332C3" w:rsidP="00B01A20">
            <w:pPr>
              <w:jc w:val="center"/>
              <w:rPr>
                <w:sz w:val="24"/>
                <w:szCs w:val="24"/>
              </w:rPr>
            </w:pPr>
            <w:r w:rsidRPr="002449F2">
              <w:rPr>
                <w:sz w:val="24"/>
                <w:szCs w:val="24"/>
              </w:rPr>
              <w:t>562 906</w:t>
            </w:r>
          </w:p>
        </w:tc>
        <w:tc>
          <w:tcPr>
            <w:tcW w:w="1276" w:type="dxa"/>
          </w:tcPr>
          <w:p w:rsidR="004332C3" w:rsidRPr="002449F2" w:rsidRDefault="004332C3" w:rsidP="00B01A20">
            <w:pPr>
              <w:jc w:val="center"/>
              <w:rPr>
                <w:sz w:val="24"/>
                <w:szCs w:val="24"/>
              </w:rPr>
            </w:pPr>
            <w:r w:rsidRPr="002449F2">
              <w:rPr>
                <w:sz w:val="24"/>
                <w:szCs w:val="24"/>
              </w:rPr>
              <w:t>106 426</w:t>
            </w:r>
          </w:p>
        </w:tc>
        <w:tc>
          <w:tcPr>
            <w:tcW w:w="992" w:type="dxa"/>
          </w:tcPr>
          <w:p w:rsidR="004332C3" w:rsidRPr="002449F2" w:rsidRDefault="004332C3" w:rsidP="00B01A20">
            <w:pPr>
              <w:jc w:val="center"/>
              <w:rPr>
                <w:sz w:val="24"/>
                <w:szCs w:val="24"/>
              </w:rPr>
            </w:pPr>
            <w:r w:rsidRPr="002449F2">
              <w:rPr>
                <w:sz w:val="24"/>
                <w:szCs w:val="24"/>
              </w:rPr>
              <w:t>265 153</w:t>
            </w:r>
          </w:p>
        </w:tc>
        <w:tc>
          <w:tcPr>
            <w:tcW w:w="993" w:type="dxa"/>
          </w:tcPr>
          <w:p w:rsidR="004332C3" w:rsidRPr="002449F2" w:rsidRDefault="004332C3" w:rsidP="00B01A20">
            <w:pPr>
              <w:jc w:val="center"/>
              <w:rPr>
                <w:sz w:val="24"/>
                <w:szCs w:val="24"/>
              </w:rPr>
            </w:pPr>
            <w:r w:rsidRPr="002449F2">
              <w:rPr>
                <w:sz w:val="24"/>
                <w:szCs w:val="24"/>
              </w:rPr>
              <w:t>742 428</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2,8</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10</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Детская урология-андрология</w:t>
            </w:r>
          </w:p>
        </w:tc>
        <w:tc>
          <w:tcPr>
            <w:tcW w:w="1283" w:type="dxa"/>
          </w:tcPr>
          <w:p w:rsidR="004332C3" w:rsidRPr="002449F2" w:rsidRDefault="004332C3" w:rsidP="00B01A20">
            <w:pPr>
              <w:jc w:val="center"/>
              <w:rPr>
                <w:sz w:val="24"/>
                <w:szCs w:val="24"/>
              </w:rPr>
            </w:pPr>
            <w:r w:rsidRPr="002449F2">
              <w:rPr>
                <w:sz w:val="24"/>
                <w:szCs w:val="24"/>
              </w:rPr>
              <w:t>18 993</w:t>
            </w:r>
          </w:p>
        </w:tc>
        <w:tc>
          <w:tcPr>
            <w:tcW w:w="1275" w:type="dxa"/>
          </w:tcPr>
          <w:p w:rsidR="004332C3" w:rsidRPr="002449F2" w:rsidRDefault="004332C3" w:rsidP="00B01A20">
            <w:pPr>
              <w:jc w:val="center"/>
              <w:rPr>
                <w:sz w:val="24"/>
                <w:szCs w:val="24"/>
              </w:rPr>
            </w:pPr>
            <w:r w:rsidRPr="002449F2">
              <w:rPr>
                <w:sz w:val="24"/>
                <w:szCs w:val="24"/>
              </w:rPr>
              <w:t>10 729</w:t>
            </w:r>
          </w:p>
        </w:tc>
        <w:tc>
          <w:tcPr>
            <w:tcW w:w="1276" w:type="dxa"/>
          </w:tcPr>
          <w:p w:rsidR="004332C3" w:rsidRPr="002449F2" w:rsidRDefault="004332C3" w:rsidP="00B01A20">
            <w:pPr>
              <w:jc w:val="center"/>
              <w:rPr>
                <w:sz w:val="24"/>
                <w:szCs w:val="24"/>
              </w:rPr>
            </w:pPr>
            <w:r w:rsidRPr="002449F2">
              <w:rPr>
                <w:sz w:val="24"/>
                <w:szCs w:val="24"/>
              </w:rPr>
              <w:t>40</w:t>
            </w:r>
          </w:p>
        </w:tc>
        <w:tc>
          <w:tcPr>
            <w:tcW w:w="992" w:type="dxa"/>
          </w:tcPr>
          <w:p w:rsidR="004332C3" w:rsidRPr="002449F2" w:rsidRDefault="004332C3" w:rsidP="00B01A20">
            <w:pPr>
              <w:jc w:val="center"/>
              <w:rPr>
                <w:sz w:val="24"/>
                <w:szCs w:val="24"/>
              </w:rPr>
            </w:pPr>
            <w:r w:rsidRPr="002449F2">
              <w:rPr>
                <w:sz w:val="24"/>
                <w:szCs w:val="24"/>
              </w:rPr>
              <w:t>3 163</w:t>
            </w:r>
          </w:p>
        </w:tc>
        <w:tc>
          <w:tcPr>
            <w:tcW w:w="993" w:type="dxa"/>
          </w:tcPr>
          <w:p w:rsidR="004332C3" w:rsidRPr="002449F2" w:rsidRDefault="004332C3" w:rsidP="00B01A20">
            <w:pPr>
              <w:jc w:val="center"/>
              <w:rPr>
                <w:sz w:val="24"/>
                <w:szCs w:val="24"/>
              </w:rPr>
            </w:pPr>
            <w:r w:rsidRPr="002449F2">
              <w:rPr>
                <w:sz w:val="24"/>
                <w:szCs w:val="24"/>
              </w:rPr>
              <w:t>8 224</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2,6</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11</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 xml:space="preserve">Терапия, всего, </w:t>
            </w:r>
            <w:r w:rsidRPr="002449F2">
              <w:rPr>
                <w:sz w:val="24"/>
                <w:szCs w:val="24"/>
              </w:rPr>
              <w:br/>
              <w:t>в том числе:</w:t>
            </w:r>
          </w:p>
        </w:tc>
        <w:tc>
          <w:tcPr>
            <w:tcW w:w="1283" w:type="dxa"/>
          </w:tcPr>
          <w:p w:rsidR="004332C3" w:rsidRPr="00B01A20" w:rsidRDefault="004332C3" w:rsidP="00B01A20">
            <w:pPr>
              <w:jc w:val="center"/>
              <w:rPr>
                <w:sz w:val="24"/>
                <w:szCs w:val="24"/>
              </w:rPr>
            </w:pPr>
            <w:r w:rsidRPr="00B01A20">
              <w:rPr>
                <w:sz w:val="24"/>
                <w:szCs w:val="24"/>
              </w:rPr>
              <w:t>2 784 093</w:t>
            </w:r>
          </w:p>
        </w:tc>
        <w:tc>
          <w:tcPr>
            <w:tcW w:w="1275" w:type="dxa"/>
          </w:tcPr>
          <w:p w:rsidR="004332C3" w:rsidRPr="00B01A20" w:rsidRDefault="004332C3" w:rsidP="00B01A20">
            <w:pPr>
              <w:jc w:val="center"/>
              <w:rPr>
                <w:sz w:val="24"/>
                <w:szCs w:val="24"/>
              </w:rPr>
            </w:pPr>
            <w:r w:rsidRPr="00B01A20">
              <w:rPr>
                <w:sz w:val="24"/>
                <w:szCs w:val="24"/>
              </w:rPr>
              <w:t>567 738</w:t>
            </w:r>
          </w:p>
        </w:tc>
        <w:tc>
          <w:tcPr>
            <w:tcW w:w="1276" w:type="dxa"/>
          </w:tcPr>
          <w:p w:rsidR="004332C3" w:rsidRPr="00B01A20" w:rsidRDefault="004332C3" w:rsidP="00B01A20">
            <w:pPr>
              <w:jc w:val="center"/>
              <w:rPr>
                <w:sz w:val="24"/>
                <w:szCs w:val="24"/>
              </w:rPr>
            </w:pPr>
            <w:r w:rsidRPr="00B01A20">
              <w:rPr>
                <w:sz w:val="24"/>
                <w:szCs w:val="24"/>
              </w:rPr>
              <w:t>394 567</w:t>
            </w:r>
          </w:p>
        </w:tc>
        <w:tc>
          <w:tcPr>
            <w:tcW w:w="992" w:type="dxa"/>
          </w:tcPr>
          <w:p w:rsidR="004332C3" w:rsidRPr="00B01A20" w:rsidRDefault="004332C3" w:rsidP="00B01A20">
            <w:pPr>
              <w:jc w:val="center"/>
              <w:rPr>
                <w:sz w:val="24"/>
                <w:szCs w:val="24"/>
              </w:rPr>
            </w:pPr>
            <w:r w:rsidRPr="00B01A20">
              <w:rPr>
                <w:sz w:val="24"/>
                <w:szCs w:val="24"/>
              </w:rPr>
              <w:t>653 960</w:t>
            </w:r>
          </w:p>
        </w:tc>
        <w:tc>
          <w:tcPr>
            <w:tcW w:w="993" w:type="dxa"/>
          </w:tcPr>
          <w:p w:rsidR="004332C3" w:rsidRPr="00B01A20" w:rsidRDefault="004332C3" w:rsidP="00B01A20">
            <w:pPr>
              <w:jc w:val="center"/>
              <w:rPr>
                <w:sz w:val="24"/>
                <w:szCs w:val="24"/>
              </w:rPr>
            </w:pPr>
            <w:r w:rsidRPr="00B01A20">
              <w:rPr>
                <w:sz w:val="24"/>
                <w:szCs w:val="24"/>
              </w:rPr>
              <w:t>1 821 788</w:t>
            </w:r>
          </w:p>
        </w:tc>
        <w:tc>
          <w:tcPr>
            <w:tcW w:w="1262" w:type="dxa"/>
          </w:tcPr>
          <w:p w:rsidR="004332C3" w:rsidRPr="00B01A20" w:rsidRDefault="004332C3" w:rsidP="00B01A20">
            <w:pPr>
              <w:autoSpaceDE w:val="0"/>
              <w:autoSpaceDN w:val="0"/>
              <w:spacing w:line="233" w:lineRule="auto"/>
              <w:jc w:val="center"/>
              <w:rPr>
                <w:sz w:val="24"/>
                <w:szCs w:val="24"/>
              </w:rPr>
            </w:pPr>
            <w:r w:rsidRPr="00B01A20">
              <w:rPr>
                <w:sz w:val="24"/>
                <w:szCs w:val="24"/>
              </w:rPr>
              <w:t>2,7</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11.1</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Гастроэнтерология</w:t>
            </w:r>
          </w:p>
        </w:tc>
        <w:tc>
          <w:tcPr>
            <w:tcW w:w="1283" w:type="dxa"/>
          </w:tcPr>
          <w:p w:rsidR="004332C3" w:rsidRPr="00B01A20" w:rsidRDefault="004332C3" w:rsidP="00B01A20">
            <w:pPr>
              <w:jc w:val="center"/>
              <w:rPr>
                <w:sz w:val="24"/>
                <w:szCs w:val="24"/>
              </w:rPr>
            </w:pPr>
            <w:r w:rsidRPr="00B01A20">
              <w:rPr>
                <w:sz w:val="24"/>
                <w:szCs w:val="24"/>
              </w:rPr>
              <w:t>80 433</w:t>
            </w:r>
          </w:p>
        </w:tc>
        <w:tc>
          <w:tcPr>
            <w:tcW w:w="1275" w:type="dxa"/>
          </w:tcPr>
          <w:p w:rsidR="004332C3" w:rsidRPr="00B01A20" w:rsidRDefault="004332C3" w:rsidP="00B01A20">
            <w:pPr>
              <w:jc w:val="center"/>
              <w:rPr>
                <w:sz w:val="24"/>
                <w:szCs w:val="24"/>
              </w:rPr>
            </w:pPr>
            <w:r w:rsidRPr="00B01A20">
              <w:rPr>
                <w:sz w:val="24"/>
                <w:szCs w:val="24"/>
              </w:rPr>
              <w:t>22 804</w:t>
            </w:r>
          </w:p>
        </w:tc>
        <w:tc>
          <w:tcPr>
            <w:tcW w:w="1276" w:type="dxa"/>
          </w:tcPr>
          <w:p w:rsidR="004332C3" w:rsidRPr="00B01A20" w:rsidRDefault="004332C3" w:rsidP="00B01A20">
            <w:pPr>
              <w:jc w:val="center"/>
              <w:rPr>
                <w:sz w:val="24"/>
                <w:szCs w:val="24"/>
              </w:rPr>
            </w:pPr>
            <w:r w:rsidRPr="00B01A20">
              <w:rPr>
                <w:sz w:val="24"/>
                <w:szCs w:val="24"/>
              </w:rPr>
              <w:t>232</w:t>
            </w:r>
          </w:p>
        </w:tc>
        <w:tc>
          <w:tcPr>
            <w:tcW w:w="992" w:type="dxa"/>
          </w:tcPr>
          <w:p w:rsidR="004332C3" w:rsidRPr="00B01A20" w:rsidRDefault="004332C3" w:rsidP="00B01A20">
            <w:pPr>
              <w:jc w:val="center"/>
              <w:rPr>
                <w:sz w:val="24"/>
                <w:szCs w:val="24"/>
              </w:rPr>
            </w:pPr>
            <w:r w:rsidRPr="00B01A20">
              <w:rPr>
                <w:sz w:val="24"/>
                <w:szCs w:val="24"/>
              </w:rPr>
              <w:t>21 258</w:t>
            </w:r>
          </w:p>
        </w:tc>
        <w:tc>
          <w:tcPr>
            <w:tcW w:w="993" w:type="dxa"/>
          </w:tcPr>
          <w:p w:rsidR="004332C3" w:rsidRPr="00B01A20" w:rsidRDefault="004332C3" w:rsidP="00B01A20">
            <w:pPr>
              <w:jc w:val="center"/>
              <w:rPr>
                <w:sz w:val="24"/>
                <w:szCs w:val="24"/>
              </w:rPr>
            </w:pPr>
            <w:r w:rsidRPr="00B01A20">
              <w:rPr>
                <w:sz w:val="24"/>
                <w:szCs w:val="24"/>
              </w:rPr>
              <w:t>57 397</w:t>
            </w:r>
          </w:p>
        </w:tc>
        <w:tc>
          <w:tcPr>
            <w:tcW w:w="1262" w:type="dxa"/>
          </w:tcPr>
          <w:p w:rsidR="004332C3" w:rsidRPr="00B01A20" w:rsidRDefault="004332C3" w:rsidP="00B01A20">
            <w:pPr>
              <w:autoSpaceDE w:val="0"/>
              <w:autoSpaceDN w:val="0"/>
              <w:spacing w:line="233" w:lineRule="auto"/>
              <w:jc w:val="center"/>
              <w:rPr>
                <w:sz w:val="24"/>
                <w:szCs w:val="24"/>
              </w:rPr>
            </w:pPr>
            <w:r w:rsidRPr="00B01A20">
              <w:rPr>
                <w:sz w:val="24"/>
                <w:szCs w:val="24"/>
              </w:rPr>
              <w:t>2,7</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11.2</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Гематология</w:t>
            </w:r>
          </w:p>
        </w:tc>
        <w:tc>
          <w:tcPr>
            <w:tcW w:w="1283" w:type="dxa"/>
          </w:tcPr>
          <w:p w:rsidR="004332C3" w:rsidRPr="00B01A20" w:rsidRDefault="004332C3" w:rsidP="00B01A20">
            <w:pPr>
              <w:jc w:val="center"/>
              <w:rPr>
                <w:sz w:val="24"/>
                <w:szCs w:val="24"/>
              </w:rPr>
            </w:pPr>
            <w:r w:rsidRPr="00B01A20">
              <w:rPr>
                <w:sz w:val="24"/>
                <w:szCs w:val="24"/>
              </w:rPr>
              <w:t>19 109</w:t>
            </w:r>
          </w:p>
        </w:tc>
        <w:tc>
          <w:tcPr>
            <w:tcW w:w="1275" w:type="dxa"/>
          </w:tcPr>
          <w:p w:rsidR="004332C3" w:rsidRPr="00B01A20" w:rsidRDefault="004332C3" w:rsidP="00B01A20">
            <w:pPr>
              <w:jc w:val="center"/>
              <w:rPr>
                <w:sz w:val="24"/>
                <w:szCs w:val="24"/>
              </w:rPr>
            </w:pPr>
            <w:r w:rsidRPr="00B01A20">
              <w:rPr>
                <w:sz w:val="24"/>
                <w:szCs w:val="24"/>
              </w:rPr>
              <w:t>12 510</w:t>
            </w:r>
          </w:p>
        </w:tc>
        <w:tc>
          <w:tcPr>
            <w:tcW w:w="1276" w:type="dxa"/>
          </w:tcPr>
          <w:p w:rsidR="004332C3" w:rsidRPr="00B01A20" w:rsidRDefault="004332C3" w:rsidP="00B01A20">
            <w:pPr>
              <w:jc w:val="center"/>
              <w:rPr>
                <w:sz w:val="24"/>
                <w:szCs w:val="24"/>
              </w:rPr>
            </w:pPr>
            <w:r w:rsidRPr="00B01A20">
              <w:rPr>
                <w:sz w:val="24"/>
                <w:szCs w:val="24"/>
              </w:rPr>
              <w:t>-</w:t>
            </w:r>
          </w:p>
        </w:tc>
        <w:tc>
          <w:tcPr>
            <w:tcW w:w="992" w:type="dxa"/>
          </w:tcPr>
          <w:p w:rsidR="004332C3" w:rsidRPr="00B01A20" w:rsidRDefault="004332C3" w:rsidP="00B01A20">
            <w:pPr>
              <w:jc w:val="center"/>
              <w:rPr>
                <w:sz w:val="24"/>
                <w:szCs w:val="24"/>
              </w:rPr>
            </w:pPr>
            <w:r w:rsidRPr="00B01A20">
              <w:rPr>
                <w:sz w:val="24"/>
                <w:szCs w:val="24"/>
              </w:rPr>
              <w:t>2 444</w:t>
            </w:r>
          </w:p>
        </w:tc>
        <w:tc>
          <w:tcPr>
            <w:tcW w:w="993" w:type="dxa"/>
          </w:tcPr>
          <w:p w:rsidR="004332C3" w:rsidRPr="00B01A20" w:rsidRDefault="004332C3" w:rsidP="00B01A20">
            <w:pPr>
              <w:jc w:val="center"/>
              <w:rPr>
                <w:sz w:val="24"/>
                <w:szCs w:val="24"/>
              </w:rPr>
            </w:pPr>
            <w:r w:rsidRPr="00B01A20">
              <w:rPr>
                <w:sz w:val="24"/>
                <w:szCs w:val="24"/>
              </w:rPr>
              <w:t>6 599</w:t>
            </w:r>
          </w:p>
        </w:tc>
        <w:tc>
          <w:tcPr>
            <w:tcW w:w="1262" w:type="dxa"/>
          </w:tcPr>
          <w:p w:rsidR="004332C3" w:rsidRPr="00B01A20" w:rsidRDefault="004332C3" w:rsidP="00B01A20">
            <w:pPr>
              <w:autoSpaceDE w:val="0"/>
              <w:autoSpaceDN w:val="0"/>
              <w:spacing w:line="233" w:lineRule="auto"/>
              <w:jc w:val="center"/>
              <w:rPr>
                <w:sz w:val="24"/>
                <w:szCs w:val="24"/>
              </w:rPr>
            </w:pPr>
            <w:r w:rsidRPr="00B01A20">
              <w:rPr>
                <w:sz w:val="24"/>
                <w:szCs w:val="24"/>
              </w:rPr>
              <w:t>2,7</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11.3</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 xml:space="preserve">Нефрология &lt;****&gt;, </w:t>
            </w:r>
            <w:r w:rsidRPr="002449F2">
              <w:rPr>
                <w:sz w:val="24"/>
                <w:szCs w:val="24"/>
              </w:rPr>
              <w:br/>
              <w:t>в том числе:</w:t>
            </w:r>
          </w:p>
        </w:tc>
        <w:tc>
          <w:tcPr>
            <w:tcW w:w="1283" w:type="dxa"/>
          </w:tcPr>
          <w:p w:rsidR="004332C3" w:rsidRPr="00B01A20" w:rsidRDefault="004332C3" w:rsidP="00B01A20">
            <w:pPr>
              <w:jc w:val="center"/>
              <w:rPr>
                <w:sz w:val="24"/>
                <w:szCs w:val="24"/>
              </w:rPr>
            </w:pPr>
            <w:r w:rsidRPr="00B01A20">
              <w:rPr>
                <w:sz w:val="24"/>
                <w:szCs w:val="24"/>
              </w:rPr>
              <w:t>89 258</w:t>
            </w:r>
          </w:p>
        </w:tc>
        <w:tc>
          <w:tcPr>
            <w:tcW w:w="1275" w:type="dxa"/>
          </w:tcPr>
          <w:p w:rsidR="004332C3" w:rsidRPr="00B01A20" w:rsidRDefault="004332C3" w:rsidP="00B01A20">
            <w:pPr>
              <w:jc w:val="center"/>
              <w:rPr>
                <w:sz w:val="24"/>
                <w:szCs w:val="24"/>
              </w:rPr>
            </w:pPr>
            <w:r w:rsidRPr="00B01A20">
              <w:rPr>
                <w:sz w:val="24"/>
                <w:szCs w:val="24"/>
              </w:rPr>
              <w:t>5 653</w:t>
            </w:r>
          </w:p>
        </w:tc>
        <w:tc>
          <w:tcPr>
            <w:tcW w:w="1276" w:type="dxa"/>
          </w:tcPr>
          <w:p w:rsidR="004332C3" w:rsidRPr="00B01A20" w:rsidRDefault="004332C3" w:rsidP="00B01A20">
            <w:pPr>
              <w:jc w:val="center"/>
              <w:rPr>
                <w:sz w:val="24"/>
                <w:szCs w:val="24"/>
              </w:rPr>
            </w:pPr>
            <w:r w:rsidRPr="00B01A20">
              <w:rPr>
                <w:sz w:val="24"/>
                <w:szCs w:val="24"/>
              </w:rPr>
              <w:t>-</w:t>
            </w:r>
          </w:p>
        </w:tc>
        <w:tc>
          <w:tcPr>
            <w:tcW w:w="992" w:type="dxa"/>
          </w:tcPr>
          <w:p w:rsidR="004332C3" w:rsidRPr="00B01A20" w:rsidRDefault="004332C3" w:rsidP="00B01A20">
            <w:pPr>
              <w:jc w:val="center"/>
              <w:rPr>
                <w:sz w:val="24"/>
                <w:szCs w:val="24"/>
              </w:rPr>
            </w:pPr>
            <w:r w:rsidRPr="00B01A20">
              <w:rPr>
                <w:sz w:val="24"/>
                <w:szCs w:val="24"/>
              </w:rPr>
              <w:t>10 189</w:t>
            </w:r>
          </w:p>
        </w:tc>
        <w:tc>
          <w:tcPr>
            <w:tcW w:w="993" w:type="dxa"/>
          </w:tcPr>
          <w:p w:rsidR="004332C3" w:rsidRPr="00B01A20" w:rsidRDefault="004332C3" w:rsidP="00B01A20">
            <w:pPr>
              <w:jc w:val="center"/>
              <w:rPr>
                <w:sz w:val="24"/>
                <w:szCs w:val="24"/>
                <w:lang w:val="en-US"/>
              </w:rPr>
            </w:pPr>
            <w:r w:rsidRPr="00B01A20">
              <w:rPr>
                <w:sz w:val="24"/>
                <w:szCs w:val="24"/>
              </w:rPr>
              <w:t xml:space="preserve">83 </w:t>
            </w:r>
            <w:r w:rsidRPr="00B01A20">
              <w:rPr>
                <w:sz w:val="24"/>
                <w:szCs w:val="24"/>
                <w:lang w:val="en-US"/>
              </w:rPr>
              <w:t>6</w:t>
            </w:r>
            <w:r w:rsidRPr="00B01A20">
              <w:rPr>
                <w:sz w:val="24"/>
                <w:szCs w:val="24"/>
              </w:rPr>
              <w:t>05</w:t>
            </w:r>
          </w:p>
        </w:tc>
        <w:tc>
          <w:tcPr>
            <w:tcW w:w="1262" w:type="dxa"/>
          </w:tcPr>
          <w:p w:rsidR="004332C3" w:rsidRPr="00B01A20" w:rsidRDefault="004332C3" w:rsidP="00B01A20">
            <w:pPr>
              <w:autoSpaceDE w:val="0"/>
              <w:autoSpaceDN w:val="0"/>
              <w:spacing w:line="233" w:lineRule="auto"/>
              <w:jc w:val="center"/>
              <w:rPr>
                <w:sz w:val="24"/>
                <w:szCs w:val="24"/>
              </w:rPr>
            </w:pPr>
            <w:r w:rsidRPr="00B01A20">
              <w:rPr>
                <w:sz w:val="24"/>
                <w:szCs w:val="24"/>
              </w:rPr>
              <w:t>2,7</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11.3.1</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для проведения заместительной почечной терапии &lt;***&gt;</w:t>
            </w:r>
          </w:p>
        </w:tc>
        <w:tc>
          <w:tcPr>
            <w:tcW w:w="1283" w:type="dxa"/>
          </w:tcPr>
          <w:p w:rsidR="004332C3" w:rsidRPr="00B01A20" w:rsidRDefault="004332C3" w:rsidP="00B01A20">
            <w:pPr>
              <w:jc w:val="center"/>
              <w:rPr>
                <w:sz w:val="24"/>
                <w:szCs w:val="24"/>
              </w:rPr>
            </w:pPr>
            <w:r w:rsidRPr="00B01A20">
              <w:rPr>
                <w:sz w:val="24"/>
                <w:szCs w:val="24"/>
              </w:rPr>
              <w:t>67 980</w:t>
            </w:r>
          </w:p>
        </w:tc>
        <w:tc>
          <w:tcPr>
            <w:tcW w:w="1275" w:type="dxa"/>
          </w:tcPr>
          <w:p w:rsidR="004332C3" w:rsidRPr="00B01A20" w:rsidRDefault="004332C3" w:rsidP="00B01A20">
            <w:pPr>
              <w:jc w:val="center"/>
              <w:rPr>
                <w:sz w:val="24"/>
                <w:szCs w:val="24"/>
              </w:rPr>
            </w:pPr>
            <w:r w:rsidRPr="00B01A20">
              <w:rPr>
                <w:sz w:val="24"/>
                <w:szCs w:val="24"/>
              </w:rPr>
              <w:t>-</w:t>
            </w:r>
          </w:p>
        </w:tc>
        <w:tc>
          <w:tcPr>
            <w:tcW w:w="1276" w:type="dxa"/>
          </w:tcPr>
          <w:p w:rsidR="004332C3" w:rsidRPr="00B01A20" w:rsidRDefault="004332C3" w:rsidP="00B01A20">
            <w:pPr>
              <w:jc w:val="center"/>
              <w:rPr>
                <w:sz w:val="24"/>
                <w:szCs w:val="24"/>
              </w:rPr>
            </w:pPr>
            <w:r w:rsidRPr="00B01A20">
              <w:rPr>
                <w:sz w:val="24"/>
                <w:szCs w:val="24"/>
              </w:rPr>
              <w:t>-</w:t>
            </w:r>
          </w:p>
        </w:tc>
        <w:tc>
          <w:tcPr>
            <w:tcW w:w="992" w:type="dxa"/>
          </w:tcPr>
          <w:p w:rsidR="004332C3" w:rsidRPr="00B01A20" w:rsidRDefault="004332C3" w:rsidP="00B01A20">
            <w:pPr>
              <w:jc w:val="center"/>
              <w:rPr>
                <w:sz w:val="24"/>
                <w:szCs w:val="24"/>
                <w:lang w:val="en-US"/>
              </w:rPr>
            </w:pPr>
            <w:r w:rsidRPr="00B01A20">
              <w:rPr>
                <w:sz w:val="24"/>
                <w:szCs w:val="24"/>
              </w:rPr>
              <w:t xml:space="preserve">4 </w:t>
            </w:r>
            <w:r w:rsidRPr="00B01A20">
              <w:rPr>
                <w:sz w:val="24"/>
                <w:szCs w:val="24"/>
                <w:lang w:val="en-US"/>
              </w:rPr>
              <w:t>4</w:t>
            </w:r>
            <w:r w:rsidRPr="00B01A20">
              <w:rPr>
                <w:sz w:val="24"/>
                <w:szCs w:val="24"/>
              </w:rPr>
              <w:t>02</w:t>
            </w:r>
          </w:p>
        </w:tc>
        <w:tc>
          <w:tcPr>
            <w:tcW w:w="993" w:type="dxa"/>
          </w:tcPr>
          <w:p w:rsidR="004332C3" w:rsidRPr="00B01A20" w:rsidRDefault="004332C3" w:rsidP="00B01A20">
            <w:pPr>
              <w:jc w:val="center"/>
              <w:rPr>
                <w:sz w:val="24"/>
                <w:szCs w:val="24"/>
              </w:rPr>
            </w:pPr>
            <w:r w:rsidRPr="00B01A20">
              <w:rPr>
                <w:sz w:val="24"/>
                <w:szCs w:val="24"/>
              </w:rPr>
              <w:t>67 980</w:t>
            </w:r>
          </w:p>
        </w:tc>
        <w:tc>
          <w:tcPr>
            <w:tcW w:w="1262" w:type="dxa"/>
          </w:tcPr>
          <w:p w:rsidR="004332C3" w:rsidRPr="00B01A20" w:rsidRDefault="004332C3" w:rsidP="00B01A20">
            <w:pPr>
              <w:autoSpaceDE w:val="0"/>
              <w:autoSpaceDN w:val="0"/>
              <w:spacing w:line="233" w:lineRule="auto"/>
              <w:jc w:val="center"/>
              <w:rPr>
                <w:sz w:val="24"/>
                <w:szCs w:val="24"/>
              </w:rPr>
            </w:pPr>
            <w:r w:rsidRPr="00B01A20">
              <w:rPr>
                <w:sz w:val="24"/>
                <w:szCs w:val="24"/>
              </w:rPr>
              <w:t>X</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11.4</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Пульмонология</w:t>
            </w:r>
          </w:p>
        </w:tc>
        <w:tc>
          <w:tcPr>
            <w:tcW w:w="1283" w:type="dxa"/>
          </w:tcPr>
          <w:p w:rsidR="004332C3" w:rsidRPr="002449F2" w:rsidRDefault="004332C3" w:rsidP="00B01A20">
            <w:pPr>
              <w:jc w:val="center"/>
              <w:rPr>
                <w:sz w:val="24"/>
                <w:szCs w:val="24"/>
              </w:rPr>
            </w:pPr>
            <w:r w:rsidRPr="002449F2">
              <w:rPr>
                <w:sz w:val="24"/>
                <w:szCs w:val="24"/>
              </w:rPr>
              <w:t>19 154</w:t>
            </w:r>
          </w:p>
        </w:tc>
        <w:tc>
          <w:tcPr>
            <w:tcW w:w="1275" w:type="dxa"/>
          </w:tcPr>
          <w:p w:rsidR="004332C3" w:rsidRPr="002449F2" w:rsidRDefault="004332C3" w:rsidP="00B01A20">
            <w:pPr>
              <w:jc w:val="center"/>
              <w:rPr>
                <w:sz w:val="24"/>
                <w:szCs w:val="24"/>
              </w:rPr>
            </w:pPr>
            <w:r w:rsidRPr="002449F2">
              <w:rPr>
                <w:sz w:val="24"/>
                <w:szCs w:val="24"/>
              </w:rPr>
              <w:t>6 245</w:t>
            </w:r>
          </w:p>
        </w:tc>
        <w:tc>
          <w:tcPr>
            <w:tcW w:w="1276" w:type="dxa"/>
          </w:tcPr>
          <w:p w:rsidR="004332C3" w:rsidRPr="002449F2" w:rsidRDefault="004332C3" w:rsidP="00B01A20">
            <w:pPr>
              <w:jc w:val="center"/>
              <w:rPr>
                <w:sz w:val="24"/>
                <w:szCs w:val="24"/>
              </w:rPr>
            </w:pPr>
            <w:r w:rsidRPr="002449F2">
              <w:rPr>
                <w:sz w:val="24"/>
                <w:szCs w:val="24"/>
              </w:rPr>
              <w:t>-</w:t>
            </w:r>
          </w:p>
        </w:tc>
        <w:tc>
          <w:tcPr>
            <w:tcW w:w="992" w:type="dxa"/>
          </w:tcPr>
          <w:p w:rsidR="004332C3" w:rsidRPr="002449F2" w:rsidRDefault="004332C3" w:rsidP="00B01A20">
            <w:pPr>
              <w:jc w:val="center"/>
              <w:rPr>
                <w:sz w:val="24"/>
                <w:szCs w:val="24"/>
              </w:rPr>
            </w:pPr>
            <w:r w:rsidRPr="002449F2">
              <w:rPr>
                <w:sz w:val="24"/>
                <w:szCs w:val="24"/>
              </w:rPr>
              <w:t>4 781</w:t>
            </w:r>
          </w:p>
        </w:tc>
        <w:tc>
          <w:tcPr>
            <w:tcW w:w="993" w:type="dxa"/>
          </w:tcPr>
          <w:p w:rsidR="004332C3" w:rsidRPr="002449F2" w:rsidRDefault="004332C3" w:rsidP="00B01A20">
            <w:pPr>
              <w:jc w:val="center"/>
              <w:rPr>
                <w:sz w:val="24"/>
                <w:szCs w:val="24"/>
              </w:rPr>
            </w:pPr>
            <w:r w:rsidRPr="002449F2">
              <w:rPr>
                <w:sz w:val="24"/>
                <w:szCs w:val="24"/>
              </w:rPr>
              <w:t>12 909</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2,7</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12</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Урология</w:t>
            </w:r>
          </w:p>
        </w:tc>
        <w:tc>
          <w:tcPr>
            <w:tcW w:w="1283" w:type="dxa"/>
          </w:tcPr>
          <w:p w:rsidR="004332C3" w:rsidRPr="002449F2" w:rsidRDefault="004332C3" w:rsidP="00B01A20">
            <w:pPr>
              <w:jc w:val="center"/>
              <w:rPr>
                <w:sz w:val="24"/>
                <w:szCs w:val="24"/>
              </w:rPr>
            </w:pPr>
            <w:r w:rsidRPr="002449F2">
              <w:rPr>
                <w:sz w:val="24"/>
                <w:szCs w:val="24"/>
              </w:rPr>
              <w:t>101 641</w:t>
            </w:r>
          </w:p>
        </w:tc>
        <w:tc>
          <w:tcPr>
            <w:tcW w:w="1275" w:type="dxa"/>
          </w:tcPr>
          <w:p w:rsidR="004332C3" w:rsidRPr="002449F2" w:rsidRDefault="004332C3" w:rsidP="00B01A20">
            <w:pPr>
              <w:jc w:val="center"/>
              <w:rPr>
                <w:sz w:val="24"/>
                <w:szCs w:val="24"/>
              </w:rPr>
            </w:pPr>
            <w:r w:rsidRPr="002449F2">
              <w:rPr>
                <w:sz w:val="24"/>
                <w:szCs w:val="24"/>
              </w:rPr>
              <w:t>26 277</w:t>
            </w:r>
          </w:p>
        </w:tc>
        <w:tc>
          <w:tcPr>
            <w:tcW w:w="1276" w:type="dxa"/>
          </w:tcPr>
          <w:p w:rsidR="004332C3" w:rsidRPr="002449F2" w:rsidRDefault="004332C3" w:rsidP="00B01A20">
            <w:pPr>
              <w:jc w:val="center"/>
              <w:rPr>
                <w:sz w:val="24"/>
                <w:szCs w:val="24"/>
              </w:rPr>
            </w:pPr>
            <w:r w:rsidRPr="002449F2">
              <w:rPr>
                <w:sz w:val="24"/>
                <w:szCs w:val="24"/>
              </w:rPr>
              <w:t>8 094</w:t>
            </w:r>
          </w:p>
        </w:tc>
        <w:tc>
          <w:tcPr>
            <w:tcW w:w="992" w:type="dxa"/>
          </w:tcPr>
          <w:p w:rsidR="004332C3" w:rsidRPr="002449F2" w:rsidRDefault="004332C3" w:rsidP="00B01A20">
            <w:pPr>
              <w:jc w:val="center"/>
              <w:rPr>
                <w:sz w:val="24"/>
                <w:szCs w:val="24"/>
              </w:rPr>
            </w:pPr>
            <w:r w:rsidRPr="002449F2">
              <w:rPr>
                <w:sz w:val="24"/>
                <w:szCs w:val="24"/>
              </w:rPr>
              <w:t>25 873</w:t>
            </w:r>
          </w:p>
        </w:tc>
        <w:tc>
          <w:tcPr>
            <w:tcW w:w="993" w:type="dxa"/>
          </w:tcPr>
          <w:p w:rsidR="004332C3" w:rsidRPr="002449F2" w:rsidRDefault="004332C3" w:rsidP="00B01A20">
            <w:pPr>
              <w:jc w:val="center"/>
              <w:rPr>
                <w:sz w:val="24"/>
                <w:szCs w:val="24"/>
              </w:rPr>
            </w:pPr>
            <w:r w:rsidRPr="002449F2">
              <w:rPr>
                <w:sz w:val="24"/>
                <w:szCs w:val="24"/>
              </w:rPr>
              <w:t>67 270</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2,6</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13</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Хирургия, всего,</w:t>
            </w:r>
          </w:p>
          <w:p w:rsidR="004332C3" w:rsidRPr="002449F2" w:rsidRDefault="004332C3" w:rsidP="00B01A20">
            <w:pPr>
              <w:autoSpaceDE w:val="0"/>
              <w:autoSpaceDN w:val="0"/>
              <w:spacing w:line="233" w:lineRule="auto"/>
              <w:jc w:val="center"/>
              <w:rPr>
                <w:sz w:val="24"/>
                <w:szCs w:val="24"/>
              </w:rPr>
            </w:pPr>
            <w:r w:rsidRPr="002449F2">
              <w:rPr>
                <w:sz w:val="24"/>
                <w:szCs w:val="24"/>
              </w:rPr>
              <w:t>в том числе:</w:t>
            </w:r>
          </w:p>
        </w:tc>
        <w:tc>
          <w:tcPr>
            <w:tcW w:w="1283" w:type="dxa"/>
          </w:tcPr>
          <w:p w:rsidR="004332C3" w:rsidRPr="002449F2" w:rsidRDefault="004332C3" w:rsidP="00B01A20">
            <w:pPr>
              <w:jc w:val="center"/>
              <w:rPr>
                <w:sz w:val="24"/>
                <w:szCs w:val="24"/>
              </w:rPr>
            </w:pPr>
            <w:r w:rsidRPr="002449F2">
              <w:rPr>
                <w:sz w:val="24"/>
                <w:szCs w:val="24"/>
              </w:rPr>
              <w:t>884 321</w:t>
            </w:r>
          </w:p>
        </w:tc>
        <w:tc>
          <w:tcPr>
            <w:tcW w:w="1275" w:type="dxa"/>
          </w:tcPr>
          <w:p w:rsidR="004332C3" w:rsidRPr="002449F2" w:rsidRDefault="004332C3" w:rsidP="00B01A20">
            <w:pPr>
              <w:jc w:val="center"/>
              <w:rPr>
                <w:sz w:val="24"/>
                <w:szCs w:val="24"/>
              </w:rPr>
            </w:pPr>
            <w:r w:rsidRPr="002449F2">
              <w:rPr>
                <w:sz w:val="24"/>
                <w:szCs w:val="24"/>
              </w:rPr>
              <w:t>227 657</w:t>
            </w:r>
          </w:p>
        </w:tc>
        <w:tc>
          <w:tcPr>
            <w:tcW w:w="1276" w:type="dxa"/>
          </w:tcPr>
          <w:p w:rsidR="004332C3" w:rsidRPr="002449F2" w:rsidRDefault="004332C3" w:rsidP="00B01A20">
            <w:pPr>
              <w:jc w:val="center"/>
              <w:rPr>
                <w:sz w:val="24"/>
                <w:szCs w:val="24"/>
              </w:rPr>
            </w:pPr>
            <w:r w:rsidRPr="002449F2">
              <w:rPr>
                <w:sz w:val="24"/>
                <w:szCs w:val="24"/>
              </w:rPr>
              <w:t>101 850</w:t>
            </w:r>
          </w:p>
        </w:tc>
        <w:tc>
          <w:tcPr>
            <w:tcW w:w="992" w:type="dxa"/>
          </w:tcPr>
          <w:p w:rsidR="004332C3" w:rsidRPr="002449F2" w:rsidRDefault="004332C3" w:rsidP="00B01A20">
            <w:pPr>
              <w:jc w:val="center"/>
              <w:rPr>
                <w:sz w:val="24"/>
                <w:szCs w:val="24"/>
              </w:rPr>
            </w:pPr>
            <w:r w:rsidRPr="002449F2">
              <w:rPr>
                <w:sz w:val="24"/>
                <w:szCs w:val="24"/>
              </w:rPr>
              <w:t>184 938</w:t>
            </w:r>
          </w:p>
        </w:tc>
        <w:tc>
          <w:tcPr>
            <w:tcW w:w="993" w:type="dxa"/>
          </w:tcPr>
          <w:p w:rsidR="004332C3" w:rsidRPr="002449F2" w:rsidRDefault="004332C3" w:rsidP="00B01A20">
            <w:pPr>
              <w:jc w:val="center"/>
              <w:rPr>
                <w:sz w:val="24"/>
                <w:szCs w:val="24"/>
              </w:rPr>
            </w:pPr>
            <w:r w:rsidRPr="002449F2">
              <w:rPr>
                <w:sz w:val="24"/>
                <w:szCs w:val="24"/>
              </w:rPr>
              <w:t>554 814</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3,0</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13.1</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Колопроктология</w:t>
            </w:r>
          </w:p>
        </w:tc>
        <w:tc>
          <w:tcPr>
            <w:tcW w:w="1283" w:type="dxa"/>
          </w:tcPr>
          <w:p w:rsidR="004332C3" w:rsidRPr="002449F2" w:rsidRDefault="004332C3" w:rsidP="00B01A20">
            <w:pPr>
              <w:jc w:val="center"/>
              <w:rPr>
                <w:sz w:val="24"/>
                <w:szCs w:val="24"/>
              </w:rPr>
            </w:pPr>
            <w:r w:rsidRPr="002449F2">
              <w:rPr>
                <w:sz w:val="24"/>
                <w:szCs w:val="24"/>
              </w:rPr>
              <w:t>7 768</w:t>
            </w:r>
          </w:p>
        </w:tc>
        <w:tc>
          <w:tcPr>
            <w:tcW w:w="1275" w:type="dxa"/>
          </w:tcPr>
          <w:p w:rsidR="004332C3" w:rsidRPr="002449F2" w:rsidRDefault="004332C3" w:rsidP="00B01A20">
            <w:pPr>
              <w:jc w:val="center"/>
              <w:rPr>
                <w:sz w:val="24"/>
                <w:szCs w:val="24"/>
              </w:rPr>
            </w:pPr>
            <w:r w:rsidRPr="002449F2">
              <w:rPr>
                <w:sz w:val="24"/>
                <w:szCs w:val="24"/>
              </w:rPr>
              <w:t>2 353</w:t>
            </w:r>
          </w:p>
        </w:tc>
        <w:tc>
          <w:tcPr>
            <w:tcW w:w="1276" w:type="dxa"/>
          </w:tcPr>
          <w:p w:rsidR="004332C3" w:rsidRPr="002449F2" w:rsidRDefault="004332C3" w:rsidP="00B01A20">
            <w:pPr>
              <w:jc w:val="center"/>
              <w:rPr>
                <w:sz w:val="24"/>
                <w:szCs w:val="24"/>
              </w:rPr>
            </w:pPr>
            <w:r w:rsidRPr="002449F2">
              <w:rPr>
                <w:sz w:val="24"/>
                <w:szCs w:val="24"/>
              </w:rPr>
              <w:t>-</w:t>
            </w:r>
          </w:p>
        </w:tc>
        <w:tc>
          <w:tcPr>
            <w:tcW w:w="992" w:type="dxa"/>
          </w:tcPr>
          <w:p w:rsidR="004332C3" w:rsidRPr="002449F2" w:rsidRDefault="004332C3" w:rsidP="00B01A20">
            <w:pPr>
              <w:jc w:val="center"/>
              <w:rPr>
                <w:sz w:val="24"/>
                <w:szCs w:val="24"/>
              </w:rPr>
            </w:pPr>
            <w:r w:rsidRPr="002449F2">
              <w:rPr>
                <w:sz w:val="24"/>
                <w:szCs w:val="24"/>
              </w:rPr>
              <w:t>1 805</w:t>
            </w:r>
          </w:p>
        </w:tc>
        <w:tc>
          <w:tcPr>
            <w:tcW w:w="993" w:type="dxa"/>
          </w:tcPr>
          <w:p w:rsidR="004332C3" w:rsidRPr="002449F2" w:rsidRDefault="004332C3" w:rsidP="00B01A20">
            <w:pPr>
              <w:jc w:val="center"/>
              <w:rPr>
                <w:sz w:val="24"/>
                <w:szCs w:val="24"/>
              </w:rPr>
            </w:pPr>
            <w:r w:rsidRPr="002449F2">
              <w:rPr>
                <w:sz w:val="24"/>
                <w:szCs w:val="24"/>
              </w:rPr>
              <w:t>5 415</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3,0</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13.2</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Нейрохирургия</w:t>
            </w:r>
          </w:p>
        </w:tc>
        <w:tc>
          <w:tcPr>
            <w:tcW w:w="1283" w:type="dxa"/>
          </w:tcPr>
          <w:p w:rsidR="004332C3" w:rsidRPr="002449F2" w:rsidRDefault="004332C3" w:rsidP="00B01A20">
            <w:pPr>
              <w:jc w:val="center"/>
              <w:rPr>
                <w:sz w:val="24"/>
                <w:szCs w:val="24"/>
              </w:rPr>
            </w:pPr>
            <w:r w:rsidRPr="002449F2">
              <w:rPr>
                <w:sz w:val="24"/>
                <w:szCs w:val="24"/>
              </w:rPr>
              <w:t>10 918</w:t>
            </w:r>
          </w:p>
        </w:tc>
        <w:tc>
          <w:tcPr>
            <w:tcW w:w="1275" w:type="dxa"/>
          </w:tcPr>
          <w:p w:rsidR="004332C3" w:rsidRPr="002449F2" w:rsidRDefault="004332C3" w:rsidP="00B01A20">
            <w:pPr>
              <w:jc w:val="center"/>
              <w:rPr>
                <w:sz w:val="24"/>
                <w:szCs w:val="24"/>
              </w:rPr>
            </w:pPr>
            <w:r w:rsidRPr="002449F2">
              <w:rPr>
                <w:sz w:val="24"/>
                <w:szCs w:val="24"/>
              </w:rPr>
              <w:t>4 008</w:t>
            </w:r>
          </w:p>
        </w:tc>
        <w:tc>
          <w:tcPr>
            <w:tcW w:w="1276" w:type="dxa"/>
          </w:tcPr>
          <w:p w:rsidR="004332C3" w:rsidRPr="002449F2" w:rsidRDefault="004332C3" w:rsidP="00B01A20">
            <w:pPr>
              <w:jc w:val="center"/>
              <w:rPr>
                <w:sz w:val="24"/>
                <w:szCs w:val="24"/>
              </w:rPr>
            </w:pPr>
            <w:r w:rsidRPr="002449F2">
              <w:rPr>
                <w:sz w:val="24"/>
                <w:szCs w:val="24"/>
              </w:rPr>
              <w:t>4 981</w:t>
            </w:r>
          </w:p>
        </w:tc>
        <w:tc>
          <w:tcPr>
            <w:tcW w:w="992" w:type="dxa"/>
          </w:tcPr>
          <w:p w:rsidR="004332C3" w:rsidRPr="002449F2" w:rsidRDefault="004332C3" w:rsidP="00B01A20">
            <w:pPr>
              <w:jc w:val="center"/>
              <w:rPr>
                <w:sz w:val="24"/>
                <w:szCs w:val="24"/>
              </w:rPr>
            </w:pPr>
            <w:r w:rsidRPr="002449F2">
              <w:rPr>
                <w:sz w:val="24"/>
                <w:szCs w:val="24"/>
              </w:rPr>
              <w:t>643</w:t>
            </w:r>
          </w:p>
        </w:tc>
        <w:tc>
          <w:tcPr>
            <w:tcW w:w="993" w:type="dxa"/>
          </w:tcPr>
          <w:p w:rsidR="004332C3" w:rsidRPr="002449F2" w:rsidRDefault="004332C3" w:rsidP="00B01A20">
            <w:pPr>
              <w:jc w:val="center"/>
              <w:rPr>
                <w:sz w:val="24"/>
                <w:szCs w:val="24"/>
              </w:rPr>
            </w:pPr>
            <w:r w:rsidRPr="002449F2">
              <w:rPr>
                <w:sz w:val="24"/>
                <w:szCs w:val="24"/>
              </w:rPr>
              <w:t>1 929</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3,0</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13.3</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Травматология и ортопедия</w:t>
            </w:r>
          </w:p>
        </w:tc>
        <w:tc>
          <w:tcPr>
            <w:tcW w:w="1283" w:type="dxa"/>
          </w:tcPr>
          <w:p w:rsidR="004332C3" w:rsidRPr="002449F2" w:rsidRDefault="004332C3" w:rsidP="00B01A20">
            <w:pPr>
              <w:jc w:val="center"/>
              <w:rPr>
                <w:sz w:val="24"/>
                <w:szCs w:val="24"/>
              </w:rPr>
            </w:pPr>
            <w:r w:rsidRPr="002449F2">
              <w:rPr>
                <w:sz w:val="24"/>
                <w:szCs w:val="24"/>
              </w:rPr>
              <w:t>298 269</w:t>
            </w:r>
          </w:p>
        </w:tc>
        <w:tc>
          <w:tcPr>
            <w:tcW w:w="1275" w:type="dxa"/>
          </w:tcPr>
          <w:p w:rsidR="004332C3" w:rsidRPr="002449F2" w:rsidRDefault="004332C3" w:rsidP="00B01A20">
            <w:pPr>
              <w:jc w:val="center"/>
              <w:rPr>
                <w:sz w:val="24"/>
                <w:szCs w:val="24"/>
              </w:rPr>
            </w:pPr>
            <w:r w:rsidRPr="002449F2">
              <w:rPr>
                <w:sz w:val="24"/>
                <w:szCs w:val="24"/>
              </w:rPr>
              <w:t>60 597</w:t>
            </w:r>
          </w:p>
        </w:tc>
        <w:tc>
          <w:tcPr>
            <w:tcW w:w="1276" w:type="dxa"/>
          </w:tcPr>
          <w:p w:rsidR="004332C3" w:rsidRPr="002449F2" w:rsidRDefault="004332C3" w:rsidP="00B01A20">
            <w:pPr>
              <w:jc w:val="center"/>
              <w:rPr>
                <w:sz w:val="24"/>
                <w:szCs w:val="24"/>
              </w:rPr>
            </w:pPr>
            <w:r w:rsidRPr="002449F2">
              <w:rPr>
                <w:sz w:val="24"/>
                <w:szCs w:val="24"/>
              </w:rPr>
              <w:t>66 603</w:t>
            </w:r>
          </w:p>
        </w:tc>
        <w:tc>
          <w:tcPr>
            <w:tcW w:w="992" w:type="dxa"/>
          </w:tcPr>
          <w:p w:rsidR="004332C3" w:rsidRPr="002449F2" w:rsidRDefault="004332C3" w:rsidP="00B01A20">
            <w:pPr>
              <w:jc w:val="center"/>
              <w:rPr>
                <w:sz w:val="24"/>
                <w:szCs w:val="24"/>
              </w:rPr>
            </w:pPr>
            <w:r w:rsidRPr="002449F2">
              <w:rPr>
                <w:sz w:val="24"/>
                <w:szCs w:val="24"/>
              </w:rPr>
              <w:t>57 023</w:t>
            </w:r>
          </w:p>
        </w:tc>
        <w:tc>
          <w:tcPr>
            <w:tcW w:w="993" w:type="dxa"/>
          </w:tcPr>
          <w:p w:rsidR="004332C3" w:rsidRPr="002449F2" w:rsidRDefault="004332C3" w:rsidP="00B01A20">
            <w:pPr>
              <w:jc w:val="center"/>
              <w:rPr>
                <w:sz w:val="24"/>
                <w:szCs w:val="24"/>
              </w:rPr>
            </w:pPr>
            <w:r w:rsidRPr="002449F2">
              <w:rPr>
                <w:sz w:val="24"/>
                <w:szCs w:val="24"/>
              </w:rPr>
              <w:t>171 069</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3,0</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13.4</w:t>
            </w:r>
          </w:p>
        </w:tc>
        <w:tc>
          <w:tcPr>
            <w:tcW w:w="2273" w:type="dxa"/>
          </w:tcPr>
          <w:p w:rsidR="004332C3" w:rsidRPr="002449F2" w:rsidRDefault="004332C3" w:rsidP="00B01A20">
            <w:pPr>
              <w:autoSpaceDE w:val="0"/>
              <w:autoSpaceDN w:val="0"/>
              <w:spacing w:line="233" w:lineRule="auto"/>
              <w:jc w:val="center"/>
              <w:rPr>
                <w:sz w:val="24"/>
                <w:szCs w:val="24"/>
              </w:rPr>
            </w:pPr>
            <w:proofErr w:type="gramStart"/>
            <w:r w:rsidRPr="002449F2">
              <w:rPr>
                <w:sz w:val="24"/>
                <w:szCs w:val="24"/>
              </w:rPr>
              <w:t>Сердечно-сосудистая</w:t>
            </w:r>
            <w:proofErr w:type="gramEnd"/>
            <w:r w:rsidRPr="002449F2">
              <w:rPr>
                <w:sz w:val="24"/>
                <w:szCs w:val="24"/>
              </w:rPr>
              <w:t xml:space="preserve"> хирургия</w:t>
            </w:r>
          </w:p>
        </w:tc>
        <w:tc>
          <w:tcPr>
            <w:tcW w:w="1283" w:type="dxa"/>
          </w:tcPr>
          <w:p w:rsidR="004332C3" w:rsidRPr="002449F2" w:rsidRDefault="004332C3" w:rsidP="00B01A20">
            <w:pPr>
              <w:jc w:val="center"/>
              <w:rPr>
                <w:sz w:val="24"/>
                <w:szCs w:val="24"/>
              </w:rPr>
            </w:pPr>
            <w:r w:rsidRPr="002449F2">
              <w:rPr>
                <w:sz w:val="24"/>
                <w:szCs w:val="24"/>
              </w:rPr>
              <w:t>4 579</w:t>
            </w:r>
          </w:p>
        </w:tc>
        <w:tc>
          <w:tcPr>
            <w:tcW w:w="1275" w:type="dxa"/>
          </w:tcPr>
          <w:p w:rsidR="004332C3" w:rsidRPr="002449F2" w:rsidRDefault="004332C3" w:rsidP="00B01A20">
            <w:pPr>
              <w:jc w:val="center"/>
              <w:rPr>
                <w:sz w:val="24"/>
                <w:szCs w:val="24"/>
              </w:rPr>
            </w:pPr>
            <w:r w:rsidRPr="002449F2">
              <w:rPr>
                <w:sz w:val="24"/>
                <w:szCs w:val="24"/>
              </w:rPr>
              <w:t>1 894</w:t>
            </w:r>
          </w:p>
        </w:tc>
        <w:tc>
          <w:tcPr>
            <w:tcW w:w="1276" w:type="dxa"/>
          </w:tcPr>
          <w:p w:rsidR="004332C3" w:rsidRPr="002449F2" w:rsidRDefault="004332C3" w:rsidP="00B01A20">
            <w:pPr>
              <w:jc w:val="center"/>
              <w:rPr>
                <w:sz w:val="24"/>
                <w:szCs w:val="24"/>
              </w:rPr>
            </w:pPr>
            <w:r w:rsidRPr="002449F2">
              <w:rPr>
                <w:sz w:val="24"/>
                <w:szCs w:val="24"/>
              </w:rPr>
              <w:t>-</w:t>
            </w:r>
          </w:p>
        </w:tc>
        <w:tc>
          <w:tcPr>
            <w:tcW w:w="992" w:type="dxa"/>
          </w:tcPr>
          <w:p w:rsidR="004332C3" w:rsidRPr="002449F2" w:rsidRDefault="004332C3" w:rsidP="00B01A20">
            <w:pPr>
              <w:jc w:val="center"/>
              <w:rPr>
                <w:sz w:val="24"/>
                <w:szCs w:val="24"/>
              </w:rPr>
            </w:pPr>
            <w:r w:rsidRPr="002449F2">
              <w:rPr>
                <w:sz w:val="24"/>
                <w:szCs w:val="24"/>
              </w:rPr>
              <w:t>895</w:t>
            </w:r>
          </w:p>
        </w:tc>
        <w:tc>
          <w:tcPr>
            <w:tcW w:w="993" w:type="dxa"/>
          </w:tcPr>
          <w:p w:rsidR="004332C3" w:rsidRPr="002449F2" w:rsidRDefault="004332C3" w:rsidP="00B01A20">
            <w:pPr>
              <w:jc w:val="center"/>
              <w:rPr>
                <w:sz w:val="24"/>
                <w:szCs w:val="24"/>
              </w:rPr>
            </w:pPr>
            <w:r w:rsidRPr="002449F2">
              <w:rPr>
                <w:sz w:val="24"/>
                <w:szCs w:val="24"/>
              </w:rPr>
              <w:t>2 685</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3,0</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13.5</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Онкология</w:t>
            </w:r>
          </w:p>
        </w:tc>
        <w:tc>
          <w:tcPr>
            <w:tcW w:w="1283" w:type="dxa"/>
          </w:tcPr>
          <w:p w:rsidR="004332C3" w:rsidRPr="002449F2" w:rsidRDefault="004332C3" w:rsidP="00B01A20">
            <w:pPr>
              <w:jc w:val="center"/>
              <w:rPr>
                <w:sz w:val="24"/>
                <w:szCs w:val="24"/>
              </w:rPr>
            </w:pPr>
            <w:r w:rsidRPr="002449F2">
              <w:rPr>
                <w:sz w:val="24"/>
                <w:szCs w:val="24"/>
              </w:rPr>
              <w:t>167 918</w:t>
            </w:r>
          </w:p>
        </w:tc>
        <w:tc>
          <w:tcPr>
            <w:tcW w:w="1275" w:type="dxa"/>
          </w:tcPr>
          <w:p w:rsidR="004332C3" w:rsidRPr="002449F2" w:rsidRDefault="004332C3" w:rsidP="00B01A20">
            <w:pPr>
              <w:jc w:val="center"/>
              <w:rPr>
                <w:sz w:val="24"/>
                <w:szCs w:val="24"/>
              </w:rPr>
            </w:pPr>
            <w:r w:rsidRPr="002449F2">
              <w:rPr>
                <w:sz w:val="24"/>
                <w:szCs w:val="24"/>
              </w:rPr>
              <w:t>44 810</w:t>
            </w:r>
          </w:p>
        </w:tc>
        <w:tc>
          <w:tcPr>
            <w:tcW w:w="1276" w:type="dxa"/>
          </w:tcPr>
          <w:p w:rsidR="004332C3" w:rsidRPr="002449F2" w:rsidRDefault="004332C3" w:rsidP="00B01A20">
            <w:pPr>
              <w:jc w:val="center"/>
              <w:rPr>
                <w:sz w:val="24"/>
                <w:szCs w:val="24"/>
              </w:rPr>
            </w:pPr>
            <w:r w:rsidRPr="002449F2">
              <w:rPr>
                <w:sz w:val="24"/>
                <w:szCs w:val="24"/>
              </w:rPr>
              <w:t>-</w:t>
            </w:r>
          </w:p>
        </w:tc>
        <w:tc>
          <w:tcPr>
            <w:tcW w:w="992" w:type="dxa"/>
          </w:tcPr>
          <w:p w:rsidR="004332C3" w:rsidRPr="002449F2" w:rsidRDefault="004332C3" w:rsidP="00B01A20">
            <w:pPr>
              <w:jc w:val="center"/>
              <w:rPr>
                <w:sz w:val="24"/>
                <w:szCs w:val="24"/>
              </w:rPr>
            </w:pPr>
            <w:r w:rsidRPr="002449F2">
              <w:rPr>
                <w:sz w:val="24"/>
                <w:szCs w:val="24"/>
              </w:rPr>
              <w:t>41 036</w:t>
            </w:r>
          </w:p>
        </w:tc>
        <w:tc>
          <w:tcPr>
            <w:tcW w:w="993" w:type="dxa"/>
          </w:tcPr>
          <w:p w:rsidR="004332C3" w:rsidRPr="002449F2" w:rsidRDefault="004332C3" w:rsidP="00B01A20">
            <w:pPr>
              <w:jc w:val="center"/>
              <w:rPr>
                <w:sz w:val="24"/>
                <w:szCs w:val="24"/>
              </w:rPr>
            </w:pPr>
            <w:r w:rsidRPr="002449F2">
              <w:rPr>
                <w:sz w:val="24"/>
                <w:szCs w:val="24"/>
              </w:rPr>
              <w:t>123 108</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3,0</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14</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Эндокринология, в том числе:</w:t>
            </w:r>
          </w:p>
        </w:tc>
        <w:tc>
          <w:tcPr>
            <w:tcW w:w="1283" w:type="dxa"/>
          </w:tcPr>
          <w:p w:rsidR="004332C3" w:rsidRPr="002449F2" w:rsidRDefault="004332C3" w:rsidP="00B01A20">
            <w:pPr>
              <w:jc w:val="center"/>
              <w:rPr>
                <w:sz w:val="24"/>
                <w:szCs w:val="24"/>
              </w:rPr>
            </w:pPr>
            <w:r w:rsidRPr="002449F2">
              <w:rPr>
                <w:sz w:val="24"/>
                <w:szCs w:val="24"/>
              </w:rPr>
              <w:t>140 571</w:t>
            </w:r>
          </w:p>
        </w:tc>
        <w:tc>
          <w:tcPr>
            <w:tcW w:w="1275" w:type="dxa"/>
          </w:tcPr>
          <w:p w:rsidR="004332C3" w:rsidRPr="002449F2" w:rsidRDefault="004332C3" w:rsidP="00B01A20">
            <w:pPr>
              <w:jc w:val="center"/>
              <w:rPr>
                <w:sz w:val="24"/>
                <w:szCs w:val="24"/>
              </w:rPr>
            </w:pPr>
            <w:r w:rsidRPr="002449F2">
              <w:rPr>
                <w:sz w:val="24"/>
                <w:szCs w:val="24"/>
              </w:rPr>
              <w:t>38 663</w:t>
            </w:r>
          </w:p>
        </w:tc>
        <w:tc>
          <w:tcPr>
            <w:tcW w:w="1276" w:type="dxa"/>
          </w:tcPr>
          <w:p w:rsidR="004332C3" w:rsidRPr="002449F2" w:rsidRDefault="004332C3" w:rsidP="00B01A20">
            <w:pPr>
              <w:jc w:val="center"/>
              <w:rPr>
                <w:sz w:val="24"/>
                <w:szCs w:val="24"/>
              </w:rPr>
            </w:pPr>
            <w:r w:rsidRPr="002449F2">
              <w:rPr>
                <w:sz w:val="24"/>
                <w:szCs w:val="24"/>
              </w:rPr>
              <w:t>25</w:t>
            </w:r>
          </w:p>
        </w:tc>
        <w:tc>
          <w:tcPr>
            <w:tcW w:w="992" w:type="dxa"/>
          </w:tcPr>
          <w:p w:rsidR="004332C3" w:rsidRPr="002449F2" w:rsidRDefault="004332C3" w:rsidP="00B01A20">
            <w:pPr>
              <w:jc w:val="center"/>
              <w:rPr>
                <w:sz w:val="24"/>
                <w:szCs w:val="24"/>
              </w:rPr>
            </w:pPr>
            <w:r w:rsidRPr="002449F2">
              <w:rPr>
                <w:sz w:val="24"/>
                <w:szCs w:val="24"/>
              </w:rPr>
              <w:t>40 753</w:t>
            </w:r>
          </w:p>
        </w:tc>
        <w:tc>
          <w:tcPr>
            <w:tcW w:w="993" w:type="dxa"/>
          </w:tcPr>
          <w:p w:rsidR="004332C3" w:rsidRPr="002449F2" w:rsidRDefault="004332C3" w:rsidP="00B01A20">
            <w:pPr>
              <w:jc w:val="center"/>
              <w:rPr>
                <w:sz w:val="24"/>
                <w:szCs w:val="24"/>
              </w:rPr>
            </w:pPr>
            <w:r w:rsidRPr="002449F2">
              <w:rPr>
                <w:sz w:val="24"/>
                <w:szCs w:val="24"/>
              </w:rPr>
              <w:t>101 883</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2,5</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14.1</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Школа сахарного диабета</w:t>
            </w:r>
          </w:p>
        </w:tc>
        <w:tc>
          <w:tcPr>
            <w:tcW w:w="1283" w:type="dxa"/>
          </w:tcPr>
          <w:p w:rsidR="004332C3" w:rsidRPr="002449F2" w:rsidRDefault="004332C3" w:rsidP="00B01A20">
            <w:pPr>
              <w:jc w:val="center"/>
              <w:rPr>
                <w:sz w:val="24"/>
                <w:szCs w:val="24"/>
              </w:rPr>
            </w:pPr>
            <w:r w:rsidRPr="002449F2">
              <w:rPr>
                <w:sz w:val="24"/>
                <w:szCs w:val="24"/>
              </w:rPr>
              <w:t>692</w:t>
            </w:r>
          </w:p>
        </w:tc>
        <w:tc>
          <w:tcPr>
            <w:tcW w:w="1275" w:type="dxa"/>
          </w:tcPr>
          <w:p w:rsidR="004332C3" w:rsidRPr="002449F2" w:rsidRDefault="004332C3" w:rsidP="00B01A20">
            <w:pPr>
              <w:jc w:val="center"/>
              <w:rPr>
                <w:sz w:val="24"/>
                <w:szCs w:val="24"/>
              </w:rPr>
            </w:pPr>
            <w:r w:rsidRPr="002449F2">
              <w:rPr>
                <w:sz w:val="24"/>
                <w:szCs w:val="24"/>
              </w:rPr>
              <w:t>692</w:t>
            </w:r>
          </w:p>
        </w:tc>
        <w:tc>
          <w:tcPr>
            <w:tcW w:w="1276" w:type="dxa"/>
          </w:tcPr>
          <w:p w:rsidR="004332C3" w:rsidRPr="002449F2" w:rsidRDefault="004332C3" w:rsidP="00B01A20">
            <w:pPr>
              <w:jc w:val="center"/>
              <w:rPr>
                <w:sz w:val="24"/>
                <w:szCs w:val="24"/>
              </w:rPr>
            </w:pPr>
            <w:r w:rsidRPr="002449F2">
              <w:rPr>
                <w:sz w:val="24"/>
                <w:szCs w:val="24"/>
              </w:rPr>
              <w:t>-</w:t>
            </w:r>
          </w:p>
        </w:tc>
        <w:tc>
          <w:tcPr>
            <w:tcW w:w="992" w:type="dxa"/>
          </w:tcPr>
          <w:p w:rsidR="004332C3" w:rsidRPr="002449F2" w:rsidRDefault="004332C3" w:rsidP="00B01A20">
            <w:pPr>
              <w:jc w:val="center"/>
              <w:rPr>
                <w:sz w:val="24"/>
                <w:szCs w:val="24"/>
              </w:rPr>
            </w:pPr>
            <w:r w:rsidRPr="002449F2">
              <w:rPr>
                <w:sz w:val="24"/>
                <w:szCs w:val="24"/>
              </w:rPr>
              <w:t>-</w:t>
            </w:r>
          </w:p>
        </w:tc>
        <w:tc>
          <w:tcPr>
            <w:tcW w:w="993" w:type="dxa"/>
          </w:tcPr>
          <w:p w:rsidR="004332C3" w:rsidRPr="002449F2" w:rsidRDefault="004332C3" w:rsidP="00B01A20">
            <w:pPr>
              <w:jc w:val="center"/>
              <w:rPr>
                <w:sz w:val="24"/>
                <w:szCs w:val="24"/>
              </w:rPr>
            </w:pPr>
            <w:r w:rsidRPr="002449F2">
              <w:rPr>
                <w:sz w:val="24"/>
                <w:szCs w:val="24"/>
              </w:rPr>
              <w:t>-</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X</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15</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Гериатрия</w:t>
            </w:r>
          </w:p>
        </w:tc>
        <w:tc>
          <w:tcPr>
            <w:tcW w:w="1283" w:type="dxa"/>
          </w:tcPr>
          <w:p w:rsidR="004332C3" w:rsidRPr="002449F2" w:rsidRDefault="004332C3" w:rsidP="00B01A20">
            <w:pPr>
              <w:jc w:val="center"/>
              <w:rPr>
                <w:sz w:val="24"/>
                <w:szCs w:val="24"/>
              </w:rPr>
            </w:pPr>
            <w:r w:rsidRPr="002449F2">
              <w:rPr>
                <w:sz w:val="24"/>
                <w:szCs w:val="24"/>
              </w:rPr>
              <w:t>25 683</w:t>
            </w:r>
          </w:p>
        </w:tc>
        <w:tc>
          <w:tcPr>
            <w:tcW w:w="1275" w:type="dxa"/>
          </w:tcPr>
          <w:p w:rsidR="004332C3" w:rsidRPr="002449F2" w:rsidRDefault="004332C3" w:rsidP="00B01A20">
            <w:pPr>
              <w:jc w:val="center"/>
              <w:rPr>
                <w:sz w:val="24"/>
                <w:szCs w:val="24"/>
              </w:rPr>
            </w:pPr>
            <w:r w:rsidRPr="002449F2">
              <w:rPr>
                <w:sz w:val="24"/>
                <w:szCs w:val="24"/>
              </w:rPr>
              <w:t>25 683</w:t>
            </w:r>
          </w:p>
        </w:tc>
        <w:tc>
          <w:tcPr>
            <w:tcW w:w="1276" w:type="dxa"/>
          </w:tcPr>
          <w:p w:rsidR="004332C3" w:rsidRPr="002449F2" w:rsidRDefault="004332C3" w:rsidP="00B01A20">
            <w:pPr>
              <w:jc w:val="center"/>
              <w:rPr>
                <w:sz w:val="24"/>
                <w:szCs w:val="24"/>
              </w:rPr>
            </w:pPr>
            <w:r w:rsidRPr="002449F2">
              <w:rPr>
                <w:sz w:val="24"/>
                <w:szCs w:val="24"/>
              </w:rPr>
              <w:t>-</w:t>
            </w:r>
          </w:p>
        </w:tc>
        <w:tc>
          <w:tcPr>
            <w:tcW w:w="992" w:type="dxa"/>
          </w:tcPr>
          <w:p w:rsidR="004332C3" w:rsidRPr="002449F2" w:rsidRDefault="004332C3" w:rsidP="00B01A20">
            <w:pPr>
              <w:jc w:val="center"/>
              <w:rPr>
                <w:sz w:val="24"/>
                <w:szCs w:val="24"/>
              </w:rPr>
            </w:pPr>
            <w:r w:rsidRPr="002449F2">
              <w:rPr>
                <w:sz w:val="24"/>
                <w:szCs w:val="24"/>
              </w:rPr>
              <w:t>-</w:t>
            </w:r>
          </w:p>
        </w:tc>
        <w:tc>
          <w:tcPr>
            <w:tcW w:w="993" w:type="dxa"/>
          </w:tcPr>
          <w:p w:rsidR="004332C3" w:rsidRPr="002449F2" w:rsidRDefault="004332C3" w:rsidP="00B01A20">
            <w:pPr>
              <w:jc w:val="center"/>
              <w:rPr>
                <w:sz w:val="24"/>
                <w:szCs w:val="24"/>
              </w:rPr>
            </w:pPr>
            <w:r w:rsidRPr="002449F2">
              <w:rPr>
                <w:sz w:val="24"/>
                <w:szCs w:val="24"/>
              </w:rPr>
              <w:t>-</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16</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Количество посещений центров здоровья, всего, в том числе:</w:t>
            </w:r>
          </w:p>
        </w:tc>
        <w:tc>
          <w:tcPr>
            <w:tcW w:w="1283" w:type="dxa"/>
          </w:tcPr>
          <w:p w:rsidR="004332C3" w:rsidRPr="002449F2" w:rsidRDefault="004332C3" w:rsidP="00B01A20">
            <w:pPr>
              <w:jc w:val="center"/>
              <w:rPr>
                <w:sz w:val="24"/>
                <w:szCs w:val="24"/>
              </w:rPr>
            </w:pPr>
            <w:r w:rsidRPr="002449F2">
              <w:rPr>
                <w:sz w:val="24"/>
                <w:szCs w:val="24"/>
              </w:rPr>
              <w:t>53 185</w:t>
            </w:r>
          </w:p>
        </w:tc>
        <w:tc>
          <w:tcPr>
            <w:tcW w:w="1275" w:type="dxa"/>
          </w:tcPr>
          <w:p w:rsidR="004332C3" w:rsidRPr="002449F2" w:rsidRDefault="004332C3" w:rsidP="00B01A20">
            <w:pPr>
              <w:jc w:val="center"/>
              <w:rPr>
                <w:sz w:val="24"/>
                <w:szCs w:val="24"/>
              </w:rPr>
            </w:pPr>
            <w:r w:rsidRPr="002449F2">
              <w:rPr>
                <w:sz w:val="24"/>
                <w:szCs w:val="24"/>
              </w:rPr>
              <w:t>53 185</w:t>
            </w:r>
          </w:p>
        </w:tc>
        <w:tc>
          <w:tcPr>
            <w:tcW w:w="1276" w:type="dxa"/>
          </w:tcPr>
          <w:p w:rsidR="004332C3" w:rsidRPr="002449F2" w:rsidRDefault="004332C3" w:rsidP="00B01A20">
            <w:pPr>
              <w:jc w:val="center"/>
              <w:rPr>
                <w:sz w:val="24"/>
                <w:szCs w:val="24"/>
              </w:rPr>
            </w:pPr>
            <w:r w:rsidRPr="002449F2">
              <w:rPr>
                <w:sz w:val="24"/>
                <w:szCs w:val="24"/>
              </w:rPr>
              <w:t>-</w:t>
            </w:r>
          </w:p>
        </w:tc>
        <w:tc>
          <w:tcPr>
            <w:tcW w:w="992" w:type="dxa"/>
          </w:tcPr>
          <w:p w:rsidR="004332C3" w:rsidRPr="002449F2" w:rsidRDefault="004332C3" w:rsidP="00B01A20">
            <w:pPr>
              <w:jc w:val="center"/>
              <w:rPr>
                <w:sz w:val="24"/>
                <w:szCs w:val="24"/>
              </w:rPr>
            </w:pPr>
            <w:r w:rsidRPr="002449F2">
              <w:rPr>
                <w:sz w:val="24"/>
                <w:szCs w:val="24"/>
              </w:rPr>
              <w:t>-</w:t>
            </w:r>
          </w:p>
        </w:tc>
        <w:tc>
          <w:tcPr>
            <w:tcW w:w="993" w:type="dxa"/>
          </w:tcPr>
          <w:p w:rsidR="004332C3" w:rsidRPr="002449F2" w:rsidRDefault="004332C3" w:rsidP="00B01A20">
            <w:pPr>
              <w:jc w:val="center"/>
              <w:rPr>
                <w:sz w:val="24"/>
                <w:szCs w:val="24"/>
              </w:rPr>
            </w:pPr>
            <w:r w:rsidRPr="002449F2">
              <w:rPr>
                <w:sz w:val="24"/>
                <w:szCs w:val="24"/>
              </w:rPr>
              <w:t>-</w:t>
            </w:r>
          </w:p>
        </w:tc>
        <w:tc>
          <w:tcPr>
            <w:tcW w:w="1262" w:type="dxa"/>
          </w:tcPr>
          <w:p w:rsidR="004332C3" w:rsidRPr="002449F2" w:rsidRDefault="004332C3" w:rsidP="00B01A20">
            <w:pPr>
              <w:spacing w:line="233" w:lineRule="auto"/>
              <w:jc w:val="center"/>
            </w:pPr>
            <w:r w:rsidRPr="002449F2">
              <w:rPr>
                <w:sz w:val="24"/>
                <w:szCs w:val="24"/>
              </w:rPr>
              <w:t>X</w:t>
            </w:r>
          </w:p>
        </w:tc>
      </w:tr>
      <w:tr w:rsidR="004332C3" w:rsidRPr="002449F2" w:rsidTr="00B01A20">
        <w:tc>
          <w:tcPr>
            <w:tcW w:w="705" w:type="dxa"/>
          </w:tcPr>
          <w:p w:rsidR="004332C3" w:rsidRPr="002449F2" w:rsidRDefault="004332C3" w:rsidP="00B01A20">
            <w:pPr>
              <w:autoSpaceDE w:val="0"/>
              <w:autoSpaceDN w:val="0"/>
              <w:spacing w:line="233" w:lineRule="auto"/>
              <w:jc w:val="center"/>
              <w:rPr>
                <w:sz w:val="24"/>
                <w:szCs w:val="24"/>
              </w:rPr>
            </w:pPr>
            <w:r w:rsidRPr="002449F2">
              <w:rPr>
                <w:sz w:val="24"/>
                <w:szCs w:val="24"/>
              </w:rPr>
              <w:t>16.1</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Посещения впервые обратившихся граждан в отчетном году</w:t>
            </w:r>
          </w:p>
          <w:p w:rsidR="004332C3" w:rsidRPr="002449F2" w:rsidRDefault="004332C3" w:rsidP="00B01A20">
            <w:pPr>
              <w:autoSpaceDE w:val="0"/>
              <w:autoSpaceDN w:val="0"/>
              <w:spacing w:line="233" w:lineRule="auto"/>
              <w:jc w:val="center"/>
              <w:rPr>
                <w:sz w:val="24"/>
                <w:szCs w:val="24"/>
              </w:rPr>
            </w:pPr>
            <w:r w:rsidRPr="002449F2">
              <w:rPr>
                <w:sz w:val="24"/>
                <w:szCs w:val="24"/>
              </w:rPr>
              <w:t>для проведения комплексного обследования</w:t>
            </w:r>
          </w:p>
        </w:tc>
        <w:tc>
          <w:tcPr>
            <w:tcW w:w="1283" w:type="dxa"/>
          </w:tcPr>
          <w:p w:rsidR="004332C3" w:rsidRPr="002449F2" w:rsidRDefault="004332C3" w:rsidP="00B01A20">
            <w:pPr>
              <w:jc w:val="center"/>
              <w:rPr>
                <w:sz w:val="24"/>
                <w:szCs w:val="24"/>
              </w:rPr>
            </w:pPr>
            <w:r w:rsidRPr="002449F2">
              <w:rPr>
                <w:sz w:val="24"/>
                <w:szCs w:val="24"/>
              </w:rPr>
              <w:t>50 848</w:t>
            </w:r>
          </w:p>
        </w:tc>
        <w:tc>
          <w:tcPr>
            <w:tcW w:w="1275" w:type="dxa"/>
          </w:tcPr>
          <w:p w:rsidR="004332C3" w:rsidRPr="002449F2" w:rsidRDefault="004332C3" w:rsidP="00B01A20">
            <w:pPr>
              <w:jc w:val="center"/>
              <w:rPr>
                <w:sz w:val="24"/>
                <w:szCs w:val="24"/>
              </w:rPr>
            </w:pPr>
            <w:r w:rsidRPr="002449F2">
              <w:rPr>
                <w:sz w:val="24"/>
                <w:szCs w:val="24"/>
              </w:rPr>
              <w:t>50 848</w:t>
            </w:r>
          </w:p>
        </w:tc>
        <w:tc>
          <w:tcPr>
            <w:tcW w:w="1276" w:type="dxa"/>
          </w:tcPr>
          <w:p w:rsidR="004332C3" w:rsidRPr="002449F2" w:rsidRDefault="004332C3" w:rsidP="00B01A20">
            <w:pPr>
              <w:jc w:val="center"/>
              <w:rPr>
                <w:sz w:val="24"/>
                <w:szCs w:val="24"/>
              </w:rPr>
            </w:pPr>
            <w:r w:rsidRPr="002449F2">
              <w:rPr>
                <w:sz w:val="24"/>
                <w:szCs w:val="24"/>
              </w:rPr>
              <w:t>-</w:t>
            </w:r>
          </w:p>
        </w:tc>
        <w:tc>
          <w:tcPr>
            <w:tcW w:w="992" w:type="dxa"/>
          </w:tcPr>
          <w:p w:rsidR="004332C3" w:rsidRPr="002449F2" w:rsidRDefault="004332C3" w:rsidP="00B01A20">
            <w:pPr>
              <w:jc w:val="center"/>
              <w:rPr>
                <w:sz w:val="24"/>
                <w:szCs w:val="24"/>
              </w:rPr>
            </w:pPr>
            <w:r w:rsidRPr="002449F2">
              <w:rPr>
                <w:sz w:val="24"/>
                <w:szCs w:val="24"/>
              </w:rPr>
              <w:t>-</w:t>
            </w:r>
          </w:p>
        </w:tc>
        <w:tc>
          <w:tcPr>
            <w:tcW w:w="993" w:type="dxa"/>
          </w:tcPr>
          <w:p w:rsidR="004332C3" w:rsidRPr="002449F2" w:rsidRDefault="004332C3" w:rsidP="00B01A20">
            <w:pPr>
              <w:jc w:val="center"/>
              <w:rPr>
                <w:sz w:val="24"/>
                <w:szCs w:val="24"/>
              </w:rPr>
            </w:pPr>
            <w:r w:rsidRPr="002449F2">
              <w:rPr>
                <w:sz w:val="24"/>
                <w:szCs w:val="24"/>
              </w:rPr>
              <w:t>-</w:t>
            </w:r>
          </w:p>
        </w:tc>
        <w:tc>
          <w:tcPr>
            <w:tcW w:w="1262" w:type="dxa"/>
          </w:tcPr>
          <w:p w:rsidR="004332C3" w:rsidRPr="002449F2" w:rsidRDefault="004332C3" w:rsidP="00B01A20">
            <w:pPr>
              <w:spacing w:line="233" w:lineRule="auto"/>
              <w:jc w:val="center"/>
            </w:pPr>
            <w:r w:rsidRPr="002449F2">
              <w:rPr>
                <w:sz w:val="24"/>
                <w:szCs w:val="24"/>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16.2</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Посещения обратившихся граждан для динамического наблюдения</w:t>
            </w:r>
          </w:p>
        </w:tc>
        <w:tc>
          <w:tcPr>
            <w:tcW w:w="1283" w:type="dxa"/>
          </w:tcPr>
          <w:p w:rsidR="004332C3" w:rsidRPr="002449F2" w:rsidRDefault="004332C3" w:rsidP="00B01A20">
            <w:pPr>
              <w:jc w:val="center"/>
              <w:rPr>
                <w:sz w:val="24"/>
                <w:szCs w:val="24"/>
              </w:rPr>
            </w:pPr>
            <w:r w:rsidRPr="002449F2">
              <w:rPr>
                <w:sz w:val="24"/>
                <w:szCs w:val="24"/>
              </w:rPr>
              <w:t>2 337</w:t>
            </w:r>
          </w:p>
        </w:tc>
        <w:tc>
          <w:tcPr>
            <w:tcW w:w="1275" w:type="dxa"/>
          </w:tcPr>
          <w:p w:rsidR="004332C3" w:rsidRPr="002449F2" w:rsidRDefault="004332C3" w:rsidP="00B01A20">
            <w:pPr>
              <w:jc w:val="center"/>
              <w:rPr>
                <w:sz w:val="24"/>
                <w:szCs w:val="24"/>
              </w:rPr>
            </w:pPr>
            <w:r w:rsidRPr="002449F2">
              <w:rPr>
                <w:sz w:val="24"/>
                <w:szCs w:val="24"/>
              </w:rPr>
              <w:t>2 337</w:t>
            </w:r>
          </w:p>
        </w:tc>
        <w:tc>
          <w:tcPr>
            <w:tcW w:w="1276" w:type="dxa"/>
          </w:tcPr>
          <w:p w:rsidR="004332C3" w:rsidRPr="002449F2" w:rsidRDefault="004332C3" w:rsidP="00B01A20">
            <w:pPr>
              <w:jc w:val="center"/>
              <w:rPr>
                <w:sz w:val="24"/>
                <w:szCs w:val="24"/>
              </w:rPr>
            </w:pPr>
            <w:r w:rsidRPr="002449F2">
              <w:rPr>
                <w:sz w:val="24"/>
                <w:szCs w:val="24"/>
              </w:rPr>
              <w:t>-</w:t>
            </w:r>
          </w:p>
        </w:tc>
        <w:tc>
          <w:tcPr>
            <w:tcW w:w="992" w:type="dxa"/>
          </w:tcPr>
          <w:p w:rsidR="004332C3" w:rsidRPr="002449F2" w:rsidRDefault="004332C3" w:rsidP="00B01A20">
            <w:pPr>
              <w:jc w:val="center"/>
              <w:rPr>
                <w:sz w:val="24"/>
                <w:szCs w:val="24"/>
              </w:rPr>
            </w:pPr>
            <w:r w:rsidRPr="002449F2">
              <w:rPr>
                <w:sz w:val="24"/>
                <w:szCs w:val="24"/>
              </w:rPr>
              <w:t>-</w:t>
            </w:r>
          </w:p>
        </w:tc>
        <w:tc>
          <w:tcPr>
            <w:tcW w:w="993" w:type="dxa"/>
          </w:tcPr>
          <w:p w:rsidR="004332C3" w:rsidRPr="002449F2" w:rsidRDefault="004332C3" w:rsidP="00B01A20">
            <w:pPr>
              <w:jc w:val="center"/>
              <w:rPr>
                <w:sz w:val="24"/>
                <w:szCs w:val="24"/>
              </w:rPr>
            </w:pPr>
            <w:r w:rsidRPr="002449F2">
              <w:rPr>
                <w:sz w:val="24"/>
                <w:szCs w:val="24"/>
              </w:rPr>
              <w:t>-</w:t>
            </w:r>
          </w:p>
        </w:tc>
        <w:tc>
          <w:tcPr>
            <w:tcW w:w="1262" w:type="dxa"/>
          </w:tcPr>
          <w:p w:rsidR="004332C3" w:rsidRPr="002449F2" w:rsidRDefault="004332C3" w:rsidP="00B01A20">
            <w:pPr>
              <w:spacing w:line="233" w:lineRule="auto"/>
              <w:jc w:val="center"/>
            </w:pPr>
            <w:r w:rsidRPr="002449F2">
              <w:rPr>
                <w:sz w:val="24"/>
                <w:szCs w:val="24"/>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17</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 xml:space="preserve">Посещения </w:t>
            </w:r>
            <w:r w:rsidRPr="002449F2">
              <w:rPr>
                <w:sz w:val="24"/>
                <w:szCs w:val="24"/>
              </w:rPr>
              <w:br/>
              <w:t>к среднему медицинскому персоналу</w:t>
            </w:r>
          </w:p>
        </w:tc>
        <w:tc>
          <w:tcPr>
            <w:tcW w:w="1283" w:type="dxa"/>
          </w:tcPr>
          <w:p w:rsidR="004332C3" w:rsidRPr="002449F2" w:rsidRDefault="004332C3" w:rsidP="00B01A20">
            <w:pPr>
              <w:jc w:val="center"/>
              <w:rPr>
                <w:sz w:val="24"/>
                <w:szCs w:val="24"/>
              </w:rPr>
            </w:pPr>
            <w:r w:rsidRPr="002449F2">
              <w:rPr>
                <w:sz w:val="24"/>
                <w:szCs w:val="24"/>
              </w:rPr>
              <w:t>310 362</w:t>
            </w:r>
          </w:p>
        </w:tc>
        <w:tc>
          <w:tcPr>
            <w:tcW w:w="1275" w:type="dxa"/>
          </w:tcPr>
          <w:p w:rsidR="004332C3" w:rsidRPr="002449F2" w:rsidRDefault="004332C3" w:rsidP="00B01A20">
            <w:pPr>
              <w:jc w:val="center"/>
              <w:rPr>
                <w:sz w:val="24"/>
                <w:szCs w:val="24"/>
              </w:rPr>
            </w:pPr>
            <w:r w:rsidRPr="002449F2">
              <w:rPr>
                <w:sz w:val="24"/>
                <w:szCs w:val="24"/>
              </w:rPr>
              <w:t>310 362</w:t>
            </w:r>
          </w:p>
        </w:tc>
        <w:tc>
          <w:tcPr>
            <w:tcW w:w="1276" w:type="dxa"/>
          </w:tcPr>
          <w:p w:rsidR="004332C3" w:rsidRPr="002449F2" w:rsidRDefault="004332C3" w:rsidP="00B01A20">
            <w:pPr>
              <w:jc w:val="center"/>
              <w:rPr>
                <w:sz w:val="24"/>
                <w:szCs w:val="24"/>
              </w:rPr>
            </w:pPr>
            <w:r w:rsidRPr="002449F2">
              <w:rPr>
                <w:sz w:val="24"/>
                <w:szCs w:val="24"/>
              </w:rPr>
              <w:t>-</w:t>
            </w:r>
          </w:p>
        </w:tc>
        <w:tc>
          <w:tcPr>
            <w:tcW w:w="992" w:type="dxa"/>
          </w:tcPr>
          <w:p w:rsidR="004332C3" w:rsidRPr="002449F2" w:rsidRDefault="004332C3" w:rsidP="00B01A20">
            <w:pPr>
              <w:jc w:val="center"/>
              <w:rPr>
                <w:sz w:val="24"/>
                <w:szCs w:val="24"/>
              </w:rPr>
            </w:pPr>
            <w:r w:rsidRPr="002449F2">
              <w:rPr>
                <w:sz w:val="24"/>
                <w:szCs w:val="24"/>
              </w:rPr>
              <w:t>-</w:t>
            </w:r>
          </w:p>
        </w:tc>
        <w:tc>
          <w:tcPr>
            <w:tcW w:w="993" w:type="dxa"/>
          </w:tcPr>
          <w:p w:rsidR="004332C3" w:rsidRPr="002449F2" w:rsidRDefault="004332C3" w:rsidP="00B01A20">
            <w:pPr>
              <w:jc w:val="center"/>
              <w:rPr>
                <w:sz w:val="24"/>
                <w:szCs w:val="24"/>
              </w:rPr>
            </w:pPr>
            <w:r w:rsidRPr="002449F2">
              <w:rPr>
                <w:sz w:val="24"/>
                <w:szCs w:val="24"/>
              </w:rPr>
              <w:t>-</w:t>
            </w:r>
          </w:p>
        </w:tc>
        <w:tc>
          <w:tcPr>
            <w:tcW w:w="1262" w:type="dxa"/>
          </w:tcPr>
          <w:p w:rsidR="004332C3" w:rsidRPr="002449F2" w:rsidRDefault="004332C3" w:rsidP="00B01A20">
            <w:pPr>
              <w:spacing w:line="233" w:lineRule="auto"/>
              <w:jc w:val="center"/>
            </w:pPr>
            <w:r w:rsidRPr="002449F2">
              <w:rPr>
                <w:sz w:val="24"/>
                <w:szCs w:val="24"/>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18</w:t>
            </w:r>
          </w:p>
        </w:tc>
        <w:tc>
          <w:tcPr>
            <w:tcW w:w="2273" w:type="dxa"/>
          </w:tcPr>
          <w:p w:rsidR="004332C3" w:rsidRPr="002449F2" w:rsidRDefault="004332C3" w:rsidP="00B01A20">
            <w:pPr>
              <w:autoSpaceDE w:val="0"/>
              <w:autoSpaceDN w:val="0"/>
              <w:spacing w:line="233" w:lineRule="auto"/>
              <w:jc w:val="center"/>
              <w:rPr>
                <w:sz w:val="24"/>
                <w:szCs w:val="24"/>
              </w:rPr>
            </w:pPr>
            <w:r w:rsidRPr="002449F2">
              <w:rPr>
                <w:sz w:val="24"/>
                <w:szCs w:val="24"/>
              </w:rPr>
              <w:t xml:space="preserve">Стоматология, челюстно-лицевая хирургия, </w:t>
            </w:r>
            <w:r w:rsidRPr="002449F2">
              <w:rPr>
                <w:sz w:val="24"/>
                <w:szCs w:val="24"/>
              </w:rPr>
              <w:br/>
              <w:t>в посещениях</w:t>
            </w:r>
          </w:p>
        </w:tc>
        <w:tc>
          <w:tcPr>
            <w:tcW w:w="1283" w:type="dxa"/>
          </w:tcPr>
          <w:p w:rsidR="004332C3" w:rsidRPr="002449F2" w:rsidRDefault="004332C3" w:rsidP="00B01A20">
            <w:pPr>
              <w:jc w:val="center"/>
              <w:rPr>
                <w:sz w:val="24"/>
                <w:szCs w:val="24"/>
              </w:rPr>
            </w:pPr>
            <w:r w:rsidRPr="002449F2">
              <w:rPr>
                <w:sz w:val="24"/>
                <w:szCs w:val="24"/>
              </w:rPr>
              <w:t>1 973 687</w:t>
            </w:r>
          </w:p>
        </w:tc>
        <w:tc>
          <w:tcPr>
            <w:tcW w:w="1275" w:type="dxa"/>
          </w:tcPr>
          <w:p w:rsidR="004332C3" w:rsidRPr="002449F2" w:rsidRDefault="004332C3" w:rsidP="00B01A20">
            <w:pPr>
              <w:jc w:val="center"/>
              <w:rPr>
                <w:sz w:val="24"/>
                <w:szCs w:val="24"/>
              </w:rPr>
            </w:pPr>
            <w:r w:rsidRPr="002449F2">
              <w:rPr>
                <w:sz w:val="24"/>
                <w:szCs w:val="24"/>
              </w:rPr>
              <w:t>120 149</w:t>
            </w:r>
          </w:p>
        </w:tc>
        <w:tc>
          <w:tcPr>
            <w:tcW w:w="1276" w:type="dxa"/>
          </w:tcPr>
          <w:p w:rsidR="004332C3" w:rsidRPr="002449F2" w:rsidRDefault="004332C3" w:rsidP="00B01A20">
            <w:pPr>
              <w:jc w:val="center"/>
              <w:rPr>
                <w:sz w:val="24"/>
                <w:szCs w:val="24"/>
              </w:rPr>
            </w:pPr>
            <w:r w:rsidRPr="002449F2">
              <w:rPr>
                <w:sz w:val="24"/>
                <w:szCs w:val="24"/>
              </w:rPr>
              <w:t>19 203</w:t>
            </w:r>
          </w:p>
        </w:tc>
        <w:tc>
          <w:tcPr>
            <w:tcW w:w="992" w:type="dxa"/>
          </w:tcPr>
          <w:p w:rsidR="004332C3" w:rsidRPr="002449F2" w:rsidRDefault="004332C3" w:rsidP="00B01A20">
            <w:pPr>
              <w:jc w:val="center"/>
              <w:rPr>
                <w:sz w:val="24"/>
                <w:szCs w:val="24"/>
              </w:rPr>
            </w:pPr>
            <w:r w:rsidRPr="002449F2">
              <w:rPr>
                <w:sz w:val="24"/>
                <w:szCs w:val="24"/>
              </w:rPr>
              <w:t>611 445</w:t>
            </w:r>
          </w:p>
        </w:tc>
        <w:tc>
          <w:tcPr>
            <w:tcW w:w="993" w:type="dxa"/>
          </w:tcPr>
          <w:p w:rsidR="004332C3" w:rsidRPr="002449F2" w:rsidRDefault="004332C3" w:rsidP="00B01A20">
            <w:pPr>
              <w:jc w:val="center"/>
              <w:rPr>
                <w:sz w:val="24"/>
                <w:szCs w:val="24"/>
              </w:rPr>
            </w:pPr>
            <w:r w:rsidRPr="002449F2">
              <w:rPr>
                <w:sz w:val="24"/>
                <w:szCs w:val="24"/>
              </w:rPr>
              <w:t>1 834 335</w:t>
            </w:r>
          </w:p>
        </w:tc>
        <w:tc>
          <w:tcPr>
            <w:tcW w:w="1262" w:type="dxa"/>
          </w:tcPr>
          <w:p w:rsidR="004332C3" w:rsidRPr="002449F2" w:rsidRDefault="004332C3" w:rsidP="00B01A20">
            <w:pPr>
              <w:autoSpaceDE w:val="0"/>
              <w:autoSpaceDN w:val="0"/>
              <w:spacing w:line="233" w:lineRule="auto"/>
              <w:jc w:val="center"/>
              <w:rPr>
                <w:sz w:val="24"/>
                <w:szCs w:val="24"/>
              </w:rPr>
            </w:pPr>
            <w:r w:rsidRPr="002449F2">
              <w:rPr>
                <w:sz w:val="24"/>
                <w:szCs w:val="24"/>
              </w:rPr>
              <w:t>3,0</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18.1</w:t>
            </w:r>
          </w:p>
        </w:tc>
        <w:tc>
          <w:tcPr>
            <w:tcW w:w="2273" w:type="dxa"/>
          </w:tcPr>
          <w:p w:rsidR="004332C3" w:rsidRPr="002449F2" w:rsidRDefault="004332C3" w:rsidP="00B01A20">
            <w:pPr>
              <w:autoSpaceDE w:val="0"/>
              <w:autoSpaceDN w:val="0"/>
              <w:jc w:val="center"/>
              <w:rPr>
                <w:sz w:val="24"/>
                <w:szCs w:val="24"/>
                <w:lang w:val="en-US"/>
              </w:rPr>
            </w:pPr>
            <w:r w:rsidRPr="002449F2">
              <w:rPr>
                <w:sz w:val="24"/>
                <w:szCs w:val="24"/>
              </w:rPr>
              <w:t xml:space="preserve">Стоматология, </w:t>
            </w:r>
            <w:r w:rsidRPr="002449F2">
              <w:rPr>
                <w:sz w:val="24"/>
                <w:szCs w:val="24"/>
              </w:rPr>
              <w:br/>
              <w:t>в УЕТ &lt;******&gt;</w:t>
            </w:r>
          </w:p>
        </w:tc>
        <w:tc>
          <w:tcPr>
            <w:tcW w:w="1283" w:type="dxa"/>
          </w:tcPr>
          <w:p w:rsidR="004332C3" w:rsidRPr="002449F2" w:rsidRDefault="004332C3" w:rsidP="00B01A20">
            <w:pPr>
              <w:jc w:val="center"/>
              <w:rPr>
                <w:sz w:val="24"/>
                <w:szCs w:val="24"/>
              </w:rPr>
            </w:pPr>
            <w:r w:rsidRPr="002449F2">
              <w:rPr>
                <w:sz w:val="24"/>
                <w:szCs w:val="24"/>
              </w:rPr>
              <w:t>8 270 388</w:t>
            </w:r>
          </w:p>
        </w:tc>
        <w:tc>
          <w:tcPr>
            <w:tcW w:w="1275" w:type="dxa"/>
          </w:tcPr>
          <w:p w:rsidR="004332C3" w:rsidRPr="002449F2" w:rsidRDefault="004332C3" w:rsidP="00B01A20">
            <w:pPr>
              <w:jc w:val="center"/>
              <w:rPr>
                <w:sz w:val="24"/>
                <w:szCs w:val="24"/>
              </w:rPr>
            </w:pPr>
            <w:r w:rsidRPr="002449F2">
              <w:rPr>
                <w:sz w:val="24"/>
                <w:szCs w:val="24"/>
              </w:rPr>
              <w:t>500 018</w:t>
            </w:r>
          </w:p>
        </w:tc>
        <w:tc>
          <w:tcPr>
            <w:tcW w:w="1276" w:type="dxa"/>
          </w:tcPr>
          <w:p w:rsidR="004332C3" w:rsidRPr="002449F2" w:rsidRDefault="004332C3" w:rsidP="00B01A20">
            <w:pPr>
              <w:jc w:val="center"/>
              <w:rPr>
                <w:sz w:val="24"/>
                <w:szCs w:val="24"/>
              </w:rPr>
            </w:pPr>
            <w:r w:rsidRPr="002449F2">
              <w:rPr>
                <w:sz w:val="24"/>
                <w:szCs w:val="24"/>
              </w:rPr>
              <w:t>80 653</w:t>
            </w:r>
          </w:p>
        </w:tc>
        <w:tc>
          <w:tcPr>
            <w:tcW w:w="992" w:type="dxa"/>
          </w:tcPr>
          <w:p w:rsidR="004332C3" w:rsidRPr="002449F2" w:rsidRDefault="004332C3" w:rsidP="00B01A20">
            <w:pPr>
              <w:jc w:val="center"/>
              <w:rPr>
                <w:sz w:val="24"/>
                <w:szCs w:val="24"/>
              </w:rPr>
            </w:pPr>
            <w:r>
              <w:rPr>
                <w:sz w:val="24"/>
                <w:szCs w:val="24"/>
              </w:rPr>
              <w:t>-</w:t>
            </w:r>
          </w:p>
        </w:tc>
        <w:tc>
          <w:tcPr>
            <w:tcW w:w="993" w:type="dxa"/>
          </w:tcPr>
          <w:p w:rsidR="004332C3" w:rsidRPr="002449F2" w:rsidRDefault="004332C3" w:rsidP="00B01A20">
            <w:pPr>
              <w:jc w:val="center"/>
              <w:rPr>
                <w:sz w:val="24"/>
                <w:szCs w:val="24"/>
              </w:rPr>
            </w:pPr>
            <w:r w:rsidRPr="002449F2">
              <w:rPr>
                <w:sz w:val="24"/>
                <w:szCs w:val="24"/>
              </w:rPr>
              <w:t>7 689 717</w:t>
            </w:r>
          </w:p>
        </w:tc>
        <w:tc>
          <w:tcPr>
            <w:tcW w:w="1262" w:type="dxa"/>
          </w:tcPr>
          <w:p w:rsidR="004332C3" w:rsidRPr="002449F2" w:rsidRDefault="004332C3" w:rsidP="00B01A20">
            <w:pPr>
              <w:autoSpaceDE w:val="0"/>
              <w:autoSpaceDN w:val="0"/>
              <w:jc w:val="center"/>
              <w:rPr>
                <w:sz w:val="24"/>
                <w:szCs w:val="24"/>
              </w:rPr>
            </w:pPr>
            <w:r w:rsidRPr="002449F2">
              <w:rPr>
                <w:sz w:val="24"/>
                <w:szCs w:val="24"/>
              </w:rPr>
              <w:t>-</w:t>
            </w:r>
          </w:p>
        </w:tc>
      </w:tr>
      <w:tr w:rsidR="004332C3" w:rsidRPr="002449F2" w:rsidTr="00B01A20">
        <w:trPr>
          <w:trHeight w:val="491"/>
        </w:trPr>
        <w:tc>
          <w:tcPr>
            <w:tcW w:w="705" w:type="dxa"/>
          </w:tcPr>
          <w:p w:rsidR="004332C3" w:rsidRPr="002449F2" w:rsidRDefault="004332C3" w:rsidP="00B01A20">
            <w:pPr>
              <w:autoSpaceDE w:val="0"/>
              <w:autoSpaceDN w:val="0"/>
              <w:jc w:val="center"/>
              <w:rPr>
                <w:sz w:val="24"/>
                <w:szCs w:val="24"/>
              </w:rPr>
            </w:pPr>
          </w:p>
        </w:tc>
        <w:tc>
          <w:tcPr>
            <w:tcW w:w="2273" w:type="dxa"/>
          </w:tcPr>
          <w:p w:rsidR="004332C3" w:rsidRPr="00B01A20" w:rsidRDefault="004332C3" w:rsidP="00B01A20">
            <w:pPr>
              <w:autoSpaceDE w:val="0"/>
              <w:autoSpaceDN w:val="0"/>
              <w:jc w:val="center"/>
              <w:rPr>
                <w:sz w:val="24"/>
                <w:szCs w:val="24"/>
              </w:rPr>
            </w:pPr>
            <w:r w:rsidRPr="00B01A20">
              <w:rPr>
                <w:sz w:val="24"/>
                <w:szCs w:val="24"/>
              </w:rPr>
              <w:t>Всего:</w:t>
            </w:r>
          </w:p>
        </w:tc>
        <w:tc>
          <w:tcPr>
            <w:tcW w:w="1283" w:type="dxa"/>
          </w:tcPr>
          <w:p w:rsidR="004332C3" w:rsidRPr="00B01A20" w:rsidRDefault="004332C3" w:rsidP="00B01A20">
            <w:pPr>
              <w:jc w:val="center"/>
              <w:rPr>
                <w:sz w:val="24"/>
                <w:szCs w:val="24"/>
              </w:rPr>
            </w:pPr>
            <w:r w:rsidRPr="00B01A20">
              <w:rPr>
                <w:sz w:val="24"/>
                <w:szCs w:val="24"/>
              </w:rPr>
              <w:t>10 001 540</w:t>
            </w:r>
          </w:p>
        </w:tc>
        <w:tc>
          <w:tcPr>
            <w:tcW w:w="1275" w:type="dxa"/>
          </w:tcPr>
          <w:p w:rsidR="004332C3" w:rsidRPr="00B01A20" w:rsidRDefault="004332C3" w:rsidP="00B01A20">
            <w:pPr>
              <w:jc w:val="center"/>
              <w:rPr>
                <w:sz w:val="24"/>
                <w:szCs w:val="24"/>
              </w:rPr>
            </w:pPr>
            <w:r w:rsidRPr="00B01A20">
              <w:rPr>
                <w:sz w:val="24"/>
                <w:szCs w:val="24"/>
              </w:rPr>
              <w:t>2 653 490</w:t>
            </w:r>
          </w:p>
        </w:tc>
        <w:tc>
          <w:tcPr>
            <w:tcW w:w="1276" w:type="dxa"/>
          </w:tcPr>
          <w:p w:rsidR="004332C3" w:rsidRPr="00B01A20" w:rsidRDefault="004332C3" w:rsidP="00B01A20">
            <w:pPr>
              <w:jc w:val="center"/>
              <w:rPr>
                <w:sz w:val="24"/>
                <w:szCs w:val="24"/>
              </w:rPr>
            </w:pPr>
            <w:r w:rsidRPr="00B01A20">
              <w:rPr>
                <w:sz w:val="24"/>
                <w:szCs w:val="24"/>
              </w:rPr>
              <w:t>671 687</w:t>
            </w:r>
          </w:p>
        </w:tc>
        <w:tc>
          <w:tcPr>
            <w:tcW w:w="992" w:type="dxa"/>
          </w:tcPr>
          <w:p w:rsidR="004332C3" w:rsidRPr="00B01A20" w:rsidRDefault="004332C3" w:rsidP="00B01A20">
            <w:pPr>
              <w:jc w:val="center"/>
              <w:rPr>
                <w:sz w:val="24"/>
                <w:szCs w:val="24"/>
              </w:rPr>
            </w:pPr>
            <w:r w:rsidRPr="00B01A20">
              <w:rPr>
                <w:sz w:val="24"/>
                <w:szCs w:val="24"/>
              </w:rPr>
              <w:t>2 223 656</w:t>
            </w:r>
          </w:p>
        </w:tc>
        <w:tc>
          <w:tcPr>
            <w:tcW w:w="993" w:type="dxa"/>
          </w:tcPr>
          <w:p w:rsidR="004332C3" w:rsidRPr="00B01A20" w:rsidRDefault="004332C3" w:rsidP="00B01A20">
            <w:pPr>
              <w:jc w:val="center"/>
              <w:rPr>
                <w:sz w:val="24"/>
                <w:szCs w:val="24"/>
              </w:rPr>
            </w:pPr>
            <w:r w:rsidRPr="00B01A20">
              <w:rPr>
                <w:sz w:val="24"/>
                <w:szCs w:val="24"/>
              </w:rPr>
              <w:t>6 676 363</w:t>
            </w:r>
          </w:p>
        </w:tc>
        <w:tc>
          <w:tcPr>
            <w:tcW w:w="1262" w:type="dxa"/>
          </w:tcPr>
          <w:p w:rsidR="004332C3" w:rsidRPr="00B01A20" w:rsidRDefault="004332C3" w:rsidP="00B01A20">
            <w:pPr>
              <w:autoSpaceDE w:val="0"/>
              <w:autoSpaceDN w:val="0"/>
              <w:jc w:val="center"/>
              <w:rPr>
                <w:sz w:val="24"/>
                <w:szCs w:val="24"/>
              </w:rPr>
            </w:pPr>
            <w:r w:rsidRPr="00B01A20">
              <w:rPr>
                <w:sz w:val="24"/>
                <w:szCs w:val="24"/>
              </w:rPr>
              <w:t>-</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19</w:t>
            </w:r>
          </w:p>
        </w:tc>
        <w:tc>
          <w:tcPr>
            <w:tcW w:w="2273" w:type="dxa"/>
          </w:tcPr>
          <w:p w:rsidR="004332C3" w:rsidRPr="002449F2" w:rsidRDefault="004332C3" w:rsidP="00B01A20">
            <w:pPr>
              <w:autoSpaceDE w:val="0"/>
              <w:autoSpaceDN w:val="0"/>
              <w:jc w:val="center"/>
              <w:rPr>
                <w:sz w:val="24"/>
                <w:szCs w:val="24"/>
              </w:rPr>
            </w:pPr>
            <w:r w:rsidRPr="002449F2">
              <w:rPr>
                <w:sz w:val="24"/>
                <w:szCs w:val="24"/>
              </w:rPr>
              <w:t xml:space="preserve">Норматив объемов предоставления медицинской помощи в расчете на одно застрахованное </w:t>
            </w:r>
            <w:r w:rsidRPr="002449F2">
              <w:rPr>
                <w:sz w:val="24"/>
                <w:szCs w:val="24"/>
              </w:rPr>
              <w:br/>
              <w:t>по ОМС лицо</w:t>
            </w:r>
          </w:p>
        </w:tc>
        <w:tc>
          <w:tcPr>
            <w:tcW w:w="1283" w:type="dxa"/>
          </w:tcPr>
          <w:p w:rsidR="004332C3" w:rsidRPr="002449F2" w:rsidRDefault="004332C3" w:rsidP="00B01A20">
            <w:pPr>
              <w:jc w:val="center"/>
              <w:rPr>
                <w:sz w:val="24"/>
                <w:szCs w:val="24"/>
              </w:rPr>
            </w:pPr>
            <w:r w:rsidRPr="002449F2">
              <w:rPr>
                <w:sz w:val="24"/>
                <w:szCs w:val="24"/>
                <w:lang w:val="en-US"/>
              </w:rPr>
              <w:t>X</w:t>
            </w:r>
          </w:p>
        </w:tc>
        <w:tc>
          <w:tcPr>
            <w:tcW w:w="1275" w:type="dxa"/>
          </w:tcPr>
          <w:p w:rsidR="004332C3" w:rsidRPr="002449F2" w:rsidRDefault="004332C3" w:rsidP="00B01A20">
            <w:pPr>
              <w:jc w:val="center"/>
              <w:rPr>
                <w:sz w:val="24"/>
                <w:szCs w:val="24"/>
              </w:rPr>
            </w:pPr>
            <w:r w:rsidRPr="002449F2">
              <w:rPr>
                <w:sz w:val="24"/>
                <w:szCs w:val="24"/>
              </w:rPr>
              <w:t>2,133264</w:t>
            </w:r>
          </w:p>
        </w:tc>
        <w:tc>
          <w:tcPr>
            <w:tcW w:w="1276" w:type="dxa"/>
          </w:tcPr>
          <w:p w:rsidR="004332C3" w:rsidRPr="002449F2" w:rsidRDefault="004332C3" w:rsidP="00B01A20">
            <w:pPr>
              <w:jc w:val="center"/>
              <w:rPr>
                <w:sz w:val="24"/>
                <w:szCs w:val="24"/>
              </w:rPr>
            </w:pPr>
            <w:r w:rsidRPr="002449F2">
              <w:rPr>
                <w:sz w:val="24"/>
                <w:szCs w:val="24"/>
              </w:rPr>
              <w:t>0,540000</w:t>
            </w:r>
          </w:p>
        </w:tc>
        <w:tc>
          <w:tcPr>
            <w:tcW w:w="992" w:type="dxa"/>
          </w:tcPr>
          <w:p w:rsidR="004332C3" w:rsidRPr="002449F2" w:rsidRDefault="004332C3" w:rsidP="00B01A20">
            <w:pPr>
              <w:jc w:val="center"/>
              <w:rPr>
                <w:sz w:val="24"/>
                <w:szCs w:val="24"/>
              </w:rPr>
            </w:pPr>
            <w:r w:rsidRPr="002449F2">
              <w:rPr>
                <w:sz w:val="24"/>
                <w:szCs w:val="24"/>
              </w:rPr>
              <w:t>1,787700</w:t>
            </w:r>
          </w:p>
        </w:tc>
        <w:tc>
          <w:tcPr>
            <w:tcW w:w="993" w:type="dxa"/>
          </w:tcPr>
          <w:p w:rsidR="004332C3" w:rsidRPr="002449F2" w:rsidRDefault="004332C3" w:rsidP="00B01A20">
            <w:pPr>
              <w:jc w:val="center"/>
            </w:pPr>
            <w:r w:rsidRPr="002449F2">
              <w:rPr>
                <w:sz w:val="24"/>
                <w:szCs w:val="24"/>
                <w:lang w:val="en-US"/>
              </w:rPr>
              <w:t>X</w:t>
            </w:r>
          </w:p>
        </w:tc>
        <w:tc>
          <w:tcPr>
            <w:tcW w:w="1262" w:type="dxa"/>
          </w:tcPr>
          <w:p w:rsidR="004332C3" w:rsidRPr="002449F2" w:rsidRDefault="004332C3" w:rsidP="00B01A20">
            <w:pPr>
              <w:jc w:val="center"/>
            </w:pPr>
            <w:r w:rsidRPr="002449F2">
              <w:rPr>
                <w:sz w:val="24"/>
                <w:szCs w:val="24"/>
                <w:lang w:val="en-US"/>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20.</w:t>
            </w:r>
          </w:p>
        </w:tc>
        <w:tc>
          <w:tcPr>
            <w:tcW w:w="2273" w:type="dxa"/>
          </w:tcPr>
          <w:p w:rsidR="004332C3" w:rsidRPr="002449F2" w:rsidRDefault="004332C3" w:rsidP="00B01A20">
            <w:pPr>
              <w:autoSpaceDE w:val="0"/>
              <w:autoSpaceDN w:val="0"/>
              <w:jc w:val="center"/>
              <w:rPr>
                <w:sz w:val="24"/>
                <w:szCs w:val="24"/>
              </w:rPr>
            </w:pPr>
            <w:r w:rsidRPr="002449F2">
              <w:rPr>
                <w:sz w:val="24"/>
                <w:szCs w:val="24"/>
              </w:rPr>
              <w:t>Комплексные посещения для проведения профилактических медицинских осмотров</w:t>
            </w:r>
          </w:p>
        </w:tc>
        <w:tc>
          <w:tcPr>
            <w:tcW w:w="1283" w:type="dxa"/>
          </w:tcPr>
          <w:p w:rsidR="004332C3" w:rsidRPr="002449F2" w:rsidRDefault="004332C3" w:rsidP="00B01A20">
            <w:pPr>
              <w:jc w:val="center"/>
              <w:rPr>
                <w:sz w:val="24"/>
                <w:szCs w:val="24"/>
              </w:rPr>
            </w:pPr>
            <w:r w:rsidRPr="002449F2">
              <w:rPr>
                <w:sz w:val="24"/>
                <w:szCs w:val="24"/>
              </w:rPr>
              <w:t>330 358</w:t>
            </w:r>
          </w:p>
        </w:tc>
        <w:tc>
          <w:tcPr>
            <w:tcW w:w="1275" w:type="dxa"/>
          </w:tcPr>
          <w:p w:rsidR="004332C3" w:rsidRPr="002449F2" w:rsidRDefault="004332C3" w:rsidP="00B01A20">
            <w:pPr>
              <w:jc w:val="center"/>
              <w:rPr>
                <w:sz w:val="24"/>
                <w:szCs w:val="24"/>
              </w:rPr>
            </w:pPr>
            <w:r w:rsidRPr="002449F2">
              <w:rPr>
                <w:sz w:val="24"/>
                <w:szCs w:val="24"/>
              </w:rPr>
              <w:t>330 358</w:t>
            </w:r>
          </w:p>
        </w:tc>
        <w:tc>
          <w:tcPr>
            <w:tcW w:w="1276" w:type="dxa"/>
          </w:tcPr>
          <w:p w:rsidR="004332C3" w:rsidRPr="002449F2" w:rsidRDefault="004332C3" w:rsidP="00B01A20">
            <w:pPr>
              <w:jc w:val="center"/>
            </w:pPr>
            <w:r w:rsidRPr="002449F2">
              <w:rPr>
                <w:sz w:val="24"/>
                <w:szCs w:val="24"/>
                <w:lang w:val="en-US"/>
              </w:rPr>
              <w:t>X</w:t>
            </w:r>
          </w:p>
        </w:tc>
        <w:tc>
          <w:tcPr>
            <w:tcW w:w="992" w:type="dxa"/>
          </w:tcPr>
          <w:p w:rsidR="004332C3" w:rsidRPr="002449F2" w:rsidRDefault="004332C3" w:rsidP="00B01A20">
            <w:pPr>
              <w:jc w:val="center"/>
            </w:pPr>
            <w:r w:rsidRPr="002449F2">
              <w:rPr>
                <w:sz w:val="24"/>
                <w:szCs w:val="24"/>
                <w:lang w:val="en-US"/>
              </w:rPr>
              <w:t>X</w:t>
            </w:r>
          </w:p>
        </w:tc>
        <w:tc>
          <w:tcPr>
            <w:tcW w:w="993" w:type="dxa"/>
          </w:tcPr>
          <w:p w:rsidR="004332C3" w:rsidRPr="002449F2" w:rsidRDefault="004332C3" w:rsidP="00B01A20">
            <w:pPr>
              <w:jc w:val="center"/>
            </w:pPr>
            <w:r w:rsidRPr="002449F2">
              <w:rPr>
                <w:sz w:val="24"/>
                <w:szCs w:val="24"/>
                <w:lang w:val="en-US"/>
              </w:rPr>
              <w:t>X</w:t>
            </w:r>
          </w:p>
        </w:tc>
        <w:tc>
          <w:tcPr>
            <w:tcW w:w="1262" w:type="dxa"/>
          </w:tcPr>
          <w:p w:rsidR="004332C3" w:rsidRPr="002449F2" w:rsidRDefault="004332C3" w:rsidP="00B01A20">
            <w:pPr>
              <w:jc w:val="center"/>
            </w:pPr>
            <w:r w:rsidRPr="002449F2">
              <w:rPr>
                <w:sz w:val="24"/>
                <w:szCs w:val="24"/>
                <w:lang w:val="en-US"/>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20.1</w:t>
            </w:r>
          </w:p>
        </w:tc>
        <w:tc>
          <w:tcPr>
            <w:tcW w:w="2273" w:type="dxa"/>
          </w:tcPr>
          <w:p w:rsidR="004332C3" w:rsidRPr="002449F2" w:rsidRDefault="004332C3" w:rsidP="00B01A20">
            <w:pPr>
              <w:autoSpaceDE w:val="0"/>
              <w:autoSpaceDN w:val="0"/>
              <w:jc w:val="center"/>
              <w:rPr>
                <w:sz w:val="24"/>
                <w:szCs w:val="24"/>
              </w:rPr>
            </w:pPr>
            <w:r w:rsidRPr="002449F2">
              <w:rPr>
                <w:sz w:val="24"/>
                <w:szCs w:val="24"/>
              </w:rPr>
              <w:t xml:space="preserve">Комплексные посещения для проведения профилактических медицинских осмотров в расчете </w:t>
            </w:r>
            <w:r w:rsidR="00B01A20">
              <w:rPr>
                <w:sz w:val="24"/>
                <w:szCs w:val="24"/>
              </w:rPr>
              <w:br/>
            </w:r>
            <w:r w:rsidRPr="002449F2">
              <w:rPr>
                <w:sz w:val="24"/>
                <w:szCs w:val="24"/>
              </w:rPr>
              <w:t xml:space="preserve">на одно застрахованное </w:t>
            </w:r>
            <w:r w:rsidRPr="002449F2">
              <w:rPr>
                <w:sz w:val="24"/>
                <w:szCs w:val="24"/>
              </w:rPr>
              <w:br/>
              <w:t>по ОМС лицо</w:t>
            </w:r>
          </w:p>
        </w:tc>
        <w:tc>
          <w:tcPr>
            <w:tcW w:w="1283" w:type="dxa"/>
          </w:tcPr>
          <w:p w:rsidR="004332C3" w:rsidRPr="002449F2" w:rsidRDefault="004332C3" w:rsidP="00B01A20">
            <w:pPr>
              <w:jc w:val="center"/>
              <w:rPr>
                <w:sz w:val="24"/>
                <w:szCs w:val="24"/>
              </w:rPr>
            </w:pPr>
            <w:r w:rsidRPr="002449F2">
              <w:rPr>
                <w:sz w:val="24"/>
                <w:szCs w:val="24"/>
              </w:rPr>
              <w:t>0,265590</w:t>
            </w:r>
          </w:p>
        </w:tc>
        <w:tc>
          <w:tcPr>
            <w:tcW w:w="1275" w:type="dxa"/>
          </w:tcPr>
          <w:p w:rsidR="004332C3" w:rsidRPr="002449F2" w:rsidRDefault="004332C3" w:rsidP="00B01A20">
            <w:pPr>
              <w:jc w:val="center"/>
              <w:rPr>
                <w:sz w:val="24"/>
                <w:szCs w:val="24"/>
              </w:rPr>
            </w:pPr>
            <w:r w:rsidRPr="002449F2">
              <w:rPr>
                <w:sz w:val="24"/>
                <w:szCs w:val="24"/>
              </w:rPr>
              <w:t>0,265590</w:t>
            </w:r>
          </w:p>
        </w:tc>
        <w:tc>
          <w:tcPr>
            <w:tcW w:w="1276" w:type="dxa"/>
          </w:tcPr>
          <w:p w:rsidR="004332C3" w:rsidRPr="002449F2" w:rsidRDefault="004332C3" w:rsidP="00B01A20">
            <w:pPr>
              <w:jc w:val="center"/>
            </w:pPr>
            <w:r w:rsidRPr="002449F2">
              <w:rPr>
                <w:sz w:val="24"/>
                <w:szCs w:val="24"/>
                <w:lang w:val="en-US"/>
              </w:rPr>
              <w:t>X</w:t>
            </w:r>
          </w:p>
        </w:tc>
        <w:tc>
          <w:tcPr>
            <w:tcW w:w="992" w:type="dxa"/>
          </w:tcPr>
          <w:p w:rsidR="004332C3" w:rsidRPr="002449F2" w:rsidRDefault="004332C3" w:rsidP="00B01A20">
            <w:pPr>
              <w:jc w:val="center"/>
            </w:pPr>
            <w:r w:rsidRPr="002449F2">
              <w:rPr>
                <w:sz w:val="24"/>
                <w:szCs w:val="24"/>
                <w:lang w:val="en-US"/>
              </w:rPr>
              <w:t>X</w:t>
            </w:r>
          </w:p>
        </w:tc>
        <w:tc>
          <w:tcPr>
            <w:tcW w:w="993" w:type="dxa"/>
          </w:tcPr>
          <w:p w:rsidR="004332C3" w:rsidRPr="002449F2" w:rsidRDefault="004332C3" w:rsidP="00B01A20">
            <w:pPr>
              <w:jc w:val="center"/>
            </w:pPr>
            <w:r w:rsidRPr="002449F2">
              <w:rPr>
                <w:sz w:val="24"/>
                <w:szCs w:val="24"/>
                <w:lang w:val="en-US"/>
              </w:rPr>
              <w:t>X</w:t>
            </w:r>
          </w:p>
        </w:tc>
        <w:tc>
          <w:tcPr>
            <w:tcW w:w="1262" w:type="dxa"/>
          </w:tcPr>
          <w:p w:rsidR="004332C3" w:rsidRPr="002449F2" w:rsidRDefault="004332C3" w:rsidP="00B01A20">
            <w:pPr>
              <w:jc w:val="center"/>
            </w:pPr>
            <w:r w:rsidRPr="002449F2">
              <w:rPr>
                <w:sz w:val="24"/>
                <w:szCs w:val="24"/>
                <w:lang w:val="en-US"/>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21.</w:t>
            </w:r>
          </w:p>
        </w:tc>
        <w:tc>
          <w:tcPr>
            <w:tcW w:w="2273" w:type="dxa"/>
          </w:tcPr>
          <w:p w:rsidR="004332C3" w:rsidRPr="002449F2" w:rsidRDefault="004332C3" w:rsidP="00B01A20">
            <w:pPr>
              <w:autoSpaceDE w:val="0"/>
              <w:autoSpaceDN w:val="0"/>
              <w:jc w:val="center"/>
              <w:rPr>
                <w:sz w:val="24"/>
                <w:szCs w:val="24"/>
              </w:rPr>
            </w:pPr>
            <w:r w:rsidRPr="002449F2">
              <w:rPr>
                <w:sz w:val="24"/>
                <w:szCs w:val="24"/>
              </w:rPr>
              <w:t xml:space="preserve">Комплексные посещения для проведения диспансеризации, </w:t>
            </w:r>
            <w:r w:rsidR="00B01A20">
              <w:rPr>
                <w:sz w:val="24"/>
                <w:szCs w:val="24"/>
              </w:rPr>
              <w:br/>
            </w:r>
            <w:r w:rsidRPr="002449F2">
              <w:rPr>
                <w:sz w:val="24"/>
                <w:szCs w:val="24"/>
              </w:rPr>
              <w:t>в том числе:</w:t>
            </w:r>
          </w:p>
        </w:tc>
        <w:tc>
          <w:tcPr>
            <w:tcW w:w="1283" w:type="dxa"/>
          </w:tcPr>
          <w:p w:rsidR="004332C3" w:rsidRPr="002449F2" w:rsidRDefault="004332C3" w:rsidP="00B01A20">
            <w:pPr>
              <w:jc w:val="center"/>
              <w:rPr>
                <w:sz w:val="24"/>
                <w:szCs w:val="24"/>
              </w:rPr>
            </w:pPr>
            <w:r w:rsidRPr="002449F2">
              <w:rPr>
                <w:sz w:val="24"/>
                <w:szCs w:val="24"/>
              </w:rPr>
              <w:t>412 233</w:t>
            </w:r>
          </w:p>
        </w:tc>
        <w:tc>
          <w:tcPr>
            <w:tcW w:w="1275" w:type="dxa"/>
          </w:tcPr>
          <w:p w:rsidR="004332C3" w:rsidRPr="002449F2" w:rsidRDefault="004332C3" w:rsidP="00B01A20">
            <w:pPr>
              <w:jc w:val="center"/>
              <w:rPr>
                <w:sz w:val="24"/>
                <w:szCs w:val="24"/>
              </w:rPr>
            </w:pPr>
            <w:r w:rsidRPr="002449F2">
              <w:rPr>
                <w:sz w:val="24"/>
                <w:szCs w:val="24"/>
              </w:rPr>
              <w:t>412 233</w:t>
            </w:r>
          </w:p>
        </w:tc>
        <w:tc>
          <w:tcPr>
            <w:tcW w:w="1276" w:type="dxa"/>
          </w:tcPr>
          <w:p w:rsidR="004332C3" w:rsidRPr="002449F2" w:rsidRDefault="004332C3" w:rsidP="00B01A20">
            <w:pPr>
              <w:jc w:val="center"/>
            </w:pPr>
            <w:r w:rsidRPr="002449F2">
              <w:rPr>
                <w:sz w:val="24"/>
                <w:szCs w:val="24"/>
                <w:lang w:val="en-US"/>
              </w:rPr>
              <w:t>X</w:t>
            </w:r>
          </w:p>
        </w:tc>
        <w:tc>
          <w:tcPr>
            <w:tcW w:w="992" w:type="dxa"/>
          </w:tcPr>
          <w:p w:rsidR="004332C3" w:rsidRPr="002449F2" w:rsidRDefault="004332C3" w:rsidP="00B01A20">
            <w:pPr>
              <w:jc w:val="center"/>
            </w:pPr>
            <w:r w:rsidRPr="002449F2">
              <w:rPr>
                <w:sz w:val="24"/>
                <w:szCs w:val="24"/>
                <w:lang w:val="en-US"/>
              </w:rPr>
              <w:t>X</w:t>
            </w:r>
          </w:p>
        </w:tc>
        <w:tc>
          <w:tcPr>
            <w:tcW w:w="993" w:type="dxa"/>
          </w:tcPr>
          <w:p w:rsidR="004332C3" w:rsidRPr="002449F2" w:rsidRDefault="004332C3" w:rsidP="00B01A20">
            <w:pPr>
              <w:jc w:val="center"/>
            </w:pPr>
            <w:r w:rsidRPr="002449F2">
              <w:rPr>
                <w:sz w:val="24"/>
                <w:szCs w:val="24"/>
                <w:lang w:val="en-US"/>
              </w:rPr>
              <w:t>X</w:t>
            </w:r>
          </w:p>
        </w:tc>
        <w:tc>
          <w:tcPr>
            <w:tcW w:w="1262" w:type="dxa"/>
          </w:tcPr>
          <w:p w:rsidR="004332C3" w:rsidRPr="002449F2" w:rsidRDefault="004332C3" w:rsidP="00B01A20">
            <w:pPr>
              <w:jc w:val="center"/>
            </w:pPr>
            <w:r w:rsidRPr="002449F2">
              <w:rPr>
                <w:sz w:val="24"/>
                <w:szCs w:val="24"/>
                <w:lang w:val="en-US"/>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21.1</w:t>
            </w:r>
          </w:p>
        </w:tc>
        <w:tc>
          <w:tcPr>
            <w:tcW w:w="2273" w:type="dxa"/>
          </w:tcPr>
          <w:p w:rsidR="004332C3" w:rsidRPr="002449F2" w:rsidRDefault="004332C3" w:rsidP="00B01A20">
            <w:pPr>
              <w:autoSpaceDE w:val="0"/>
              <w:autoSpaceDN w:val="0"/>
              <w:jc w:val="center"/>
              <w:rPr>
                <w:sz w:val="24"/>
                <w:szCs w:val="24"/>
              </w:rPr>
            </w:pPr>
            <w:r w:rsidRPr="002449F2">
              <w:rPr>
                <w:sz w:val="24"/>
                <w:szCs w:val="24"/>
              </w:rPr>
              <w:t>для проведения углубленной диспансеризации</w:t>
            </w:r>
          </w:p>
        </w:tc>
        <w:tc>
          <w:tcPr>
            <w:tcW w:w="1283" w:type="dxa"/>
          </w:tcPr>
          <w:p w:rsidR="004332C3" w:rsidRPr="002449F2" w:rsidRDefault="004332C3" w:rsidP="00B01A20">
            <w:pPr>
              <w:jc w:val="center"/>
              <w:rPr>
                <w:sz w:val="24"/>
                <w:szCs w:val="24"/>
              </w:rPr>
            </w:pPr>
            <w:r w:rsidRPr="002449F2">
              <w:rPr>
                <w:sz w:val="24"/>
                <w:szCs w:val="24"/>
              </w:rPr>
              <w:t>71 923</w:t>
            </w:r>
          </w:p>
        </w:tc>
        <w:tc>
          <w:tcPr>
            <w:tcW w:w="1275" w:type="dxa"/>
          </w:tcPr>
          <w:p w:rsidR="004332C3" w:rsidRPr="002449F2" w:rsidRDefault="004332C3" w:rsidP="00B01A20">
            <w:pPr>
              <w:jc w:val="center"/>
              <w:rPr>
                <w:sz w:val="24"/>
                <w:szCs w:val="24"/>
              </w:rPr>
            </w:pPr>
            <w:r w:rsidRPr="002449F2">
              <w:rPr>
                <w:sz w:val="24"/>
                <w:szCs w:val="24"/>
              </w:rPr>
              <w:t>71 923</w:t>
            </w:r>
          </w:p>
        </w:tc>
        <w:tc>
          <w:tcPr>
            <w:tcW w:w="1276" w:type="dxa"/>
          </w:tcPr>
          <w:p w:rsidR="004332C3" w:rsidRPr="002449F2" w:rsidRDefault="004332C3" w:rsidP="00B01A20">
            <w:pPr>
              <w:jc w:val="center"/>
            </w:pPr>
            <w:r w:rsidRPr="002449F2">
              <w:rPr>
                <w:sz w:val="24"/>
                <w:szCs w:val="24"/>
                <w:lang w:val="en-US"/>
              </w:rPr>
              <w:t>X</w:t>
            </w:r>
          </w:p>
        </w:tc>
        <w:tc>
          <w:tcPr>
            <w:tcW w:w="992" w:type="dxa"/>
          </w:tcPr>
          <w:p w:rsidR="004332C3" w:rsidRPr="002449F2" w:rsidRDefault="004332C3" w:rsidP="00B01A20">
            <w:pPr>
              <w:jc w:val="center"/>
            </w:pPr>
            <w:r w:rsidRPr="002449F2">
              <w:rPr>
                <w:sz w:val="24"/>
                <w:szCs w:val="24"/>
                <w:lang w:val="en-US"/>
              </w:rPr>
              <w:t>X</w:t>
            </w:r>
          </w:p>
        </w:tc>
        <w:tc>
          <w:tcPr>
            <w:tcW w:w="993" w:type="dxa"/>
          </w:tcPr>
          <w:p w:rsidR="004332C3" w:rsidRPr="002449F2" w:rsidRDefault="004332C3" w:rsidP="00B01A20">
            <w:pPr>
              <w:jc w:val="center"/>
            </w:pPr>
            <w:r w:rsidRPr="002449F2">
              <w:rPr>
                <w:sz w:val="24"/>
                <w:szCs w:val="24"/>
                <w:lang w:val="en-US"/>
              </w:rPr>
              <w:t>X</w:t>
            </w:r>
          </w:p>
        </w:tc>
        <w:tc>
          <w:tcPr>
            <w:tcW w:w="1262" w:type="dxa"/>
          </w:tcPr>
          <w:p w:rsidR="004332C3" w:rsidRPr="002449F2" w:rsidRDefault="004332C3" w:rsidP="00B01A20">
            <w:pPr>
              <w:jc w:val="center"/>
            </w:pPr>
            <w:r w:rsidRPr="002449F2">
              <w:rPr>
                <w:sz w:val="24"/>
                <w:szCs w:val="24"/>
                <w:lang w:val="en-US"/>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21.2</w:t>
            </w:r>
          </w:p>
        </w:tc>
        <w:tc>
          <w:tcPr>
            <w:tcW w:w="2273" w:type="dxa"/>
          </w:tcPr>
          <w:p w:rsidR="004332C3" w:rsidRPr="002449F2" w:rsidRDefault="004332C3" w:rsidP="00B01A20">
            <w:pPr>
              <w:autoSpaceDE w:val="0"/>
              <w:autoSpaceDN w:val="0"/>
              <w:jc w:val="center"/>
              <w:rPr>
                <w:sz w:val="24"/>
                <w:szCs w:val="24"/>
              </w:rPr>
            </w:pPr>
            <w:r w:rsidRPr="002449F2">
              <w:rPr>
                <w:sz w:val="24"/>
                <w:szCs w:val="24"/>
              </w:rPr>
              <w:t xml:space="preserve">Комплексные посещения для проведения диспансеризации </w:t>
            </w:r>
            <w:r w:rsidRPr="002449F2">
              <w:rPr>
                <w:sz w:val="24"/>
                <w:szCs w:val="24"/>
              </w:rPr>
              <w:br/>
              <w:t xml:space="preserve">в расчете на одно застрахованное </w:t>
            </w:r>
            <w:r w:rsidRPr="002449F2">
              <w:rPr>
                <w:sz w:val="24"/>
                <w:szCs w:val="24"/>
              </w:rPr>
              <w:br/>
              <w:t xml:space="preserve">по ОМС лицо, </w:t>
            </w:r>
            <w:r w:rsidRPr="002449F2">
              <w:rPr>
                <w:sz w:val="24"/>
                <w:szCs w:val="24"/>
              </w:rPr>
              <w:br/>
              <w:t>в том числе:</w:t>
            </w:r>
          </w:p>
        </w:tc>
        <w:tc>
          <w:tcPr>
            <w:tcW w:w="1283" w:type="dxa"/>
          </w:tcPr>
          <w:p w:rsidR="004332C3" w:rsidRPr="002449F2" w:rsidRDefault="004332C3" w:rsidP="00B01A20">
            <w:pPr>
              <w:jc w:val="center"/>
              <w:rPr>
                <w:sz w:val="24"/>
                <w:szCs w:val="24"/>
              </w:rPr>
            </w:pPr>
            <w:r w:rsidRPr="002449F2">
              <w:rPr>
                <w:sz w:val="24"/>
                <w:szCs w:val="24"/>
              </w:rPr>
              <w:t>0,331413</w:t>
            </w:r>
          </w:p>
        </w:tc>
        <w:tc>
          <w:tcPr>
            <w:tcW w:w="1275" w:type="dxa"/>
          </w:tcPr>
          <w:p w:rsidR="004332C3" w:rsidRPr="002449F2" w:rsidRDefault="004332C3" w:rsidP="00B01A20">
            <w:pPr>
              <w:jc w:val="center"/>
              <w:rPr>
                <w:sz w:val="24"/>
                <w:szCs w:val="24"/>
              </w:rPr>
            </w:pPr>
            <w:r w:rsidRPr="002449F2">
              <w:rPr>
                <w:sz w:val="24"/>
                <w:szCs w:val="24"/>
              </w:rPr>
              <w:t>0,331413</w:t>
            </w:r>
          </w:p>
        </w:tc>
        <w:tc>
          <w:tcPr>
            <w:tcW w:w="1276" w:type="dxa"/>
          </w:tcPr>
          <w:p w:rsidR="004332C3" w:rsidRPr="002449F2" w:rsidRDefault="004332C3" w:rsidP="00B01A20">
            <w:pPr>
              <w:jc w:val="center"/>
            </w:pPr>
            <w:r w:rsidRPr="002449F2">
              <w:rPr>
                <w:sz w:val="24"/>
                <w:szCs w:val="24"/>
                <w:lang w:val="en-US"/>
              </w:rPr>
              <w:t>X</w:t>
            </w:r>
          </w:p>
        </w:tc>
        <w:tc>
          <w:tcPr>
            <w:tcW w:w="992" w:type="dxa"/>
          </w:tcPr>
          <w:p w:rsidR="004332C3" w:rsidRPr="002449F2" w:rsidRDefault="004332C3" w:rsidP="00B01A20">
            <w:pPr>
              <w:jc w:val="center"/>
            </w:pPr>
            <w:r w:rsidRPr="002449F2">
              <w:rPr>
                <w:sz w:val="24"/>
                <w:szCs w:val="24"/>
                <w:lang w:val="en-US"/>
              </w:rPr>
              <w:t>X</w:t>
            </w:r>
          </w:p>
        </w:tc>
        <w:tc>
          <w:tcPr>
            <w:tcW w:w="993" w:type="dxa"/>
          </w:tcPr>
          <w:p w:rsidR="004332C3" w:rsidRPr="002449F2" w:rsidRDefault="004332C3" w:rsidP="00B01A20">
            <w:pPr>
              <w:jc w:val="center"/>
            </w:pPr>
            <w:r w:rsidRPr="002449F2">
              <w:rPr>
                <w:sz w:val="24"/>
                <w:szCs w:val="24"/>
                <w:lang w:val="en-US"/>
              </w:rPr>
              <w:t>X</w:t>
            </w:r>
          </w:p>
        </w:tc>
        <w:tc>
          <w:tcPr>
            <w:tcW w:w="1262" w:type="dxa"/>
          </w:tcPr>
          <w:p w:rsidR="004332C3" w:rsidRPr="002449F2" w:rsidRDefault="004332C3" w:rsidP="00B01A20">
            <w:pPr>
              <w:jc w:val="center"/>
            </w:pPr>
            <w:r w:rsidRPr="002449F2">
              <w:rPr>
                <w:sz w:val="24"/>
                <w:szCs w:val="24"/>
                <w:lang w:val="en-US"/>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21.2.1</w:t>
            </w:r>
          </w:p>
        </w:tc>
        <w:tc>
          <w:tcPr>
            <w:tcW w:w="2273" w:type="dxa"/>
          </w:tcPr>
          <w:p w:rsidR="004332C3" w:rsidRPr="002449F2" w:rsidRDefault="004332C3" w:rsidP="00B01A20">
            <w:pPr>
              <w:autoSpaceDE w:val="0"/>
              <w:autoSpaceDN w:val="0"/>
              <w:jc w:val="center"/>
              <w:rPr>
                <w:sz w:val="24"/>
                <w:szCs w:val="24"/>
              </w:rPr>
            </w:pPr>
            <w:r w:rsidRPr="002449F2">
              <w:rPr>
                <w:sz w:val="24"/>
                <w:szCs w:val="24"/>
              </w:rPr>
              <w:t>для проведения углубленной диспансеризации</w:t>
            </w:r>
          </w:p>
        </w:tc>
        <w:tc>
          <w:tcPr>
            <w:tcW w:w="1283" w:type="dxa"/>
          </w:tcPr>
          <w:p w:rsidR="004332C3" w:rsidRPr="002449F2" w:rsidRDefault="004332C3" w:rsidP="00B01A20">
            <w:pPr>
              <w:jc w:val="center"/>
              <w:rPr>
                <w:sz w:val="24"/>
                <w:szCs w:val="24"/>
              </w:rPr>
            </w:pPr>
            <w:r w:rsidRPr="002449F2">
              <w:rPr>
                <w:sz w:val="24"/>
                <w:szCs w:val="24"/>
              </w:rPr>
              <w:t>0,057822</w:t>
            </w:r>
          </w:p>
        </w:tc>
        <w:tc>
          <w:tcPr>
            <w:tcW w:w="1275" w:type="dxa"/>
          </w:tcPr>
          <w:p w:rsidR="004332C3" w:rsidRPr="002449F2" w:rsidRDefault="004332C3" w:rsidP="00B01A20">
            <w:pPr>
              <w:jc w:val="center"/>
              <w:rPr>
                <w:sz w:val="24"/>
                <w:szCs w:val="24"/>
              </w:rPr>
            </w:pPr>
            <w:r w:rsidRPr="002449F2">
              <w:rPr>
                <w:sz w:val="24"/>
                <w:szCs w:val="24"/>
              </w:rPr>
              <w:t>0,057822</w:t>
            </w:r>
          </w:p>
        </w:tc>
        <w:tc>
          <w:tcPr>
            <w:tcW w:w="1276" w:type="dxa"/>
          </w:tcPr>
          <w:p w:rsidR="004332C3" w:rsidRPr="002449F2" w:rsidRDefault="004332C3" w:rsidP="00B01A20">
            <w:pPr>
              <w:jc w:val="center"/>
            </w:pPr>
            <w:r w:rsidRPr="002449F2">
              <w:rPr>
                <w:sz w:val="24"/>
                <w:szCs w:val="24"/>
                <w:lang w:val="en-US"/>
              </w:rPr>
              <w:t>X</w:t>
            </w:r>
          </w:p>
        </w:tc>
        <w:tc>
          <w:tcPr>
            <w:tcW w:w="992" w:type="dxa"/>
          </w:tcPr>
          <w:p w:rsidR="004332C3" w:rsidRPr="002449F2" w:rsidRDefault="004332C3" w:rsidP="00B01A20">
            <w:pPr>
              <w:jc w:val="center"/>
            </w:pPr>
            <w:r w:rsidRPr="002449F2">
              <w:rPr>
                <w:sz w:val="24"/>
                <w:szCs w:val="24"/>
                <w:lang w:val="en-US"/>
              </w:rPr>
              <w:t>X</w:t>
            </w:r>
          </w:p>
        </w:tc>
        <w:tc>
          <w:tcPr>
            <w:tcW w:w="993" w:type="dxa"/>
          </w:tcPr>
          <w:p w:rsidR="004332C3" w:rsidRPr="002449F2" w:rsidRDefault="004332C3" w:rsidP="00B01A20">
            <w:pPr>
              <w:jc w:val="center"/>
            </w:pPr>
            <w:r w:rsidRPr="002449F2">
              <w:rPr>
                <w:sz w:val="24"/>
                <w:szCs w:val="24"/>
                <w:lang w:val="en-US"/>
              </w:rPr>
              <w:t>X</w:t>
            </w:r>
          </w:p>
        </w:tc>
        <w:tc>
          <w:tcPr>
            <w:tcW w:w="1262" w:type="dxa"/>
          </w:tcPr>
          <w:p w:rsidR="004332C3" w:rsidRPr="002449F2" w:rsidRDefault="004332C3" w:rsidP="00B01A20">
            <w:pPr>
              <w:jc w:val="center"/>
            </w:pPr>
            <w:r w:rsidRPr="002449F2">
              <w:rPr>
                <w:sz w:val="24"/>
                <w:szCs w:val="24"/>
                <w:lang w:val="en-US"/>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22</w:t>
            </w:r>
          </w:p>
        </w:tc>
        <w:tc>
          <w:tcPr>
            <w:tcW w:w="2273" w:type="dxa"/>
          </w:tcPr>
          <w:p w:rsidR="004332C3" w:rsidRPr="002449F2" w:rsidRDefault="004332C3" w:rsidP="00B01A20">
            <w:pPr>
              <w:autoSpaceDE w:val="0"/>
              <w:autoSpaceDN w:val="0"/>
              <w:jc w:val="center"/>
              <w:rPr>
                <w:sz w:val="24"/>
                <w:szCs w:val="24"/>
              </w:rPr>
            </w:pPr>
            <w:r w:rsidRPr="002449F2">
              <w:rPr>
                <w:sz w:val="24"/>
                <w:szCs w:val="24"/>
              </w:rPr>
              <w:t>Норматив комплексных посещений</w:t>
            </w:r>
            <w:r w:rsidRPr="002449F2">
              <w:rPr>
                <w:sz w:val="24"/>
                <w:szCs w:val="24"/>
              </w:rPr>
              <w:br/>
              <w:t>при проведении диспансерного наблюдения</w:t>
            </w:r>
          </w:p>
          <w:p w:rsidR="004332C3" w:rsidRPr="002449F2" w:rsidRDefault="004332C3" w:rsidP="00B01A20">
            <w:pPr>
              <w:autoSpaceDE w:val="0"/>
              <w:autoSpaceDN w:val="0"/>
              <w:jc w:val="center"/>
              <w:rPr>
                <w:sz w:val="24"/>
                <w:szCs w:val="24"/>
              </w:rPr>
            </w:pPr>
          </w:p>
        </w:tc>
        <w:tc>
          <w:tcPr>
            <w:tcW w:w="1283" w:type="dxa"/>
          </w:tcPr>
          <w:p w:rsidR="004332C3" w:rsidRPr="002449F2" w:rsidRDefault="004332C3" w:rsidP="00B01A20">
            <w:pPr>
              <w:autoSpaceDE w:val="0"/>
              <w:autoSpaceDN w:val="0"/>
              <w:jc w:val="center"/>
              <w:rPr>
                <w:sz w:val="24"/>
                <w:szCs w:val="24"/>
              </w:rPr>
            </w:pPr>
            <w:r w:rsidRPr="002449F2">
              <w:rPr>
                <w:sz w:val="24"/>
                <w:szCs w:val="24"/>
              </w:rPr>
              <w:t>325 564</w:t>
            </w:r>
          </w:p>
        </w:tc>
        <w:tc>
          <w:tcPr>
            <w:tcW w:w="1275" w:type="dxa"/>
          </w:tcPr>
          <w:p w:rsidR="004332C3" w:rsidRPr="002449F2" w:rsidRDefault="004332C3" w:rsidP="00B01A20">
            <w:pPr>
              <w:jc w:val="center"/>
              <w:rPr>
                <w:sz w:val="24"/>
                <w:szCs w:val="24"/>
              </w:rPr>
            </w:pPr>
            <w:r w:rsidRPr="002449F2">
              <w:rPr>
                <w:sz w:val="24"/>
                <w:szCs w:val="24"/>
              </w:rPr>
              <w:t>325 564</w:t>
            </w:r>
          </w:p>
        </w:tc>
        <w:tc>
          <w:tcPr>
            <w:tcW w:w="1276" w:type="dxa"/>
          </w:tcPr>
          <w:p w:rsidR="004332C3" w:rsidRPr="002449F2" w:rsidRDefault="004332C3" w:rsidP="00B01A20">
            <w:pPr>
              <w:jc w:val="center"/>
              <w:rPr>
                <w:sz w:val="24"/>
                <w:szCs w:val="24"/>
              </w:rPr>
            </w:pPr>
          </w:p>
        </w:tc>
        <w:tc>
          <w:tcPr>
            <w:tcW w:w="992" w:type="dxa"/>
          </w:tcPr>
          <w:p w:rsidR="004332C3" w:rsidRPr="002449F2" w:rsidRDefault="004332C3" w:rsidP="00B01A20">
            <w:pPr>
              <w:jc w:val="center"/>
              <w:rPr>
                <w:sz w:val="24"/>
                <w:szCs w:val="24"/>
              </w:rPr>
            </w:pPr>
          </w:p>
        </w:tc>
        <w:tc>
          <w:tcPr>
            <w:tcW w:w="993" w:type="dxa"/>
          </w:tcPr>
          <w:p w:rsidR="004332C3" w:rsidRPr="002449F2" w:rsidRDefault="004332C3" w:rsidP="00B01A20">
            <w:pPr>
              <w:jc w:val="center"/>
              <w:rPr>
                <w:sz w:val="24"/>
                <w:szCs w:val="24"/>
              </w:rPr>
            </w:pPr>
          </w:p>
        </w:tc>
        <w:tc>
          <w:tcPr>
            <w:tcW w:w="1262" w:type="dxa"/>
          </w:tcPr>
          <w:p w:rsidR="004332C3" w:rsidRPr="002449F2" w:rsidRDefault="004332C3" w:rsidP="00B01A20">
            <w:pPr>
              <w:autoSpaceDE w:val="0"/>
              <w:autoSpaceDN w:val="0"/>
              <w:jc w:val="center"/>
              <w:rPr>
                <w:sz w:val="24"/>
                <w:szCs w:val="24"/>
              </w:rPr>
            </w:pP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22.1</w:t>
            </w:r>
          </w:p>
        </w:tc>
        <w:tc>
          <w:tcPr>
            <w:tcW w:w="2273" w:type="dxa"/>
          </w:tcPr>
          <w:p w:rsidR="004332C3" w:rsidRPr="002449F2" w:rsidRDefault="004332C3" w:rsidP="00B01A20">
            <w:pPr>
              <w:autoSpaceDE w:val="0"/>
              <w:autoSpaceDN w:val="0"/>
              <w:jc w:val="center"/>
              <w:rPr>
                <w:sz w:val="24"/>
                <w:szCs w:val="24"/>
              </w:rPr>
            </w:pPr>
            <w:r w:rsidRPr="002449F2">
              <w:rPr>
                <w:sz w:val="24"/>
                <w:szCs w:val="24"/>
              </w:rPr>
              <w:t>Норматив комплексных посещений</w:t>
            </w:r>
            <w:r w:rsidRPr="002449F2">
              <w:rPr>
                <w:sz w:val="24"/>
                <w:szCs w:val="24"/>
              </w:rPr>
              <w:br/>
              <w:t xml:space="preserve">при проведении диспансерного наблюдения, в расчете на одно застрахованное </w:t>
            </w:r>
            <w:r w:rsidRPr="002449F2">
              <w:rPr>
                <w:sz w:val="24"/>
                <w:szCs w:val="24"/>
              </w:rPr>
              <w:br/>
              <w:t xml:space="preserve">по ОМС лицо, </w:t>
            </w:r>
            <w:r w:rsidRPr="002449F2">
              <w:rPr>
                <w:sz w:val="24"/>
                <w:szCs w:val="24"/>
              </w:rPr>
              <w:br/>
              <w:t>в комплексных посещениях</w:t>
            </w:r>
          </w:p>
        </w:tc>
        <w:tc>
          <w:tcPr>
            <w:tcW w:w="1283" w:type="dxa"/>
          </w:tcPr>
          <w:p w:rsidR="004332C3" w:rsidRPr="002449F2" w:rsidRDefault="004332C3" w:rsidP="00B01A20">
            <w:pPr>
              <w:jc w:val="center"/>
              <w:rPr>
                <w:sz w:val="24"/>
                <w:szCs w:val="24"/>
              </w:rPr>
            </w:pPr>
            <w:r w:rsidRPr="002449F2">
              <w:rPr>
                <w:sz w:val="24"/>
                <w:szCs w:val="24"/>
              </w:rPr>
              <w:t>0,26173600</w:t>
            </w:r>
          </w:p>
        </w:tc>
        <w:tc>
          <w:tcPr>
            <w:tcW w:w="1275" w:type="dxa"/>
          </w:tcPr>
          <w:p w:rsidR="004332C3" w:rsidRPr="002449F2" w:rsidRDefault="004332C3" w:rsidP="00B01A20">
            <w:pPr>
              <w:jc w:val="center"/>
              <w:rPr>
                <w:sz w:val="24"/>
                <w:szCs w:val="24"/>
              </w:rPr>
            </w:pPr>
            <w:r w:rsidRPr="002449F2">
              <w:rPr>
                <w:sz w:val="24"/>
                <w:szCs w:val="24"/>
              </w:rPr>
              <w:t>0,26173600</w:t>
            </w:r>
          </w:p>
        </w:tc>
        <w:tc>
          <w:tcPr>
            <w:tcW w:w="1276" w:type="dxa"/>
          </w:tcPr>
          <w:p w:rsidR="004332C3" w:rsidRPr="002449F2" w:rsidRDefault="004332C3" w:rsidP="00B01A20">
            <w:pPr>
              <w:jc w:val="center"/>
              <w:rPr>
                <w:sz w:val="24"/>
                <w:szCs w:val="24"/>
              </w:rPr>
            </w:pPr>
          </w:p>
        </w:tc>
        <w:tc>
          <w:tcPr>
            <w:tcW w:w="992" w:type="dxa"/>
          </w:tcPr>
          <w:p w:rsidR="004332C3" w:rsidRPr="002449F2" w:rsidRDefault="004332C3" w:rsidP="00B01A20">
            <w:pPr>
              <w:jc w:val="center"/>
              <w:rPr>
                <w:sz w:val="24"/>
                <w:szCs w:val="24"/>
              </w:rPr>
            </w:pPr>
          </w:p>
        </w:tc>
        <w:tc>
          <w:tcPr>
            <w:tcW w:w="993" w:type="dxa"/>
          </w:tcPr>
          <w:p w:rsidR="004332C3" w:rsidRPr="002449F2" w:rsidRDefault="004332C3" w:rsidP="00B01A20">
            <w:pPr>
              <w:jc w:val="center"/>
              <w:rPr>
                <w:sz w:val="24"/>
                <w:szCs w:val="24"/>
              </w:rPr>
            </w:pPr>
          </w:p>
        </w:tc>
        <w:tc>
          <w:tcPr>
            <w:tcW w:w="1262" w:type="dxa"/>
          </w:tcPr>
          <w:p w:rsidR="004332C3" w:rsidRPr="002449F2" w:rsidRDefault="004332C3" w:rsidP="00B01A20">
            <w:pPr>
              <w:autoSpaceDE w:val="0"/>
              <w:autoSpaceDN w:val="0"/>
              <w:jc w:val="center"/>
              <w:rPr>
                <w:sz w:val="24"/>
                <w:szCs w:val="24"/>
              </w:rPr>
            </w:pPr>
          </w:p>
        </w:tc>
      </w:tr>
      <w:tr w:rsidR="00B01A20" w:rsidRPr="00B01A20" w:rsidTr="00B01A20">
        <w:trPr>
          <w:trHeight w:val="659"/>
        </w:trPr>
        <w:tc>
          <w:tcPr>
            <w:tcW w:w="705" w:type="dxa"/>
          </w:tcPr>
          <w:p w:rsidR="004332C3" w:rsidRPr="00B01A20" w:rsidRDefault="004332C3" w:rsidP="00B01A20">
            <w:pPr>
              <w:autoSpaceDE w:val="0"/>
              <w:autoSpaceDN w:val="0"/>
              <w:jc w:val="center"/>
              <w:rPr>
                <w:sz w:val="24"/>
                <w:szCs w:val="24"/>
              </w:rPr>
            </w:pPr>
          </w:p>
        </w:tc>
        <w:tc>
          <w:tcPr>
            <w:tcW w:w="2273" w:type="dxa"/>
          </w:tcPr>
          <w:p w:rsidR="004332C3" w:rsidRPr="00B01A20" w:rsidRDefault="004332C3" w:rsidP="00B01A20">
            <w:pPr>
              <w:autoSpaceDE w:val="0"/>
              <w:autoSpaceDN w:val="0"/>
              <w:jc w:val="center"/>
              <w:rPr>
                <w:sz w:val="24"/>
                <w:szCs w:val="24"/>
              </w:rPr>
            </w:pPr>
            <w:r w:rsidRPr="00B01A20">
              <w:rPr>
                <w:sz w:val="24"/>
                <w:szCs w:val="24"/>
              </w:rPr>
              <w:t>ИТОГО:</w:t>
            </w:r>
          </w:p>
        </w:tc>
        <w:tc>
          <w:tcPr>
            <w:tcW w:w="1283" w:type="dxa"/>
          </w:tcPr>
          <w:p w:rsidR="004332C3" w:rsidRPr="00B01A20" w:rsidRDefault="004332C3" w:rsidP="00B01A20">
            <w:pPr>
              <w:jc w:val="center"/>
              <w:rPr>
                <w:sz w:val="24"/>
                <w:szCs w:val="24"/>
              </w:rPr>
            </w:pPr>
            <w:r w:rsidRPr="00B01A20">
              <w:rPr>
                <w:sz w:val="24"/>
                <w:szCs w:val="24"/>
              </w:rPr>
              <w:t>11 0</w:t>
            </w:r>
            <w:r w:rsidRPr="00B01A20">
              <w:rPr>
                <w:sz w:val="24"/>
                <w:szCs w:val="24"/>
                <w:lang w:val="en-US"/>
              </w:rPr>
              <w:t>6</w:t>
            </w:r>
            <w:r w:rsidRPr="00B01A20">
              <w:rPr>
                <w:sz w:val="24"/>
                <w:szCs w:val="24"/>
              </w:rPr>
              <w:t>9 695</w:t>
            </w:r>
          </w:p>
        </w:tc>
        <w:tc>
          <w:tcPr>
            <w:tcW w:w="1275" w:type="dxa"/>
          </w:tcPr>
          <w:p w:rsidR="004332C3" w:rsidRPr="00B01A20" w:rsidRDefault="004332C3" w:rsidP="00B01A20">
            <w:pPr>
              <w:jc w:val="center"/>
              <w:rPr>
                <w:sz w:val="24"/>
                <w:szCs w:val="24"/>
              </w:rPr>
            </w:pPr>
            <w:r w:rsidRPr="00B01A20">
              <w:rPr>
                <w:sz w:val="24"/>
                <w:szCs w:val="24"/>
              </w:rPr>
              <w:t>3 721 645</w:t>
            </w:r>
          </w:p>
        </w:tc>
        <w:tc>
          <w:tcPr>
            <w:tcW w:w="1276" w:type="dxa"/>
          </w:tcPr>
          <w:p w:rsidR="004332C3" w:rsidRPr="00B01A20" w:rsidRDefault="004332C3" w:rsidP="00B01A20">
            <w:pPr>
              <w:jc w:val="center"/>
              <w:rPr>
                <w:sz w:val="24"/>
                <w:szCs w:val="24"/>
              </w:rPr>
            </w:pPr>
            <w:r w:rsidRPr="00B01A20">
              <w:rPr>
                <w:sz w:val="24"/>
                <w:szCs w:val="24"/>
              </w:rPr>
              <w:t>671 687</w:t>
            </w:r>
          </w:p>
        </w:tc>
        <w:tc>
          <w:tcPr>
            <w:tcW w:w="992" w:type="dxa"/>
          </w:tcPr>
          <w:p w:rsidR="004332C3" w:rsidRPr="00B01A20" w:rsidRDefault="004332C3" w:rsidP="00B01A20">
            <w:pPr>
              <w:jc w:val="center"/>
              <w:rPr>
                <w:sz w:val="24"/>
                <w:szCs w:val="24"/>
              </w:rPr>
            </w:pPr>
            <w:r w:rsidRPr="00B01A20">
              <w:rPr>
                <w:sz w:val="24"/>
                <w:szCs w:val="24"/>
              </w:rPr>
              <w:t>2 223 656</w:t>
            </w:r>
          </w:p>
        </w:tc>
        <w:tc>
          <w:tcPr>
            <w:tcW w:w="993" w:type="dxa"/>
          </w:tcPr>
          <w:p w:rsidR="004332C3" w:rsidRPr="00B01A20" w:rsidRDefault="004332C3" w:rsidP="00B01A20">
            <w:pPr>
              <w:jc w:val="center"/>
              <w:rPr>
                <w:sz w:val="24"/>
                <w:szCs w:val="24"/>
              </w:rPr>
            </w:pPr>
            <w:r w:rsidRPr="00B01A20">
              <w:rPr>
                <w:sz w:val="24"/>
                <w:szCs w:val="24"/>
              </w:rPr>
              <w:t>6 </w:t>
            </w:r>
            <w:r w:rsidRPr="00B01A20">
              <w:rPr>
                <w:sz w:val="24"/>
                <w:szCs w:val="24"/>
                <w:lang w:val="en-US"/>
              </w:rPr>
              <w:t>67</w:t>
            </w:r>
            <w:r w:rsidRPr="00B01A20">
              <w:rPr>
                <w:sz w:val="24"/>
                <w:szCs w:val="24"/>
              </w:rPr>
              <w:t>6</w:t>
            </w:r>
            <w:r w:rsidRPr="00B01A20">
              <w:rPr>
                <w:sz w:val="24"/>
                <w:szCs w:val="24"/>
                <w:lang w:val="en-US"/>
              </w:rPr>
              <w:t xml:space="preserve"> 3</w:t>
            </w:r>
            <w:r w:rsidRPr="00B01A20">
              <w:rPr>
                <w:sz w:val="24"/>
                <w:szCs w:val="24"/>
              </w:rPr>
              <w:t>6</w:t>
            </w:r>
            <w:r w:rsidRPr="00B01A20">
              <w:rPr>
                <w:sz w:val="24"/>
                <w:szCs w:val="24"/>
                <w:lang w:val="en-US"/>
              </w:rPr>
              <w:t>3</w:t>
            </w:r>
          </w:p>
        </w:tc>
        <w:tc>
          <w:tcPr>
            <w:tcW w:w="1262" w:type="dxa"/>
          </w:tcPr>
          <w:p w:rsidR="004332C3" w:rsidRPr="00B01A20" w:rsidRDefault="004332C3" w:rsidP="00B01A20">
            <w:pPr>
              <w:autoSpaceDE w:val="0"/>
              <w:autoSpaceDN w:val="0"/>
              <w:jc w:val="center"/>
              <w:rPr>
                <w:sz w:val="24"/>
                <w:szCs w:val="24"/>
              </w:rPr>
            </w:pP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23</w:t>
            </w:r>
          </w:p>
        </w:tc>
        <w:tc>
          <w:tcPr>
            <w:tcW w:w="2273" w:type="dxa"/>
          </w:tcPr>
          <w:p w:rsidR="004332C3" w:rsidRPr="002449F2" w:rsidRDefault="004332C3" w:rsidP="00B01A20">
            <w:pPr>
              <w:autoSpaceDE w:val="0"/>
              <w:autoSpaceDN w:val="0"/>
              <w:jc w:val="center"/>
              <w:rPr>
                <w:sz w:val="24"/>
                <w:szCs w:val="24"/>
              </w:rPr>
            </w:pPr>
            <w:r w:rsidRPr="002449F2">
              <w:rPr>
                <w:sz w:val="24"/>
                <w:szCs w:val="24"/>
              </w:rPr>
              <w:t xml:space="preserve">Норматив объемов предоставления медицинской помощи в расчете на одно застрахованное </w:t>
            </w:r>
            <w:r w:rsidRPr="002449F2">
              <w:rPr>
                <w:sz w:val="24"/>
                <w:szCs w:val="24"/>
              </w:rPr>
              <w:br/>
              <w:t>по ОМС лицо</w:t>
            </w:r>
          </w:p>
        </w:tc>
        <w:tc>
          <w:tcPr>
            <w:tcW w:w="1283" w:type="dxa"/>
          </w:tcPr>
          <w:p w:rsidR="004332C3" w:rsidRPr="002449F2" w:rsidRDefault="004332C3" w:rsidP="00B01A20">
            <w:pPr>
              <w:jc w:val="center"/>
              <w:rPr>
                <w:sz w:val="24"/>
                <w:szCs w:val="24"/>
              </w:rPr>
            </w:pPr>
            <w:r w:rsidRPr="002449F2">
              <w:rPr>
                <w:sz w:val="24"/>
                <w:szCs w:val="24"/>
                <w:lang w:val="en-US"/>
              </w:rPr>
              <w:t>X</w:t>
            </w:r>
          </w:p>
        </w:tc>
        <w:tc>
          <w:tcPr>
            <w:tcW w:w="1275" w:type="dxa"/>
          </w:tcPr>
          <w:p w:rsidR="004332C3" w:rsidRPr="002449F2" w:rsidRDefault="004332C3" w:rsidP="00B01A20">
            <w:pPr>
              <w:jc w:val="center"/>
              <w:rPr>
                <w:sz w:val="24"/>
                <w:szCs w:val="24"/>
              </w:rPr>
            </w:pPr>
            <w:r w:rsidRPr="002449F2">
              <w:rPr>
                <w:sz w:val="24"/>
                <w:szCs w:val="24"/>
              </w:rPr>
              <w:t>2,992003</w:t>
            </w:r>
          </w:p>
        </w:tc>
        <w:tc>
          <w:tcPr>
            <w:tcW w:w="1276" w:type="dxa"/>
          </w:tcPr>
          <w:p w:rsidR="004332C3" w:rsidRPr="002449F2" w:rsidRDefault="004332C3" w:rsidP="00B01A20">
            <w:pPr>
              <w:jc w:val="center"/>
              <w:rPr>
                <w:sz w:val="24"/>
                <w:szCs w:val="24"/>
              </w:rPr>
            </w:pPr>
            <w:r w:rsidRPr="002449F2">
              <w:rPr>
                <w:sz w:val="24"/>
                <w:szCs w:val="24"/>
              </w:rPr>
              <w:t>0,540000</w:t>
            </w:r>
          </w:p>
        </w:tc>
        <w:tc>
          <w:tcPr>
            <w:tcW w:w="992" w:type="dxa"/>
          </w:tcPr>
          <w:p w:rsidR="004332C3" w:rsidRPr="002449F2" w:rsidRDefault="004332C3" w:rsidP="00B01A20">
            <w:pPr>
              <w:jc w:val="center"/>
              <w:rPr>
                <w:sz w:val="24"/>
                <w:szCs w:val="24"/>
              </w:rPr>
            </w:pPr>
            <w:r w:rsidRPr="002449F2">
              <w:rPr>
                <w:sz w:val="24"/>
                <w:szCs w:val="24"/>
              </w:rPr>
              <w:t>1,787700</w:t>
            </w:r>
          </w:p>
        </w:tc>
        <w:tc>
          <w:tcPr>
            <w:tcW w:w="993" w:type="dxa"/>
          </w:tcPr>
          <w:p w:rsidR="004332C3" w:rsidRPr="002449F2" w:rsidRDefault="004332C3" w:rsidP="00B01A20">
            <w:pPr>
              <w:jc w:val="center"/>
            </w:pPr>
            <w:r w:rsidRPr="002449F2">
              <w:rPr>
                <w:sz w:val="24"/>
                <w:szCs w:val="24"/>
                <w:lang w:val="en-US"/>
              </w:rPr>
              <w:t>X</w:t>
            </w:r>
          </w:p>
        </w:tc>
        <w:tc>
          <w:tcPr>
            <w:tcW w:w="1262" w:type="dxa"/>
          </w:tcPr>
          <w:p w:rsidR="004332C3" w:rsidRPr="002449F2" w:rsidRDefault="004332C3" w:rsidP="00B01A20">
            <w:pPr>
              <w:jc w:val="center"/>
            </w:pPr>
            <w:r w:rsidRPr="002449F2">
              <w:rPr>
                <w:sz w:val="24"/>
                <w:szCs w:val="24"/>
                <w:lang w:val="en-US"/>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24</w:t>
            </w:r>
          </w:p>
        </w:tc>
        <w:tc>
          <w:tcPr>
            <w:tcW w:w="2273" w:type="dxa"/>
          </w:tcPr>
          <w:p w:rsidR="004332C3" w:rsidRPr="002449F2" w:rsidRDefault="004332C3" w:rsidP="00B01A20">
            <w:pPr>
              <w:autoSpaceDE w:val="0"/>
              <w:autoSpaceDN w:val="0"/>
              <w:jc w:val="center"/>
              <w:rPr>
                <w:sz w:val="24"/>
                <w:szCs w:val="24"/>
              </w:rPr>
            </w:pPr>
            <w:r w:rsidRPr="002449F2">
              <w:rPr>
                <w:sz w:val="24"/>
                <w:szCs w:val="24"/>
              </w:rPr>
              <w:t xml:space="preserve">Норматив обращений </w:t>
            </w:r>
            <w:r w:rsidRPr="002449F2">
              <w:rPr>
                <w:sz w:val="24"/>
                <w:szCs w:val="24"/>
              </w:rPr>
              <w:br/>
              <w:t xml:space="preserve">по заболеванию </w:t>
            </w:r>
            <w:r w:rsidRPr="002449F2">
              <w:rPr>
                <w:sz w:val="24"/>
                <w:szCs w:val="24"/>
              </w:rPr>
              <w:br/>
              <w:t xml:space="preserve">при оказании медицинской помощи по профилю "Медицинская реабилитация", </w:t>
            </w:r>
            <w:r w:rsidRPr="002449F2">
              <w:rPr>
                <w:sz w:val="24"/>
                <w:szCs w:val="24"/>
              </w:rPr>
              <w:br/>
              <w:t>в комплексных посещениях &lt;*****&gt;</w:t>
            </w:r>
          </w:p>
        </w:tc>
        <w:tc>
          <w:tcPr>
            <w:tcW w:w="1283" w:type="dxa"/>
          </w:tcPr>
          <w:p w:rsidR="004332C3" w:rsidRPr="002449F2" w:rsidRDefault="004332C3" w:rsidP="00B01A20">
            <w:pPr>
              <w:autoSpaceDE w:val="0"/>
              <w:autoSpaceDN w:val="0"/>
              <w:jc w:val="center"/>
              <w:rPr>
                <w:sz w:val="24"/>
                <w:szCs w:val="24"/>
              </w:rPr>
            </w:pPr>
            <w:r w:rsidRPr="002449F2">
              <w:rPr>
                <w:sz w:val="24"/>
                <w:szCs w:val="24"/>
              </w:rPr>
              <w:t>3 674</w:t>
            </w:r>
          </w:p>
        </w:tc>
        <w:tc>
          <w:tcPr>
            <w:tcW w:w="1275" w:type="dxa"/>
          </w:tcPr>
          <w:p w:rsidR="004332C3" w:rsidRPr="002449F2" w:rsidRDefault="004332C3" w:rsidP="00B01A20">
            <w:pPr>
              <w:jc w:val="center"/>
              <w:rPr>
                <w:sz w:val="24"/>
                <w:szCs w:val="24"/>
              </w:rPr>
            </w:pPr>
            <w:r w:rsidRPr="002449F2">
              <w:rPr>
                <w:sz w:val="24"/>
                <w:szCs w:val="24"/>
                <w:lang w:val="en-US"/>
              </w:rPr>
              <w:t>X</w:t>
            </w:r>
          </w:p>
        </w:tc>
        <w:tc>
          <w:tcPr>
            <w:tcW w:w="1276" w:type="dxa"/>
          </w:tcPr>
          <w:p w:rsidR="004332C3" w:rsidRPr="002449F2" w:rsidRDefault="004332C3" w:rsidP="00B01A20">
            <w:pPr>
              <w:jc w:val="center"/>
            </w:pPr>
            <w:r w:rsidRPr="002449F2">
              <w:rPr>
                <w:sz w:val="24"/>
                <w:szCs w:val="24"/>
                <w:lang w:val="en-US"/>
              </w:rPr>
              <w:t>X</w:t>
            </w:r>
          </w:p>
        </w:tc>
        <w:tc>
          <w:tcPr>
            <w:tcW w:w="992" w:type="dxa"/>
          </w:tcPr>
          <w:p w:rsidR="004332C3" w:rsidRPr="002449F2" w:rsidRDefault="004332C3" w:rsidP="00B01A20">
            <w:pPr>
              <w:jc w:val="center"/>
            </w:pPr>
            <w:r w:rsidRPr="002449F2">
              <w:rPr>
                <w:sz w:val="24"/>
                <w:szCs w:val="24"/>
                <w:lang w:val="en-US"/>
              </w:rPr>
              <w:t>X</w:t>
            </w:r>
          </w:p>
        </w:tc>
        <w:tc>
          <w:tcPr>
            <w:tcW w:w="993" w:type="dxa"/>
          </w:tcPr>
          <w:p w:rsidR="004332C3" w:rsidRPr="002449F2" w:rsidRDefault="004332C3" w:rsidP="00B01A20">
            <w:pPr>
              <w:jc w:val="center"/>
            </w:pPr>
            <w:r w:rsidRPr="002449F2">
              <w:rPr>
                <w:sz w:val="24"/>
                <w:szCs w:val="24"/>
                <w:lang w:val="en-US"/>
              </w:rPr>
              <w:t>X</w:t>
            </w:r>
          </w:p>
        </w:tc>
        <w:tc>
          <w:tcPr>
            <w:tcW w:w="1262" w:type="dxa"/>
          </w:tcPr>
          <w:p w:rsidR="004332C3" w:rsidRPr="002449F2" w:rsidRDefault="004332C3" w:rsidP="00B01A20">
            <w:pPr>
              <w:jc w:val="center"/>
            </w:pPr>
            <w:r w:rsidRPr="002449F2">
              <w:rPr>
                <w:sz w:val="24"/>
                <w:szCs w:val="24"/>
                <w:lang w:val="en-US"/>
              </w:rPr>
              <w:t>X</w:t>
            </w:r>
          </w:p>
        </w:tc>
      </w:tr>
      <w:tr w:rsidR="004332C3" w:rsidRPr="002449F2" w:rsidTr="00B01A20">
        <w:tc>
          <w:tcPr>
            <w:tcW w:w="705" w:type="dxa"/>
          </w:tcPr>
          <w:p w:rsidR="004332C3" w:rsidRPr="002449F2" w:rsidRDefault="004332C3" w:rsidP="00B01A20">
            <w:pPr>
              <w:autoSpaceDE w:val="0"/>
              <w:autoSpaceDN w:val="0"/>
              <w:jc w:val="center"/>
              <w:rPr>
                <w:sz w:val="24"/>
                <w:szCs w:val="24"/>
              </w:rPr>
            </w:pPr>
            <w:r w:rsidRPr="002449F2">
              <w:rPr>
                <w:sz w:val="24"/>
                <w:szCs w:val="24"/>
              </w:rPr>
              <w:t>24.1</w:t>
            </w:r>
          </w:p>
        </w:tc>
        <w:tc>
          <w:tcPr>
            <w:tcW w:w="2273" w:type="dxa"/>
          </w:tcPr>
          <w:p w:rsidR="004332C3" w:rsidRPr="002449F2" w:rsidRDefault="004332C3" w:rsidP="00B01A20">
            <w:pPr>
              <w:autoSpaceDE w:val="0"/>
              <w:autoSpaceDN w:val="0"/>
              <w:jc w:val="center"/>
              <w:rPr>
                <w:sz w:val="24"/>
                <w:szCs w:val="24"/>
              </w:rPr>
            </w:pPr>
            <w:r w:rsidRPr="002449F2">
              <w:rPr>
                <w:sz w:val="24"/>
                <w:szCs w:val="24"/>
              </w:rPr>
              <w:t xml:space="preserve">Норматив </w:t>
            </w:r>
            <w:r w:rsidRPr="002449F2">
              <w:rPr>
                <w:sz w:val="24"/>
                <w:szCs w:val="24"/>
              </w:rPr>
              <w:br/>
              <w:t xml:space="preserve">объемов предоставления медицинской помощи </w:t>
            </w:r>
            <w:r w:rsidRPr="002449F2">
              <w:rPr>
                <w:sz w:val="24"/>
                <w:szCs w:val="24"/>
              </w:rPr>
              <w:br/>
              <w:t xml:space="preserve">по профилю "Медицинская реабилитация" </w:t>
            </w:r>
            <w:r w:rsidRPr="002449F2">
              <w:rPr>
                <w:sz w:val="24"/>
                <w:szCs w:val="24"/>
              </w:rPr>
              <w:br/>
              <w:t xml:space="preserve">в расчете на одно застрахованное </w:t>
            </w:r>
            <w:r w:rsidRPr="002449F2">
              <w:rPr>
                <w:sz w:val="24"/>
                <w:szCs w:val="24"/>
              </w:rPr>
              <w:br/>
              <w:t xml:space="preserve">по ОМС лицо, </w:t>
            </w:r>
            <w:r w:rsidRPr="002449F2">
              <w:rPr>
                <w:sz w:val="24"/>
                <w:szCs w:val="24"/>
              </w:rPr>
              <w:br/>
              <w:t>в комплексных посещениях</w:t>
            </w:r>
          </w:p>
        </w:tc>
        <w:tc>
          <w:tcPr>
            <w:tcW w:w="1283" w:type="dxa"/>
          </w:tcPr>
          <w:p w:rsidR="004332C3" w:rsidRPr="002449F2" w:rsidRDefault="004332C3" w:rsidP="00B01A20">
            <w:pPr>
              <w:autoSpaceDE w:val="0"/>
              <w:autoSpaceDN w:val="0"/>
              <w:jc w:val="center"/>
              <w:rPr>
                <w:sz w:val="24"/>
                <w:szCs w:val="24"/>
              </w:rPr>
            </w:pPr>
            <w:r w:rsidRPr="002449F2">
              <w:rPr>
                <w:sz w:val="24"/>
                <w:szCs w:val="24"/>
              </w:rPr>
              <w:t>0,002954</w:t>
            </w:r>
          </w:p>
        </w:tc>
        <w:tc>
          <w:tcPr>
            <w:tcW w:w="1275" w:type="dxa"/>
          </w:tcPr>
          <w:p w:rsidR="004332C3" w:rsidRPr="002449F2" w:rsidRDefault="004332C3" w:rsidP="00B01A20">
            <w:pPr>
              <w:jc w:val="center"/>
              <w:rPr>
                <w:sz w:val="24"/>
                <w:szCs w:val="24"/>
              </w:rPr>
            </w:pPr>
            <w:r w:rsidRPr="002449F2">
              <w:rPr>
                <w:sz w:val="24"/>
                <w:szCs w:val="24"/>
                <w:lang w:val="en-US"/>
              </w:rPr>
              <w:t>X</w:t>
            </w:r>
          </w:p>
        </w:tc>
        <w:tc>
          <w:tcPr>
            <w:tcW w:w="1276" w:type="dxa"/>
          </w:tcPr>
          <w:p w:rsidR="004332C3" w:rsidRPr="002449F2" w:rsidRDefault="004332C3" w:rsidP="00B01A20">
            <w:pPr>
              <w:jc w:val="center"/>
            </w:pPr>
            <w:r w:rsidRPr="002449F2">
              <w:rPr>
                <w:sz w:val="24"/>
                <w:szCs w:val="24"/>
                <w:lang w:val="en-US"/>
              </w:rPr>
              <w:t>X</w:t>
            </w:r>
          </w:p>
        </w:tc>
        <w:tc>
          <w:tcPr>
            <w:tcW w:w="992" w:type="dxa"/>
          </w:tcPr>
          <w:p w:rsidR="004332C3" w:rsidRPr="002449F2" w:rsidRDefault="004332C3" w:rsidP="00B01A20">
            <w:pPr>
              <w:jc w:val="center"/>
            </w:pPr>
            <w:r w:rsidRPr="002449F2">
              <w:rPr>
                <w:sz w:val="24"/>
                <w:szCs w:val="24"/>
                <w:lang w:val="en-US"/>
              </w:rPr>
              <w:t>X</w:t>
            </w:r>
          </w:p>
        </w:tc>
        <w:tc>
          <w:tcPr>
            <w:tcW w:w="993" w:type="dxa"/>
          </w:tcPr>
          <w:p w:rsidR="004332C3" w:rsidRPr="002449F2" w:rsidRDefault="004332C3" w:rsidP="00B01A20">
            <w:pPr>
              <w:jc w:val="center"/>
            </w:pPr>
            <w:r w:rsidRPr="002449F2">
              <w:rPr>
                <w:sz w:val="24"/>
                <w:szCs w:val="24"/>
                <w:lang w:val="en-US"/>
              </w:rPr>
              <w:t>X</w:t>
            </w:r>
          </w:p>
        </w:tc>
        <w:tc>
          <w:tcPr>
            <w:tcW w:w="1262" w:type="dxa"/>
          </w:tcPr>
          <w:p w:rsidR="004332C3" w:rsidRPr="002449F2" w:rsidRDefault="004332C3" w:rsidP="00B01A20">
            <w:pPr>
              <w:jc w:val="center"/>
            </w:pPr>
            <w:r w:rsidRPr="002449F2">
              <w:rPr>
                <w:sz w:val="24"/>
                <w:szCs w:val="24"/>
                <w:lang w:val="en-US"/>
              </w:rPr>
              <w:t>X</w:t>
            </w:r>
          </w:p>
        </w:tc>
      </w:tr>
    </w:tbl>
    <w:p w:rsidR="004332C3" w:rsidRPr="002449F2" w:rsidRDefault="004332C3" w:rsidP="004332C3">
      <w:pPr>
        <w:autoSpaceDE w:val="0"/>
        <w:autoSpaceDN w:val="0"/>
        <w:jc w:val="both"/>
        <w:rPr>
          <w:sz w:val="24"/>
          <w:szCs w:val="24"/>
        </w:rPr>
      </w:pPr>
    </w:p>
    <w:p w:rsidR="004332C3" w:rsidRPr="002449F2" w:rsidRDefault="004332C3" w:rsidP="004332C3">
      <w:pPr>
        <w:autoSpaceDE w:val="0"/>
        <w:autoSpaceDN w:val="0"/>
        <w:ind w:firstLine="709"/>
        <w:jc w:val="both"/>
      </w:pPr>
      <w:r w:rsidRPr="002449F2">
        <w:t>--------------------------------</w:t>
      </w:r>
    </w:p>
    <w:p w:rsidR="004332C3" w:rsidRPr="009B4561" w:rsidRDefault="004332C3" w:rsidP="004332C3">
      <w:pPr>
        <w:autoSpaceDE w:val="0"/>
        <w:autoSpaceDN w:val="0"/>
        <w:ind w:firstLine="709"/>
        <w:jc w:val="both"/>
        <w:rPr>
          <w:spacing w:val="-4"/>
        </w:rPr>
      </w:pPr>
      <w:bookmarkStart w:id="9" w:name="P1268"/>
      <w:bookmarkEnd w:id="9"/>
      <w:r w:rsidRPr="009B4561">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 326-ФЗ </w:t>
      </w:r>
      <w:r w:rsidRPr="009B4561">
        <w:rPr>
          <w:spacing w:val="-4"/>
        </w:rPr>
        <w:t>"Об обязательном медицинском страховании в Российской Федерации" (с последующими изменениями).</w:t>
      </w:r>
    </w:p>
    <w:p w:rsidR="004332C3" w:rsidRPr="009B4561" w:rsidRDefault="004332C3" w:rsidP="004332C3">
      <w:pPr>
        <w:autoSpaceDE w:val="0"/>
        <w:autoSpaceDN w:val="0"/>
        <w:ind w:firstLine="709"/>
        <w:jc w:val="both"/>
      </w:pPr>
      <w:proofErr w:type="gramStart"/>
      <w:r w:rsidRPr="009B4561">
        <w:rPr>
          <w:spacing w:val="-4"/>
        </w:rPr>
        <w:t>В соответствии с требованиями части 10 статьи 36 Федерального закона от 29.11.2010 № 326-ФЗ</w:t>
      </w:r>
      <w:r w:rsidRPr="009B4561">
        <w:t xml:space="preserve"> "Об обязательном медицинском страховании в Российской Федерации" </w:t>
      </w:r>
      <w:r w:rsidR="00B01A20" w:rsidRPr="009B4561">
        <w:br/>
      </w:r>
      <w:r w:rsidRPr="009B4561">
        <w:t>(с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4332C3" w:rsidRPr="009B4561" w:rsidRDefault="004332C3" w:rsidP="004332C3">
      <w:pPr>
        <w:autoSpaceDE w:val="0"/>
        <w:autoSpaceDN w:val="0"/>
        <w:ind w:firstLine="709"/>
        <w:jc w:val="both"/>
      </w:pPr>
      <w:bookmarkStart w:id="10" w:name="P1270"/>
      <w:bookmarkEnd w:id="10"/>
      <w:r w:rsidRPr="009B4561">
        <w:t>&lt;**&gt; Включая объемы аудиологического скрининга с профилактической целью.</w:t>
      </w:r>
    </w:p>
    <w:p w:rsidR="004332C3" w:rsidRPr="009B4561" w:rsidRDefault="004332C3" w:rsidP="004332C3">
      <w:pPr>
        <w:autoSpaceDE w:val="0"/>
        <w:autoSpaceDN w:val="0"/>
        <w:ind w:firstLine="709"/>
        <w:jc w:val="both"/>
      </w:pPr>
      <w:bookmarkStart w:id="11" w:name="P1271"/>
      <w:bookmarkEnd w:id="11"/>
      <w:r w:rsidRPr="009B4561">
        <w:t>&lt;***&gt; Объемы заместительной почечной терапии, предоставляемой по Программе ОМС в 2023 году, по каждому наименованию процедур представлены в подпункте 2.3.5.3.2.</w:t>
      </w:r>
    </w:p>
    <w:p w:rsidR="004332C3" w:rsidRPr="009B4561" w:rsidRDefault="004332C3" w:rsidP="004332C3">
      <w:pPr>
        <w:autoSpaceDE w:val="0"/>
        <w:autoSpaceDN w:val="0"/>
        <w:ind w:firstLine="709"/>
        <w:jc w:val="both"/>
      </w:pPr>
      <w:bookmarkStart w:id="12" w:name="P1272"/>
      <w:bookmarkEnd w:id="12"/>
      <w:r w:rsidRPr="009B4561">
        <w:t>&lt;****&gt; Среднее число посещений по заболеваниям в одном обращении по специальности "нефрология" указано без учета посещений при проведении заместительной почечной терапии.</w:t>
      </w:r>
    </w:p>
    <w:p w:rsidR="004332C3" w:rsidRPr="009B4561" w:rsidRDefault="004332C3" w:rsidP="004332C3">
      <w:pPr>
        <w:autoSpaceDE w:val="0"/>
        <w:autoSpaceDN w:val="0"/>
        <w:ind w:firstLine="709"/>
        <w:jc w:val="both"/>
      </w:pPr>
      <w:r w:rsidRPr="009B4561">
        <w:t>&lt;*****&gt; Комплекные посещения включают в среднем 12 посещений по профилю "Медицинская реабилитация" в амбулаторных условиях.</w:t>
      </w:r>
    </w:p>
    <w:p w:rsidR="004332C3" w:rsidRPr="009B4561" w:rsidRDefault="004332C3" w:rsidP="004332C3">
      <w:pPr>
        <w:autoSpaceDE w:val="0"/>
        <w:autoSpaceDN w:val="0"/>
        <w:ind w:firstLine="709"/>
        <w:jc w:val="both"/>
      </w:pPr>
      <w:r w:rsidRPr="009B4561">
        <w:t>&lt;******&gt; Количество УЕТ по строке 18.1. включает посещения и обращения по профилю "стоматология</w:t>
      </w:r>
      <w:r w:rsidR="00CB2691" w:rsidRPr="009B4561">
        <w:t>"</w:t>
      </w:r>
      <w:r w:rsidRPr="009B4561">
        <w:t xml:space="preserve"> и не включает посещения и обращения по профилю "челюстно-лицевая хирургия</w:t>
      </w:r>
      <w:r w:rsidR="00CB2691" w:rsidRPr="009B4561">
        <w:t>"</w:t>
      </w:r>
      <w:r w:rsidRPr="009B4561">
        <w:t>.</w:t>
      </w:r>
    </w:p>
    <w:p w:rsidR="004332C3" w:rsidRPr="002449F2" w:rsidRDefault="004332C3" w:rsidP="004332C3">
      <w:pPr>
        <w:autoSpaceDE w:val="0"/>
        <w:autoSpaceDN w:val="0"/>
        <w:spacing w:before="360"/>
        <w:ind w:firstLine="539"/>
        <w:jc w:val="both"/>
        <w:rPr>
          <w:sz w:val="28"/>
          <w:szCs w:val="28"/>
        </w:rPr>
      </w:pPr>
      <w:r w:rsidRPr="002449F2">
        <w:rPr>
          <w:sz w:val="28"/>
          <w:szCs w:val="28"/>
        </w:rPr>
        <w:t xml:space="preserve">2.3.5.3.1. Объемы амбулаторной медицинской помощи, предоставляемой по Программе ОМС в 2023 году по врачебным специальностям, в расчете </w:t>
      </w:r>
      <w:r w:rsidRPr="002449F2">
        <w:rPr>
          <w:sz w:val="28"/>
          <w:szCs w:val="28"/>
        </w:rPr>
        <w:br/>
        <w:t>на одно застрахованное по ОМС лицо. &lt;*&gt;</w:t>
      </w:r>
    </w:p>
    <w:p w:rsidR="004332C3" w:rsidRPr="002449F2" w:rsidRDefault="004332C3" w:rsidP="004332C3">
      <w:pPr>
        <w:autoSpaceDE w:val="0"/>
        <w:autoSpaceDN w:val="0"/>
        <w:ind w:firstLine="539"/>
        <w:jc w:val="both"/>
        <w:rPr>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2416"/>
        <w:gridCol w:w="1345"/>
        <w:gridCol w:w="1325"/>
        <w:gridCol w:w="1264"/>
        <w:gridCol w:w="1269"/>
        <w:gridCol w:w="1396"/>
      </w:tblGrid>
      <w:tr w:rsidR="004332C3" w:rsidRPr="002449F2" w:rsidTr="00B01A20">
        <w:tc>
          <w:tcPr>
            <w:tcW w:w="629" w:type="dxa"/>
            <w:vMerge w:val="restart"/>
          </w:tcPr>
          <w:p w:rsidR="004332C3" w:rsidRPr="002449F2" w:rsidRDefault="004332C3" w:rsidP="00B01A20">
            <w:pPr>
              <w:autoSpaceDE w:val="0"/>
              <w:autoSpaceDN w:val="0"/>
              <w:jc w:val="center"/>
              <w:rPr>
                <w:sz w:val="24"/>
                <w:szCs w:val="24"/>
              </w:rPr>
            </w:pPr>
            <w:r w:rsidRPr="002449F2">
              <w:rPr>
                <w:sz w:val="24"/>
                <w:szCs w:val="24"/>
              </w:rPr>
              <w:t xml:space="preserve">№ </w:t>
            </w:r>
            <w:r w:rsidRPr="002449F2">
              <w:rPr>
                <w:sz w:val="24"/>
                <w:szCs w:val="24"/>
              </w:rPr>
              <w:br/>
            </w:r>
            <w:proofErr w:type="gramStart"/>
            <w:r w:rsidRPr="002449F2">
              <w:rPr>
                <w:sz w:val="24"/>
                <w:szCs w:val="24"/>
              </w:rPr>
              <w:t>п</w:t>
            </w:r>
            <w:proofErr w:type="gramEnd"/>
            <w:r w:rsidRPr="002449F2">
              <w:rPr>
                <w:sz w:val="24"/>
                <w:szCs w:val="24"/>
              </w:rPr>
              <w:t>/п</w:t>
            </w:r>
          </w:p>
        </w:tc>
        <w:tc>
          <w:tcPr>
            <w:tcW w:w="2416" w:type="dxa"/>
            <w:vMerge w:val="restart"/>
          </w:tcPr>
          <w:p w:rsidR="004332C3" w:rsidRPr="002449F2" w:rsidRDefault="004332C3" w:rsidP="00B01A20">
            <w:pPr>
              <w:autoSpaceDE w:val="0"/>
              <w:autoSpaceDN w:val="0"/>
              <w:jc w:val="center"/>
              <w:rPr>
                <w:sz w:val="24"/>
                <w:szCs w:val="24"/>
              </w:rPr>
            </w:pPr>
            <w:r w:rsidRPr="002449F2">
              <w:rPr>
                <w:sz w:val="24"/>
                <w:szCs w:val="24"/>
              </w:rPr>
              <w:t>Наименование специальностей</w:t>
            </w:r>
          </w:p>
        </w:tc>
        <w:tc>
          <w:tcPr>
            <w:tcW w:w="6599" w:type="dxa"/>
            <w:gridSpan w:val="5"/>
          </w:tcPr>
          <w:p w:rsidR="004332C3" w:rsidRPr="002449F2" w:rsidRDefault="004332C3" w:rsidP="00B01A20">
            <w:pPr>
              <w:autoSpaceDE w:val="0"/>
              <w:autoSpaceDN w:val="0"/>
              <w:jc w:val="center"/>
              <w:rPr>
                <w:sz w:val="24"/>
                <w:szCs w:val="24"/>
              </w:rPr>
            </w:pPr>
            <w:r w:rsidRPr="002449F2">
              <w:rPr>
                <w:sz w:val="24"/>
                <w:szCs w:val="24"/>
              </w:rPr>
              <w:t>Объемы амбулаторной медицинской помощи на 2023 год</w:t>
            </w:r>
          </w:p>
        </w:tc>
      </w:tr>
      <w:tr w:rsidR="004332C3" w:rsidRPr="002449F2" w:rsidTr="00B01A20">
        <w:tc>
          <w:tcPr>
            <w:tcW w:w="629" w:type="dxa"/>
            <w:vMerge/>
          </w:tcPr>
          <w:p w:rsidR="004332C3" w:rsidRPr="002449F2" w:rsidRDefault="004332C3" w:rsidP="00B01A20">
            <w:pPr>
              <w:jc w:val="center"/>
              <w:rPr>
                <w:sz w:val="24"/>
                <w:szCs w:val="24"/>
              </w:rPr>
            </w:pPr>
          </w:p>
        </w:tc>
        <w:tc>
          <w:tcPr>
            <w:tcW w:w="2416" w:type="dxa"/>
            <w:vMerge/>
          </w:tcPr>
          <w:p w:rsidR="004332C3" w:rsidRPr="002449F2" w:rsidRDefault="004332C3" w:rsidP="00B01A20">
            <w:pPr>
              <w:jc w:val="center"/>
              <w:rPr>
                <w:sz w:val="24"/>
                <w:szCs w:val="24"/>
              </w:rPr>
            </w:pPr>
          </w:p>
        </w:tc>
        <w:tc>
          <w:tcPr>
            <w:tcW w:w="1345" w:type="dxa"/>
            <w:vMerge w:val="restart"/>
          </w:tcPr>
          <w:p w:rsidR="004332C3" w:rsidRPr="002449F2" w:rsidRDefault="004332C3" w:rsidP="00B01A20">
            <w:pPr>
              <w:autoSpaceDE w:val="0"/>
              <w:autoSpaceDN w:val="0"/>
              <w:jc w:val="center"/>
              <w:rPr>
                <w:sz w:val="24"/>
                <w:szCs w:val="24"/>
              </w:rPr>
            </w:pPr>
            <w:r w:rsidRPr="002449F2">
              <w:rPr>
                <w:sz w:val="24"/>
                <w:szCs w:val="24"/>
              </w:rPr>
              <w:t>всего, в посещениях</w:t>
            </w:r>
          </w:p>
        </w:tc>
        <w:tc>
          <w:tcPr>
            <w:tcW w:w="5254" w:type="dxa"/>
            <w:gridSpan w:val="4"/>
          </w:tcPr>
          <w:p w:rsidR="004332C3" w:rsidRPr="002449F2" w:rsidRDefault="004332C3" w:rsidP="00B01A20">
            <w:pPr>
              <w:autoSpaceDE w:val="0"/>
              <w:autoSpaceDN w:val="0"/>
              <w:jc w:val="center"/>
              <w:rPr>
                <w:sz w:val="24"/>
                <w:szCs w:val="24"/>
              </w:rPr>
            </w:pPr>
            <w:r w:rsidRPr="002449F2">
              <w:rPr>
                <w:sz w:val="24"/>
                <w:szCs w:val="24"/>
              </w:rPr>
              <w:t>в том числе:</w:t>
            </w:r>
          </w:p>
        </w:tc>
      </w:tr>
      <w:tr w:rsidR="004332C3" w:rsidRPr="002449F2" w:rsidTr="00B01A20">
        <w:tc>
          <w:tcPr>
            <w:tcW w:w="629" w:type="dxa"/>
            <w:vMerge/>
          </w:tcPr>
          <w:p w:rsidR="004332C3" w:rsidRPr="002449F2" w:rsidRDefault="004332C3" w:rsidP="00B01A20">
            <w:pPr>
              <w:jc w:val="center"/>
              <w:rPr>
                <w:sz w:val="24"/>
                <w:szCs w:val="24"/>
              </w:rPr>
            </w:pPr>
          </w:p>
        </w:tc>
        <w:tc>
          <w:tcPr>
            <w:tcW w:w="2416" w:type="dxa"/>
            <w:vMerge/>
          </w:tcPr>
          <w:p w:rsidR="004332C3" w:rsidRPr="002449F2" w:rsidRDefault="004332C3" w:rsidP="00B01A20">
            <w:pPr>
              <w:jc w:val="center"/>
              <w:rPr>
                <w:sz w:val="24"/>
                <w:szCs w:val="24"/>
              </w:rPr>
            </w:pPr>
          </w:p>
        </w:tc>
        <w:tc>
          <w:tcPr>
            <w:tcW w:w="1345" w:type="dxa"/>
            <w:vMerge/>
          </w:tcPr>
          <w:p w:rsidR="004332C3" w:rsidRPr="002449F2" w:rsidRDefault="004332C3" w:rsidP="00B01A20">
            <w:pPr>
              <w:jc w:val="center"/>
              <w:rPr>
                <w:sz w:val="24"/>
                <w:szCs w:val="24"/>
              </w:rPr>
            </w:pPr>
          </w:p>
        </w:tc>
        <w:tc>
          <w:tcPr>
            <w:tcW w:w="1325" w:type="dxa"/>
            <w:vMerge w:val="restart"/>
          </w:tcPr>
          <w:p w:rsidR="004332C3" w:rsidRPr="002449F2" w:rsidRDefault="004332C3" w:rsidP="00B01A20">
            <w:pPr>
              <w:autoSpaceDE w:val="0"/>
              <w:autoSpaceDN w:val="0"/>
              <w:jc w:val="center"/>
              <w:rPr>
                <w:sz w:val="24"/>
                <w:szCs w:val="24"/>
              </w:rPr>
            </w:pPr>
            <w:r w:rsidRPr="002449F2">
              <w:rPr>
                <w:sz w:val="24"/>
                <w:szCs w:val="24"/>
              </w:rPr>
              <w:t xml:space="preserve">с </w:t>
            </w:r>
            <w:proofErr w:type="gramStart"/>
            <w:r w:rsidRPr="002449F2">
              <w:rPr>
                <w:sz w:val="24"/>
                <w:szCs w:val="24"/>
              </w:rPr>
              <w:t>профи-лактической</w:t>
            </w:r>
            <w:proofErr w:type="gramEnd"/>
            <w:r w:rsidRPr="002449F2">
              <w:rPr>
                <w:sz w:val="24"/>
                <w:szCs w:val="24"/>
              </w:rPr>
              <w:t xml:space="preserve"> и иной целями, в посещениях</w:t>
            </w:r>
          </w:p>
        </w:tc>
        <w:tc>
          <w:tcPr>
            <w:tcW w:w="1264" w:type="dxa"/>
            <w:vMerge w:val="restart"/>
          </w:tcPr>
          <w:p w:rsidR="004332C3" w:rsidRPr="002449F2" w:rsidRDefault="004332C3" w:rsidP="00B01A20">
            <w:pPr>
              <w:autoSpaceDE w:val="0"/>
              <w:autoSpaceDN w:val="0"/>
              <w:jc w:val="center"/>
              <w:rPr>
                <w:sz w:val="24"/>
                <w:szCs w:val="24"/>
              </w:rPr>
            </w:pPr>
            <w:r w:rsidRPr="002449F2">
              <w:rPr>
                <w:sz w:val="24"/>
                <w:szCs w:val="24"/>
              </w:rPr>
              <w:t xml:space="preserve">неотложная </w:t>
            </w:r>
            <w:proofErr w:type="gramStart"/>
            <w:r w:rsidRPr="002449F2">
              <w:rPr>
                <w:sz w:val="24"/>
                <w:szCs w:val="24"/>
              </w:rPr>
              <w:t>медицин-ская</w:t>
            </w:r>
            <w:proofErr w:type="gramEnd"/>
            <w:r w:rsidRPr="002449F2">
              <w:rPr>
                <w:sz w:val="24"/>
                <w:szCs w:val="24"/>
              </w:rPr>
              <w:t xml:space="preserve"> помощь, в посещениях</w:t>
            </w:r>
          </w:p>
        </w:tc>
        <w:tc>
          <w:tcPr>
            <w:tcW w:w="2665" w:type="dxa"/>
            <w:gridSpan w:val="2"/>
          </w:tcPr>
          <w:p w:rsidR="004332C3" w:rsidRPr="002449F2" w:rsidRDefault="004332C3" w:rsidP="00B01A20">
            <w:pPr>
              <w:autoSpaceDE w:val="0"/>
              <w:autoSpaceDN w:val="0"/>
              <w:jc w:val="center"/>
              <w:rPr>
                <w:sz w:val="24"/>
                <w:szCs w:val="24"/>
              </w:rPr>
            </w:pPr>
            <w:r w:rsidRPr="002449F2">
              <w:rPr>
                <w:sz w:val="24"/>
                <w:szCs w:val="24"/>
              </w:rPr>
              <w:t>по поводу заболевания</w:t>
            </w:r>
          </w:p>
        </w:tc>
      </w:tr>
      <w:tr w:rsidR="004332C3" w:rsidRPr="002449F2" w:rsidTr="00B01A20">
        <w:tc>
          <w:tcPr>
            <w:tcW w:w="629" w:type="dxa"/>
            <w:vMerge/>
          </w:tcPr>
          <w:p w:rsidR="004332C3" w:rsidRPr="002449F2" w:rsidRDefault="004332C3" w:rsidP="00B01A20">
            <w:pPr>
              <w:jc w:val="center"/>
              <w:rPr>
                <w:sz w:val="24"/>
                <w:szCs w:val="24"/>
              </w:rPr>
            </w:pPr>
          </w:p>
        </w:tc>
        <w:tc>
          <w:tcPr>
            <w:tcW w:w="2416" w:type="dxa"/>
            <w:vMerge/>
          </w:tcPr>
          <w:p w:rsidR="004332C3" w:rsidRPr="002449F2" w:rsidRDefault="004332C3" w:rsidP="00B01A20">
            <w:pPr>
              <w:jc w:val="center"/>
              <w:rPr>
                <w:sz w:val="24"/>
                <w:szCs w:val="24"/>
              </w:rPr>
            </w:pPr>
          </w:p>
        </w:tc>
        <w:tc>
          <w:tcPr>
            <w:tcW w:w="1345" w:type="dxa"/>
            <w:vMerge/>
          </w:tcPr>
          <w:p w:rsidR="004332C3" w:rsidRPr="002449F2" w:rsidRDefault="004332C3" w:rsidP="00B01A20">
            <w:pPr>
              <w:jc w:val="center"/>
              <w:rPr>
                <w:sz w:val="24"/>
                <w:szCs w:val="24"/>
              </w:rPr>
            </w:pPr>
          </w:p>
        </w:tc>
        <w:tc>
          <w:tcPr>
            <w:tcW w:w="1325" w:type="dxa"/>
            <w:vMerge/>
          </w:tcPr>
          <w:p w:rsidR="004332C3" w:rsidRPr="002449F2" w:rsidRDefault="004332C3" w:rsidP="00B01A20">
            <w:pPr>
              <w:jc w:val="center"/>
              <w:rPr>
                <w:sz w:val="24"/>
                <w:szCs w:val="24"/>
              </w:rPr>
            </w:pPr>
          </w:p>
        </w:tc>
        <w:tc>
          <w:tcPr>
            <w:tcW w:w="1264" w:type="dxa"/>
            <w:vMerge/>
          </w:tcPr>
          <w:p w:rsidR="004332C3" w:rsidRPr="002449F2" w:rsidRDefault="004332C3" w:rsidP="00B01A20">
            <w:pPr>
              <w:jc w:val="center"/>
              <w:rPr>
                <w:sz w:val="24"/>
                <w:szCs w:val="24"/>
              </w:rPr>
            </w:pPr>
          </w:p>
        </w:tc>
        <w:tc>
          <w:tcPr>
            <w:tcW w:w="1269" w:type="dxa"/>
          </w:tcPr>
          <w:p w:rsidR="004332C3" w:rsidRPr="002449F2" w:rsidRDefault="004332C3" w:rsidP="00B01A20">
            <w:pPr>
              <w:autoSpaceDE w:val="0"/>
              <w:autoSpaceDN w:val="0"/>
              <w:jc w:val="center"/>
              <w:rPr>
                <w:sz w:val="24"/>
                <w:szCs w:val="24"/>
              </w:rPr>
            </w:pPr>
            <w:r w:rsidRPr="002449F2">
              <w:rPr>
                <w:sz w:val="24"/>
                <w:szCs w:val="24"/>
              </w:rPr>
              <w:t xml:space="preserve">в </w:t>
            </w:r>
            <w:proofErr w:type="gramStart"/>
            <w:r w:rsidRPr="002449F2">
              <w:rPr>
                <w:sz w:val="24"/>
                <w:szCs w:val="24"/>
              </w:rPr>
              <w:t>обраще-ниях</w:t>
            </w:r>
            <w:proofErr w:type="gramEnd"/>
          </w:p>
        </w:tc>
        <w:tc>
          <w:tcPr>
            <w:tcW w:w="1396" w:type="dxa"/>
          </w:tcPr>
          <w:p w:rsidR="004332C3" w:rsidRPr="002449F2" w:rsidRDefault="004332C3" w:rsidP="00B01A20">
            <w:pPr>
              <w:autoSpaceDE w:val="0"/>
              <w:autoSpaceDN w:val="0"/>
              <w:jc w:val="center"/>
              <w:rPr>
                <w:sz w:val="24"/>
                <w:szCs w:val="24"/>
              </w:rPr>
            </w:pPr>
            <w:r w:rsidRPr="002449F2">
              <w:rPr>
                <w:sz w:val="24"/>
                <w:szCs w:val="24"/>
              </w:rPr>
              <w:t xml:space="preserve">в </w:t>
            </w:r>
            <w:proofErr w:type="gramStart"/>
            <w:r w:rsidRPr="002449F2">
              <w:rPr>
                <w:sz w:val="24"/>
                <w:szCs w:val="24"/>
              </w:rPr>
              <w:t>посеще-ниях</w:t>
            </w:r>
            <w:proofErr w:type="gramEnd"/>
          </w:p>
        </w:tc>
      </w:tr>
    </w:tbl>
    <w:p w:rsidR="004332C3" w:rsidRPr="002449F2" w:rsidRDefault="004332C3" w:rsidP="004332C3">
      <w:pPr>
        <w:rPr>
          <w:sz w:val="2"/>
          <w:szCs w:val="2"/>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2416"/>
        <w:gridCol w:w="1345"/>
        <w:gridCol w:w="1325"/>
        <w:gridCol w:w="1264"/>
        <w:gridCol w:w="1269"/>
        <w:gridCol w:w="1396"/>
      </w:tblGrid>
      <w:tr w:rsidR="004332C3" w:rsidRPr="002449F2" w:rsidTr="00B01A20">
        <w:trPr>
          <w:tblHeader/>
        </w:trPr>
        <w:tc>
          <w:tcPr>
            <w:tcW w:w="629" w:type="dxa"/>
          </w:tcPr>
          <w:p w:rsidR="004332C3" w:rsidRPr="00B01A20" w:rsidRDefault="004332C3" w:rsidP="00B01A20">
            <w:pPr>
              <w:autoSpaceDE w:val="0"/>
              <w:autoSpaceDN w:val="0"/>
              <w:jc w:val="center"/>
              <w:rPr>
                <w:sz w:val="24"/>
                <w:szCs w:val="24"/>
              </w:rPr>
            </w:pPr>
            <w:r w:rsidRPr="00B01A20">
              <w:rPr>
                <w:sz w:val="24"/>
                <w:szCs w:val="24"/>
              </w:rPr>
              <w:t>1</w:t>
            </w:r>
          </w:p>
        </w:tc>
        <w:tc>
          <w:tcPr>
            <w:tcW w:w="2416" w:type="dxa"/>
          </w:tcPr>
          <w:p w:rsidR="004332C3" w:rsidRPr="00B01A20" w:rsidRDefault="004332C3" w:rsidP="00B01A20">
            <w:pPr>
              <w:autoSpaceDE w:val="0"/>
              <w:autoSpaceDN w:val="0"/>
              <w:jc w:val="center"/>
              <w:rPr>
                <w:sz w:val="24"/>
                <w:szCs w:val="24"/>
              </w:rPr>
            </w:pPr>
            <w:r w:rsidRPr="00B01A20">
              <w:rPr>
                <w:sz w:val="24"/>
                <w:szCs w:val="24"/>
              </w:rPr>
              <w:t>2</w:t>
            </w:r>
          </w:p>
        </w:tc>
        <w:tc>
          <w:tcPr>
            <w:tcW w:w="1345" w:type="dxa"/>
          </w:tcPr>
          <w:p w:rsidR="004332C3" w:rsidRPr="00B01A20" w:rsidRDefault="004332C3" w:rsidP="00B01A20">
            <w:pPr>
              <w:autoSpaceDE w:val="0"/>
              <w:autoSpaceDN w:val="0"/>
              <w:jc w:val="center"/>
              <w:rPr>
                <w:sz w:val="24"/>
                <w:szCs w:val="24"/>
              </w:rPr>
            </w:pPr>
            <w:r w:rsidRPr="00B01A20">
              <w:rPr>
                <w:sz w:val="24"/>
                <w:szCs w:val="24"/>
              </w:rPr>
              <w:t>3</w:t>
            </w:r>
          </w:p>
        </w:tc>
        <w:tc>
          <w:tcPr>
            <w:tcW w:w="1325" w:type="dxa"/>
          </w:tcPr>
          <w:p w:rsidR="004332C3" w:rsidRPr="00B01A20" w:rsidRDefault="004332C3" w:rsidP="00B01A20">
            <w:pPr>
              <w:autoSpaceDE w:val="0"/>
              <w:autoSpaceDN w:val="0"/>
              <w:jc w:val="center"/>
              <w:rPr>
                <w:sz w:val="24"/>
                <w:szCs w:val="24"/>
              </w:rPr>
            </w:pPr>
            <w:r w:rsidRPr="00B01A20">
              <w:rPr>
                <w:sz w:val="24"/>
                <w:szCs w:val="24"/>
              </w:rPr>
              <w:t>4</w:t>
            </w:r>
          </w:p>
        </w:tc>
        <w:tc>
          <w:tcPr>
            <w:tcW w:w="1264" w:type="dxa"/>
          </w:tcPr>
          <w:p w:rsidR="004332C3" w:rsidRPr="00B01A20" w:rsidRDefault="004332C3" w:rsidP="00B01A20">
            <w:pPr>
              <w:autoSpaceDE w:val="0"/>
              <w:autoSpaceDN w:val="0"/>
              <w:jc w:val="center"/>
              <w:rPr>
                <w:sz w:val="24"/>
                <w:szCs w:val="24"/>
              </w:rPr>
            </w:pPr>
            <w:r w:rsidRPr="00B01A20">
              <w:rPr>
                <w:sz w:val="24"/>
                <w:szCs w:val="24"/>
              </w:rPr>
              <w:t>5</w:t>
            </w:r>
          </w:p>
        </w:tc>
        <w:tc>
          <w:tcPr>
            <w:tcW w:w="1269" w:type="dxa"/>
          </w:tcPr>
          <w:p w:rsidR="004332C3" w:rsidRPr="00B01A20" w:rsidRDefault="004332C3" w:rsidP="00B01A20">
            <w:pPr>
              <w:autoSpaceDE w:val="0"/>
              <w:autoSpaceDN w:val="0"/>
              <w:jc w:val="center"/>
              <w:rPr>
                <w:sz w:val="24"/>
                <w:szCs w:val="24"/>
              </w:rPr>
            </w:pPr>
            <w:r w:rsidRPr="00B01A20">
              <w:rPr>
                <w:sz w:val="24"/>
                <w:szCs w:val="24"/>
              </w:rPr>
              <w:t>6</w:t>
            </w:r>
          </w:p>
        </w:tc>
        <w:tc>
          <w:tcPr>
            <w:tcW w:w="1396" w:type="dxa"/>
          </w:tcPr>
          <w:p w:rsidR="004332C3" w:rsidRPr="00B01A20" w:rsidRDefault="004332C3" w:rsidP="00B01A20">
            <w:pPr>
              <w:autoSpaceDE w:val="0"/>
              <w:autoSpaceDN w:val="0"/>
              <w:jc w:val="center"/>
              <w:rPr>
                <w:sz w:val="24"/>
                <w:szCs w:val="24"/>
              </w:rPr>
            </w:pPr>
            <w:r w:rsidRPr="00B01A20">
              <w:rPr>
                <w:sz w:val="24"/>
                <w:szCs w:val="24"/>
              </w:rPr>
              <w:t>7</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w:t>
            </w:r>
          </w:p>
        </w:tc>
        <w:tc>
          <w:tcPr>
            <w:tcW w:w="2416" w:type="dxa"/>
          </w:tcPr>
          <w:p w:rsidR="004332C3" w:rsidRPr="00B01A20" w:rsidRDefault="004332C3" w:rsidP="00B01A20">
            <w:pPr>
              <w:ind w:right="-66"/>
              <w:jc w:val="center"/>
              <w:rPr>
                <w:sz w:val="24"/>
                <w:szCs w:val="24"/>
              </w:rPr>
            </w:pPr>
            <w:r w:rsidRPr="00B01A20">
              <w:rPr>
                <w:sz w:val="24"/>
                <w:szCs w:val="24"/>
              </w:rPr>
              <w:t>Акушерство и гинекология</w:t>
            </w:r>
          </w:p>
        </w:tc>
        <w:tc>
          <w:tcPr>
            <w:tcW w:w="1345" w:type="dxa"/>
          </w:tcPr>
          <w:p w:rsidR="004332C3" w:rsidRPr="00B01A20" w:rsidRDefault="004332C3" w:rsidP="00B01A20">
            <w:pPr>
              <w:jc w:val="center"/>
              <w:rPr>
                <w:sz w:val="24"/>
                <w:szCs w:val="24"/>
              </w:rPr>
            </w:pPr>
            <w:r w:rsidRPr="00B01A20">
              <w:rPr>
                <w:sz w:val="24"/>
                <w:szCs w:val="24"/>
              </w:rPr>
              <w:t>0,606506</w:t>
            </w:r>
          </w:p>
        </w:tc>
        <w:tc>
          <w:tcPr>
            <w:tcW w:w="1325" w:type="dxa"/>
          </w:tcPr>
          <w:p w:rsidR="004332C3" w:rsidRPr="00B01A20" w:rsidRDefault="004332C3" w:rsidP="00B01A20">
            <w:pPr>
              <w:jc w:val="center"/>
              <w:rPr>
                <w:sz w:val="24"/>
                <w:szCs w:val="24"/>
              </w:rPr>
            </w:pPr>
            <w:r w:rsidRPr="00B01A20">
              <w:rPr>
                <w:sz w:val="24"/>
                <w:szCs w:val="24"/>
              </w:rPr>
              <w:t>0,158138</w:t>
            </w:r>
          </w:p>
        </w:tc>
        <w:tc>
          <w:tcPr>
            <w:tcW w:w="1264" w:type="dxa"/>
          </w:tcPr>
          <w:p w:rsidR="004332C3" w:rsidRPr="00B01A20" w:rsidRDefault="004332C3" w:rsidP="00B01A20">
            <w:pPr>
              <w:jc w:val="center"/>
              <w:rPr>
                <w:sz w:val="24"/>
                <w:szCs w:val="24"/>
              </w:rPr>
            </w:pPr>
            <w:r w:rsidRPr="00B01A20">
              <w:rPr>
                <w:sz w:val="24"/>
                <w:szCs w:val="24"/>
              </w:rPr>
              <w:t>0,004129</w:t>
            </w:r>
          </w:p>
        </w:tc>
        <w:tc>
          <w:tcPr>
            <w:tcW w:w="1269" w:type="dxa"/>
          </w:tcPr>
          <w:p w:rsidR="004332C3" w:rsidRPr="00B01A20" w:rsidRDefault="004332C3" w:rsidP="00B01A20">
            <w:pPr>
              <w:jc w:val="center"/>
              <w:rPr>
                <w:sz w:val="24"/>
                <w:szCs w:val="24"/>
              </w:rPr>
            </w:pPr>
            <w:r w:rsidRPr="00B01A20">
              <w:rPr>
                <w:sz w:val="24"/>
                <w:szCs w:val="24"/>
              </w:rPr>
              <w:t>0,116905</w:t>
            </w:r>
          </w:p>
        </w:tc>
        <w:tc>
          <w:tcPr>
            <w:tcW w:w="1396" w:type="dxa"/>
          </w:tcPr>
          <w:p w:rsidR="004332C3" w:rsidRPr="00B01A20" w:rsidRDefault="004332C3" w:rsidP="00B01A20">
            <w:pPr>
              <w:jc w:val="center"/>
              <w:rPr>
                <w:sz w:val="24"/>
                <w:szCs w:val="24"/>
              </w:rPr>
            </w:pPr>
            <w:r w:rsidRPr="00B01A20">
              <w:rPr>
                <w:sz w:val="24"/>
                <w:szCs w:val="24"/>
              </w:rPr>
              <w:t>0,444239</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2</w:t>
            </w:r>
          </w:p>
        </w:tc>
        <w:tc>
          <w:tcPr>
            <w:tcW w:w="2416" w:type="dxa"/>
          </w:tcPr>
          <w:p w:rsidR="004332C3" w:rsidRPr="00B01A20" w:rsidRDefault="004332C3" w:rsidP="00B01A20">
            <w:pPr>
              <w:autoSpaceDE w:val="0"/>
              <w:autoSpaceDN w:val="0"/>
              <w:jc w:val="center"/>
              <w:rPr>
                <w:sz w:val="24"/>
                <w:szCs w:val="24"/>
              </w:rPr>
            </w:pPr>
            <w:r w:rsidRPr="00B01A20">
              <w:rPr>
                <w:sz w:val="24"/>
                <w:szCs w:val="24"/>
              </w:rPr>
              <w:t>Аллергология и иммунология</w:t>
            </w:r>
          </w:p>
        </w:tc>
        <w:tc>
          <w:tcPr>
            <w:tcW w:w="1345" w:type="dxa"/>
          </w:tcPr>
          <w:p w:rsidR="004332C3" w:rsidRPr="00B01A20" w:rsidRDefault="004332C3" w:rsidP="00B01A20">
            <w:pPr>
              <w:jc w:val="center"/>
              <w:rPr>
                <w:sz w:val="24"/>
                <w:szCs w:val="24"/>
              </w:rPr>
            </w:pPr>
            <w:r w:rsidRPr="00B01A20">
              <w:rPr>
                <w:sz w:val="24"/>
                <w:szCs w:val="24"/>
              </w:rPr>
              <w:t>0,031262</w:t>
            </w:r>
          </w:p>
        </w:tc>
        <w:tc>
          <w:tcPr>
            <w:tcW w:w="1325" w:type="dxa"/>
          </w:tcPr>
          <w:p w:rsidR="004332C3" w:rsidRPr="00B01A20" w:rsidRDefault="004332C3" w:rsidP="00B01A20">
            <w:pPr>
              <w:jc w:val="center"/>
              <w:rPr>
                <w:sz w:val="24"/>
                <w:szCs w:val="24"/>
              </w:rPr>
            </w:pPr>
            <w:r w:rsidRPr="00B01A20">
              <w:rPr>
                <w:sz w:val="24"/>
                <w:szCs w:val="24"/>
              </w:rPr>
              <w:t>0,008230</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0,008859</w:t>
            </w:r>
          </w:p>
        </w:tc>
        <w:tc>
          <w:tcPr>
            <w:tcW w:w="1396" w:type="dxa"/>
          </w:tcPr>
          <w:p w:rsidR="004332C3" w:rsidRPr="00B01A20" w:rsidRDefault="004332C3" w:rsidP="00B01A20">
            <w:pPr>
              <w:jc w:val="center"/>
              <w:rPr>
                <w:sz w:val="24"/>
                <w:szCs w:val="24"/>
              </w:rPr>
            </w:pPr>
            <w:r w:rsidRPr="00B01A20">
              <w:rPr>
                <w:sz w:val="24"/>
                <w:szCs w:val="24"/>
              </w:rPr>
              <w:t>0,023032</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3</w:t>
            </w:r>
          </w:p>
        </w:tc>
        <w:tc>
          <w:tcPr>
            <w:tcW w:w="2416" w:type="dxa"/>
          </w:tcPr>
          <w:p w:rsidR="004332C3" w:rsidRPr="00B01A20" w:rsidRDefault="004332C3" w:rsidP="00B01A20">
            <w:pPr>
              <w:autoSpaceDE w:val="0"/>
              <w:autoSpaceDN w:val="0"/>
              <w:jc w:val="center"/>
              <w:rPr>
                <w:sz w:val="24"/>
                <w:szCs w:val="24"/>
              </w:rPr>
            </w:pPr>
            <w:r w:rsidRPr="00B01A20">
              <w:rPr>
                <w:sz w:val="24"/>
                <w:szCs w:val="24"/>
              </w:rPr>
              <w:t>Дерматология</w:t>
            </w:r>
          </w:p>
        </w:tc>
        <w:tc>
          <w:tcPr>
            <w:tcW w:w="1345" w:type="dxa"/>
          </w:tcPr>
          <w:p w:rsidR="004332C3" w:rsidRPr="00B01A20" w:rsidRDefault="004332C3" w:rsidP="00B01A20">
            <w:pPr>
              <w:jc w:val="center"/>
              <w:rPr>
                <w:sz w:val="24"/>
                <w:szCs w:val="24"/>
              </w:rPr>
            </w:pPr>
            <w:r w:rsidRPr="00B01A20">
              <w:rPr>
                <w:sz w:val="24"/>
                <w:szCs w:val="24"/>
              </w:rPr>
              <w:t>0,116953</w:t>
            </w:r>
          </w:p>
        </w:tc>
        <w:tc>
          <w:tcPr>
            <w:tcW w:w="1325" w:type="dxa"/>
          </w:tcPr>
          <w:p w:rsidR="004332C3" w:rsidRPr="00B01A20" w:rsidRDefault="004332C3" w:rsidP="00B01A20">
            <w:pPr>
              <w:jc w:val="center"/>
              <w:rPr>
                <w:sz w:val="24"/>
                <w:szCs w:val="24"/>
              </w:rPr>
            </w:pPr>
            <w:r w:rsidRPr="00B01A20">
              <w:rPr>
                <w:sz w:val="24"/>
                <w:szCs w:val="24"/>
              </w:rPr>
              <w:t>0,037010</w:t>
            </w:r>
          </w:p>
        </w:tc>
        <w:tc>
          <w:tcPr>
            <w:tcW w:w="1264" w:type="dxa"/>
          </w:tcPr>
          <w:p w:rsidR="004332C3" w:rsidRPr="00B01A20" w:rsidRDefault="004332C3" w:rsidP="00B01A20">
            <w:pPr>
              <w:jc w:val="center"/>
              <w:rPr>
                <w:sz w:val="24"/>
                <w:szCs w:val="24"/>
              </w:rPr>
            </w:pPr>
            <w:r w:rsidRPr="00B01A20">
              <w:rPr>
                <w:sz w:val="24"/>
                <w:szCs w:val="24"/>
              </w:rPr>
              <w:t>0,000185</w:t>
            </w:r>
          </w:p>
        </w:tc>
        <w:tc>
          <w:tcPr>
            <w:tcW w:w="1269" w:type="dxa"/>
          </w:tcPr>
          <w:p w:rsidR="004332C3" w:rsidRPr="00B01A20" w:rsidRDefault="004332C3" w:rsidP="00B01A20">
            <w:pPr>
              <w:jc w:val="center"/>
              <w:rPr>
                <w:sz w:val="24"/>
                <w:szCs w:val="24"/>
              </w:rPr>
            </w:pPr>
            <w:r w:rsidRPr="00B01A20">
              <w:rPr>
                <w:sz w:val="24"/>
                <w:szCs w:val="24"/>
              </w:rPr>
              <w:t>0,018990</w:t>
            </w:r>
          </w:p>
        </w:tc>
        <w:tc>
          <w:tcPr>
            <w:tcW w:w="1396" w:type="dxa"/>
          </w:tcPr>
          <w:p w:rsidR="004332C3" w:rsidRPr="00B01A20" w:rsidRDefault="004332C3" w:rsidP="00B01A20">
            <w:pPr>
              <w:jc w:val="center"/>
              <w:rPr>
                <w:sz w:val="24"/>
                <w:szCs w:val="24"/>
              </w:rPr>
            </w:pPr>
            <w:r w:rsidRPr="00B01A20">
              <w:rPr>
                <w:sz w:val="24"/>
                <w:szCs w:val="24"/>
              </w:rPr>
              <w:t>0,079758</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4</w:t>
            </w:r>
          </w:p>
        </w:tc>
        <w:tc>
          <w:tcPr>
            <w:tcW w:w="2416" w:type="dxa"/>
          </w:tcPr>
          <w:p w:rsidR="004332C3" w:rsidRPr="00B01A20" w:rsidRDefault="004332C3" w:rsidP="00B01A20">
            <w:pPr>
              <w:autoSpaceDE w:val="0"/>
              <w:autoSpaceDN w:val="0"/>
              <w:jc w:val="center"/>
              <w:rPr>
                <w:sz w:val="24"/>
                <w:szCs w:val="24"/>
              </w:rPr>
            </w:pPr>
            <w:r w:rsidRPr="00B01A20">
              <w:rPr>
                <w:sz w:val="24"/>
                <w:szCs w:val="24"/>
              </w:rPr>
              <w:t>Инфекционные болезни</w:t>
            </w:r>
          </w:p>
        </w:tc>
        <w:tc>
          <w:tcPr>
            <w:tcW w:w="1345" w:type="dxa"/>
          </w:tcPr>
          <w:p w:rsidR="004332C3" w:rsidRPr="00B01A20" w:rsidRDefault="004332C3" w:rsidP="00B01A20">
            <w:pPr>
              <w:jc w:val="center"/>
              <w:rPr>
                <w:sz w:val="24"/>
                <w:szCs w:val="24"/>
              </w:rPr>
            </w:pPr>
            <w:r w:rsidRPr="00B01A20">
              <w:rPr>
                <w:sz w:val="24"/>
                <w:szCs w:val="24"/>
              </w:rPr>
              <w:t>0,082231</w:t>
            </w:r>
          </w:p>
        </w:tc>
        <w:tc>
          <w:tcPr>
            <w:tcW w:w="1325" w:type="dxa"/>
          </w:tcPr>
          <w:p w:rsidR="004332C3" w:rsidRPr="00B01A20" w:rsidRDefault="004332C3" w:rsidP="00B01A20">
            <w:pPr>
              <w:jc w:val="center"/>
              <w:rPr>
                <w:sz w:val="24"/>
                <w:szCs w:val="24"/>
              </w:rPr>
            </w:pPr>
            <w:r w:rsidRPr="00B01A20">
              <w:rPr>
                <w:sz w:val="24"/>
                <w:szCs w:val="24"/>
              </w:rPr>
              <w:t>0,024737</w:t>
            </w:r>
          </w:p>
        </w:tc>
        <w:tc>
          <w:tcPr>
            <w:tcW w:w="1264" w:type="dxa"/>
          </w:tcPr>
          <w:p w:rsidR="004332C3" w:rsidRPr="00B01A20" w:rsidRDefault="004332C3" w:rsidP="00B01A20">
            <w:pPr>
              <w:jc w:val="center"/>
              <w:rPr>
                <w:sz w:val="24"/>
                <w:szCs w:val="24"/>
              </w:rPr>
            </w:pPr>
            <w:r w:rsidRPr="00B01A20">
              <w:rPr>
                <w:sz w:val="24"/>
                <w:szCs w:val="24"/>
              </w:rPr>
              <w:t>0,007284</w:t>
            </w:r>
          </w:p>
        </w:tc>
        <w:tc>
          <w:tcPr>
            <w:tcW w:w="1269" w:type="dxa"/>
          </w:tcPr>
          <w:p w:rsidR="004332C3" w:rsidRPr="00B01A20" w:rsidRDefault="004332C3" w:rsidP="00B01A20">
            <w:pPr>
              <w:jc w:val="center"/>
              <w:rPr>
                <w:sz w:val="24"/>
                <w:szCs w:val="24"/>
              </w:rPr>
            </w:pPr>
            <w:r w:rsidRPr="00B01A20">
              <w:rPr>
                <w:sz w:val="24"/>
                <w:szCs w:val="24"/>
              </w:rPr>
              <w:t>0,020921</w:t>
            </w:r>
          </w:p>
        </w:tc>
        <w:tc>
          <w:tcPr>
            <w:tcW w:w="1396" w:type="dxa"/>
          </w:tcPr>
          <w:p w:rsidR="004332C3" w:rsidRPr="00B01A20" w:rsidRDefault="004332C3" w:rsidP="00B01A20">
            <w:pPr>
              <w:jc w:val="center"/>
              <w:rPr>
                <w:sz w:val="24"/>
                <w:szCs w:val="24"/>
              </w:rPr>
            </w:pPr>
            <w:r w:rsidRPr="00B01A20">
              <w:rPr>
                <w:sz w:val="24"/>
                <w:szCs w:val="24"/>
              </w:rPr>
              <w:t>0,050210</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5</w:t>
            </w:r>
          </w:p>
        </w:tc>
        <w:tc>
          <w:tcPr>
            <w:tcW w:w="2416" w:type="dxa"/>
          </w:tcPr>
          <w:p w:rsidR="004332C3" w:rsidRPr="00B01A20" w:rsidRDefault="004332C3" w:rsidP="00B01A20">
            <w:pPr>
              <w:autoSpaceDE w:val="0"/>
              <w:autoSpaceDN w:val="0"/>
              <w:jc w:val="center"/>
              <w:rPr>
                <w:sz w:val="24"/>
                <w:szCs w:val="24"/>
              </w:rPr>
            </w:pPr>
            <w:r w:rsidRPr="00B01A20">
              <w:rPr>
                <w:sz w:val="24"/>
                <w:szCs w:val="24"/>
              </w:rPr>
              <w:t>Кардиология и ревматология</w:t>
            </w:r>
          </w:p>
        </w:tc>
        <w:tc>
          <w:tcPr>
            <w:tcW w:w="1345" w:type="dxa"/>
          </w:tcPr>
          <w:p w:rsidR="004332C3" w:rsidRPr="00B01A20" w:rsidRDefault="004332C3" w:rsidP="00B01A20">
            <w:pPr>
              <w:jc w:val="center"/>
              <w:rPr>
                <w:sz w:val="24"/>
                <w:szCs w:val="24"/>
              </w:rPr>
            </w:pPr>
            <w:r w:rsidRPr="00B01A20">
              <w:rPr>
                <w:sz w:val="24"/>
                <w:szCs w:val="24"/>
              </w:rPr>
              <w:t>0,135796</w:t>
            </w:r>
          </w:p>
        </w:tc>
        <w:tc>
          <w:tcPr>
            <w:tcW w:w="1325" w:type="dxa"/>
          </w:tcPr>
          <w:p w:rsidR="004332C3" w:rsidRPr="00B01A20" w:rsidRDefault="004332C3" w:rsidP="00B01A20">
            <w:pPr>
              <w:jc w:val="center"/>
              <w:rPr>
                <w:sz w:val="24"/>
                <w:szCs w:val="24"/>
              </w:rPr>
            </w:pPr>
            <w:r w:rsidRPr="00B01A20">
              <w:rPr>
                <w:sz w:val="24"/>
                <w:szCs w:val="24"/>
              </w:rPr>
              <w:t>0,043694</w:t>
            </w:r>
          </w:p>
        </w:tc>
        <w:tc>
          <w:tcPr>
            <w:tcW w:w="1264" w:type="dxa"/>
          </w:tcPr>
          <w:p w:rsidR="004332C3" w:rsidRPr="00B01A20" w:rsidRDefault="004332C3" w:rsidP="00B01A20">
            <w:pPr>
              <w:jc w:val="center"/>
              <w:rPr>
                <w:sz w:val="24"/>
                <w:szCs w:val="24"/>
              </w:rPr>
            </w:pPr>
            <w:r w:rsidRPr="00B01A20">
              <w:rPr>
                <w:sz w:val="24"/>
                <w:szCs w:val="24"/>
              </w:rPr>
              <w:t>0,002506</w:t>
            </w:r>
          </w:p>
        </w:tc>
        <w:tc>
          <w:tcPr>
            <w:tcW w:w="1269" w:type="dxa"/>
          </w:tcPr>
          <w:p w:rsidR="004332C3" w:rsidRPr="00B01A20" w:rsidRDefault="004332C3" w:rsidP="00B01A20">
            <w:pPr>
              <w:jc w:val="center"/>
              <w:rPr>
                <w:sz w:val="24"/>
                <w:szCs w:val="24"/>
              </w:rPr>
            </w:pPr>
            <w:r w:rsidRPr="00B01A20">
              <w:rPr>
                <w:sz w:val="24"/>
                <w:szCs w:val="24"/>
              </w:rPr>
              <w:t>0,028902</w:t>
            </w:r>
          </w:p>
        </w:tc>
        <w:tc>
          <w:tcPr>
            <w:tcW w:w="1396" w:type="dxa"/>
          </w:tcPr>
          <w:p w:rsidR="004332C3" w:rsidRPr="00B01A20" w:rsidRDefault="004332C3" w:rsidP="00B01A20">
            <w:pPr>
              <w:jc w:val="center"/>
              <w:rPr>
                <w:sz w:val="24"/>
                <w:szCs w:val="24"/>
              </w:rPr>
            </w:pPr>
            <w:r w:rsidRPr="00B01A20">
              <w:rPr>
                <w:sz w:val="24"/>
                <w:szCs w:val="24"/>
              </w:rPr>
              <w:t>0,089596</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6</w:t>
            </w:r>
          </w:p>
        </w:tc>
        <w:tc>
          <w:tcPr>
            <w:tcW w:w="2416" w:type="dxa"/>
          </w:tcPr>
          <w:p w:rsidR="004332C3" w:rsidRPr="00B01A20" w:rsidRDefault="004332C3" w:rsidP="00B01A20">
            <w:pPr>
              <w:autoSpaceDE w:val="0"/>
              <w:autoSpaceDN w:val="0"/>
              <w:jc w:val="center"/>
              <w:rPr>
                <w:sz w:val="24"/>
                <w:szCs w:val="24"/>
              </w:rPr>
            </w:pPr>
            <w:r w:rsidRPr="00B01A20">
              <w:rPr>
                <w:sz w:val="24"/>
                <w:szCs w:val="24"/>
              </w:rPr>
              <w:t>Неврология</w:t>
            </w:r>
          </w:p>
        </w:tc>
        <w:tc>
          <w:tcPr>
            <w:tcW w:w="1345" w:type="dxa"/>
          </w:tcPr>
          <w:p w:rsidR="004332C3" w:rsidRPr="00B01A20" w:rsidRDefault="004332C3" w:rsidP="00B01A20">
            <w:pPr>
              <w:jc w:val="center"/>
              <w:rPr>
                <w:sz w:val="24"/>
                <w:szCs w:val="24"/>
              </w:rPr>
            </w:pPr>
            <w:r w:rsidRPr="00B01A20">
              <w:rPr>
                <w:sz w:val="24"/>
                <w:szCs w:val="24"/>
              </w:rPr>
              <w:t>0,314927</w:t>
            </w:r>
          </w:p>
        </w:tc>
        <w:tc>
          <w:tcPr>
            <w:tcW w:w="1325" w:type="dxa"/>
          </w:tcPr>
          <w:p w:rsidR="004332C3" w:rsidRPr="00B01A20" w:rsidRDefault="004332C3" w:rsidP="00B01A20">
            <w:pPr>
              <w:jc w:val="center"/>
              <w:rPr>
                <w:sz w:val="24"/>
                <w:szCs w:val="24"/>
              </w:rPr>
            </w:pPr>
            <w:r w:rsidRPr="00B01A20">
              <w:rPr>
                <w:sz w:val="24"/>
                <w:szCs w:val="24"/>
              </w:rPr>
              <w:t>0,126786</w:t>
            </w:r>
          </w:p>
        </w:tc>
        <w:tc>
          <w:tcPr>
            <w:tcW w:w="1264" w:type="dxa"/>
          </w:tcPr>
          <w:p w:rsidR="004332C3" w:rsidRPr="00B01A20" w:rsidRDefault="004332C3" w:rsidP="00B01A20">
            <w:pPr>
              <w:jc w:val="center"/>
              <w:rPr>
                <w:sz w:val="24"/>
                <w:szCs w:val="24"/>
              </w:rPr>
            </w:pPr>
            <w:r w:rsidRPr="00B01A20">
              <w:rPr>
                <w:sz w:val="24"/>
                <w:szCs w:val="24"/>
              </w:rPr>
              <w:t>0,004724</w:t>
            </w:r>
          </w:p>
        </w:tc>
        <w:tc>
          <w:tcPr>
            <w:tcW w:w="1269" w:type="dxa"/>
          </w:tcPr>
          <w:p w:rsidR="004332C3" w:rsidRPr="00B01A20" w:rsidRDefault="004332C3" w:rsidP="00B01A20">
            <w:pPr>
              <w:jc w:val="center"/>
              <w:rPr>
                <w:sz w:val="24"/>
                <w:szCs w:val="24"/>
              </w:rPr>
            </w:pPr>
            <w:r w:rsidRPr="00B01A20">
              <w:rPr>
                <w:sz w:val="24"/>
                <w:szCs w:val="24"/>
              </w:rPr>
              <w:t>0,063247</w:t>
            </w:r>
          </w:p>
        </w:tc>
        <w:tc>
          <w:tcPr>
            <w:tcW w:w="1396" w:type="dxa"/>
          </w:tcPr>
          <w:p w:rsidR="004332C3" w:rsidRPr="00B01A20" w:rsidRDefault="004332C3" w:rsidP="00B01A20">
            <w:pPr>
              <w:jc w:val="center"/>
              <w:rPr>
                <w:sz w:val="24"/>
                <w:szCs w:val="24"/>
              </w:rPr>
            </w:pPr>
            <w:r w:rsidRPr="00B01A20">
              <w:rPr>
                <w:sz w:val="24"/>
                <w:szCs w:val="24"/>
              </w:rPr>
              <w:t>0,183417</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7</w:t>
            </w:r>
          </w:p>
        </w:tc>
        <w:tc>
          <w:tcPr>
            <w:tcW w:w="2416" w:type="dxa"/>
          </w:tcPr>
          <w:p w:rsidR="004332C3" w:rsidRPr="00B01A20" w:rsidRDefault="004332C3" w:rsidP="00B01A20">
            <w:pPr>
              <w:autoSpaceDE w:val="0"/>
              <w:autoSpaceDN w:val="0"/>
              <w:jc w:val="center"/>
              <w:rPr>
                <w:sz w:val="24"/>
                <w:szCs w:val="24"/>
              </w:rPr>
            </w:pPr>
            <w:r w:rsidRPr="00B01A20">
              <w:rPr>
                <w:sz w:val="24"/>
                <w:szCs w:val="24"/>
              </w:rPr>
              <w:t>Оториноларингология, включая сурдологию &lt;**&gt;</w:t>
            </w:r>
          </w:p>
        </w:tc>
        <w:tc>
          <w:tcPr>
            <w:tcW w:w="1345" w:type="dxa"/>
          </w:tcPr>
          <w:p w:rsidR="004332C3" w:rsidRPr="00B01A20" w:rsidRDefault="004332C3" w:rsidP="00B01A20">
            <w:pPr>
              <w:jc w:val="center"/>
              <w:rPr>
                <w:sz w:val="24"/>
                <w:szCs w:val="24"/>
              </w:rPr>
            </w:pPr>
            <w:r w:rsidRPr="00B01A20">
              <w:rPr>
                <w:sz w:val="24"/>
                <w:szCs w:val="24"/>
              </w:rPr>
              <w:t>0,252808</w:t>
            </w:r>
          </w:p>
        </w:tc>
        <w:tc>
          <w:tcPr>
            <w:tcW w:w="1325" w:type="dxa"/>
          </w:tcPr>
          <w:p w:rsidR="004332C3" w:rsidRPr="00B01A20" w:rsidRDefault="004332C3" w:rsidP="00B01A20">
            <w:pPr>
              <w:jc w:val="center"/>
              <w:rPr>
                <w:sz w:val="24"/>
                <w:szCs w:val="24"/>
              </w:rPr>
            </w:pPr>
            <w:r w:rsidRPr="00B01A20">
              <w:rPr>
                <w:sz w:val="24"/>
                <w:szCs w:val="24"/>
              </w:rPr>
              <w:t>0,072519</w:t>
            </w:r>
          </w:p>
        </w:tc>
        <w:tc>
          <w:tcPr>
            <w:tcW w:w="1264" w:type="dxa"/>
          </w:tcPr>
          <w:p w:rsidR="004332C3" w:rsidRPr="00B01A20" w:rsidRDefault="004332C3" w:rsidP="00B01A20">
            <w:pPr>
              <w:jc w:val="center"/>
              <w:rPr>
                <w:sz w:val="24"/>
                <w:szCs w:val="24"/>
              </w:rPr>
            </w:pPr>
            <w:r w:rsidRPr="00B01A20">
              <w:rPr>
                <w:sz w:val="24"/>
                <w:szCs w:val="24"/>
              </w:rPr>
              <w:t>0,004623</w:t>
            </w:r>
          </w:p>
        </w:tc>
        <w:tc>
          <w:tcPr>
            <w:tcW w:w="1269" w:type="dxa"/>
          </w:tcPr>
          <w:p w:rsidR="004332C3" w:rsidRPr="00B01A20" w:rsidRDefault="004332C3" w:rsidP="00B01A20">
            <w:pPr>
              <w:jc w:val="center"/>
              <w:rPr>
                <w:sz w:val="24"/>
                <w:szCs w:val="24"/>
              </w:rPr>
            </w:pPr>
            <w:r w:rsidRPr="00B01A20">
              <w:rPr>
                <w:sz w:val="24"/>
                <w:szCs w:val="24"/>
              </w:rPr>
              <w:t>0,042846</w:t>
            </w:r>
          </w:p>
        </w:tc>
        <w:tc>
          <w:tcPr>
            <w:tcW w:w="1396" w:type="dxa"/>
          </w:tcPr>
          <w:p w:rsidR="004332C3" w:rsidRPr="00B01A20" w:rsidRDefault="004332C3" w:rsidP="00B01A20">
            <w:pPr>
              <w:jc w:val="center"/>
              <w:rPr>
                <w:sz w:val="24"/>
                <w:szCs w:val="24"/>
              </w:rPr>
            </w:pPr>
            <w:r w:rsidRPr="00B01A20">
              <w:rPr>
                <w:sz w:val="24"/>
                <w:szCs w:val="24"/>
              </w:rPr>
              <w:t>0,175666</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8</w:t>
            </w:r>
          </w:p>
        </w:tc>
        <w:tc>
          <w:tcPr>
            <w:tcW w:w="2416" w:type="dxa"/>
          </w:tcPr>
          <w:p w:rsidR="004332C3" w:rsidRPr="00B01A20" w:rsidRDefault="004332C3" w:rsidP="00B01A20">
            <w:pPr>
              <w:autoSpaceDE w:val="0"/>
              <w:autoSpaceDN w:val="0"/>
              <w:jc w:val="center"/>
              <w:rPr>
                <w:sz w:val="24"/>
                <w:szCs w:val="24"/>
              </w:rPr>
            </w:pPr>
            <w:r w:rsidRPr="00B01A20">
              <w:rPr>
                <w:sz w:val="24"/>
                <w:szCs w:val="24"/>
              </w:rPr>
              <w:t>Офтальмология</w:t>
            </w:r>
          </w:p>
        </w:tc>
        <w:tc>
          <w:tcPr>
            <w:tcW w:w="1345" w:type="dxa"/>
          </w:tcPr>
          <w:p w:rsidR="004332C3" w:rsidRPr="00B01A20" w:rsidRDefault="004332C3" w:rsidP="00B01A20">
            <w:pPr>
              <w:jc w:val="center"/>
              <w:rPr>
                <w:sz w:val="24"/>
                <w:szCs w:val="24"/>
              </w:rPr>
            </w:pPr>
            <w:r w:rsidRPr="00B01A20">
              <w:rPr>
                <w:sz w:val="24"/>
                <w:szCs w:val="24"/>
              </w:rPr>
              <w:t>0,306377</w:t>
            </w:r>
          </w:p>
        </w:tc>
        <w:tc>
          <w:tcPr>
            <w:tcW w:w="1325" w:type="dxa"/>
          </w:tcPr>
          <w:p w:rsidR="004332C3" w:rsidRPr="00B01A20" w:rsidRDefault="004332C3" w:rsidP="00B01A20">
            <w:pPr>
              <w:jc w:val="center"/>
              <w:rPr>
                <w:sz w:val="24"/>
                <w:szCs w:val="24"/>
              </w:rPr>
            </w:pPr>
            <w:r w:rsidRPr="00B01A20">
              <w:rPr>
                <w:sz w:val="24"/>
                <w:szCs w:val="24"/>
              </w:rPr>
              <w:t>0,099801</w:t>
            </w:r>
          </w:p>
        </w:tc>
        <w:tc>
          <w:tcPr>
            <w:tcW w:w="1264" w:type="dxa"/>
          </w:tcPr>
          <w:p w:rsidR="004332C3" w:rsidRPr="00B01A20" w:rsidRDefault="004332C3" w:rsidP="00B01A20">
            <w:pPr>
              <w:jc w:val="center"/>
              <w:rPr>
                <w:sz w:val="24"/>
                <w:szCs w:val="24"/>
              </w:rPr>
            </w:pPr>
            <w:r w:rsidRPr="00B01A20">
              <w:rPr>
                <w:sz w:val="24"/>
                <w:szCs w:val="24"/>
              </w:rPr>
              <w:t>0,009899</w:t>
            </w:r>
          </w:p>
        </w:tc>
        <w:tc>
          <w:tcPr>
            <w:tcW w:w="1269" w:type="dxa"/>
          </w:tcPr>
          <w:p w:rsidR="004332C3" w:rsidRPr="00B01A20" w:rsidRDefault="004332C3" w:rsidP="00B01A20">
            <w:pPr>
              <w:jc w:val="center"/>
              <w:rPr>
                <w:sz w:val="24"/>
                <w:szCs w:val="24"/>
              </w:rPr>
            </w:pPr>
            <w:r w:rsidRPr="00B01A20">
              <w:rPr>
                <w:sz w:val="24"/>
                <w:szCs w:val="24"/>
              </w:rPr>
              <w:t>0,051757</w:t>
            </w:r>
          </w:p>
        </w:tc>
        <w:tc>
          <w:tcPr>
            <w:tcW w:w="1396" w:type="dxa"/>
          </w:tcPr>
          <w:p w:rsidR="004332C3" w:rsidRPr="00B01A20" w:rsidRDefault="004332C3" w:rsidP="00B01A20">
            <w:pPr>
              <w:jc w:val="center"/>
              <w:rPr>
                <w:sz w:val="24"/>
                <w:szCs w:val="24"/>
              </w:rPr>
            </w:pPr>
            <w:r w:rsidRPr="00B01A20">
              <w:rPr>
                <w:sz w:val="24"/>
                <w:szCs w:val="24"/>
              </w:rPr>
              <w:t>0,196677</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9</w:t>
            </w:r>
          </w:p>
        </w:tc>
        <w:tc>
          <w:tcPr>
            <w:tcW w:w="2416" w:type="dxa"/>
          </w:tcPr>
          <w:p w:rsidR="004332C3" w:rsidRPr="00B01A20" w:rsidRDefault="004332C3" w:rsidP="00B01A20">
            <w:pPr>
              <w:autoSpaceDE w:val="0"/>
              <w:autoSpaceDN w:val="0"/>
              <w:jc w:val="center"/>
              <w:rPr>
                <w:sz w:val="24"/>
                <w:szCs w:val="24"/>
              </w:rPr>
            </w:pPr>
            <w:r w:rsidRPr="00B01A20">
              <w:rPr>
                <w:sz w:val="24"/>
                <w:szCs w:val="24"/>
              </w:rPr>
              <w:t>Педиатрия &lt;**&gt;</w:t>
            </w:r>
          </w:p>
        </w:tc>
        <w:tc>
          <w:tcPr>
            <w:tcW w:w="1345" w:type="dxa"/>
          </w:tcPr>
          <w:p w:rsidR="004332C3" w:rsidRPr="00B01A20" w:rsidRDefault="004332C3" w:rsidP="00B01A20">
            <w:pPr>
              <w:jc w:val="center"/>
              <w:rPr>
                <w:sz w:val="24"/>
                <w:szCs w:val="24"/>
              </w:rPr>
            </w:pPr>
            <w:r w:rsidRPr="00B01A20">
              <w:rPr>
                <w:sz w:val="24"/>
                <w:szCs w:val="24"/>
              </w:rPr>
              <w:t>1,134980</w:t>
            </w:r>
          </w:p>
        </w:tc>
        <w:tc>
          <w:tcPr>
            <w:tcW w:w="1325" w:type="dxa"/>
          </w:tcPr>
          <w:p w:rsidR="004332C3" w:rsidRPr="00B01A20" w:rsidRDefault="004332C3" w:rsidP="00B01A20">
            <w:pPr>
              <w:jc w:val="center"/>
              <w:rPr>
                <w:sz w:val="24"/>
                <w:szCs w:val="24"/>
              </w:rPr>
            </w:pPr>
            <w:r w:rsidRPr="00B01A20">
              <w:rPr>
                <w:sz w:val="24"/>
                <w:szCs w:val="24"/>
              </w:rPr>
              <w:t>0,452547</w:t>
            </w:r>
          </w:p>
        </w:tc>
        <w:tc>
          <w:tcPr>
            <w:tcW w:w="1264" w:type="dxa"/>
          </w:tcPr>
          <w:p w:rsidR="004332C3" w:rsidRPr="00B01A20" w:rsidRDefault="004332C3" w:rsidP="00B01A20">
            <w:pPr>
              <w:jc w:val="center"/>
              <w:rPr>
                <w:sz w:val="24"/>
                <w:szCs w:val="24"/>
              </w:rPr>
            </w:pPr>
            <w:r w:rsidRPr="00B01A20">
              <w:rPr>
                <w:sz w:val="24"/>
                <w:szCs w:val="24"/>
              </w:rPr>
              <w:t>0,085561</w:t>
            </w:r>
          </w:p>
        </w:tc>
        <w:tc>
          <w:tcPr>
            <w:tcW w:w="1269" w:type="dxa"/>
          </w:tcPr>
          <w:p w:rsidR="004332C3" w:rsidRPr="00B01A20" w:rsidRDefault="004332C3" w:rsidP="00B01A20">
            <w:pPr>
              <w:jc w:val="center"/>
              <w:rPr>
                <w:sz w:val="24"/>
                <w:szCs w:val="24"/>
              </w:rPr>
            </w:pPr>
            <w:r w:rsidRPr="00B01A20">
              <w:rPr>
                <w:sz w:val="24"/>
                <w:szCs w:val="24"/>
              </w:rPr>
              <w:t>0,213169</w:t>
            </w:r>
          </w:p>
        </w:tc>
        <w:tc>
          <w:tcPr>
            <w:tcW w:w="1396" w:type="dxa"/>
          </w:tcPr>
          <w:p w:rsidR="004332C3" w:rsidRPr="00B01A20" w:rsidRDefault="004332C3" w:rsidP="00B01A20">
            <w:pPr>
              <w:jc w:val="center"/>
              <w:rPr>
                <w:sz w:val="24"/>
                <w:szCs w:val="24"/>
              </w:rPr>
            </w:pPr>
            <w:r w:rsidRPr="00B01A20">
              <w:rPr>
                <w:sz w:val="24"/>
                <w:szCs w:val="24"/>
              </w:rPr>
              <w:t>0,596872</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10</w:t>
            </w:r>
          </w:p>
        </w:tc>
        <w:tc>
          <w:tcPr>
            <w:tcW w:w="2416" w:type="dxa"/>
          </w:tcPr>
          <w:p w:rsidR="004332C3" w:rsidRPr="00B01A20" w:rsidRDefault="004332C3" w:rsidP="00B01A20">
            <w:pPr>
              <w:autoSpaceDE w:val="0"/>
              <w:autoSpaceDN w:val="0"/>
              <w:jc w:val="center"/>
              <w:rPr>
                <w:sz w:val="24"/>
                <w:szCs w:val="24"/>
              </w:rPr>
            </w:pPr>
            <w:r w:rsidRPr="00B01A20">
              <w:rPr>
                <w:sz w:val="24"/>
                <w:szCs w:val="24"/>
              </w:rPr>
              <w:t>Детская урология-андрология</w:t>
            </w:r>
          </w:p>
        </w:tc>
        <w:tc>
          <w:tcPr>
            <w:tcW w:w="1345" w:type="dxa"/>
          </w:tcPr>
          <w:p w:rsidR="004332C3" w:rsidRPr="00B01A20" w:rsidRDefault="004332C3" w:rsidP="00B01A20">
            <w:pPr>
              <w:jc w:val="center"/>
              <w:rPr>
                <w:sz w:val="24"/>
                <w:szCs w:val="24"/>
              </w:rPr>
            </w:pPr>
            <w:r w:rsidRPr="00B01A20">
              <w:rPr>
                <w:sz w:val="24"/>
                <w:szCs w:val="24"/>
              </w:rPr>
              <w:t>0,015270</w:t>
            </w:r>
          </w:p>
        </w:tc>
        <w:tc>
          <w:tcPr>
            <w:tcW w:w="1325" w:type="dxa"/>
          </w:tcPr>
          <w:p w:rsidR="004332C3" w:rsidRPr="00B01A20" w:rsidRDefault="004332C3" w:rsidP="00B01A20">
            <w:pPr>
              <w:jc w:val="center"/>
              <w:rPr>
                <w:sz w:val="24"/>
                <w:szCs w:val="24"/>
              </w:rPr>
            </w:pPr>
            <w:r w:rsidRPr="00B01A20">
              <w:rPr>
                <w:sz w:val="24"/>
                <w:szCs w:val="24"/>
              </w:rPr>
              <w:t>0,008626</w:t>
            </w:r>
          </w:p>
        </w:tc>
        <w:tc>
          <w:tcPr>
            <w:tcW w:w="1264" w:type="dxa"/>
          </w:tcPr>
          <w:p w:rsidR="004332C3" w:rsidRPr="00B01A20" w:rsidRDefault="004332C3" w:rsidP="00B01A20">
            <w:pPr>
              <w:jc w:val="center"/>
              <w:rPr>
                <w:sz w:val="24"/>
                <w:szCs w:val="24"/>
              </w:rPr>
            </w:pPr>
            <w:r w:rsidRPr="00B01A20">
              <w:rPr>
                <w:sz w:val="24"/>
                <w:szCs w:val="24"/>
              </w:rPr>
              <w:t>0,000032</w:t>
            </w:r>
          </w:p>
        </w:tc>
        <w:tc>
          <w:tcPr>
            <w:tcW w:w="1269" w:type="dxa"/>
          </w:tcPr>
          <w:p w:rsidR="004332C3" w:rsidRPr="00B01A20" w:rsidRDefault="004332C3" w:rsidP="00B01A20">
            <w:pPr>
              <w:jc w:val="center"/>
              <w:rPr>
                <w:sz w:val="24"/>
                <w:szCs w:val="24"/>
              </w:rPr>
            </w:pPr>
            <w:r w:rsidRPr="00B01A20">
              <w:rPr>
                <w:sz w:val="24"/>
                <w:szCs w:val="24"/>
              </w:rPr>
              <w:t>0,002543</w:t>
            </w:r>
          </w:p>
        </w:tc>
        <w:tc>
          <w:tcPr>
            <w:tcW w:w="1396" w:type="dxa"/>
          </w:tcPr>
          <w:p w:rsidR="004332C3" w:rsidRPr="00B01A20" w:rsidRDefault="004332C3" w:rsidP="00B01A20">
            <w:pPr>
              <w:jc w:val="center"/>
              <w:rPr>
                <w:sz w:val="24"/>
                <w:szCs w:val="24"/>
              </w:rPr>
            </w:pPr>
            <w:r w:rsidRPr="00B01A20">
              <w:rPr>
                <w:sz w:val="24"/>
                <w:szCs w:val="24"/>
              </w:rPr>
              <w:t>0,006612</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11</w:t>
            </w:r>
          </w:p>
        </w:tc>
        <w:tc>
          <w:tcPr>
            <w:tcW w:w="2416" w:type="dxa"/>
          </w:tcPr>
          <w:p w:rsidR="004332C3" w:rsidRPr="00B01A20" w:rsidRDefault="004332C3" w:rsidP="00B01A20">
            <w:pPr>
              <w:autoSpaceDE w:val="0"/>
              <w:autoSpaceDN w:val="0"/>
              <w:jc w:val="center"/>
              <w:rPr>
                <w:sz w:val="24"/>
                <w:szCs w:val="24"/>
              </w:rPr>
            </w:pPr>
            <w:r w:rsidRPr="00B01A20">
              <w:rPr>
                <w:sz w:val="24"/>
                <w:szCs w:val="24"/>
              </w:rPr>
              <w:t>Терапия, всего, в том числе:</w:t>
            </w:r>
          </w:p>
        </w:tc>
        <w:tc>
          <w:tcPr>
            <w:tcW w:w="1345" w:type="dxa"/>
          </w:tcPr>
          <w:p w:rsidR="004332C3" w:rsidRPr="00B01A20" w:rsidRDefault="004332C3" w:rsidP="00B01A20">
            <w:pPr>
              <w:jc w:val="center"/>
              <w:rPr>
                <w:sz w:val="24"/>
                <w:szCs w:val="24"/>
              </w:rPr>
            </w:pPr>
            <w:r w:rsidRPr="00B01A20">
              <w:rPr>
                <w:sz w:val="24"/>
                <w:szCs w:val="24"/>
              </w:rPr>
              <w:t>2,238262</w:t>
            </w:r>
          </w:p>
        </w:tc>
        <w:tc>
          <w:tcPr>
            <w:tcW w:w="1325" w:type="dxa"/>
          </w:tcPr>
          <w:p w:rsidR="004332C3" w:rsidRPr="00B01A20" w:rsidRDefault="004332C3" w:rsidP="00B01A20">
            <w:pPr>
              <w:jc w:val="center"/>
              <w:rPr>
                <w:sz w:val="24"/>
                <w:szCs w:val="24"/>
              </w:rPr>
            </w:pPr>
            <w:r w:rsidRPr="00B01A20">
              <w:rPr>
                <w:sz w:val="24"/>
                <w:szCs w:val="24"/>
              </w:rPr>
              <w:t>0,456431</w:t>
            </w:r>
          </w:p>
        </w:tc>
        <w:tc>
          <w:tcPr>
            <w:tcW w:w="1264" w:type="dxa"/>
          </w:tcPr>
          <w:p w:rsidR="004332C3" w:rsidRPr="00B01A20" w:rsidRDefault="004332C3" w:rsidP="00B01A20">
            <w:pPr>
              <w:jc w:val="center"/>
              <w:rPr>
                <w:sz w:val="24"/>
                <w:szCs w:val="24"/>
              </w:rPr>
            </w:pPr>
            <w:r w:rsidRPr="00B01A20">
              <w:rPr>
                <w:sz w:val="24"/>
                <w:szCs w:val="24"/>
              </w:rPr>
              <w:t>0,317211</w:t>
            </w:r>
          </w:p>
        </w:tc>
        <w:tc>
          <w:tcPr>
            <w:tcW w:w="1269" w:type="dxa"/>
          </w:tcPr>
          <w:p w:rsidR="004332C3" w:rsidRPr="00B01A20" w:rsidRDefault="004332C3" w:rsidP="00B01A20">
            <w:pPr>
              <w:jc w:val="center"/>
              <w:rPr>
                <w:sz w:val="24"/>
                <w:szCs w:val="24"/>
              </w:rPr>
            </w:pPr>
            <w:r w:rsidRPr="00B01A20">
              <w:rPr>
                <w:sz w:val="24"/>
                <w:szCs w:val="24"/>
              </w:rPr>
              <w:t>0,525749</w:t>
            </w:r>
          </w:p>
        </w:tc>
        <w:tc>
          <w:tcPr>
            <w:tcW w:w="1396" w:type="dxa"/>
          </w:tcPr>
          <w:p w:rsidR="004332C3" w:rsidRPr="00B01A20" w:rsidRDefault="004332C3" w:rsidP="00B01A20">
            <w:pPr>
              <w:jc w:val="center"/>
              <w:rPr>
                <w:sz w:val="24"/>
                <w:szCs w:val="24"/>
              </w:rPr>
            </w:pPr>
            <w:r w:rsidRPr="00B01A20">
              <w:rPr>
                <w:sz w:val="24"/>
                <w:szCs w:val="24"/>
              </w:rPr>
              <w:t>1,464620</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11.1</w:t>
            </w:r>
          </w:p>
        </w:tc>
        <w:tc>
          <w:tcPr>
            <w:tcW w:w="2416" w:type="dxa"/>
          </w:tcPr>
          <w:p w:rsidR="004332C3" w:rsidRPr="00B01A20" w:rsidRDefault="004332C3" w:rsidP="00B01A20">
            <w:pPr>
              <w:autoSpaceDE w:val="0"/>
              <w:autoSpaceDN w:val="0"/>
              <w:jc w:val="center"/>
              <w:rPr>
                <w:sz w:val="24"/>
                <w:szCs w:val="24"/>
              </w:rPr>
            </w:pPr>
            <w:r w:rsidRPr="00B01A20">
              <w:rPr>
                <w:sz w:val="24"/>
                <w:szCs w:val="24"/>
              </w:rPr>
              <w:t>Гастроэнтерология</w:t>
            </w:r>
          </w:p>
        </w:tc>
        <w:tc>
          <w:tcPr>
            <w:tcW w:w="1345" w:type="dxa"/>
          </w:tcPr>
          <w:p w:rsidR="004332C3" w:rsidRPr="00B01A20" w:rsidRDefault="004332C3" w:rsidP="00B01A20">
            <w:pPr>
              <w:jc w:val="center"/>
              <w:rPr>
                <w:sz w:val="24"/>
                <w:szCs w:val="24"/>
              </w:rPr>
            </w:pPr>
            <w:r w:rsidRPr="00B01A20">
              <w:rPr>
                <w:sz w:val="24"/>
                <w:szCs w:val="24"/>
              </w:rPr>
              <w:t>0,064664</w:t>
            </w:r>
          </w:p>
        </w:tc>
        <w:tc>
          <w:tcPr>
            <w:tcW w:w="1325" w:type="dxa"/>
          </w:tcPr>
          <w:p w:rsidR="004332C3" w:rsidRPr="00B01A20" w:rsidRDefault="004332C3" w:rsidP="00B01A20">
            <w:pPr>
              <w:jc w:val="center"/>
              <w:rPr>
                <w:sz w:val="24"/>
                <w:szCs w:val="24"/>
              </w:rPr>
            </w:pPr>
            <w:r w:rsidRPr="00B01A20">
              <w:rPr>
                <w:sz w:val="24"/>
                <w:szCs w:val="24"/>
              </w:rPr>
              <w:t>0,018333</w:t>
            </w:r>
          </w:p>
        </w:tc>
        <w:tc>
          <w:tcPr>
            <w:tcW w:w="1264" w:type="dxa"/>
          </w:tcPr>
          <w:p w:rsidR="004332C3" w:rsidRPr="00B01A20" w:rsidRDefault="004332C3" w:rsidP="00B01A20">
            <w:pPr>
              <w:jc w:val="center"/>
              <w:rPr>
                <w:sz w:val="24"/>
                <w:szCs w:val="24"/>
              </w:rPr>
            </w:pPr>
            <w:r w:rsidRPr="00B01A20">
              <w:rPr>
                <w:sz w:val="24"/>
                <w:szCs w:val="24"/>
              </w:rPr>
              <w:t>0,000187</w:t>
            </w:r>
          </w:p>
        </w:tc>
        <w:tc>
          <w:tcPr>
            <w:tcW w:w="1269" w:type="dxa"/>
          </w:tcPr>
          <w:p w:rsidR="004332C3" w:rsidRPr="00B01A20" w:rsidRDefault="004332C3" w:rsidP="00B01A20">
            <w:pPr>
              <w:jc w:val="center"/>
              <w:rPr>
                <w:sz w:val="24"/>
                <w:szCs w:val="24"/>
              </w:rPr>
            </w:pPr>
            <w:r w:rsidRPr="00B01A20">
              <w:rPr>
                <w:sz w:val="24"/>
                <w:szCs w:val="24"/>
              </w:rPr>
              <w:t>0,017090</w:t>
            </w:r>
          </w:p>
        </w:tc>
        <w:tc>
          <w:tcPr>
            <w:tcW w:w="1396" w:type="dxa"/>
          </w:tcPr>
          <w:p w:rsidR="004332C3" w:rsidRPr="00B01A20" w:rsidRDefault="004332C3" w:rsidP="00B01A20">
            <w:pPr>
              <w:jc w:val="center"/>
              <w:rPr>
                <w:sz w:val="24"/>
                <w:szCs w:val="24"/>
              </w:rPr>
            </w:pPr>
            <w:r w:rsidRPr="00B01A20">
              <w:rPr>
                <w:sz w:val="24"/>
                <w:szCs w:val="24"/>
              </w:rPr>
              <w:t>0,046144</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11.2</w:t>
            </w:r>
          </w:p>
        </w:tc>
        <w:tc>
          <w:tcPr>
            <w:tcW w:w="2416" w:type="dxa"/>
          </w:tcPr>
          <w:p w:rsidR="004332C3" w:rsidRPr="00B01A20" w:rsidRDefault="004332C3" w:rsidP="00B01A20">
            <w:pPr>
              <w:autoSpaceDE w:val="0"/>
              <w:autoSpaceDN w:val="0"/>
              <w:jc w:val="center"/>
              <w:rPr>
                <w:sz w:val="24"/>
                <w:szCs w:val="24"/>
              </w:rPr>
            </w:pPr>
            <w:r w:rsidRPr="00B01A20">
              <w:rPr>
                <w:sz w:val="24"/>
                <w:szCs w:val="24"/>
              </w:rPr>
              <w:t>Гематология</w:t>
            </w:r>
          </w:p>
        </w:tc>
        <w:tc>
          <w:tcPr>
            <w:tcW w:w="1345" w:type="dxa"/>
          </w:tcPr>
          <w:p w:rsidR="004332C3" w:rsidRPr="00B01A20" w:rsidRDefault="004332C3" w:rsidP="00B01A20">
            <w:pPr>
              <w:jc w:val="center"/>
              <w:rPr>
                <w:sz w:val="24"/>
                <w:szCs w:val="24"/>
              </w:rPr>
            </w:pPr>
            <w:r w:rsidRPr="00B01A20">
              <w:rPr>
                <w:sz w:val="24"/>
                <w:szCs w:val="24"/>
              </w:rPr>
              <w:t>0,015362</w:t>
            </w:r>
          </w:p>
        </w:tc>
        <w:tc>
          <w:tcPr>
            <w:tcW w:w="1325" w:type="dxa"/>
          </w:tcPr>
          <w:p w:rsidR="004332C3" w:rsidRPr="00B01A20" w:rsidRDefault="004332C3" w:rsidP="00B01A20">
            <w:pPr>
              <w:jc w:val="center"/>
              <w:rPr>
                <w:sz w:val="24"/>
                <w:szCs w:val="24"/>
              </w:rPr>
            </w:pPr>
            <w:r w:rsidRPr="00B01A20">
              <w:rPr>
                <w:sz w:val="24"/>
                <w:szCs w:val="24"/>
              </w:rPr>
              <w:t>0,010057</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0,001965</w:t>
            </w:r>
          </w:p>
        </w:tc>
        <w:tc>
          <w:tcPr>
            <w:tcW w:w="1396" w:type="dxa"/>
          </w:tcPr>
          <w:p w:rsidR="004332C3" w:rsidRPr="00B01A20" w:rsidRDefault="004332C3" w:rsidP="00B01A20">
            <w:pPr>
              <w:jc w:val="center"/>
              <w:rPr>
                <w:sz w:val="24"/>
                <w:szCs w:val="24"/>
              </w:rPr>
            </w:pPr>
            <w:r w:rsidRPr="00B01A20">
              <w:rPr>
                <w:sz w:val="24"/>
                <w:szCs w:val="24"/>
              </w:rPr>
              <w:t>0,005305</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11.3</w:t>
            </w:r>
          </w:p>
        </w:tc>
        <w:tc>
          <w:tcPr>
            <w:tcW w:w="2416" w:type="dxa"/>
          </w:tcPr>
          <w:p w:rsidR="004332C3" w:rsidRPr="00B01A20" w:rsidRDefault="004332C3" w:rsidP="00B01A20">
            <w:pPr>
              <w:autoSpaceDE w:val="0"/>
              <w:autoSpaceDN w:val="0"/>
              <w:jc w:val="center"/>
              <w:rPr>
                <w:sz w:val="24"/>
                <w:szCs w:val="24"/>
              </w:rPr>
            </w:pPr>
            <w:r w:rsidRPr="00B01A20">
              <w:rPr>
                <w:sz w:val="24"/>
                <w:szCs w:val="24"/>
              </w:rPr>
              <w:t>Нефрология, в том числе:</w:t>
            </w:r>
          </w:p>
        </w:tc>
        <w:tc>
          <w:tcPr>
            <w:tcW w:w="1345" w:type="dxa"/>
          </w:tcPr>
          <w:p w:rsidR="004332C3" w:rsidRPr="00B01A20" w:rsidRDefault="004332C3" w:rsidP="00B01A20">
            <w:pPr>
              <w:jc w:val="center"/>
              <w:rPr>
                <w:sz w:val="24"/>
                <w:szCs w:val="24"/>
              </w:rPr>
            </w:pPr>
            <w:r w:rsidRPr="00B01A20">
              <w:rPr>
                <w:sz w:val="24"/>
                <w:szCs w:val="24"/>
              </w:rPr>
              <w:t>0,071759</w:t>
            </w:r>
          </w:p>
        </w:tc>
        <w:tc>
          <w:tcPr>
            <w:tcW w:w="1325" w:type="dxa"/>
          </w:tcPr>
          <w:p w:rsidR="004332C3" w:rsidRPr="00B01A20" w:rsidRDefault="004332C3" w:rsidP="00B01A20">
            <w:pPr>
              <w:jc w:val="center"/>
              <w:rPr>
                <w:sz w:val="24"/>
                <w:szCs w:val="24"/>
              </w:rPr>
            </w:pPr>
            <w:r w:rsidRPr="00B01A20">
              <w:rPr>
                <w:sz w:val="24"/>
                <w:szCs w:val="24"/>
              </w:rPr>
              <w:t>0,004545</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0,008191</w:t>
            </w:r>
          </w:p>
        </w:tc>
        <w:tc>
          <w:tcPr>
            <w:tcW w:w="1396" w:type="dxa"/>
          </w:tcPr>
          <w:p w:rsidR="004332C3" w:rsidRPr="00B01A20" w:rsidRDefault="004332C3" w:rsidP="00B01A20">
            <w:pPr>
              <w:jc w:val="center"/>
              <w:rPr>
                <w:sz w:val="24"/>
                <w:szCs w:val="24"/>
              </w:rPr>
            </w:pPr>
            <w:r w:rsidRPr="00B01A20">
              <w:rPr>
                <w:sz w:val="24"/>
                <w:szCs w:val="24"/>
              </w:rPr>
              <w:t>0,067214</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11.3.1</w:t>
            </w:r>
          </w:p>
        </w:tc>
        <w:tc>
          <w:tcPr>
            <w:tcW w:w="2416" w:type="dxa"/>
          </w:tcPr>
          <w:p w:rsidR="004332C3" w:rsidRPr="00B01A20" w:rsidRDefault="004332C3" w:rsidP="00B01A20">
            <w:pPr>
              <w:autoSpaceDE w:val="0"/>
              <w:autoSpaceDN w:val="0"/>
              <w:jc w:val="center"/>
              <w:rPr>
                <w:sz w:val="24"/>
                <w:szCs w:val="24"/>
              </w:rPr>
            </w:pPr>
            <w:r w:rsidRPr="00B01A20">
              <w:rPr>
                <w:sz w:val="24"/>
                <w:szCs w:val="24"/>
              </w:rPr>
              <w:t>для проведения заместительной почечной терапии</w:t>
            </w:r>
          </w:p>
        </w:tc>
        <w:tc>
          <w:tcPr>
            <w:tcW w:w="1345" w:type="dxa"/>
          </w:tcPr>
          <w:p w:rsidR="004332C3" w:rsidRPr="00B01A20" w:rsidRDefault="004332C3" w:rsidP="00B01A20">
            <w:pPr>
              <w:jc w:val="center"/>
              <w:rPr>
                <w:sz w:val="24"/>
                <w:szCs w:val="24"/>
              </w:rPr>
            </w:pPr>
            <w:r w:rsidRPr="00B01A20">
              <w:rPr>
                <w:sz w:val="24"/>
                <w:szCs w:val="24"/>
              </w:rPr>
              <w:t>0,054652</w:t>
            </w:r>
          </w:p>
        </w:tc>
        <w:tc>
          <w:tcPr>
            <w:tcW w:w="1325" w:type="dxa"/>
          </w:tcPr>
          <w:p w:rsidR="004332C3" w:rsidRPr="00B01A20" w:rsidRDefault="004332C3" w:rsidP="00B01A20">
            <w:pPr>
              <w:jc w:val="center"/>
              <w:rPr>
                <w:sz w:val="24"/>
                <w:szCs w:val="24"/>
              </w:rPr>
            </w:pPr>
            <w:r w:rsidRPr="00B01A20">
              <w:rPr>
                <w:sz w:val="24"/>
                <w:szCs w:val="24"/>
              </w:rPr>
              <w:t>-</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0,003583</w:t>
            </w:r>
          </w:p>
        </w:tc>
        <w:tc>
          <w:tcPr>
            <w:tcW w:w="1396" w:type="dxa"/>
          </w:tcPr>
          <w:p w:rsidR="004332C3" w:rsidRPr="00B01A20" w:rsidRDefault="004332C3" w:rsidP="00B01A20">
            <w:pPr>
              <w:jc w:val="center"/>
              <w:rPr>
                <w:sz w:val="24"/>
                <w:szCs w:val="24"/>
              </w:rPr>
            </w:pPr>
            <w:r w:rsidRPr="00B01A20">
              <w:rPr>
                <w:sz w:val="24"/>
                <w:szCs w:val="24"/>
              </w:rPr>
              <w:t>0,054652</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11.4</w:t>
            </w:r>
          </w:p>
        </w:tc>
        <w:tc>
          <w:tcPr>
            <w:tcW w:w="2416" w:type="dxa"/>
          </w:tcPr>
          <w:p w:rsidR="004332C3" w:rsidRPr="00B01A20" w:rsidRDefault="004332C3" w:rsidP="00B01A20">
            <w:pPr>
              <w:autoSpaceDE w:val="0"/>
              <w:autoSpaceDN w:val="0"/>
              <w:jc w:val="center"/>
              <w:rPr>
                <w:sz w:val="24"/>
                <w:szCs w:val="24"/>
              </w:rPr>
            </w:pPr>
            <w:r w:rsidRPr="00B01A20">
              <w:rPr>
                <w:sz w:val="24"/>
                <w:szCs w:val="24"/>
              </w:rPr>
              <w:t>Пульмонология</w:t>
            </w:r>
          </w:p>
        </w:tc>
        <w:tc>
          <w:tcPr>
            <w:tcW w:w="1345" w:type="dxa"/>
          </w:tcPr>
          <w:p w:rsidR="004332C3" w:rsidRPr="00B01A20" w:rsidRDefault="004332C3" w:rsidP="00B01A20">
            <w:pPr>
              <w:jc w:val="center"/>
              <w:rPr>
                <w:sz w:val="24"/>
                <w:szCs w:val="24"/>
              </w:rPr>
            </w:pPr>
            <w:r w:rsidRPr="00B01A20">
              <w:rPr>
                <w:sz w:val="24"/>
                <w:szCs w:val="24"/>
              </w:rPr>
              <w:t>0,015399</w:t>
            </w:r>
          </w:p>
        </w:tc>
        <w:tc>
          <w:tcPr>
            <w:tcW w:w="1325" w:type="dxa"/>
          </w:tcPr>
          <w:p w:rsidR="004332C3" w:rsidRPr="00B01A20" w:rsidRDefault="004332C3" w:rsidP="00B01A20">
            <w:pPr>
              <w:jc w:val="center"/>
              <w:rPr>
                <w:sz w:val="24"/>
                <w:szCs w:val="24"/>
              </w:rPr>
            </w:pPr>
            <w:r w:rsidRPr="00B01A20">
              <w:rPr>
                <w:sz w:val="24"/>
                <w:szCs w:val="24"/>
              </w:rPr>
              <w:t>0,005021</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0,003844</w:t>
            </w:r>
          </w:p>
        </w:tc>
        <w:tc>
          <w:tcPr>
            <w:tcW w:w="1396" w:type="dxa"/>
          </w:tcPr>
          <w:p w:rsidR="004332C3" w:rsidRPr="00B01A20" w:rsidRDefault="004332C3" w:rsidP="00B01A20">
            <w:pPr>
              <w:jc w:val="center"/>
              <w:rPr>
                <w:sz w:val="24"/>
                <w:szCs w:val="24"/>
              </w:rPr>
            </w:pPr>
            <w:r w:rsidRPr="00B01A20">
              <w:rPr>
                <w:sz w:val="24"/>
                <w:szCs w:val="24"/>
              </w:rPr>
              <w:t>0,010378</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12</w:t>
            </w:r>
          </w:p>
        </w:tc>
        <w:tc>
          <w:tcPr>
            <w:tcW w:w="2416" w:type="dxa"/>
          </w:tcPr>
          <w:p w:rsidR="004332C3" w:rsidRPr="00B01A20" w:rsidRDefault="004332C3" w:rsidP="00B01A20">
            <w:pPr>
              <w:autoSpaceDE w:val="0"/>
              <w:autoSpaceDN w:val="0"/>
              <w:jc w:val="center"/>
              <w:rPr>
                <w:sz w:val="24"/>
                <w:szCs w:val="24"/>
              </w:rPr>
            </w:pPr>
            <w:r w:rsidRPr="00B01A20">
              <w:rPr>
                <w:sz w:val="24"/>
                <w:szCs w:val="24"/>
              </w:rPr>
              <w:t>Урология</w:t>
            </w:r>
          </w:p>
        </w:tc>
        <w:tc>
          <w:tcPr>
            <w:tcW w:w="1345" w:type="dxa"/>
          </w:tcPr>
          <w:p w:rsidR="004332C3" w:rsidRPr="00B01A20" w:rsidRDefault="004332C3" w:rsidP="00B01A20">
            <w:pPr>
              <w:jc w:val="center"/>
              <w:rPr>
                <w:sz w:val="24"/>
                <w:szCs w:val="24"/>
              </w:rPr>
            </w:pPr>
            <w:r w:rsidRPr="00B01A20">
              <w:rPr>
                <w:sz w:val="24"/>
                <w:szCs w:val="24"/>
              </w:rPr>
              <w:t>0,081713</w:t>
            </w:r>
          </w:p>
        </w:tc>
        <w:tc>
          <w:tcPr>
            <w:tcW w:w="1325" w:type="dxa"/>
          </w:tcPr>
          <w:p w:rsidR="004332C3" w:rsidRPr="00B01A20" w:rsidRDefault="004332C3" w:rsidP="00B01A20">
            <w:pPr>
              <w:jc w:val="center"/>
              <w:rPr>
                <w:sz w:val="24"/>
                <w:szCs w:val="24"/>
              </w:rPr>
            </w:pPr>
            <w:r w:rsidRPr="00B01A20">
              <w:rPr>
                <w:sz w:val="24"/>
                <w:szCs w:val="24"/>
              </w:rPr>
              <w:t>0,021125</w:t>
            </w:r>
          </w:p>
        </w:tc>
        <w:tc>
          <w:tcPr>
            <w:tcW w:w="1264" w:type="dxa"/>
          </w:tcPr>
          <w:p w:rsidR="004332C3" w:rsidRPr="00B01A20" w:rsidRDefault="004332C3" w:rsidP="00B01A20">
            <w:pPr>
              <w:jc w:val="center"/>
              <w:rPr>
                <w:sz w:val="24"/>
                <w:szCs w:val="24"/>
              </w:rPr>
            </w:pPr>
            <w:r w:rsidRPr="00B01A20">
              <w:rPr>
                <w:sz w:val="24"/>
                <w:szCs w:val="24"/>
              </w:rPr>
              <w:t>0,006507</w:t>
            </w:r>
          </w:p>
        </w:tc>
        <w:tc>
          <w:tcPr>
            <w:tcW w:w="1269" w:type="dxa"/>
          </w:tcPr>
          <w:p w:rsidR="004332C3" w:rsidRPr="00B01A20" w:rsidRDefault="004332C3" w:rsidP="00B01A20">
            <w:pPr>
              <w:jc w:val="center"/>
              <w:rPr>
                <w:sz w:val="24"/>
                <w:szCs w:val="24"/>
              </w:rPr>
            </w:pPr>
            <w:r w:rsidRPr="00B01A20">
              <w:rPr>
                <w:sz w:val="24"/>
                <w:szCs w:val="24"/>
              </w:rPr>
              <w:t>0,020801</w:t>
            </w:r>
          </w:p>
        </w:tc>
        <w:tc>
          <w:tcPr>
            <w:tcW w:w="1396" w:type="dxa"/>
          </w:tcPr>
          <w:p w:rsidR="004332C3" w:rsidRPr="00B01A20" w:rsidRDefault="004332C3" w:rsidP="00B01A20">
            <w:pPr>
              <w:jc w:val="center"/>
              <w:rPr>
                <w:sz w:val="24"/>
                <w:szCs w:val="24"/>
              </w:rPr>
            </w:pPr>
            <w:r w:rsidRPr="00B01A20">
              <w:rPr>
                <w:sz w:val="24"/>
                <w:szCs w:val="24"/>
              </w:rPr>
              <w:t>0,054081</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13</w:t>
            </w:r>
          </w:p>
        </w:tc>
        <w:tc>
          <w:tcPr>
            <w:tcW w:w="2416" w:type="dxa"/>
          </w:tcPr>
          <w:p w:rsidR="004332C3" w:rsidRPr="00B01A20" w:rsidRDefault="004332C3" w:rsidP="00B01A20">
            <w:pPr>
              <w:autoSpaceDE w:val="0"/>
              <w:autoSpaceDN w:val="0"/>
              <w:jc w:val="center"/>
              <w:rPr>
                <w:sz w:val="24"/>
                <w:szCs w:val="24"/>
              </w:rPr>
            </w:pPr>
            <w:r w:rsidRPr="00B01A20">
              <w:rPr>
                <w:sz w:val="24"/>
                <w:szCs w:val="24"/>
              </w:rPr>
              <w:t xml:space="preserve">Хирургия, всего, </w:t>
            </w:r>
            <w:r w:rsidRPr="00B01A20">
              <w:rPr>
                <w:sz w:val="24"/>
                <w:szCs w:val="24"/>
              </w:rPr>
              <w:br/>
              <w:t>в том числе:</w:t>
            </w:r>
          </w:p>
        </w:tc>
        <w:tc>
          <w:tcPr>
            <w:tcW w:w="1345" w:type="dxa"/>
          </w:tcPr>
          <w:p w:rsidR="004332C3" w:rsidRPr="00B01A20" w:rsidRDefault="004332C3" w:rsidP="00B01A20">
            <w:pPr>
              <w:jc w:val="center"/>
              <w:rPr>
                <w:sz w:val="24"/>
                <w:szCs w:val="24"/>
              </w:rPr>
            </w:pPr>
            <w:r w:rsidRPr="00B01A20">
              <w:rPr>
                <w:sz w:val="24"/>
                <w:szCs w:val="24"/>
              </w:rPr>
              <w:t>0,710947</w:t>
            </w:r>
          </w:p>
        </w:tc>
        <w:tc>
          <w:tcPr>
            <w:tcW w:w="1325" w:type="dxa"/>
          </w:tcPr>
          <w:p w:rsidR="004332C3" w:rsidRPr="00B01A20" w:rsidRDefault="004332C3" w:rsidP="00B01A20">
            <w:pPr>
              <w:jc w:val="center"/>
              <w:rPr>
                <w:sz w:val="24"/>
                <w:szCs w:val="24"/>
              </w:rPr>
            </w:pPr>
            <w:r w:rsidRPr="00B01A20">
              <w:rPr>
                <w:sz w:val="24"/>
                <w:szCs w:val="24"/>
              </w:rPr>
              <w:t>0,183024</w:t>
            </w:r>
          </w:p>
        </w:tc>
        <w:tc>
          <w:tcPr>
            <w:tcW w:w="1264" w:type="dxa"/>
          </w:tcPr>
          <w:p w:rsidR="004332C3" w:rsidRPr="00B01A20" w:rsidRDefault="004332C3" w:rsidP="00B01A20">
            <w:pPr>
              <w:jc w:val="center"/>
              <w:rPr>
                <w:sz w:val="24"/>
                <w:szCs w:val="24"/>
              </w:rPr>
            </w:pPr>
            <w:r w:rsidRPr="00B01A20">
              <w:rPr>
                <w:sz w:val="24"/>
                <w:szCs w:val="24"/>
              </w:rPr>
              <w:t>0,081882</w:t>
            </w:r>
          </w:p>
        </w:tc>
        <w:tc>
          <w:tcPr>
            <w:tcW w:w="1269" w:type="dxa"/>
          </w:tcPr>
          <w:p w:rsidR="004332C3" w:rsidRPr="00B01A20" w:rsidRDefault="004332C3" w:rsidP="00B01A20">
            <w:pPr>
              <w:jc w:val="center"/>
              <w:rPr>
                <w:sz w:val="24"/>
                <w:szCs w:val="24"/>
              </w:rPr>
            </w:pPr>
            <w:r w:rsidRPr="00B01A20">
              <w:rPr>
                <w:sz w:val="24"/>
                <w:szCs w:val="24"/>
              </w:rPr>
              <w:t>0,148680</w:t>
            </w:r>
          </w:p>
        </w:tc>
        <w:tc>
          <w:tcPr>
            <w:tcW w:w="1396" w:type="dxa"/>
          </w:tcPr>
          <w:p w:rsidR="004332C3" w:rsidRPr="00B01A20" w:rsidRDefault="004332C3" w:rsidP="00B01A20">
            <w:pPr>
              <w:jc w:val="center"/>
              <w:rPr>
                <w:sz w:val="24"/>
                <w:szCs w:val="24"/>
              </w:rPr>
            </w:pPr>
            <w:r w:rsidRPr="00B01A20">
              <w:rPr>
                <w:sz w:val="24"/>
                <w:szCs w:val="24"/>
              </w:rPr>
              <w:t>0,446041</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13.1</w:t>
            </w:r>
          </w:p>
        </w:tc>
        <w:tc>
          <w:tcPr>
            <w:tcW w:w="2416" w:type="dxa"/>
          </w:tcPr>
          <w:p w:rsidR="004332C3" w:rsidRPr="00B01A20" w:rsidRDefault="004332C3" w:rsidP="00B01A20">
            <w:pPr>
              <w:autoSpaceDE w:val="0"/>
              <w:autoSpaceDN w:val="0"/>
              <w:jc w:val="center"/>
              <w:rPr>
                <w:sz w:val="24"/>
                <w:szCs w:val="24"/>
              </w:rPr>
            </w:pPr>
            <w:r w:rsidRPr="00B01A20">
              <w:rPr>
                <w:sz w:val="24"/>
                <w:szCs w:val="24"/>
              </w:rPr>
              <w:t>Колопроктология</w:t>
            </w:r>
          </w:p>
        </w:tc>
        <w:tc>
          <w:tcPr>
            <w:tcW w:w="1345" w:type="dxa"/>
          </w:tcPr>
          <w:p w:rsidR="004332C3" w:rsidRPr="00B01A20" w:rsidRDefault="004332C3" w:rsidP="00B01A20">
            <w:pPr>
              <w:jc w:val="center"/>
              <w:rPr>
                <w:sz w:val="24"/>
                <w:szCs w:val="24"/>
              </w:rPr>
            </w:pPr>
            <w:r w:rsidRPr="00B01A20">
              <w:rPr>
                <w:sz w:val="24"/>
                <w:szCs w:val="24"/>
              </w:rPr>
              <w:t>0,006245</w:t>
            </w:r>
          </w:p>
        </w:tc>
        <w:tc>
          <w:tcPr>
            <w:tcW w:w="1325" w:type="dxa"/>
          </w:tcPr>
          <w:p w:rsidR="004332C3" w:rsidRPr="00B01A20" w:rsidRDefault="004332C3" w:rsidP="00B01A20">
            <w:pPr>
              <w:jc w:val="center"/>
              <w:rPr>
                <w:sz w:val="24"/>
                <w:szCs w:val="24"/>
              </w:rPr>
            </w:pPr>
            <w:r w:rsidRPr="00B01A20">
              <w:rPr>
                <w:sz w:val="24"/>
                <w:szCs w:val="24"/>
              </w:rPr>
              <w:t>0,001892</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0,001451</w:t>
            </w:r>
          </w:p>
        </w:tc>
        <w:tc>
          <w:tcPr>
            <w:tcW w:w="1396" w:type="dxa"/>
          </w:tcPr>
          <w:p w:rsidR="004332C3" w:rsidRPr="00B01A20" w:rsidRDefault="004332C3" w:rsidP="00B01A20">
            <w:pPr>
              <w:jc w:val="center"/>
              <w:rPr>
                <w:sz w:val="24"/>
                <w:szCs w:val="24"/>
              </w:rPr>
            </w:pPr>
            <w:r w:rsidRPr="00B01A20">
              <w:rPr>
                <w:sz w:val="24"/>
                <w:szCs w:val="24"/>
              </w:rPr>
              <w:t>0,004353</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13.2</w:t>
            </w:r>
          </w:p>
        </w:tc>
        <w:tc>
          <w:tcPr>
            <w:tcW w:w="2416" w:type="dxa"/>
          </w:tcPr>
          <w:p w:rsidR="004332C3" w:rsidRPr="00B01A20" w:rsidRDefault="004332C3" w:rsidP="00B01A20">
            <w:pPr>
              <w:autoSpaceDE w:val="0"/>
              <w:autoSpaceDN w:val="0"/>
              <w:jc w:val="center"/>
              <w:rPr>
                <w:sz w:val="24"/>
                <w:szCs w:val="24"/>
              </w:rPr>
            </w:pPr>
            <w:r w:rsidRPr="00B01A20">
              <w:rPr>
                <w:sz w:val="24"/>
                <w:szCs w:val="24"/>
              </w:rPr>
              <w:t>Нейрохирургия</w:t>
            </w:r>
          </w:p>
        </w:tc>
        <w:tc>
          <w:tcPr>
            <w:tcW w:w="1345" w:type="dxa"/>
          </w:tcPr>
          <w:p w:rsidR="004332C3" w:rsidRPr="00B01A20" w:rsidRDefault="004332C3" w:rsidP="00B01A20">
            <w:pPr>
              <w:jc w:val="center"/>
              <w:rPr>
                <w:sz w:val="24"/>
                <w:szCs w:val="24"/>
              </w:rPr>
            </w:pPr>
            <w:r w:rsidRPr="00B01A20">
              <w:rPr>
                <w:sz w:val="24"/>
                <w:szCs w:val="24"/>
              </w:rPr>
              <w:t>0,008777</w:t>
            </w:r>
          </w:p>
        </w:tc>
        <w:tc>
          <w:tcPr>
            <w:tcW w:w="1325" w:type="dxa"/>
          </w:tcPr>
          <w:p w:rsidR="004332C3" w:rsidRPr="00B01A20" w:rsidRDefault="004332C3" w:rsidP="00B01A20">
            <w:pPr>
              <w:jc w:val="center"/>
              <w:rPr>
                <w:sz w:val="24"/>
                <w:szCs w:val="24"/>
              </w:rPr>
            </w:pPr>
            <w:r w:rsidRPr="00B01A20">
              <w:rPr>
                <w:sz w:val="24"/>
                <w:szCs w:val="24"/>
              </w:rPr>
              <w:t>0,003222</w:t>
            </w:r>
          </w:p>
        </w:tc>
        <w:tc>
          <w:tcPr>
            <w:tcW w:w="1264" w:type="dxa"/>
          </w:tcPr>
          <w:p w:rsidR="004332C3" w:rsidRPr="00B01A20" w:rsidRDefault="004332C3" w:rsidP="00B01A20">
            <w:pPr>
              <w:jc w:val="center"/>
              <w:rPr>
                <w:sz w:val="24"/>
                <w:szCs w:val="24"/>
              </w:rPr>
            </w:pPr>
            <w:r w:rsidRPr="00B01A20">
              <w:rPr>
                <w:sz w:val="24"/>
                <w:szCs w:val="24"/>
              </w:rPr>
              <w:t>0,004004</w:t>
            </w:r>
          </w:p>
        </w:tc>
        <w:tc>
          <w:tcPr>
            <w:tcW w:w="1269" w:type="dxa"/>
          </w:tcPr>
          <w:p w:rsidR="004332C3" w:rsidRPr="00B01A20" w:rsidRDefault="004332C3" w:rsidP="00B01A20">
            <w:pPr>
              <w:jc w:val="center"/>
              <w:rPr>
                <w:sz w:val="24"/>
                <w:szCs w:val="24"/>
              </w:rPr>
            </w:pPr>
            <w:r w:rsidRPr="00B01A20">
              <w:rPr>
                <w:sz w:val="24"/>
                <w:szCs w:val="24"/>
              </w:rPr>
              <w:t>0,000517</w:t>
            </w:r>
          </w:p>
        </w:tc>
        <w:tc>
          <w:tcPr>
            <w:tcW w:w="1396" w:type="dxa"/>
          </w:tcPr>
          <w:p w:rsidR="004332C3" w:rsidRPr="00B01A20" w:rsidRDefault="004332C3" w:rsidP="00B01A20">
            <w:pPr>
              <w:jc w:val="center"/>
              <w:rPr>
                <w:sz w:val="24"/>
                <w:szCs w:val="24"/>
              </w:rPr>
            </w:pPr>
            <w:r w:rsidRPr="00B01A20">
              <w:rPr>
                <w:sz w:val="24"/>
                <w:szCs w:val="24"/>
              </w:rPr>
              <w:t>0,001551</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13.3</w:t>
            </w:r>
          </w:p>
        </w:tc>
        <w:tc>
          <w:tcPr>
            <w:tcW w:w="2416" w:type="dxa"/>
          </w:tcPr>
          <w:p w:rsidR="004332C3" w:rsidRPr="00B01A20" w:rsidRDefault="004332C3" w:rsidP="00B01A20">
            <w:pPr>
              <w:autoSpaceDE w:val="0"/>
              <w:autoSpaceDN w:val="0"/>
              <w:jc w:val="center"/>
              <w:rPr>
                <w:sz w:val="24"/>
                <w:szCs w:val="24"/>
              </w:rPr>
            </w:pPr>
            <w:r w:rsidRPr="00B01A20">
              <w:rPr>
                <w:sz w:val="24"/>
                <w:szCs w:val="24"/>
              </w:rPr>
              <w:t>Травматология и ортопедия</w:t>
            </w:r>
          </w:p>
        </w:tc>
        <w:tc>
          <w:tcPr>
            <w:tcW w:w="1345" w:type="dxa"/>
          </w:tcPr>
          <w:p w:rsidR="004332C3" w:rsidRPr="00B01A20" w:rsidRDefault="004332C3" w:rsidP="00B01A20">
            <w:pPr>
              <w:jc w:val="center"/>
              <w:rPr>
                <w:sz w:val="24"/>
                <w:szCs w:val="24"/>
              </w:rPr>
            </w:pPr>
            <w:r w:rsidRPr="00B01A20">
              <w:rPr>
                <w:sz w:val="24"/>
                <w:szCs w:val="24"/>
              </w:rPr>
              <w:t>0,239792</w:t>
            </w:r>
          </w:p>
        </w:tc>
        <w:tc>
          <w:tcPr>
            <w:tcW w:w="1325" w:type="dxa"/>
          </w:tcPr>
          <w:p w:rsidR="004332C3" w:rsidRPr="00B01A20" w:rsidRDefault="004332C3" w:rsidP="00B01A20">
            <w:pPr>
              <w:jc w:val="center"/>
              <w:rPr>
                <w:sz w:val="24"/>
                <w:szCs w:val="24"/>
              </w:rPr>
            </w:pPr>
            <w:r w:rsidRPr="00B01A20">
              <w:rPr>
                <w:sz w:val="24"/>
                <w:szCs w:val="24"/>
              </w:rPr>
              <w:t>0,048717</w:t>
            </w:r>
          </w:p>
        </w:tc>
        <w:tc>
          <w:tcPr>
            <w:tcW w:w="1264" w:type="dxa"/>
          </w:tcPr>
          <w:p w:rsidR="004332C3" w:rsidRPr="00B01A20" w:rsidRDefault="004332C3" w:rsidP="00B01A20">
            <w:pPr>
              <w:jc w:val="center"/>
              <w:rPr>
                <w:sz w:val="24"/>
                <w:szCs w:val="24"/>
              </w:rPr>
            </w:pPr>
            <w:r w:rsidRPr="00B01A20">
              <w:rPr>
                <w:sz w:val="24"/>
                <w:szCs w:val="24"/>
              </w:rPr>
              <w:t>0,053545</w:t>
            </w:r>
          </w:p>
        </w:tc>
        <w:tc>
          <w:tcPr>
            <w:tcW w:w="1269" w:type="dxa"/>
          </w:tcPr>
          <w:p w:rsidR="004332C3" w:rsidRPr="00B01A20" w:rsidRDefault="004332C3" w:rsidP="00B01A20">
            <w:pPr>
              <w:jc w:val="center"/>
              <w:rPr>
                <w:sz w:val="24"/>
                <w:szCs w:val="24"/>
              </w:rPr>
            </w:pPr>
            <w:r w:rsidRPr="00B01A20">
              <w:rPr>
                <w:sz w:val="24"/>
                <w:szCs w:val="24"/>
              </w:rPr>
              <w:t>0,045843</w:t>
            </w:r>
          </w:p>
        </w:tc>
        <w:tc>
          <w:tcPr>
            <w:tcW w:w="1396" w:type="dxa"/>
          </w:tcPr>
          <w:p w:rsidR="004332C3" w:rsidRPr="00B01A20" w:rsidRDefault="004332C3" w:rsidP="00B01A20">
            <w:pPr>
              <w:jc w:val="center"/>
              <w:rPr>
                <w:sz w:val="24"/>
                <w:szCs w:val="24"/>
              </w:rPr>
            </w:pPr>
            <w:r w:rsidRPr="00B01A20">
              <w:rPr>
                <w:sz w:val="24"/>
                <w:szCs w:val="24"/>
              </w:rPr>
              <w:t>0,137530</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13.4</w:t>
            </w:r>
          </w:p>
        </w:tc>
        <w:tc>
          <w:tcPr>
            <w:tcW w:w="2416" w:type="dxa"/>
          </w:tcPr>
          <w:p w:rsidR="004332C3" w:rsidRPr="00B01A20" w:rsidRDefault="004332C3" w:rsidP="00B01A20">
            <w:pPr>
              <w:autoSpaceDE w:val="0"/>
              <w:autoSpaceDN w:val="0"/>
              <w:jc w:val="center"/>
              <w:rPr>
                <w:sz w:val="24"/>
                <w:szCs w:val="24"/>
              </w:rPr>
            </w:pPr>
            <w:proofErr w:type="gramStart"/>
            <w:r w:rsidRPr="00B01A20">
              <w:rPr>
                <w:sz w:val="24"/>
                <w:szCs w:val="24"/>
              </w:rPr>
              <w:t>Сердечно-сосудистая</w:t>
            </w:r>
            <w:proofErr w:type="gramEnd"/>
            <w:r w:rsidRPr="00B01A20">
              <w:rPr>
                <w:sz w:val="24"/>
                <w:szCs w:val="24"/>
              </w:rPr>
              <w:t xml:space="preserve"> хирургия</w:t>
            </w:r>
          </w:p>
        </w:tc>
        <w:tc>
          <w:tcPr>
            <w:tcW w:w="1345" w:type="dxa"/>
          </w:tcPr>
          <w:p w:rsidR="004332C3" w:rsidRPr="00B01A20" w:rsidRDefault="004332C3" w:rsidP="00B01A20">
            <w:pPr>
              <w:jc w:val="center"/>
              <w:rPr>
                <w:sz w:val="24"/>
                <w:szCs w:val="24"/>
              </w:rPr>
            </w:pPr>
            <w:r w:rsidRPr="00B01A20">
              <w:rPr>
                <w:sz w:val="24"/>
                <w:szCs w:val="24"/>
              </w:rPr>
              <w:t>0,003682</w:t>
            </w:r>
          </w:p>
        </w:tc>
        <w:tc>
          <w:tcPr>
            <w:tcW w:w="1325" w:type="dxa"/>
          </w:tcPr>
          <w:p w:rsidR="004332C3" w:rsidRPr="00B01A20" w:rsidRDefault="004332C3" w:rsidP="00B01A20">
            <w:pPr>
              <w:jc w:val="center"/>
              <w:rPr>
                <w:sz w:val="24"/>
                <w:szCs w:val="24"/>
              </w:rPr>
            </w:pPr>
            <w:r w:rsidRPr="00B01A20">
              <w:rPr>
                <w:sz w:val="24"/>
                <w:szCs w:val="24"/>
              </w:rPr>
              <w:t>0,001523</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0,000720</w:t>
            </w:r>
          </w:p>
        </w:tc>
        <w:tc>
          <w:tcPr>
            <w:tcW w:w="1396" w:type="dxa"/>
          </w:tcPr>
          <w:p w:rsidR="004332C3" w:rsidRPr="00B01A20" w:rsidRDefault="004332C3" w:rsidP="00B01A20">
            <w:pPr>
              <w:jc w:val="center"/>
              <w:rPr>
                <w:sz w:val="24"/>
                <w:szCs w:val="24"/>
              </w:rPr>
            </w:pPr>
            <w:r w:rsidRPr="00B01A20">
              <w:rPr>
                <w:sz w:val="24"/>
                <w:szCs w:val="24"/>
              </w:rPr>
              <w:t>0,002159</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13.5</w:t>
            </w:r>
          </w:p>
        </w:tc>
        <w:tc>
          <w:tcPr>
            <w:tcW w:w="2416" w:type="dxa"/>
          </w:tcPr>
          <w:p w:rsidR="004332C3" w:rsidRPr="00B01A20" w:rsidRDefault="004332C3" w:rsidP="00B01A20">
            <w:pPr>
              <w:autoSpaceDE w:val="0"/>
              <w:autoSpaceDN w:val="0"/>
              <w:jc w:val="center"/>
              <w:rPr>
                <w:sz w:val="24"/>
                <w:szCs w:val="24"/>
              </w:rPr>
            </w:pPr>
            <w:r w:rsidRPr="00B01A20">
              <w:rPr>
                <w:sz w:val="24"/>
                <w:szCs w:val="24"/>
              </w:rPr>
              <w:t>Онкология</w:t>
            </w:r>
          </w:p>
        </w:tc>
        <w:tc>
          <w:tcPr>
            <w:tcW w:w="1345" w:type="dxa"/>
          </w:tcPr>
          <w:p w:rsidR="004332C3" w:rsidRPr="00B01A20" w:rsidRDefault="004332C3" w:rsidP="00B01A20">
            <w:pPr>
              <w:jc w:val="center"/>
              <w:rPr>
                <w:sz w:val="24"/>
                <w:szCs w:val="24"/>
              </w:rPr>
            </w:pPr>
            <w:r w:rsidRPr="00B01A20">
              <w:rPr>
                <w:sz w:val="24"/>
                <w:szCs w:val="24"/>
              </w:rPr>
              <w:t>0,134997</w:t>
            </w:r>
          </w:p>
        </w:tc>
        <w:tc>
          <w:tcPr>
            <w:tcW w:w="1325" w:type="dxa"/>
          </w:tcPr>
          <w:p w:rsidR="004332C3" w:rsidRPr="00B01A20" w:rsidRDefault="004332C3" w:rsidP="00B01A20">
            <w:pPr>
              <w:jc w:val="center"/>
              <w:rPr>
                <w:sz w:val="24"/>
                <w:szCs w:val="24"/>
              </w:rPr>
            </w:pPr>
            <w:r w:rsidRPr="00B01A20">
              <w:rPr>
                <w:sz w:val="24"/>
                <w:szCs w:val="24"/>
              </w:rPr>
              <w:t>0,036025</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0,032991</w:t>
            </w:r>
          </w:p>
        </w:tc>
        <w:tc>
          <w:tcPr>
            <w:tcW w:w="1396" w:type="dxa"/>
          </w:tcPr>
          <w:p w:rsidR="004332C3" w:rsidRPr="00B01A20" w:rsidRDefault="004332C3" w:rsidP="00B01A20">
            <w:pPr>
              <w:jc w:val="center"/>
              <w:rPr>
                <w:sz w:val="24"/>
                <w:szCs w:val="24"/>
              </w:rPr>
            </w:pPr>
            <w:r w:rsidRPr="00B01A20">
              <w:rPr>
                <w:sz w:val="24"/>
                <w:szCs w:val="24"/>
              </w:rPr>
              <w:t>0,098972</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14</w:t>
            </w:r>
          </w:p>
        </w:tc>
        <w:tc>
          <w:tcPr>
            <w:tcW w:w="2416" w:type="dxa"/>
          </w:tcPr>
          <w:p w:rsidR="004332C3" w:rsidRPr="00B01A20" w:rsidRDefault="004332C3" w:rsidP="00B01A20">
            <w:pPr>
              <w:autoSpaceDE w:val="0"/>
              <w:autoSpaceDN w:val="0"/>
              <w:jc w:val="center"/>
              <w:rPr>
                <w:sz w:val="24"/>
                <w:szCs w:val="24"/>
              </w:rPr>
            </w:pPr>
            <w:r w:rsidRPr="00B01A20">
              <w:rPr>
                <w:sz w:val="24"/>
                <w:szCs w:val="24"/>
              </w:rPr>
              <w:t>Эндокринология, в том числе:</w:t>
            </w:r>
          </w:p>
        </w:tc>
        <w:tc>
          <w:tcPr>
            <w:tcW w:w="1345" w:type="dxa"/>
          </w:tcPr>
          <w:p w:rsidR="004332C3" w:rsidRPr="00B01A20" w:rsidRDefault="004332C3" w:rsidP="00B01A20">
            <w:pPr>
              <w:jc w:val="center"/>
              <w:rPr>
                <w:sz w:val="24"/>
                <w:szCs w:val="24"/>
              </w:rPr>
            </w:pPr>
            <w:r w:rsidRPr="00B01A20">
              <w:rPr>
                <w:sz w:val="24"/>
                <w:szCs w:val="24"/>
              </w:rPr>
              <w:t>0,113011</w:t>
            </w:r>
          </w:p>
        </w:tc>
        <w:tc>
          <w:tcPr>
            <w:tcW w:w="1325" w:type="dxa"/>
          </w:tcPr>
          <w:p w:rsidR="004332C3" w:rsidRPr="00B01A20" w:rsidRDefault="004332C3" w:rsidP="00B01A20">
            <w:pPr>
              <w:jc w:val="center"/>
              <w:rPr>
                <w:sz w:val="24"/>
                <w:szCs w:val="24"/>
              </w:rPr>
            </w:pPr>
            <w:r w:rsidRPr="00B01A20">
              <w:rPr>
                <w:sz w:val="24"/>
                <w:szCs w:val="24"/>
              </w:rPr>
              <w:t>0,031083</w:t>
            </w:r>
          </w:p>
        </w:tc>
        <w:tc>
          <w:tcPr>
            <w:tcW w:w="1264" w:type="dxa"/>
          </w:tcPr>
          <w:p w:rsidR="004332C3" w:rsidRPr="00B01A20" w:rsidRDefault="004332C3" w:rsidP="00B01A20">
            <w:pPr>
              <w:jc w:val="center"/>
              <w:rPr>
                <w:sz w:val="24"/>
                <w:szCs w:val="24"/>
              </w:rPr>
            </w:pPr>
            <w:r w:rsidRPr="00B01A20">
              <w:rPr>
                <w:sz w:val="24"/>
                <w:szCs w:val="24"/>
              </w:rPr>
              <w:t>0,000020</w:t>
            </w:r>
          </w:p>
        </w:tc>
        <w:tc>
          <w:tcPr>
            <w:tcW w:w="1269" w:type="dxa"/>
          </w:tcPr>
          <w:p w:rsidR="004332C3" w:rsidRPr="00B01A20" w:rsidRDefault="004332C3" w:rsidP="00B01A20">
            <w:pPr>
              <w:jc w:val="center"/>
              <w:rPr>
                <w:sz w:val="24"/>
                <w:szCs w:val="24"/>
              </w:rPr>
            </w:pPr>
            <w:r w:rsidRPr="00B01A20">
              <w:rPr>
                <w:sz w:val="24"/>
                <w:szCs w:val="24"/>
              </w:rPr>
              <w:t>0,032763</w:t>
            </w:r>
          </w:p>
        </w:tc>
        <w:tc>
          <w:tcPr>
            <w:tcW w:w="1396" w:type="dxa"/>
          </w:tcPr>
          <w:p w:rsidR="004332C3" w:rsidRPr="00B01A20" w:rsidRDefault="004332C3" w:rsidP="00B01A20">
            <w:pPr>
              <w:jc w:val="center"/>
              <w:rPr>
                <w:sz w:val="24"/>
                <w:szCs w:val="24"/>
              </w:rPr>
            </w:pPr>
            <w:r w:rsidRPr="00B01A20">
              <w:rPr>
                <w:sz w:val="24"/>
                <w:szCs w:val="24"/>
              </w:rPr>
              <w:t>0,081908</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14.1</w:t>
            </w:r>
          </w:p>
        </w:tc>
        <w:tc>
          <w:tcPr>
            <w:tcW w:w="2416" w:type="dxa"/>
          </w:tcPr>
          <w:p w:rsidR="004332C3" w:rsidRPr="00B01A20" w:rsidRDefault="004332C3" w:rsidP="00B01A20">
            <w:pPr>
              <w:autoSpaceDE w:val="0"/>
              <w:autoSpaceDN w:val="0"/>
              <w:jc w:val="center"/>
              <w:rPr>
                <w:sz w:val="24"/>
                <w:szCs w:val="24"/>
              </w:rPr>
            </w:pPr>
            <w:r w:rsidRPr="00B01A20">
              <w:rPr>
                <w:sz w:val="24"/>
                <w:szCs w:val="24"/>
              </w:rPr>
              <w:t>Школа сахарного диабета</w:t>
            </w:r>
          </w:p>
        </w:tc>
        <w:tc>
          <w:tcPr>
            <w:tcW w:w="1345" w:type="dxa"/>
          </w:tcPr>
          <w:p w:rsidR="004332C3" w:rsidRPr="00B01A20" w:rsidRDefault="004332C3" w:rsidP="00B01A20">
            <w:pPr>
              <w:jc w:val="center"/>
              <w:rPr>
                <w:sz w:val="24"/>
                <w:szCs w:val="24"/>
              </w:rPr>
            </w:pPr>
            <w:r w:rsidRPr="00B01A20">
              <w:rPr>
                <w:sz w:val="24"/>
                <w:szCs w:val="24"/>
              </w:rPr>
              <w:t>0,000556</w:t>
            </w:r>
          </w:p>
        </w:tc>
        <w:tc>
          <w:tcPr>
            <w:tcW w:w="1325" w:type="dxa"/>
          </w:tcPr>
          <w:p w:rsidR="004332C3" w:rsidRPr="00B01A20" w:rsidRDefault="004332C3" w:rsidP="00B01A20">
            <w:pPr>
              <w:jc w:val="center"/>
              <w:rPr>
                <w:sz w:val="24"/>
                <w:szCs w:val="24"/>
              </w:rPr>
            </w:pPr>
            <w:r w:rsidRPr="00B01A20">
              <w:rPr>
                <w:sz w:val="24"/>
                <w:szCs w:val="24"/>
              </w:rPr>
              <w:t>0,000556</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w:t>
            </w:r>
          </w:p>
        </w:tc>
        <w:tc>
          <w:tcPr>
            <w:tcW w:w="1396" w:type="dxa"/>
          </w:tcPr>
          <w:p w:rsidR="004332C3" w:rsidRPr="00B01A20" w:rsidRDefault="004332C3" w:rsidP="00B01A20">
            <w:pPr>
              <w:jc w:val="center"/>
              <w:rPr>
                <w:sz w:val="24"/>
                <w:szCs w:val="24"/>
              </w:rPr>
            </w:pPr>
            <w:r w:rsidRPr="00B01A20">
              <w:rPr>
                <w:sz w:val="24"/>
                <w:szCs w:val="24"/>
              </w:rPr>
              <w:t>-</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15</w:t>
            </w:r>
          </w:p>
        </w:tc>
        <w:tc>
          <w:tcPr>
            <w:tcW w:w="2416" w:type="dxa"/>
          </w:tcPr>
          <w:p w:rsidR="004332C3" w:rsidRPr="00B01A20" w:rsidRDefault="004332C3" w:rsidP="00B01A20">
            <w:pPr>
              <w:autoSpaceDE w:val="0"/>
              <w:autoSpaceDN w:val="0"/>
              <w:jc w:val="center"/>
              <w:rPr>
                <w:sz w:val="24"/>
                <w:szCs w:val="24"/>
              </w:rPr>
            </w:pPr>
            <w:r w:rsidRPr="00B01A20">
              <w:rPr>
                <w:sz w:val="24"/>
                <w:szCs w:val="24"/>
              </w:rPr>
              <w:t>Гериатрия</w:t>
            </w:r>
          </w:p>
        </w:tc>
        <w:tc>
          <w:tcPr>
            <w:tcW w:w="1345" w:type="dxa"/>
          </w:tcPr>
          <w:p w:rsidR="004332C3" w:rsidRPr="00B01A20" w:rsidRDefault="004332C3" w:rsidP="00B01A20">
            <w:pPr>
              <w:jc w:val="center"/>
              <w:rPr>
                <w:sz w:val="24"/>
                <w:szCs w:val="24"/>
              </w:rPr>
            </w:pPr>
            <w:r w:rsidRPr="00B01A20">
              <w:rPr>
                <w:sz w:val="24"/>
                <w:szCs w:val="24"/>
              </w:rPr>
              <w:t>0,020648</w:t>
            </w:r>
          </w:p>
        </w:tc>
        <w:tc>
          <w:tcPr>
            <w:tcW w:w="1325" w:type="dxa"/>
          </w:tcPr>
          <w:p w:rsidR="004332C3" w:rsidRPr="00B01A20" w:rsidRDefault="004332C3" w:rsidP="00B01A20">
            <w:pPr>
              <w:jc w:val="center"/>
              <w:rPr>
                <w:sz w:val="24"/>
                <w:szCs w:val="24"/>
              </w:rPr>
            </w:pPr>
            <w:r w:rsidRPr="00B01A20">
              <w:rPr>
                <w:sz w:val="24"/>
                <w:szCs w:val="24"/>
              </w:rPr>
              <w:t>0,020648</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w:t>
            </w:r>
          </w:p>
        </w:tc>
        <w:tc>
          <w:tcPr>
            <w:tcW w:w="1396" w:type="dxa"/>
          </w:tcPr>
          <w:p w:rsidR="004332C3" w:rsidRPr="00B01A20" w:rsidRDefault="004332C3" w:rsidP="00B01A20">
            <w:pPr>
              <w:jc w:val="center"/>
              <w:rPr>
                <w:sz w:val="24"/>
                <w:szCs w:val="24"/>
              </w:rPr>
            </w:pPr>
            <w:r w:rsidRPr="00B01A20">
              <w:rPr>
                <w:sz w:val="24"/>
                <w:szCs w:val="24"/>
              </w:rPr>
              <w:t>-</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16</w:t>
            </w:r>
          </w:p>
        </w:tc>
        <w:tc>
          <w:tcPr>
            <w:tcW w:w="2416" w:type="dxa"/>
          </w:tcPr>
          <w:p w:rsidR="004332C3" w:rsidRPr="00B01A20" w:rsidRDefault="004332C3" w:rsidP="00B01A20">
            <w:pPr>
              <w:autoSpaceDE w:val="0"/>
              <w:autoSpaceDN w:val="0"/>
              <w:jc w:val="center"/>
              <w:rPr>
                <w:sz w:val="24"/>
                <w:szCs w:val="24"/>
              </w:rPr>
            </w:pPr>
            <w:r w:rsidRPr="00B01A20">
              <w:rPr>
                <w:sz w:val="24"/>
                <w:szCs w:val="24"/>
              </w:rPr>
              <w:t>Количество посещений центров здоровья, всего, в том числе:</w:t>
            </w:r>
          </w:p>
        </w:tc>
        <w:tc>
          <w:tcPr>
            <w:tcW w:w="1345" w:type="dxa"/>
          </w:tcPr>
          <w:p w:rsidR="004332C3" w:rsidRPr="00B01A20" w:rsidRDefault="004332C3" w:rsidP="00B01A20">
            <w:pPr>
              <w:jc w:val="center"/>
              <w:rPr>
                <w:sz w:val="24"/>
                <w:szCs w:val="24"/>
              </w:rPr>
            </w:pPr>
            <w:r w:rsidRPr="00B01A20">
              <w:rPr>
                <w:sz w:val="24"/>
                <w:szCs w:val="24"/>
              </w:rPr>
              <w:t>0,042758</w:t>
            </w:r>
          </w:p>
        </w:tc>
        <w:tc>
          <w:tcPr>
            <w:tcW w:w="1325" w:type="dxa"/>
          </w:tcPr>
          <w:p w:rsidR="004332C3" w:rsidRPr="00B01A20" w:rsidRDefault="004332C3" w:rsidP="00B01A20">
            <w:pPr>
              <w:jc w:val="center"/>
              <w:rPr>
                <w:sz w:val="24"/>
                <w:szCs w:val="24"/>
              </w:rPr>
            </w:pPr>
            <w:r w:rsidRPr="00B01A20">
              <w:rPr>
                <w:sz w:val="24"/>
                <w:szCs w:val="24"/>
              </w:rPr>
              <w:t>0,042758</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w:t>
            </w:r>
          </w:p>
        </w:tc>
        <w:tc>
          <w:tcPr>
            <w:tcW w:w="1396" w:type="dxa"/>
          </w:tcPr>
          <w:p w:rsidR="004332C3" w:rsidRPr="00B01A20" w:rsidRDefault="004332C3" w:rsidP="00B01A20">
            <w:pPr>
              <w:jc w:val="center"/>
              <w:rPr>
                <w:sz w:val="24"/>
                <w:szCs w:val="24"/>
              </w:rPr>
            </w:pPr>
            <w:r w:rsidRPr="00B01A20">
              <w:rPr>
                <w:sz w:val="24"/>
                <w:szCs w:val="24"/>
              </w:rPr>
              <w:t>-</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16.1</w:t>
            </w:r>
          </w:p>
        </w:tc>
        <w:tc>
          <w:tcPr>
            <w:tcW w:w="2416" w:type="dxa"/>
          </w:tcPr>
          <w:p w:rsidR="004332C3" w:rsidRPr="00B01A20" w:rsidRDefault="004332C3" w:rsidP="00B01A20">
            <w:pPr>
              <w:autoSpaceDE w:val="0"/>
              <w:autoSpaceDN w:val="0"/>
              <w:jc w:val="center"/>
              <w:rPr>
                <w:sz w:val="24"/>
                <w:szCs w:val="24"/>
              </w:rPr>
            </w:pPr>
            <w:r w:rsidRPr="00B01A20">
              <w:rPr>
                <w:sz w:val="24"/>
                <w:szCs w:val="24"/>
              </w:rPr>
              <w:t>Посещения впервые обратившихся граждан в отчетном году для проведения комплексного обследования</w:t>
            </w:r>
          </w:p>
        </w:tc>
        <w:tc>
          <w:tcPr>
            <w:tcW w:w="1345" w:type="dxa"/>
          </w:tcPr>
          <w:p w:rsidR="004332C3" w:rsidRPr="00B01A20" w:rsidRDefault="004332C3" w:rsidP="00B01A20">
            <w:pPr>
              <w:jc w:val="center"/>
              <w:rPr>
                <w:sz w:val="24"/>
                <w:szCs w:val="24"/>
              </w:rPr>
            </w:pPr>
            <w:r w:rsidRPr="00B01A20">
              <w:rPr>
                <w:sz w:val="24"/>
                <w:szCs w:val="24"/>
              </w:rPr>
              <w:t>0,040879</w:t>
            </w:r>
          </w:p>
        </w:tc>
        <w:tc>
          <w:tcPr>
            <w:tcW w:w="1325" w:type="dxa"/>
          </w:tcPr>
          <w:p w:rsidR="004332C3" w:rsidRPr="00B01A20" w:rsidRDefault="004332C3" w:rsidP="00B01A20">
            <w:pPr>
              <w:jc w:val="center"/>
              <w:rPr>
                <w:sz w:val="24"/>
                <w:szCs w:val="24"/>
              </w:rPr>
            </w:pPr>
            <w:r w:rsidRPr="00B01A20">
              <w:rPr>
                <w:sz w:val="24"/>
                <w:szCs w:val="24"/>
              </w:rPr>
              <w:t>0,040879</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w:t>
            </w:r>
          </w:p>
        </w:tc>
        <w:tc>
          <w:tcPr>
            <w:tcW w:w="1396" w:type="dxa"/>
          </w:tcPr>
          <w:p w:rsidR="004332C3" w:rsidRPr="00B01A20" w:rsidRDefault="004332C3" w:rsidP="00B01A20">
            <w:pPr>
              <w:jc w:val="center"/>
              <w:rPr>
                <w:sz w:val="24"/>
                <w:szCs w:val="24"/>
              </w:rPr>
            </w:pPr>
            <w:r w:rsidRPr="00B01A20">
              <w:rPr>
                <w:sz w:val="24"/>
                <w:szCs w:val="24"/>
              </w:rPr>
              <w:t>-</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16.2</w:t>
            </w:r>
          </w:p>
        </w:tc>
        <w:tc>
          <w:tcPr>
            <w:tcW w:w="2416" w:type="dxa"/>
          </w:tcPr>
          <w:p w:rsidR="004332C3" w:rsidRPr="00B01A20" w:rsidRDefault="004332C3" w:rsidP="00B01A20">
            <w:pPr>
              <w:autoSpaceDE w:val="0"/>
              <w:autoSpaceDN w:val="0"/>
              <w:jc w:val="center"/>
              <w:rPr>
                <w:sz w:val="24"/>
                <w:szCs w:val="24"/>
              </w:rPr>
            </w:pPr>
            <w:r w:rsidRPr="00B01A20">
              <w:rPr>
                <w:sz w:val="24"/>
                <w:szCs w:val="24"/>
              </w:rPr>
              <w:t>Посещения обратившихся граждан для динамического наблюдения</w:t>
            </w:r>
          </w:p>
        </w:tc>
        <w:tc>
          <w:tcPr>
            <w:tcW w:w="1345" w:type="dxa"/>
          </w:tcPr>
          <w:p w:rsidR="004332C3" w:rsidRPr="00B01A20" w:rsidRDefault="004332C3" w:rsidP="00B01A20">
            <w:pPr>
              <w:jc w:val="center"/>
              <w:rPr>
                <w:sz w:val="24"/>
                <w:szCs w:val="24"/>
              </w:rPr>
            </w:pPr>
            <w:r w:rsidRPr="00B01A20">
              <w:rPr>
                <w:sz w:val="24"/>
                <w:szCs w:val="24"/>
              </w:rPr>
              <w:t>0,001879</w:t>
            </w:r>
          </w:p>
        </w:tc>
        <w:tc>
          <w:tcPr>
            <w:tcW w:w="1325" w:type="dxa"/>
          </w:tcPr>
          <w:p w:rsidR="004332C3" w:rsidRPr="00B01A20" w:rsidRDefault="004332C3" w:rsidP="00B01A20">
            <w:pPr>
              <w:jc w:val="center"/>
              <w:rPr>
                <w:sz w:val="24"/>
                <w:szCs w:val="24"/>
              </w:rPr>
            </w:pPr>
            <w:r w:rsidRPr="00B01A20">
              <w:rPr>
                <w:sz w:val="24"/>
                <w:szCs w:val="24"/>
              </w:rPr>
              <w:t>0,001879</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w:t>
            </w:r>
          </w:p>
        </w:tc>
        <w:tc>
          <w:tcPr>
            <w:tcW w:w="1396" w:type="dxa"/>
          </w:tcPr>
          <w:p w:rsidR="004332C3" w:rsidRPr="00B01A20" w:rsidRDefault="004332C3" w:rsidP="00B01A20">
            <w:pPr>
              <w:jc w:val="center"/>
              <w:rPr>
                <w:sz w:val="24"/>
                <w:szCs w:val="24"/>
              </w:rPr>
            </w:pPr>
            <w:r w:rsidRPr="00B01A20">
              <w:rPr>
                <w:sz w:val="24"/>
                <w:szCs w:val="24"/>
              </w:rPr>
              <w:t>-</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17</w:t>
            </w:r>
          </w:p>
        </w:tc>
        <w:tc>
          <w:tcPr>
            <w:tcW w:w="2416" w:type="dxa"/>
          </w:tcPr>
          <w:p w:rsidR="004332C3" w:rsidRPr="00B01A20" w:rsidRDefault="004332C3" w:rsidP="00B01A20">
            <w:pPr>
              <w:autoSpaceDE w:val="0"/>
              <w:autoSpaceDN w:val="0"/>
              <w:jc w:val="center"/>
              <w:rPr>
                <w:sz w:val="24"/>
                <w:szCs w:val="24"/>
              </w:rPr>
            </w:pPr>
            <w:r w:rsidRPr="00B01A20">
              <w:rPr>
                <w:sz w:val="24"/>
                <w:szCs w:val="24"/>
              </w:rPr>
              <w:t>Посещения к среднему медицинскому персоналу</w:t>
            </w:r>
          </w:p>
        </w:tc>
        <w:tc>
          <w:tcPr>
            <w:tcW w:w="1345" w:type="dxa"/>
          </w:tcPr>
          <w:p w:rsidR="004332C3" w:rsidRPr="00B01A20" w:rsidRDefault="004332C3" w:rsidP="00B01A20">
            <w:pPr>
              <w:jc w:val="center"/>
              <w:rPr>
                <w:sz w:val="24"/>
                <w:szCs w:val="24"/>
              </w:rPr>
            </w:pPr>
            <w:r w:rsidRPr="00B01A20">
              <w:rPr>
                <w:sz w:val="24"/>
                <w:szCs w:val="24"/>
              </w:rPr>
              <w:t>0,249514</w:t>
            </w:r>
          </w:p>
        </w:tc>
        <w:tc>
          <w:tcPr>
            <w:tcW w:w="1325" w:type="dxa"/>
          </w:tcPr>
          <w:p w:rsidR="004332C3" w:rsidRPr="00B01A20" w:rsidRDefault="004332C3" w:rsidP="00B01A20">
            <w:pPr>
              <w:jc w:val="center"/>
              <w:rPr>
                <w:sz w:val="24"/>
                <w:szCs w:val="24"/>
              </w:rPr>
            </w:pPr>
            <w:r w:rsidRPr="00B01A20">
              <w:rPr>
                <w:sz w:val="24"/>
                <w:szCs w:val="24"/>
              </w:rPr>
              <w:t>0,249514</w:t>
            </w: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w:t>
            </w:r>
          </w:p>
        </w:tc>
        <w:tc>
          <w:tcPr>
            <w:tcW w:w="1396" w:type="dxa"/>
          </w:tcPr>
          <w:p w:rsidR="004332C3" w:rsidRPr="00B01A20" w:rsidRDefault="004332C3" w:rsidP="00B01A20">
            <w:pPr>
              <w:jc w:val="center"/>
              <w:rPr>
                <w:sz w:val="24"/>
                <w:szCs w:val="24"/>
              </w:rPr>
            </w:pPr>
            <w:r w:rsidRPr="00B01A20">
              <w:rPr>
                <w:sz w:val="24"/>
                <w:szCs w:val="24"/>
              </w:rPr>
              <w:t>-</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18</w:t>
            </w:r>
          </w:p>
        </w:tc>
        <w:tc>
          <w:tcPr>
            <w:tcW w:w="2416" w:type="dxa"/>
          </w:tcPr>
          <w:p w:rsidR="004332C3" w:rsidRPr="00B01A20" w:rsidRDefault="004332C3" w:rsidP="00B01A20">
            <w:pPr>
              <w:autoSpaceDE w:val="0"/>
              <w:autoSpaceDN w:val="0"/>
              <w:jc w:val="center"/>
              <w:rPr>
                <w:sz w:val="24"/>
                <w:szCs w:val="24"/>
              </w:rPr>
            </w:pPr>
            <w:r w:rsidRPr="00B01A20">
              <w:rPr>
                <w:sz w:val="24"/>
                <w:szCs w:val="24"/>
              </w:rPr>
              <w:t>Стоматология, челюстно-лицевая хирургия,</w:t>
            </w:r>
            <w:r w:rsidRPr="00B01A20">
              <w:rPr>
                <w:sz w:val="24"/>
                <w:szCs w:val="24"/>
              </w:rPr>
              <w:br/>
              <w:t>в посещениях</w:t>
            </w:r>
          </w:p>
        </w:tc>
        <w:tc>
          <w:tcPr>
            <w:tcW w:w="1345" w:type="dxa"/>
          </w:tcPr>
          <w:p w:rsidR="004332C3" w:rsidRPr="00B01A20" w:rsidRDefault="004332C3" w:rsidP="00B01A20">
            <w:pPr>
              <w:jc w:val="center"/>
              <w:rPr>
                <w:sz w:val="24"/>
                <w:szCs w:val="24"/>
              </w:rPr>
            </w:pPr>
            <w:r w:rsidRPr="00B01A20">
              <w:rPr>
                <w:sz w:val="24"/>
                <w:szCs w:val="24"/>
              </w:rPr>
              <w:t>1,586738</w:t>
            </w:r>
          </w:p>
        </w:tc>
        <w:tc>
          <w:tcPr>
            <w:tcW w:w="1325" w:type="dxa"/>
          </w:tcPr>
          <w:p w:rsidR="004332C3" w:rsidRPr="00B01A20" w:rsidRDefault="004332C3" w:rsidP="00B01A20">
            <w:pPr>
              <w:jc w:val="center"/>
              <w:rPr>
                <w:sz w:val="24"/>
                <w:szCs w:val="24"/>
              </w:rPr>
            </w:pPr>
            <w:r w:rsidRPr="00B01A20">
              <w:rPr>
                <w:sz w:val="24"/>
                <w:szCs w:val="24"/>
              </w:rPr>
              <w:t>0,096593</w:t>
            </w:r>
          </w:p>
        </w:tc>
        <w:tc>
          <w:tcPr>
            <w:tcW w:w="1264" w:type="dxa"/>
          </w:tcPr>
          <w:p w:rsidR="004332C3" w:rsidRPr="00B01A20" w:rsidRDefault="004332C3" w:rsidP="00B01A20">
            <w:pPr>
              <w:jc w:val="center"/>
              <w:rPr>
                <w:sz w:val="24"/>
                <w:szCs w:val="24"/>
              </w:rPr>
            </w:pPr>
            <w:r w:rsidRPr="00B01A20">
              <w:rPr>
                <w:sz w:val="24"/>
                <w:szCs w:val="24"/>
              </w:rPr>
              <w:t>0,015438</w:t>
            </w:r>
          </w:p>
        </w:tc>
        <w:tc>
          <w:tcPr>
            <w:tcW w:w="1269" w:type="dxa"/>
          </w:tcPr>
          <w:p w:rsidR="004332C3" w:rsidRPr="00B01A20" w:rsidRDefault="004332C3" w:rsidP="00B01A20">
            <w:pPr>
              <w:jc w:val="center"/>
              <w:rPr>
                <w:sz w:val="24"/>
                <w:szCs w:val="24"/>
              </w:rPr>
            </w:pPr>
            <w:r w:rsidRPr="00B01A20">
              <w:rPr>
                <w:sz w:val="24"/>
                <w:szCs w:val="24"/>
              </w:rPr>
              <w:t>0,491569</w:t>
            </w:r>
          </w:p>
        </w:tc>
        <w:tc>
          <w:tcPr>
            <w:tcW w:w="1396" w:type="dxa"/>
          </w:tcPr>
          <w:p w:rsidR="004332C3" w:rsidRPr="00B01A20" w:rsidRDefault="004332C3" w:rsidP="00B01A20">
            <w:pPr>
              <w:jc w:val="center"/>
              <w:rPr>
                <w:sz w:val="24"/>
                <w:szCs w:val="24"/>
              </w:rPr>
            </w:pPr>
            <w:r w:rsidRPr="00B01A20">
              <w:rPr>
                <w:sz w:val="24"/>
                <w:szCs w:val="24"/>
              </w:rPr>
              <w:t>1,474707</w:t>
            </w:r>
          </w:p>
        </w:tc>
      </w:tr>
      <w:tr w:rsidR="004332C3" w:rsidRPr="002449F2" w:rsidTr="00B01A20">
        <w:trPr>
          <w:trHeight w:val="527"/>
        </w:trPr>
        <w:tc>
          <w:tcPr>
            <w:tcW w:w="629" w:type="dxa"/>
          </w:tcPr>
          <w:p w:rsidR="004332C3" w:rsidRPr="00B01A20" w:rsidRDefault="004332C3" w:rsidP="00B01A20">
            <w:pPr>
              <w:autoSpaceDE w:val="0"/>
              <w:autoSpaceDN w:val="0"/>
              <w:jc w:val="center"/>
              <w:rPr>
                <w:sz w:val="24"/>
                <w:szCs w:val="24"/>
              </w:rPr>
            </w:pPr>
            <w:r w:rsidRPr="00B01A20">
              <w:rPr>
                <w:sz w:val="24"/>
                <w:szCs w:val="24"/>
              </w:rPr>
              <w:t>18.1</w:t>
            </w:r>
          </w:p>
        </w:tc>
        <w:tc>
          <w:tcPr>
            <w:tcW w:w="2416" w:type="dxa"/>
          </w:tcPr>
          <w:p w:rsidR="004332C3" w:rsidRPr="00B01A20" w:rsidRDefault="004332C3" w:rsidP="00B01A20">
            <w:pPr>
              <w:autoSpaceDE w:val="0"/>
              <w:autoSpaceDN w:val="0"/>
              <w:jc w:val="center"/>
              <w:rPr>
                <w:sz w:val="24"/>
                <w:szCs w:val="24"/>
              </w:rPr>
            </w:pPr>
            <w:r w:rsidRPr="00B01A20">
              <w:rPr>
                <w:sz w:val="24"/>
                <w:szCs w:val="24"/>
              </w:rPr>
              <w:t>Стоматология, в УЕТ &lt;***&gt;</w:t>
            </w:r>
          </w:p>
        </w:tc>
        <w:tc>
          <w:tcPr>
            <w:tcW w:w="1345" w:type="dxa"/>
          </w:tcPr>
          <w:p w:rsidR="004332C3" w:rsidRPr="00B01A20" w:rsidRDefault="004332C3" w:rsidP="00B01A20">
            <w:pPr>
              <w:jc w:val="center"/>
              <w:rPr>
                <w:sz w:val="24"/>
                <w:szCs w:val="24"/>
              </w:rPr>
            </w:pPr>
            <w:r w:rsidRPr="00B01A20">
              <w:rPr>
                <w:sz w:val="24"/>
                <w:szCs w:val="24"/>
              </w:rPr>
              <w:t>6,648949</w:t>
            </w:r>
          </w:p>
        </w:tc>
        <w:tc>
          <w:tcPr>
            <w:tcW w:w="1325" w:type="dxa"/>
          </w:tcPr>
          <w:p w:rsidR="004332C3" w:rsidRPr="00B01A20" w:rsidRDefault="004332C3" w:rsidP="00B01A20">
            <w:pPr>
              <w:jc w:val="center"/>
              <w:rPr>
                <w:sz w:val="24"/>
                <w:szCs w:val="24"/>
              </w:rPr>
            </w:pPr>
            <w:r w:rsidRPr="00B01A20">
              <w:rPr>
                <w:sz w:val="24"/>
                <w:szCs w:val="24"/>
              </w:rPr>
              <w:t>0,401988</w:t>
            </w:r>
          </w:p>
        </w:tc>
        <w:tc>
          <w:tcPr>
            <w:tcW w:w="1264" w:type="dxa"/>
          </w:tcPr>
          <w:p w:rsidR="004332C3" w:rsidRPr="00B01A20" w:rsidRDefault="004332C3" w:rsidP="00B01A20">
            <w:pPr>
              <w:jc w:val="center"/>
              <w:rPr>
                <w:sz w:val="24"/>
                <w:szCs w:val="24"/>
              </w:rPr>
            </w:pPr>
            <w:r w:rsidRPr="00B01A20">
              <w:rPr>
                <w:sz w:val="24"/>
                <w:szCs w:val="24"/>
              </w:rPr>
              <w:t>0,064841</w:t>
            </w:r>
          </w:p>
        </w:tc>
        <w:tc>
          <w:tcPr>
            <w:tcW w:w="1269" w:type="dxa"/>
          </w:tcPr>
          <w:p w:rsidR="004332C3" w:rsidRPr="00B01A20" w:rsidRDefault="004332C3" w:rsidP="00B01A20">
            <w:pPr>
              <w:jc w:val="center"/>
              <w:rPr>
                <w:sz w:val="24"/>
                <w:szCs w:val="24"/>
              </w:rPr>
            </w:pPr>
            <w:r w:rsidRPr="00B01A20">
              <w:rPr>
                <w:sz w:val="24"/>
                <w:szCs w:val="24"/>
              </w:rPr>
              <w:t>-</w:t>
            </w:r>
          </w:p>
        </w:tc>
        <w:tc>
          <w:tcPr>
            <w:tcW w:w="1396" w:type="dxa"/>
          </w:tcPr>
          <w:p w:rsidR="004332C3" w:rsidRPr="00B01A20" w:rsidRDefault="004332C3" w:rsidP="00B01A20">
            <w:pPr>
              <w:jc w:val="center"/>
              <w:rPr>
                <w:sz w:val="24"/>
                <w:szCs w:val="24"/>
              </w:rPr>
            </w:pPr>
            <w:r w:rsidRPr="00B01A20">
              <w:rPr>
                <w:sz w:val="24"/>
                <w:szCs w:val="24"/>
              </w:rPr>
              <w:t>6,182120</w:t>
            </w:r>
          </w:p>
        </w:tc>
      </w:tr>
      <w:tr w:rsidR="004332C3" w:rsidRPr="002449F2" w:rsidTr="00B01A20">
        <w:trPr>
          <w:trHeight w:val="563"/>
        </w:trPr>
        <w:tc>
          <w:tcPr>
            <w:tcW w:w="629" w:type="dxa"/>
          </w:tcPr>
          <w:p w:rsidR="004332C3" w:rsidRPr="00B01A20" w:rsidRDefault="004332C3" w:rsidP="00B01A20">
            <w:pPr>
              <w:autoSpaceDE w:val="0"/>
              <w:autoSpaceDN w:val="0"/>
              <w:jc w:val="center"/>
              <w:rPr>
                <w:sz w:val="24"/>
                <w:szCs w:val="24"/>
              </w:rPr>
            </w:pPr>
          </w:p>
        </w:tc>
        <w:tc>
          <w:tcPr>
            <w:tcW w:w="2416" w:type="dxa"/>
          </w:tcPr>
          <w:p w:rsidR="004332C3" w:rsidRPr="00B01A20" w:rsidRDefault="004332C3" w:rsidP="00B01A20">
            <w:pPr>
              <w:autoSpaceDE w:val="0"/>
              <w:autoSpaceDN w:val="0"/>
              <w:jc w:val="center"/>
              <w:rPr>
                <w:sz w:val="24"/>
                <w:szCs w:val="24"/>
              </w:rPr>
            </w:pPr>
            <w:r w:rsidRPr="00B01A20">
              <w:rPr>
                <w:sz w:val="24"/>
                <w:szCs w:val="24"/>
              </w:rPr>
              <w:t>Всего:</w:t>
            </w:r>
          </w:p>
        </w:tc>
        <w:tc>
          <w:tcPr>
            <w:tcW w:w="1345" w:type="dxa"/>
          </w:tcPr>
          <w:p w:rsidR="004332C3" w:rsidRPr="00B01A20" w:rsidRDefault="004332C3" w:rsidP="00B01A20">
            <w:pPr>
              <w:jc w:val="center"/>
              <w:rPr>
                <w:sz w:val="24"/>
                <w:szCs w:val="24"/>
              </w:rPr>
            </w:pPr>
            <w:r w:rsidRPr="00B01A20">
              <w:rPr>
                <w:sz w:val="24"/>
                <w:szCs w:val="24"/>
              </w:rPr>
              <w:t>Х</w:t>
            </w:r>
          </w:p>
        </w:tc>
        <w:tc>
          <w:tcPr>
            <w:tcW w:w="1325" w:type="dxa"/>
          </w:tcPr>
          <w:p w:rsidR="004332C3" w:rsidRPr="00B01A20" w:rsidRDefault="004332C3" w:rsidP="00B01A20">
            <w:pPr>
              <w:jc w:val="center"/>
              <w:rPr>
                <w:sz w:val="24"/>
                <w:szCs w:val="24"/>
              </w:rPr>
            </w:pPr>
            <w:r w:rsidRPr="00B01A20">
              <w:rPr>
                <w:sz w:val="24"/>
                <w:szCs w:val="24"/>
              </w:rPr>
              <w:t>2,133264</w:t>
            </w:r>
          </w:p>
        </w:tc>
        <w:tc>
          <w:tcPr>
            <w:tcW w:w="1264" w:type="dxa"/>
          </w:tcPr>
          <w:p w:rsidR="004332C3" w:rsidRPr="00B01A20" w:rsidRDefault="004332C3" w:rsidP="00B01A20">
            <w:pPr>
              <w:jc w:val="center"/>
              <w:rPr>
                <w:sz w:val="24"/>
                <w:szCs w:val="24"/>
              </w:rPr>
            </w:pPr>
            <w:r w:rsidRPr="00B01A20">
              <w:rPr>
                <w:sz w:val="24"/>
                <w:szCs w:val="24"/>
              </w:rPr>
              <w:t>0,540000</w:t>
            </w:r>
          </w:p>
        </w:tc>
        <w:tc>
          <w:tcPr>
            <w:tcW w:w="1269" w:type="dxa"/>
          </w:tcPr>
          <w:p w:rsidR="004332C3" w:rsidRPr="00B01A20" w:rsidRDefault="004332C3" w:rsidP="00B01A20">
            <w:pPr>
              <w:jc w:val="center"/>
              <w:rPr>
                <w:sz w:val="24"/>
                <w:szCs w:val="24"/>
              </w:rPr>
            </w:pPr>
            <w:r w:rsidRPr="00B01A20">
              <w:rPr>
                <w:sz w:val="24"/>
                <w:szCs w:val="24"/>
              </w:rPr>
              <w:t>1,787700</w:t>
            </w:r>
          </w:p>
        </w:tc>
        <w:tc>
          <w:tcPr>
            <w:tcW w:w="1396" w:type="dxa"/>
          </w:tcPr>
          <w:p w:rsidR="004332C3" w:rsidRPr="00B01A20" w:rsidRDefault="004332C3" w:rsidP="00B01A20">
            <w:pPr>
              <w:jc w:val="center"/>
              <w:rPr>
                <w:sz w:val="24"/>
                <w:szCs w:val="24"/>
              </w:rPr>
            </w:pPr>
            <w:r w:rsidRPr="00B01A20">
              <w:rPr>
                <w:sz w:val="24"/>
                <w:szCs w:val="24"/>
              </w:rPr>
              <w:t>Х</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19</w:t>
            </w:r>
          </w:p>
        </w:tc>
        <w:tc>
          <w:tcPr>
            <w:tcW w:w="2416" w:type="dxa"/>
          </w:tcPr>
          <w:p w:rsidR="004332C3" w:rsidRPr="00B01A20" w:rsidRDefault="004332C3" w:rsidP="00B01A20">
            <w:pPr>
              <w:autoSpaceDE w:val="0"/>
              <w:autoSpaceDN w:val="0"/>
              <w:jc w:val="center"/>
              <w:rPr>
                <w:sz w:val="24"/>
                <w:szCs w:val="24"/>
              </w:rPr>
            </w:pPr>
            <w:r w:rsidRPr="00B01A20">
              <w:rPr>
                <w:sz w:val="24"/>
                <w:szCs w:val="24"/>
              </w:rPr>
              <w:t>Комплексные посещения для проведения профилактических медицинских осмотров</w:t>
            </w:r>
          </w:p>
        </w:tc>
        <w:tc>
          <w:tcPr>
            <w:tcW w:w="1345" w:type="dxa"/>
          </w:tcPr>
          <w:p w:rsidR="004332C3" w:rsidRPr="00B01A20" w:rsidRDefault="004332C3" w:rsidP="00B01A20">
            <w:pPr>
              <w:jc w:val="center"/>
              <w:rPr>
                <w:sz w:val="24"/>
                <w:szCs w:val="24"/>
              </w:rPr>
            </w:pPr>
            <w:r w:rsidRPr="00B01A20">
              <w:rPr>
                <w:sz w:val="24"/>
                <w:szCs w:val="24"/>
              </w:rPr>
              <w:t>0,265590</w:t>
            </w:r>
          </w:p>
        </w:tc>
        <w:tc>
          <w:tcPr>
            <w:tcW w:w="1325" w:type="dxa"/>
          </w:tcPr>
          <w:p w:rsidR="004332C3" w:rsidRPr="00B01A20" w:rsidRDefault="004332C3" w:rsidP="00B01A20">
            <w:pPr>
              <w:jc w:val="center"/>
              <w:rPr>
                <w:sz w:val="24"/>
                <w:szCs w:val="24"/>
              </w:rPr>
            </w:pPr>
            <w:r w:rsidRPr="00B01A20">
              <w:rPr>
                <w:sz w:val="24"/>
                <w:szCs w:val="24"/>
              </w:rPr>
              <w:t>0,265590</w:t>
            </w:r>
          </w:p>
        </w:tc>
        <w:tc>
          <w:tcPr>
            <w:tcW w:w="1264" w:type="dxa"/>
          </w:tcPr>
          <w:p w:rsidR="004332C3" w:rsidRPr="00B01A20" w:rsidRDefault="004332C3" w:rsidP="00B01A20">
            <w:pPr>
              <w:jc w:val="center"/>
            </w:pPr>
            <w:r w:rsidRPr="00B01A20">
              <w:rPr>
                <w:sz w:val="24"/>
                <w:szCs w:val="24"/>
                <w:lang w:val="en-US"/>
              </w:rPr>
              <w:t>X</w:t>
            </w:r>
          </w:p>
        </w:tc>
        <w:tc>
          <w:tcPr>
            <w:tcW w:w="1269" w:type="dxa"/>
          </w:tcPr>
          <w:p w:rsidR="004332C3" w:rsidRPr="00B01A20" w:rsidRDefault="004332C3" w:rsidP="00B01A20">
            <w:pPr>
              <w:jc w:val="center"/>
            </w:pPr>
            <w:r w:rsidRPr="00B01A20">
              <w:rPr>
                <w:sz w:val="24"/>
                <w:szCs w:val="24"/>
                <w:lang w:val="en-US"/>
              </w:rPr>
              <w:t>X</w:t>
            </w:r>
          </w:p>
        </w:tc>
        <w:tc>
          <w:tcPr>
            <w:tcW w:w="1396" w:type="dxa"/>
          </w:tcPr>
          <w:p w:rsidR="004332C3" w:rsidRPr="00B01A20" w:rsidRDefault="004332C3" w:rsidP="00B01A20">
            <w:pPr>
              <w:jc w:val="center"/>
            </w:pPr>
            <w:r w:rsidRPr="00B01A20">
              <w:rPr>
                <w:sz w:val="24"/>
                <w:szCs w:val="24"/>
                <w:lang w:val="en-US"/>
              </w:rPr>
              <w:t>X</w:t>
            </w:r>
          </w:p>
        </w:tc>
      </w:tr>
      <w:tr w:rsidR="004332C3" w:rsidRPr="002449F2" w:rsidTr="00B01A20">
        <w:trPr>
          <w:trHeight w:val="1411"/>
        </w:trPr>
        <w:tc>
          <w:tcPr>
            <w:tcW w:w="629" w:type="dxa"/>
          </w:tcPr>
          <w:p w:rsidR="004332C3" w:rsidRPr="00B01A20" w:rsidRDefault="004332C3" w:rsidP="00B01A20">
            <w:pPr>
              <w:autoSpaceDE w:val="0"/>
              <w:autoSpaceDN w:val="0"/>
              <w:jc w:val="center"/>
              <w:rPr>
                <w:sz w:val="24"/>
                <w:szCs w:val="24"/>
              </w:rPr>
            </w:pPr>
            <w:r w:rsidRPr="00B01A20">
              <w:rPr>
                <w:sz w:val="24"/>
                <w:szCs w:val="24"/>
              </w:rPr>
              <w:t>20</w:t>
            </w:r>
          </w:p>
        </w:tc>
        <w:tc>
          <w:tcPr>
            <w:tcW w:w="2416" w:type="dxa"/>
          </w:tcPr>
          <w:p w:rsidR="004332C3" w:rsidRPr="00B01A20" w:rsidRDefault="004332C3" w:rsidP="00B01A20">
            <w:pPr>
              <w:autoSpaceDE w:val="0"/>
              <w:autoSpaceDN w:val="0"/>
              <w:jc w:val="center"/>
              <w:rPr>
                <w:sz w:val="24"/>
                <w:szCs w:val="24"/>
              </w:rPr>
            </w:pPr>
            <w:r w:rsidRPr="00B01A20">
              <w:rPr>
                <w:sz w:val="24"/>
                <w:szCs w:val="24"/>
              </w:rPr>
              <w:t xml:space="preserve">Комплексные посещения для проведения диспансеризации, </w:t>
            </w:r>
            <w:r w:rsidRPr="00B01A20">
              <w:rPr>
                <w:sz w:val="24"/>
                <w:szCs w:val="24"/>
              </w:rPr>
              <w:br/>
              <w:t>в том числе:</w:t>
            </w:r>
          </w:p>
        </w:tc>
        <w:tc>
          <w:tcPr>
            <w:tcW w:w="1345" w:type="dxa"/>
          </w:tcPr>
          <w:p w:rsidR="004332C3" w:rsidRPr="00B01A20" w:rsidRDefault="004332C3" w:rsidP="00B01A20">
            <w:pPr>
              <w:jc w:val="center"/>
              <w:rPr>
                <w:sz w:val="24"/>
                <w:szCs w:val="24"/>
              </w:rPr>
            </w:pPr>
            <w:r w:rsidRPr="00B01A20">
              <w:rPr>
                <w:sz w:val="24"/>
                <w:szCs w:val="24"/>
              </w:rPr>
              <w:t>0,331413</w:t>
            </w:r>
          </w:p>
        </w:tc>
        <w:tc>
          <w:tcPr>
            <w:tcW w:w="1325" w:type="dxa"/>
          </w:tcPr>
          <w:p w:rsidR="004332C3" w:rsidRPr="00B01A20" w:rsidRDefault="004332C3" w:rsidP="00B01A20">
            <w:pPr>
              <w:jc w:val="center"/>
              <w:rPr>
                <w:sz w:val="24"/>
                <w:szCs w:val="24"/>
              </w:rPr>
            </w:pPr>
            <w:r w:rsidRPr="00B01A20">
              <w:rPr>
                <w:sz w:val="24"/>
                <w:szCs w:val="24"/>
              </w:rPr>
              <w:t>0,331413</w:t>
            </w:r>
          </w:p>
        </w:tc>
        <w:tc>
          <w:tcPr>
            <w:tcW w:w="1264" w:type="dxa"/>
          </w:tcPr>
          <w:p w:rsidR="004332C3" w:rsidRPr="00B01A20" w:rsidRDefault="004332C3" w:rsidP="00B01A20">
            <w:pPr>
              <w:jc w:val="center"/>
            </w:pPr>
            <w:r w:rsidRPr="00B01A20">
              <w:rPr>
                <w:sz w:val="24"/>
                <w:szCs w:val="24"/>
                <w:lang w:val="en-US"/>
              </w:rPr>
              <w:t>X</w:t>
            </w:r>
          </w:p>
        </w:tc>
        <w:tc>
          <w:tcPr>
            <w:tcW w:w="1269" w:type="dxa"/>
          </w:tcPr>
          <w:p w:rsidR="004332C3" w:rsidRPr="00B01A20" w:rsidRDefault="004332C3" w:rsidP="00B01A20">
            <w:pPr>
              <w:jc w:val="center"/>
            </w:pPr>
            <w:r w:rsidRPr="00B01A20">
              <w:rPr>
                <w:sz w:val="24"/>
                <w:szCs w:val="24"/>
                <w:lang w:val="en-US"/>
              </w:rPr>
              <w:t>X</w:t>
            </w:r>
          </w:p>
        </w:tc>
        <w:tc>
          <w:tcPr>
            <w:tcW w:w="1396" w:type="dxa"/>
          </w:tcPr>
          <w:p w:rsidR="004332C3" w:rsidRPr="00B01A20" w:rsidRDefault="004332C3" w:rsidP="00B01A20">
            <w:pPr>
              <w:jc w:val="center"/>
            </w:pPr>
            <w:r w:rsidRPr="00B01A20">
              <w:rPr>
                <w:sz w:val="24"/>
                <w:szCs w:val="24"/>
                <w:lang w:val="en-US"/>
              </w:rPr>
              <w:t>X</w:t>
            </w:r>
          </w:p>
        </w:tc>
      </w:tr>
      <w:tr w:rsidR="004332C3" w:rsidRPr="002449F2" w:rsidTr="00B01A20">
        <w:trPr>
          <w:trHeight w:val="723"/>
        </w:trPr>
        <w:tc>
          <w:tcPr>
            <w:tcW w:w="629" w:type="dxa"/>
          </w:tcPr>
          <w:p w:rsidR="004332C3" w:rsidRPr="00B01A20" w:rsidRDefault="004332C3" w:rsidP="00B01A20">
            <w:pPr>
              <w:autoSpaceDE w:val="0"/>
              <w:autoSpaceDN w:val="0"/>
              <w:jc w:val="center"/>
              <w:rPr>
                <w:sz w:val="24"/>
                <w:szCs w:val="24"/>
              </w:rPr>
            </w:pPr>
            <w:r w:rsidRPr="00B01A20">
              <w:rPr>
                <w:sz w:val="24"/>
                <w:szCs w:val="24"/>
              </w:rPr>
              <w:t>20.1</w:t>
            </w:r>
          </w:p>
        </w:tc>
        <w:tc>
          <w:tcPr>
            <w:tcW w:w="2416" w:type="dxa"/>
          </w:tcPr>
          <w:p w:rsidR="004332C3" w:rsidRDefault="004332C3" w:rsidP="00B01A20">
            <w:pPr>
              <w:autoSpaceDE w:val="0"/>
              <w:autoSpaceDN w:val="0"/>
              <w:jc w:val="center"/>
              <w:rPr>
                <w:sz w:val="24"/>
                <w:szCs w:val="24"/>
              </w:rPr>
            </w:pPr>
            <w:r w:rsidRPr="00B01A20">
              <w:rPr>
                <w:sz w:val="24"/>
                <w:szCs w:val="24"/>
              </w:rPr>
              <w:t>для проведения углубленной диспансеризации</w:t>
            </w:r>
          </w:p>
          <w:p w:rsidR="009B4561" w:rsidRPr="00B01A20" w:rsidRDefault="009B4561" w:rsidP="00B01A20">
            <w:pPr>
              <w:autoSpaceDE w:val="0"/>
              <w:autoSpaceDN w:val="0"/>
              <w:jc w:val="center"/>
              <w:rPr>
                <w:sz w:val="24"/>
                <w:szCs w:val="24"/>
              </w:rPr>
            </w:pPr>
          </w:p>
        </w:tc>
        <w:tc>
          <w:tcPr>
            <w:tcW w:w="1345" w:type="dxa"/>
          </w:tcPr>
          <w:p w:rsidR="004332C3" w:rsidRPr="00B01A20" w:rsidRDefault="004332C3" w:rsidP="00B01A20">
            <w:pPr>
              <w:jc w:val="center"/>
              <w:rPr>
                <w:sz w:val="24"/>
                <w:szCs w:val="24"/>
              </w:rPr>
            </w:pPr>
            <w:r w:rsidRPr="00B01A20">
              <w:rPr>
                <w:sz w:val="24"/>
                <w:szCs w:val="24"/>
              </w:rPr>
              <w:t>0,057822</w:t>
            </w:r>
          </w:p>
        </w:tc>
        <w:tc>
          <w:tcPr>
            <w:tcW w:w="1325" w:type="dxa"/>
          </w:tcPr>
          <w:p w:rsidR="004332C3" w:rsidRPr="00B01A20" w:rsidRDefault="004332C3" w:rsidP="00B01A20">
            <w:pPr>
              <w:jc w:val="center"/>
              <w:rPr>
                <w:sz w:val="24"/>
                <w:szCs w:val="24"/>
              </w:rPr>
            </w:pPr>
            <w:r w:rsidRPr="00B01A20">
              <w:rPr>
                <w:sz w:val="24"/>
                <w:szCs w:val="24"/>
              </w:rPr>
              <w:t>0,057822</w:t>
            </w:r>
          </w:p>
        </w:tc>
        <w:tc>
          <w:tcPr>
            <w:tcW w:w="1264" w:type="dxa"/>
          </w:tcPr>
          <w:p w:rsidR="004332C3" w:rsidRPr="00B01A20" w:rsidRDefault="004332C3" w:rsidP="00B01A20">
            <w:pPr>
              <w:jc w:val="center"/>
            </w:pPr>
            <w:r w:rsidRPr="00B01A20">
              <w:rPr>
                <w:sz w:val="24"/>
                <w:szCs w:val="24"/>
                <w:lang w:val="en-US"/>
              </w:rPr>
              <w:t>X</w:t>
            </w:r>
          </w:p>
        </w:tc>
        <w:tc>
          <w:tcPr>
            <w:tcW w:w="1269" w:type="dxa"/>
          </w:tcPr>
          <w:p w:rsidR="004332C3" w:rsidRPr="00B01A20" w:rsidRDefault="004332C3" w:rsidP="00B01A20">
            <w:pPr>
              <w:jc w:val="center"/>
            </w:pPr>
            <w:r w:rsidRPr="00B01A20">
              <w:rPr>
                <w:sz w:val="24"/>
                <w:szCs w:val="24"/>
                <w:lang w:val="en-US"/>
              </w:rPr>
              <w:t>X</w:t>
            </w:r>
          </w:p>
        </w:tc>
        <w:tc>
          <w:tcPr>
            <w:tcW w:w="1396" w:type="dxa"/>
          </w:tcPr>
          <w:p w:rsidR="004332C3" w:rsidRPr="00B01A20" w:rsidRDefault="004332C3" w:rsidP="00B01A20">
            <w:pPr>
              <w:jc w:val="center"/>
            </w:pPr>
            <w:r w:rsidRPr="00B01A20">
              <w:rPr>
                <w:sz w:val="24"/>
                <w:szCs w:val="24"/>
                <w:lang w:val="en-US"/>
              </w:rPr>
              <w:t>X</w:t>
            </w:r>
          </w:p>
        </w:tc>
      </w:tr>
      <w:tr w:rsidR="004332C3" w:rsidRPr="002449F2" w:rsidTr="00B01A20">
        <w:tc>
          <w:tcPr>
            <w:tcW w:w="629" w:type="dxa"/>
          </w:tcPr>
          <w:p w:rsidR="004332C3" w:rsidRPr="00B01A20" w:rsidRDefault="004332C3" w:rsidP="00B01A20">
            <w:pPr>
              <w:autoSpaceDE w:val="0"/>
              <w:autoSpaceDN w:val="0"/>
              <w:jc w:val="center"/>
              <w:rPr>
                <w:sz w:val="24"/>
                <w:szCs w:val="24"/>
              </w:rPr>
            </w:pPr>
            <w:r w:rsidRPr="00B01A20">
              <w:rPr>
                <w:sz w:val="24"/>
                <w:szCs w:val="24"/>
              </w:rPr>
              <w:t>21</w:t>
            </w:r>
          </w:p>
        </w:tc>
        <w:tc>
          <w:tcPr>
            <w:tcW w:w="2416" w:type="dxa"/>
          </w:tcPr>
          <w:p w:rsidR="004332C3" w:rsidRPr="00B01A20" w:rsidRDefault="004332C3" w:rsidP="00B01A20">
            <w:pPr>
              <w:autoSpaceDE w:val="0"/>
              <w:autoSpaceDN w:val="0"/>
              <w:jc w:val="center"/>
              <w:rPr>
                <w:sz w:val="24"/>
                <w:szCs w:val="24"/>
              </w:rPr>
            </w:pPr>
            <w:r w:rsidRPr="00B01A20">
              <w:rPr>
                <w:sz w:val="24"/>
                <w:szCs w:val="24"/>
              </w:rPr>
              <w:t>Норматив комплексных посещений</w:t>
            </w:r>
            <w:r w:rsidRPr="00B01A20">
              <w:rPr>
                <w:sz w:val="24"/>
                <w:szCs w:val="24"/>
              </w:rPr>
              <w:br/>
              <w:t xml:space="preserve">при проведении диспансерного наблюдения, в расчете на одно застрахованное </w:t>
            </w:r>
            <w:r w:rsidRPr="00B01A20">
              <w:rPr>
                <w:sz w:val="24"/>
                <w:szCs w:val="24"/>
              </w:rPr>
              <w:br/>
              <w:t>по ОМС лицо</w:t>
            </w:r>
          </w:p>
        </w:tc>
        <w:tc>
          <w:tcPr>
            <w:tcW w:w="1345" w:type="dxa"/>
          </w:tcPr>
          <w:p w:rsidR="004332C3" w:rsidRPr="00B01A20" w:rsidRDefault="004332C3" w:rsidP="00B01A20">
            <w:pPr>
              <w:jc w:val="center"/>
              <w:rPr>
                <w:sz w:val="24"/>
                <w:szCs w:val="24"/>
              </w:rPr>
            </w:pPr>
            <w:r w:rsidRPr="00B01A20">
              <w:rPr>
                <w:sz w:val="24"/>
                <w:szCs w:val="24"/>
              </w:rPr>
              <w:t>0,26173600</w:t>
            </w:r>
          </w:p>
          <w:p w:rsidR="004332C3" w:rsidRPr="00B01A20" w:rsidRDefault="004332C3" w:rsidP="00B01A20">
            <w:pPr>
              <w:autoSpaceDE w:val="0"/>
              <w:autoSpaceDN w:val="0"/>
              <w:jc w:val="center"/>
              <w:rPr>
                <w:sz w:val="24"/>
                <w:szCs w:val="24"/>
              </w:rPr>
            </w:pPr>
          </w:p>
        </w:tc>
        <w:tc>
          <w:tcPr>
            <w:tcW w:w="1325" w:type="dxa"/>
          </w:tcPr>
          <w:p w:rsidR="004332C3" w:rsidRPr="00B01A20" w:rsidRDefault="004332C3" w:rsidP="00B01A20">
            <w:pPr>
              <w:jc w:val="center"/>
              <w:rPr>
                <w:sz w:val="24"/>
                <w:szCs w:val="24"/>
              </w:rPr>
            </w:pPr>
            <w:r w:rsidRPr="00B01A20">
              <w:rPr>
                <w:sz w:val="24"/>
                <w:szCs w:val="24"/>
              </w:rPr>
              <w:t>0,26173600</w:t>
            </w:r>
          </w:p>
          <w:p w:rsidR="004332C3" w:rsidRPr="00B01A20" w:rsidRDefault="004332C3" w:rsidP="00B01A20">
            <w:pPr>
              <w:jc w:val="center"/>
              <w:rPr>
                <w:sz w:val="24"/>
                <w:szCs w:val="24"/>
              </w:rPr>
            </w:pPr>
          </w:p>
        </w:tc>
        <w:tc>
          <w:tcPr>
            <w:tcW w:w="1264" w:type="dxa"/>
          </w:tcPr>
          <w:p w:rsidR="004332C3" w:rsidRPr="00B01A20" w:rsidRDefault="004332C3" w:rsidP="00B01A20">
            <w:pPr>
              <w:jc w:val="center"/>
              <w:rPr>
                <w:sz w:val="24"/>
                <w:szCs w:val="24"/>
              </w:rPr>
            </w:pPr>
            <w:r w:rsidRPr="00B01A20">
              <w:rPr>
                <w:sz w:val="24"/>
                <w:szCs w:val="24"/>
              </w:rPr>
              <w:t>-</w:t>
            </w:r>
          </w:p>
        </w:tc>
        <w:tc>
          <w:tcPr>
            <w:tcW w:w="1269" w:type="dxa"/>
          </w:tcPr>
          <w:p w:rsidR="004332C3" w:rsidRPr="00B01A20" w:rsidRDefault="004332C3" w:rsidP="00B01A20">
            <w:pPr>
              <w:jc w:val="center"/>
              <w:rPr>
                <w:sz w:val="24"/>
                <w:szCs w:val="24"/>
              </w:rPr>
            </w:pPr>
            <w:r w:rsidRPr="00B01A20">
              <w:rPr>
                <w:sz w:val="24"/>
                <w:szCs w:val="24"/>
              </w:rPr>
              <w:t>-</w:t>
            </w:r>
          </w:p>
        </w:tc>
        <w:tc>
          <w:tcPr>
            <w:tcW w:w="1396" w:type="dxa"/>
          </w:tcPr>
          <w:p w:rsidR="004332C3" w:rsidRPr="00B01A20" w:rsidRDefault="004332C3" w:rsidP="00B01A20">
            <w:pPr>
              <w:jc w:val="center"/>
              <w:rPr>
                <w:sz w:val="24"/>
                <w:szCs w:val="24"/>
              </w:rPr>
            </w:pPr>
            <w:r w:rsidRPr="00B01A20">
              <w:rPr>
                <w:sz w:val="24"/>
                <w:szCs w:val="24"/>
              </w:rPr>
              <w:t>-</w:t>
            </w:r>
          </w:p>
        </w:tc>
      </w:tr>
      <w:tr w:rsidR="004332C3" w:rsidRPr="002449F2" w:rsidTr="00B01A20">
        <w:trPr>
          <w:trHeight w:val="234"/>
        </w:trPr>
        <w:tc>
          <w:tcPr>
            <w:tcW w:w="629" w:type="dxa"/>
          </w:tcPr>
          <w:p w:rsidR="004332C3" w:rsidRPr="00B01A20" w:rsidRDefault="004332C3" w:rsidP="00B01A20">
            <w:pPr>
              <w:autoSpaceDE w:val="0"/>
              <w:autoSpaceDN w:val="0"/>
              <w:jc w:val="center"/>
              <w:rPr>
                <w:sz w:val="24"/>
                <w:szCs w:val="24"/>
              </w:rPr>
            </w:pPr>
          </w:p>
        </w:tc>
        <w:tc>
          <w:tcPr>
            <w:tcW w:w="2416" w:type="dxa"/>
          </w:tcPr>
          <w:p w:rsidR="004332C3" w:rsidRPr="00B01A20" w:rsidRDefault="004332C3" w:rsidP="00B01A20">
            <w:pPr>
              <w:autoSpaceDE w:val="0"/>
              <w:autoSpaceDN w:val="0"/>
              <w:jc w:val="center"/>
              <w:rPr>
                <w:sz w:val="24"/>
                <w:szCs w:val="24"/>
              </w:rPr>
            </w:pPr>
            <w:r w:rsidRPr="00B01A20">
              <w:rPr>
                <w:sz w:val="24"/>
                <w:szCs w:val="24"/>
              </w:rPr>
              <w:t>ИТОГО:</w:t>
            </w:r>
          </w:p>
        </w:tc>
        <w:tc>
          <w:tcPr>
            <w:tcW w:w="1345" w:type="dxa"/>
          </w:tcPr>
          <w:p w:rsidR="004332C3" w:rsidRPr="00B01A20" w:rsidRDefault="004332C3" w:rsidP="00B01A20">
            <w:pPr>
              <w:jc w:val="center"/>
              <w:rPr>
                <w:bCs/>
                <w:sz w:val="24"/>
                <w:szCs w:val="24"/>
              </w:rPr>
            </w:pPr>
            <w:r w:rsidRPr="00B01A20">
              <w:rPr>
                <w:sz w:val="24"/>
                <w:szCs w:val="24"/>
                <w:lang w:val="en-US"/>
              </w:rPr>
              <w:t>X</w:t>
            </w:r>
          </w:p>
        </w:tc>
        <w:tc>
          <w:tcPr>
            <w:tcW w:w="1325" w:type="dxa"/>
          </w:tcPr>
          <w:p w:rsidR="004332C3" w:rsidRPr="00B01A20" w:rsidRDefault="004332C3" w:rsidP="00B01A20">
            <w:pPr>
              <w:jc w:val="center"/>
              <w:rPr>
                <w:bCs/>
                <w:sz w:val="24"/>
                <w:szCs w:val="24"/>
              </w:rPr>
            </w:pPr>
            <w:r w:rsidRPr="00B01A20">
              <w:rPr>
                <w:bCs/>
                <w:sz w:val="24"/>
                <w:szCs w:val="24"/>
              </w:rPr>
              <w:t>2,992003</w:t>
            </w:r>
          </w:p>
        </w:tc>
        <w:tc>
          <w:tcPr>
            <w:tcW w:w="1264" w:type="dxa"/>
          </w:tcPr>
          <w:p w:rsidR="004332C3" w:rsidRPr="00B01A20" w:rsidRDefault="004332C3" w:rsidP="00B01A20">
            <w:pPr>
              <w:jc w:val="center"/>
              <w:rPr>
                <w:bCs/>
                <w:sz w:val="24"/>
                <w:szCs w:val="24"/>
              </w:rPr>
            </w:pPr>
            <w:r w:rsidRPr="00B01A20">
              <w:rPr>
                <w:bCs/>
                <w:sz w:val="24"/>
                <w:szCs w:val="24"/>
              </w:rPr>
              <w:t>0,540000</w:t>
            </w:r>
          </w:p>
        </w:tc>
        <w:tc>
          <w:tcPr>
            <w:tcW w:w="1269" w:type="dxa"/>
          </w:tcPr>
          <w:p w:rsidR="004332C3" w:rsidRPr="00B01A20" w:rsidRDefault="004332C3" w:rsidP="00B01A20">
            <w:pPr>
              <w:jc w:val="center"/>
              <w:rPr>
                <w:bCs/>
                <w:sz w:val="24"/>
                <w:szCs w:val="24"/>
              </w:rPr>
            </w:pPr>
            <w:r w:rsidRPr="00B01A20">
              <w:rPr>
                <w:bCs/>
                <w:sz w:val="24"/>
                <w:szCs w:val="24"/>
              </w:rPr>
              <w:t>1,787700</w:t>
            </w:r>
          </w:p>
        </w:tc>
        <w:tc>
          <w:tcPr>
            <w:tcW w:w="1396" w:type="dxa"/>
          </w:tcPr>
          <w:p w:rsidR="004332C3" w:rsidRPr="00B01A20" w:rsidRDefault="004332C3" w:rsidP="00B01A20">
            <w:pPr>
              <w:jc w:val="center"/>
            </w:pPr>
            <w:r w:rsidRPr="00B01A20">
              <w:rPr>
                <w:sz w:val="24"/>
                <w:szCs w:val="24"/>
                <w:lang w:val="en-US"/>
              </w:rPr>
              <w:t>X</w:t>
            </w:r>
          </w:p>
        </w:tc>
      </w:tr>
      <w:tr w:rsidR="004332C3" w:rsidRPr="002449F2" w:rsidTr="00B01A20">
        <w:trPr>
          <w:trHeight w:val="2198"/>
        </w:trPr>
        <w:tc>
          <w:tcPr>
            <w:tcW w:w="629" w:type="dxa"/>
          </w:tcPr>
          <w:p w:rsidR="004332C3" w:rsidRPr="00B01A20" w:rsidRDefault="004332C3" w:rsidP="00B01A20">
            <w:pPr>
              <w:autoSpaceDE w:val="0"/>
              <w:autoSpaceDN w:val="0"/>
              <w:jc w:val="center"/>
              <w:rPr>
                <w:sz w:val="24"/>
                <w:szCs w:val="24"/>
              </w:rPr>
            </w:pPr>
            <w:r w:rsidRPr="00B01A20">
              <w:rPr>
                <w:sz w:val="24"/>
                <w:szCs w:val="24"/>
              </w:rPr>
              <w:t>22</w:t>
            </w:r>
          </w:p>
        </w:tc>
        <w:tc>
          <w:tcPr>
            <w:tcW w:w="2416" w:type="dxa"/>
          </w:tcPr>
          <w:p w:rsidR="004332C3" w:rsidRPr="00B01A20" w:rsidRDefault="004332C3" w:rsidP="00B01A20">
            <w:pPr>
              <w:autoSpaceDE w:val="0"/>
              <w:autoSpaceDN w:val="0"/>
              <w:jc w:val="center"/>
              <w:rPr>
                <w:sz w:val="24"/>
                <w:szCs w:val="24"/>
              </w:rPr>
            </w:pPr>
            <w:r w:rsidRPr="00B01A20">
              <w:rPr>
                <w:sz w:val="24"/>
                <w:szCs w:val="24"/>
              </w:rPr>
              <w:t xml:space="preserve">Норматив обращений по заболеванию при оказании медицинской помощи по профилю "Медицинская реабилитация", </w:t>
            </w:r>
            <w:r w:rsidRPr="00B01A20">
              <w:rPr>
                <w:sz w:val="24"/>
                <w:szCs w:val="24"/>
              </w:rPr>
              <w:br/>
              <w:t>в комплексных посещениях</w:t>
            </w:r>
          </w:p>
        </w:tc>
        <w:tc>
          <w:tcPr>
            <w:tcW w:w="1345" w:type="dxa"/>
          </w:tcPr>
          <w:p w:rsidR="004332C3" w:rsidRPr="00B01A20" w:rsidRDefault="004332C3" w:rsidP="00B01A20">
            <w:pPr>
              <w:jc w:val="center"/>
              <w:rPr>
                <w:bCs/>
                <w:sz w:val="24"/>
                <w:szCs w:val="24"/>
              </w:rPr>
            </w:pPr>
            <w:r w:rsidRPr="00B01A20">
              <w:rPr>
                <w:bCs/>
                <w:sz w:val="24"/>
                <w:szCs w:val="24"/>
              </w:rPr>
              <w:t>0,002954</w:t>
            </w:r>
          </w:p>
        </w:tc>
        <w:tc>
          <w:tcPr>
            <w:tcW w:w="1325" w:type="dxa"/>
          </w:tcPr>
          <w:p w:rsidR="004332C3" w:rsidRPr="00B01A20" w:rsidRDefault="004332C3" w:rsidP="00B01A20">
            <w:pPr>
              <w:jc w:val="center"/>
            </w:pPr>
            <w:r w:rsidRPr="00B01A20">
              <w:rPr>
                <w:sz w:val="24"/>
                <w:szCs w:val="24"/>
                <w:lang w:val="en-US"/>
              </w:rPr>
              <w:t>X</w:t>
            </w:r>
          </w:p>
        </w:tc>
        <w:tc>
          <w:tcPr>
            <w:tcW w:w="1264" w:type="dxa"/>
          </w:tcPr>
          <w:p w:rsidR="004332C3" w:rsidRPr="00B01A20" w:rsidRDefault="004332C3" w:rsidP="00B01A20">
            <w:pPr>
              <w:jc w:val="center"/>
            </w:pPr>
            <w:r w:rsidRPr="00B01A20">
              <w:rPr>
                <w:sz w:val="24"/>
                <w:szCs w:val="24"/>
                <w:lang w:val="en-US"/>
              </w:rPr>
              <w:t>X</w:t>
            </w:r>
          </w:p>
        </w:tc>
        <w:tc>
          <w:tcPr>
            <w:tcW w:w="1269" w:type="dxa"/>
          </w:tcPr>
          <w:p w:rsidR="004332C3" w:rsidRPr="00B01A20" w:rsidRDefault="004332C3" w:rsidP="00B01A20">
            <w:pPr>
              <w:jc w:val="center"/>
            </w:pPr>
            <w:r w:rsidRPr="00B01A20">
              <w:rPr>
                <w:sz w:val="24"/>
                <w:szCs w:val="24"/>
                <w:lang w:val="en-US"/>
              </w:rPr>
              <w:t>X</w:t>
            </w:r>
          </w:p>
        </w:tc>
        <w:tc>
          <w:tcPr>
            <w:tcW w:w="1396" w:type="dxa"/>
          </w:tcPr>
          <w:p w:rsidR="004332C3" w:rsidRPr="00B01A20" w:rsidRDefault="004332C3" w:rsidP="00B01A20">
            <w:pPr>
              <w:jc w:val="center"/>
            </w:pPr>
            <w:r w:rsidRPr="00B01A20">
              <w:rPr>
                <w:sz w:val="24"/>
                <w:szCs w:val="24"/>
                <w:lang w:val="en-US"/>
              </w:rPr>
              <w:t>X</w:t>
            </w:r>
          </w:p>
        </w:tc>
      </w:tr>
    </w:tbl>
    <w:p w:rsidR="004332C3" w:rsidRPr="002449F2" w:rsidRDefault="004332C3" w:rsidP="004332C3">
      <w:pPr>
        <w:autoSpaceDE w:val="0"/>
        <w:autoSpaceDN w:val="0"/>
        <w:jc w:val="both"/>
        <w:rPr>
          <w:sz w:val="4"/>
          <w:szCs w:val="4"/>
        </w:rPr>
      </w:pPr>
    </w:p>
    <w:p w:rsidR="004332C3" w:rsidRPr="002449F2" w:rsidRDefault="004332C3" w:rsidP="004332C3">
      <w:pPr>
        <w:autoSpaceDE w:val="0"/>
        <w:autoSpaceDN w:val="0"/>
        <w:ind w:firstLine="539"/>
        <w:jc w:val="both"/>
        <w:rPr>
          <w:sz w:val="4"/>
          <w:szCs w:val="4"/>
        </w:rPr>
      </w:pPr>
    </w:p>
    <w:p w:rsidR="004332C3" w:rsidRPr="002449F2" w:rsidRDefault="004332C3" w:rsidP="008B206D">
      <w:pPr>
        <w:autoSpaceDE w:val="0"/>
        <w:autoSpaceDN w:val="0"/>
        <w:spacing w:line="264" w:lineRule="auto"/>
        <w:ind w:firstLine="709"/>
        <w:jc w:val="both"/>
      </w:pPr>
      <w:r w:rsidRPr="002449F2">
        <w:t>--------------------------------</w:t>
      </w:r>
    </w:p>
    <w:p w:rsidR="004332C3" w:rsidRPr="002449F2" w:rsidRDefault="004332C3" w:rsidP="009B4561">
      <w:pPr>
        <w:autoSpaceDE w:val="0"/>
        <w:autoSpaceDN w:val="0"/>
        <w:ind w:firstLine="709"/>
        <w:jc w:val="both"/>
      </w:pPr>
      <w:bookmarkStart w:id="13" w:name="P1540"/>
      <w:bookmarkEnd w:id="13"/>
      <w:r w:rsidRPr="002449F2">
        <w:t>&lt;*&gt;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w:t>
      </w:r>
      <w:r w:rsidR="00B01A20">
        <w:t xml:space="preserve"> </w:t>
      </w:r>
      <w:r w:rsidRPr="002449F2">
        <w:t xml:space="preserve">в соответствии с требованиями </w:t>
      </w:r>
      <w:r w:rsidR="009B4561">
        <w:br/>
      </w:r>
      <w:r w:rsidRPr="002449F2">
        <w:t xml:space="preserve">частей 9, 10 статьи 36 Федерального закона от 29.11.2010 №326-ФЗ </w:t>
      </w:r>
      <w:r w:rsidRPr="002449F2">
        <w:rPr>
          <w:spacing w:val="-4"/>
        </w:rPr>
        <w:t xml:space="preserve">"Об обязательном медицинском страховании </w:t>
      </w:r>
      <w:r w:rsidR="00B01A20">
        <w:rPr>
          <w:spacing w:val="-4"/>
        </w:rPr>
        <w:br/>
      </w:r>
      <w:r w:rsidRPr="002449F2">
        <w:rPr>
          <w:spacing w:val="-4"/>
        </w:rPr>
        <w:t>в Российской Федерации" (с последующими изменениями).</w:t>
      </w:r>
    </w:p>
    <w:p w:rsidR="004332C3" w:rsidRPr="002449F2" w:rsidRDefault="004332C3" w:rsidP="009B4561">
      <w:pPr>
        <w:autoSpaceDE w:val="0"/>
        <w:autoSpaceDN w:val="0"/>
        <w:ind w:firstLine="709"/>
        <w:jc w:val="both"/>
      </w:pPr>
      <w:proofErr w:type="gramStart"/>
      <w:r w:rsidRPr="002449F2">
        <w:t xml:space="preserve">В соответствии с требованиями части 10 статьи 36 Федерального закона от 29.11.2010 №326-ФЗ </w:t>
      </w:r>
      <w:r w:rsidR="00B01A20">
        <w:br/>
      </w:r>
      <w:r w:rsidRPr="002449F2">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4332C3" w:rsidRPr="002449F2" w:rsidRDefault="004332C3" w:rsidP="009B4561">
      <w:pPr>
        <w:autoSpaceDE w:val="0"/>
        <w:autoSpaceDN w:val="0"/>
        <w:ind w:firstLine="709"/>
        <w:jc w:val="both"/>
      </w:pPr>
      <w:bookmarkStart w:id="14" w:name="P1542"/>
      <w:bookmarkEnd w:id="14"/>
      <w:r w:rsidRPr="002449F2">
        <w:t>&lt;**&gt; Включая объемы аудиологического скрининга.</w:t>
      </w:r>
    </w:p>
    <w:p w:rsidR="004332C3" w:rsidRPr="002449F2" w:rsidRDefault="004332C3" w:rsidP="009B4561">
      <w:pPr>
        <w:autoSpaceDE w:val="0"/>
        <w:autoSpaceDN w:val="0"/>
        <w:ind w:firstLine="709"/>
        <w:jc w:val="both"/>
      </w:pPr>
      <w:r w:rsidRPr="002449F2">
        <w:t xml:space="preserve">&lt;***&gt; Количество УЕТ по строке 18.1. включает посещения и обращения по профилю </w:t>
      </w:r>
      <w:r>
        <w:t>"</w:t>
      </w:r>
      <w:r w:rsidRPr="002449F2">
        <w:t>стоматология</w:t>
      </w:r>
      <w:r w:rsidR="00CB2691">
        <w:t>"</w:t>
      </w:r>
      <w:r w:rsidRPr="002449F2">
        <w:t xml:space="preserve"> и не включает посещения и обращения по профилю </w:t>
      </w:r>
      <w:r>
        <w:t>"</w:t>
      </w:r>
      <w:r w:rsidRPr="002449F2">
        <w:t>челюстно-лицевая хирургия</w:t>
      </w:r>
      <w:r w:rsidR="00CB2691">
        <w:t>"</w:t>
      </w:r>
      <w:r w:rsidRPr="002449F2">
        <w:t>.</w:t>
      </w:r>
    </w:p>
    <w:p w:rsidR="008B206D" w:rsidRDefault="008B206D" w:rsidP="008B206D">
      <w:pPr>
        <w:autoSpaceDE w:val="0"/>
        <w:autoSpaceDN w:val="0"/>
        <w:ind w:firstLine="540"/>
        <w:jc w:val="both"/>
        <w:rPr>
          <w:sz w:val="28"/>
          <w:szCs w:val="28"/>
        </w:rPr>
      </w:pPr>
    </w:p>
    <w:p w:rsidR="004332C3" w:rsidRPr="002449F2" w:rsidRDefault="004332C3" w:rsidP="004332C3">
      <w:pPr>
        <w:autoSpaceDE w:val="0"/>
        <w:autoSpaceDN w:val="0"/>
        <w:ind w:firstLine="540"/>
        <w:jc w:val="both"/>
        <w:rPr>
          <w:sz w:val="28"/>
          <w:szCs w:val="28"/>
        </w:rPr>
      </w:pPr>
      <w:r w:rsidRPr="002449F2">
        <w:rPr>
          <w:sz w:val="28"/>
          <w:szCs w:val="28"/>
        </w:rPr>
        <w:t xml:space="preserve">2.3.5.3.2. Объемы заместительной почечной терапии, предоставляемой </w:t>
      </w:r>
      <w:r w:rsidRPr="002449F2">
        <w:rPr>
          <w:sz w:val="28"/>
          <w:szCs w:val="28"/>
        </w:rPr>
        <w:br/>
        <w:t>в амбулаторных условиях по Программе ОМС в 2023 году. &lt;*&gt;</w:t>
      </w:r>
    </w:p>
    <w:p w:rsidR="004332C3" w:rsidRPr="002449F2" w:rsidRDefault="004332C3" w:rsidP="004332C3">
      <w:pPr>
        <w:autoSpaceDE w:val="0"/>
        <w:autoSpaceDN w:val="0"/>
        <w:jc w:val="both"/>
        <w:rPr>
          <w:sz w:val="28"/>
          <w:szCs w:val="28"/>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3464"/>
        <w:gridCol w:w="1417"/>
        <w:gridCol w:w="2268"/>
        <w:gridCol w:w="1559"/>
      </w:tblGrid>
      <w:tr w:rsidR="004332C3" w:rsidRPr="002449F2" w:rsidTr="00CB2691">
        <w:tc>
          <w:tcPr>
            <w:tcW w:w="709" w:type="dxa"/>
          </w:tcPr>
          <w:p w:rsidR="004332C3" w:rsidRPr="00B01A20" w:rsidRDefault="004332C3" w:rsidP="00CB2691">
            <w:pPr>
              <w:autoSpaceDE w:val="0"/>
              <w:autoSpaceDN w:val="0"/>
              <w:jc w:val="center"/>
            </w:pPr>
            <w:r w:rsidRPr="00B01A20">
              <w:t xml:space="preserve">№ </w:t>
            </w:r>
            <w:r w:rsidRPr="00B01A20">
              <w:br/>
            </w:r>
            <w:proofErr w:type="gramStart"/>
            <w:r w:rsidRPr="00B01A20">
              <w:t>п</w:t>
            </w:r>
            <w:proofErr w:type="gramEnd"/>
            <w:r w:rsidRPr="00B01A20">
              <w:t>/п</w:t>
            </w:r>
          </w:p>
        </w:tc>
        <w:tc>
          <w:tcPr>
            <w:tcW w:w="3464" w:type="dxa"/>
          </w:tcPr>
          <w:p w:rsidR="004332C3" w:rsidRPr="00B01A20" w:rsidRDefault="004332C3" w:rsidP="00CB2691">
            <w:pPr>
              <w:autoSpaceDE w:val="0"/>
              <w:autoSpaceDN w:val="0"/>
              <w:jc w:val="center"/>
            </w:pPr>
            <w:r w:rsidRPr="00B01A20">
              <w:t>Наименование процедуры</w:t>
            </w:r>
          </w:p>
        </w:tc>
        <w:tc>
          <w:tcPr>
            <w:tcW w:w="1417" w:type="dxa"/>
          </w:tcPr>
          <w:p w:rsidR="004332C3" w:rsidRPr="00B01A20" w:rsidRDefault="004332C3" w:rsidP="00CB2691">
            <w:pPr>
              <w:autoSpaceDE w:val="0"/>
              <w:autoSpaceDN w:val="0"/>
              <w:jc w:val="center"/>
            </w:pPr>
            <w:r w:rsidRPr="00B01A20">
              <w:t>Количество услуг</w:t>
            </w:r>
          </w:p>
        </w:tc>
        <w:tc>
          <w:tcPr>
            <w:tcW w:w="2268" w:type="dxa"/>
          </w:tcPr>
          <w:p w:rsidR="004332C3" w:rsidRPr="00B01A20" w:rsidRDefault="004332C3" w:rsidP="00CB2691">
            <w:pPr>
              <w:autoSpaceDE w:val="0"/>
              <w:autoSpaceDN w:val="0"/>
              <w:jc w:val="center"/>
            </w:pPr>
            <w:r w:rsidRPr="00B01A20">
              <w:t xml:space="preserve">Количество </w:t>
            </w:r>
            <w:r w:rsidRPr="00B01A20">
              <w:br/>
              <w:t>обращений по поводу заболевания &lt;**&gt;</w:t>
            </w:r>
          </w:p>
        </w:tc>
        <w:tc>
          <w:tcPr>
            <w:tcW w:w="1559" w:type="dxa"/>
          </w:tcPr>
          <w:p w:rsidR="004332C3" w:rsidRPr="00B01A20" w:rsidRDefault="004332C3" w:rsidP="00CB2691">
            <w:pPr>
              <w:autoSpaceDE w:val="0"/>
              <w:autoSpaceDN w:val="0"/>
              <w:jc w:val="center"/>
            </w:pPr>
            <w:r w:rsidRPr="00B01A20">
              <w:t>Количество посещений</w:t>
            </w:r>
          </w:p>
        </w:tc>
      </w:tr>
      <w:tr w:rsidR="004332C3" w:rsidRPr="002449F2" w:rsidTr="00CB2691">
        <w:tc>
          <w:tcPr>
            <w:tcW w:w="709" w:type="dxa"/>
          </w:tcPr>
          <w:p w:rsidR="004332C3" w:rsidRPr="00B01A20" w:rsidRDefault="004332C3" w:rsidP="00CB2691">
            <w:pPr>
              <w:autoSpaceDE w:val="0"/>
              <w:autoSpaceDN w:val="0"/>
              <w:jc w:val="center"/>
            </w:pPr>
            <w:r w:rsidRPr="00B01A20">
              <w:t>1</w:t>
            </w:r>
          </w:p>
        </w:tc>
        <w:tc>
          <w:tcPr>
            <w:tcW w:w="3464" w:type="dxa"/>
          </w:tcPr>
          <w:p w:rsidR="004332C3" w:rsidRPr="00B01A20" w:rsidRDefault="004332C3" w:rsidP="00CB2691">
            <w:pPr>
              <w:autoSpaceDE w:val="0"/>
              <w:autoSpaceDN w:val="0"/>
              <w:jc w:val="center"/>
            </w:pPr>
            <w:r w:rsidRPr="00B01A20">
              <w:t>2</w:t>
            </w:r>
          </w:p>
        </w:tc>
        <w:tc>
          <w:tcPr>
            <w:tcW w:w="1417" w:type="dxa"/>
          </w:tcPr>
          <w:p w:rsidR="004332C3" w:rsidRPr="00B01A20" w:rsidRDefault="004332C3" w:rsidP="00CB2691">
            <w:pPr>
              <w:autoSpaceDE w:val="0"/>
              <w:autoSpaceDN w:val="0"/>
              <w:jc w:val="center"/>
            </w:pPr>
            <w:r w:rsidRPr="00B01A20">
              <w:t>3</w:t>
            </w:r>
          </w:p>
        </w:tc>
        <w:tc>
          <w:tcPr>
            <w:tcW w:w="2268" w:type="dxa"/>
          </w:tcPr>
          <w:p w:rsidR="004332C3" w:rsidRPr="00B01A20" w:rsidRDefault="004332C3" w:rsidP="00CB2691">
            <w:pPr>
              <w:autoSpaceDE w:val="0"/>
              <w:autoSpaceDN w:val="0"/>
              <w:jc w:val="center"/>
            </w:pPr>
            <w:r w:rsidRPr="00B01A20">
              <w:t>4</w:t>
            </w:r>
          </w:p>
        </w:tc>
        <w:tc>
          <w:tcPr>
            <w:tcW w:w="1559" w:type="dxa"/>
          </w:tcPr>
          <w:p w:rsidR="004332C3" w:rsidRPr="00B01A20" w:rsidRDefault="004332C3" w:rsidP="00CB2691">
            <w:pPr>
              <w:autoSpaceDE w:val="0"/>
              <w:autoSpaceDN w:val="0"/>
              <w:jc w:val="center"/>
            </w:pPr>
            <w:r w:rsidRPr="00B01A20">
              <w:t>5</w:t>
            </w:r>
          </w:p>
        </w:tc>
      </w:tr>
      <w:tr w:rsidR="004332C3" w:rsidRPr="002449F2" w:rsidTr="00CB2691">
        <w:tc>
          <w:tcPr>
            <w:tcW w:w="709" w:type="dxa"/>
          </w:tcPr>
          <w:p w:rsidR="004332C3" w:rsidRPr="00B01A20" w:rsidRDefault="004332C3" w:rsidP="00CB2691">
            <w:pPr>
              <w:autoSpaceDE w:val="0"/>
              <w:autoSpaceDN w:val="0"/>
              <w:jc w:val="center"/>
            </w:pPr>
            <w:r w:rsidRPr="00B01A20">
              <w:t>1</w:t>
            </w:r>
          </w:p>
        </w:tc>
        <w:tc>
          <w:tcPr>
            <w:tcW w:w="3464" w:type="dxa"/>
          </w:tcPr>
          <w:p w:rsidR="004332C3" w:rsidRPr="00B01A20" w:rsidRDefault="004332C3" w:rsidP="00CB2691">
            <w:pPr>
              <w:autoSpaceDE w:val="0"/>
              <w:autoSpaceDN w:val="0"/>
              <w:jc w:val="center"/>
            </w:pPr>
            <w:r w:rsidRPr="00B01A20">
              <w:t>Гемодиализ интермиттирующий высокопоточный</w:t>
            </w:r>
          </w:p>
        </w:tc>
        <w:tc>
          <w:tcPr>
            <w:tcW w:w="1417" w:type="dxa"/>
            <w:vAlign w:val="center"/>
          </w:tcPr>
          <w:p w:rsidR="004332C3" w:rsidRPr="00B01A20" w:rsidRDefault="004332C3" w:rsidP="00CB2691">
            <w:pPr>
              <w:autoSpaceDE w:val="0"/>
              <w:autoSpaceDN w:val="0"/>
              <w:jc w:val="center"/>
            </w:pPr>
            <w:r w:rsidRPr="00B01A20">
              <w:t xml:space="preserve">49 194 </w:t>
            </w:r>
          </w:p>
        </w:tc>
        <w:tc>
          <w:tcPr>
            <w:tcW w:w="2268" w:type="dxa"/>
            <w:vAlign w:val="center"/>
          </w:tcPr>
          <w:p w:rsidR="004332C3" w:rsidRPr="00B01A20" w:rsidRDefault="004332C3" w:rsidP="00CB2691">
            <w:pPr>
              <w:autoSpaceDE w:val="0"/>
              <w:autoSpaceDN w:val="0"/>
              <w:jc w:val="center"/>
            </w:pPr>
            <w:r w:rsidRPr="00B01A20">
              <w:t xml:space="preserve">3 784 </w:t>
            </w:r>
          </w:p>
        </w:tc>
        <w:tc>
          <w:tcPr>
            <w:tcW w:w="1559" w:type="dxa"/>
            <w:vAlign w:val="center"/>
          </w:tcPr>
          <w:p w:rsidR="004332C3" w:rsidRPr="00B01A20" w:rsidRDefault="004332C3" w:rsidP="00CB2691">
            <w:pPr>
              <w:autoSpaceDE w:val="0"/>
              <w:autoSpaceDN w:val="0"/>
              <w:jc w:val="center"/>
            </w:pPr>
            <w:r w:rsidRPr="00B01A20">
              <w:t xml:space="preserve">49 194 </w:t>
            </w:r>
          </w:p>
        </w:tc>
      </w:tr>
      <w:tr w:rsidR="004332C3" w:rsidRPr="002449F2" w:rsidTr="00CB2691">
        <w:tc>
          <w:tcPr>
            <w:tcW w:w="709" w:type="dxa"/>
          </w:tcPr>
          <w:p w:rsidR="004332C3" w:rsidRPr="00B01A20" w:rsidRDefault="004332C3" w:rsidP="00CB2691">
            <w:pPr>
              <w:autoSpaceDE w:val="0"/>
              <w:autoSpaceDN w:val="0"/>
              <w:jc w:val="center"/>
            </w:pPr>
            <w:r w:rsidRPr="00B01A20">
              <w:t>2</w:t>
            </w:r>
          </w:p>
        </w:tc>
        <w:tc>
          <w:tcPr>
            <w:tcW w:w="3464" w:type="dxa"/>
          </w:tcPr>
          <w:p w:rsidR="004332C3" w:rsidRPr="00B01A20" w:rsidRDefault="004332C3" w:rsidP="00CB2691">
            <w:pPr>
              <w:autoSpaceDE w:val="0"/>
              <w:autoSpaceDN w:val="0"/>
              <w:jc w:val="center"/>
            </w:pPr>
            <w:r w:rsidRPr="00B01A20">
              <w:t>Перитонеальный диализ</w:t>
            </w:r>
          </w:p>
        </w:tc>
        <w:tc>
          <w:tcPr>
            <w:tcW w:w="1417" w:type="dxa"/>
            <w:vAlign w:val="center"/>
          </w:tcPr>
          <w:p w:rsidR="004332C3" w:rsidRPr="00B01A20" w:rsidRDefault="004332C3" w:rsidP="00CB2691">
            <w:pPr>
              <w:autoSpaceDE w:val="0"/>
              <w:autoSpaceDN w:val="0"/>
              <w:jc w:val="center"/>
            </w:pPr>
            <w:r w:rsidRPr="00B01A20">
              <w:t>18 786</w:t>
            </w:r>
          </w:p>
        </w:tc>
        <w:tc>
          <w:tcPr>
            <w:tcW w:w="2268" w:type="dxa"/>
            <w:vAlign w:val="center"/>
          </w:tcPr>
          <w:p w:rsidR="004332C3" w:rsidRPr="00B01A20" w:rsidRDefault="004332C3" w:rsidP="00CB2691">
            <w:pPr>
              <w:autoSpaceDE w:val="0"/>
              <w:autoSpaceDN w:val="0"/>
              <w:jc w:val="center"/>
            </w:pPr>
            <w:r w:rsidRPr="00B01A20">
              <w:t>618</w:t>
            </w:r>
          </w:p>
        </w:tc>
        <w:tc>
          <w:tcPr>
            <w:tcW w:w="1559" w:type="dxa"/>
            <w:vAlign w:val="center"/>
          </w:tcPr>
          <w:p w:rsidR="004332C3" w:rsidRPr="00B01A20" w:rsidRDefault="004332C3" w:rsidP="00CB2691">
            <w:pPr>
              <w:autoSpaceDE w:val="0"/>
              <w:autoSpaceDN w:val="0"/>
              <w:jc w:val="center"/>
            </w:pPr>
            <w:r w:rsidRPr="00B01A20">
              <w:t>18 786</w:t>
            </w:r>
          </w:p>
        </w:tc>
      </w:tr>
      <w:tr w:rsidR="004332C3" w:rsidRPr="002449F2" w:rsidTr="00CB2691">
        <w:tc>
          <w:tcPr>
            <w:tcW w:w="709" w:type="dxa"/>
          </w:tcPr>
          <w:p w:rsidR="004332C3" w:rsidRPr="00B01A20" w:rsidRDefault="004332C3" w:rsidP="00CB2691">
            <w:pPr>
              <w:autoSpaceDE w:val="0"/>
              <w:autoSpaceDN w:val="0"/>
            </w:pPr>
          </w:p>
        </w:tc>
        <w:tc>
          <w:tcPr>
            <w:tcW w:w="3464" w:type="dxa"/>
          </w:tcPr>
          <w:p w:rsidR="004332C3" w:rsidRPr="00B01A20" w:rsidRDefault="004332C3" w:rsidP="00CB2691">
            <w:pPr>
              <w:autoSpaceDE w:val="0"/>
              <w:autoSpaceDN w:val="0"/>
              <w:jc w:val="center"/>
            </w:pPr>
            <w:r w:rsidRPr="00B01A20">
              <w:t>Итого:</w:t>
            </w:r>
          </w:p>
        </w:tc>
        <w:tc>
          <w:tcPr>
            <w:tcW w:w="1417" w:type="dxa"/>
            <w:vAlign w:val="center"/>
          </w:tcPr>
          <w:p w:rsidR="004332C3" w:rsidRPr="00B01A20" w:rsidRDefault="004332C3" w:rsidP="00CB2691">
            <w:pPr>
              <w:autoSpaceDE w:val="0"/>
              <w:autoSpaceDN w:val="0"/>
              <w:jc w:val="center"/>
            </w:pPr>
            <w:r w:rsidRPr="00B01A20">
              <w:t>67 980</w:t>
            </w:r>
          </w:p>
        </w:tc>
        <w:tc>
          <w:tcPr>
            <w:tcW w:w="2268" w:type="dxa"/>
            <w:vAlign w:val="center"/>
          </w:tcPr>
          <w:p w:rsidR="004332C3" w:rsidRPr="00B01A20" w:rsidRDefault="004332C3" w:rsidP="00CB2691">
            <w:pPr>
              <w:autoSpaceDE w:val="0"/>
              <w:autoSpaceDN w:val="0"/>
              <w:jc w:val="center"/>
            </w:pPr>
            <w:r w:rsidRPr="00B01A20">
              <w:t xml:space="preserve">4 402 </w:t>
            </w:r>
          </w:p>
        </w:tc>
        <w:tc>
          <w:tcPr>
            <w:tcW w:w="1559" w:type="dxa"/>
            <w:vAlign w:val="center"/>
          </w:tcPr>
          <w:p w:rsidR="004332C3" w:rsidRPr="00B01A20" w:rsidRDefault="004332C3" w:rsidP="00CB2691">
            <w:pPr>
              <w:autoSpaceDE w:val="0"/>
              <w:autoSpaceDN w:val="0"/>
              <w:jc w:val="center"/>
            </w:pPr>
            <w:r w:rsidRPr="00B01A20">
              <w:t xml:space="preserve">67 980 </w:t>
            </w:r>
          </w:p>
        </w:tc>
      </w:tr>
    </w:tbl>
    <w:p w:rsidR="004332C3" w:rsidRPr="002449F2" w:rsidRDefault="004332C3" w:rsidP="004332C3">
      <w:pPr>
        <w:autoSpaceDE w:val="0"/>
        <w:autoSpaceDN w:val="0"/>
        <w:jc w:val="both"/>
        <w:rPr>
          <w:sz w:val="4"/>
          <w:szCs w:val="4"/>
        </w:rPr>
      </w:pPr>
    </w:p>
    <w:p w:rsidR="004332C3" w:rsidRPr="002449F2" w:rsidRDefault="004332C3" w:rsidP="004332C3">
      <w:pPr>
        <w:autoSpaceDE w:val="0"/>
        <w:autoSpaceDN w:val="0"/>
        <w:ind w:firstLine="709"/>
        <w:jc w:val="both"/>
      </w:pPr>
      <w:r w:rsidRPr="002449F2">
        <w:t>--------------------------------</w:t>
      </w:r>
    </w:p>
    <w:p w:rsidR="004332C3" w:rsidRPr="002449F2" w:rsidRDefault="004332C3" w:rsidP="004332C3">
      <w:pPr>
        <w:autoSpaceDE w:val="0"/>
        <w:autoSpaceDN w:val="0"/>
        <w:ind w:firstLine="709"/>
        <w:jc w:val="both"/>
      </w:pPr>
      <w:bookmarkStart w:id="15" w:name="P1573"/>
      <w:bookmarkEnd w:id="15"/>
      <w:r w:rsidRPr="002449F2">
        <w:t>&lt;*&gt;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w:t>
      </w:r>
      <w:r w:rsidR="00B01A20">
        <w:t xml:space="preserve"> </w:t>
      </w:r>
      <w:r w:rsidRPr="002449F2">
        <w:t xml:space="preserve">в соответствии с требованиями </w:t>
      </w:r>
      <w:r w:rsidR="009B4561">
        <w:br/>
      </w:r>
      <w:r w:rsidRPr="002449F2">
        <w:t xml:space="preserve">частей 9, 10 статьи 36 Федерального закона от 29.11.2010 №326-ФЗ </w:t>
      </w:r>
      <w:r w:rsidRPr="002449F2">
        <w:rPr>
          <w:spacing w:val="-4"/>
        </w:rPr>
        <w:t xml:space="preserve">"Об обязательном медицинском страховании </w:t>
      </w:r>
      <w:r w:rsidR="00B01A20">
        <w:rPr>
          <w:spacing w:val="-4"/>
        </w:rPr>
        <w:br/>
      </w:r>
      <w:r w:rsidRPr="002449F2">
        <w:rPr>
          <w:spacing w:val="-4"/>
        </w:rPr>
        <w:t>в Российской Федерации" (с последующими изменениями).</w:t>
      </w:r>
    </w:p>
    <w:p w:rsidR="004332C3" w:rsidRPr="002449F2" w:rsidRDefault="004332C3" w:rsidP="004332C3">
      <w:pPr>
        <w:autoSpaceDE w:val="0"/>
        <w:autoSpaceDN w:val="0"/>
        <w:ind w:firstLine="709"/>
        <w:jc w:val="both"/>
      </w:pPr>
      <w:bookmarkStart w:id="16" w:name="P1574"/>
      <w:bookmarkEnd w:id="16"/>
      <w:r w:rsidRPr="002449F2">
        <w:t>&lt;**&gt; Одно обращение по поводу заболевания при проведении заместительной почечной терапии включает все услуги диализа, оказанные пациенту в течение одного месяца, т.е. 13 процедур гемодиализа или 30 (31) услуг перитонеального диализа.</w:t>
      </w:r>
    </w:p>
    <w:p w:rsidR="004332C3" w:rsidRPr="00B01A20" w:rsidRDefault="004332C3" w:rsidP="00B01A20">
      <w:pPr>
        <w:autoSpaceDE w:val="0"/>
        <w:autoSpaceDN w:val="0"/>
        <w:spacing w:line="235" w:lineRule="auto"/>
        <w:jc w:val="both"/>
        <w:rPr>
          <w:sz w:val="16"/>
          <w:szCs w:val="16"/>
        </w:rPr>
      </w:pPr>
    </w:p>
    <w:p w:rsidR="004332C3" w:rsidRPr="002449F2" w:rsidRDefault="004332C3" w:rsidP="00B01A20">
      <w:pPr>
        <w:autoSpaceDE w:val="0"/>
        <w:autoSpaceDN w:val="0"/>
        <w:spacing w:line="235" w:lineRule="auto"/>
        <w:ind w:firstLine="540"/>
        <w:jc w:val="both"/>
        <w:rPr>
          <w:sz w:val="28"/>
          <w:szCs w:val="28"/>
        </w:rPr>
      </w:pPr>
      <w:r w:rsidRPr="002449F2">
        <w:rPr>
          <w:sz w:val="28"/>
          <w:szCs w:val="28"/>
        </w:rPr>
        <w:t>2.3.5.4. Объемы отдельных диагностических (лабораторных) исследований, проводимых в амбулаторных условиях по Программе ОМС в 2023 году. &lt;*&gt;</w:t>
      </w:r>
    </w:p>
    <w:p w:rsidR="004332C3" w:rsidRPr="00B01A20" w:rsidRDefault="004332C3" w:rsidP="00B01A20">
      <w:pPr>
        <w:autoSpaceDE w:val="0"/>
        <w:autoSpaceDN w:val="0"/>
        <w:spacing w:line="235" w:lineRule="auto"/>
        <w:ind w:firstLine="540"/>
        <w:jc w:val="both"/>
        <w:rPr>
          <w:sz w:val="10"/>
          <w:szCs w:val="10"/>
        </w:rPr>
      </w:pPr>
    </w:p>
    <w:p w:rsidR="004332C3" w:rsidRPr="002449F2" w:rsidRDefault="004332C3" w:rsidP="00B01A20">
      <w:pPr>
        <w:autoSpaceDE w:val="0"/>
        <w:autoSpaceDN w:val="0"/>
        <w:spacing w:line="235" w:lineRule="auto"/>
        <w:jc w:val="both"/>
        <w:rPr>
          <w:sz w:val="4"/>
          <w:szCs w:val="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5274"/>
        <w:gridCol w:w="1460"/>
        <w:gridCol w:w="2168"/>
      </w:tblGrid>
      <w:tr w:rsidR="004332C3" w:rsidRPr="002449F2" w:rsidTr="00B01A20">
        <w:tc>
          <w:tcPr>
            <w:tcW w:w="742" w:type="dxa"/>
          </w:tcPr>
          <w:p w:rsidR="004332C3" w:rsidRPr="002449F2" w:rsidRDefault="004332C3" w:rsidP="00B01A20">
            <w:pPr>
              <w:autoSpaceDE w:val="0"/>
              <w:autoSpaceDN w:val="0"/>
              <w:spacing w:line="235" w:lineRule="auto"/>
              <w:jc w:val="center"/>
            </w:pPr>
            <w:r w:rsidRPr="002449F2">
              <w:t xml:space="preserve">№ </w:t>
            </w:r>
            <w:r w:rsidRPr="002449F2">
              <w:br/>
            </w:r>
            <w:proofErr w:type="gramStart"/>
            <w:r w:rsidRPr="002449F2">
              <w:t>п</w:t>
            </w:r>
            <w:proofErr w:type="gramEnd"/>
            <w:r w:rsidRPr="002449F2">
              <w:t>/п</w:t>
            </w:r>
          </w:p>
        </w:tc>
        <w:tc>
          <w:tcPr>
            <w:tcW w:w="5274" w:type="dxa"/>
          </w:tcPr>
          <w:p w:rsidR="004332C3" w:rsidRPr="002449F2" w:rsidRDefault="004332C3" w:rsidP="00B01A20">
            <w:pPr>
              <w:autoSpaceDE w:val="0"/>
              <w:autoSpaceDN w:val="0"/>
              <w:spacing w:line="235" w:lineRule="auto"/>
              <w:jc w:val="center"/>
            </w:pPr>
            <w:r w:rsidRPr="002449F2">
              <w:t>Наименование диагностических (лабораторных) исследований</w:t>
            </w:r>
          </w:p>
        </w:tc>
        <w:tc>
          <w:tcPr>
            <w:tcW w:w="1460" w:type="dxa"/>
          </w:tcPr>
          <w:p w:rsidR="004332C3" w:rsidRPr="002449F2" w:rsidRDefault="004332C3" w:rsidP="00B01A20">
            <w:pPr>
              <w:autoSpaceDE w:val="0"/>
              <w:autoSpaceDN w:val="0"/>
              <w:spacing w:line="235" w:lineRule="auto"/>
              <w:ind w:left="85" w:right="100"/>
              <w:jc w:val="center"/>
            </w:pPr>
            <w:r w:rsidRPr="002449F2">
              <w:t xml:space="preserve">Количество </w:t>
            </w:r>
            <w:proofErr w:type="gramStart"/>
            <w:r w:rsidRPr="002449F2">
              <w:t>диагности-ческих</w:t>
            </w:r>
            <w:proofErr w:type="gramEnd"/>
            <w:r w:rsidRPr="002449F2">
              <w:t xml:space="preserve"> исследо-ваний</w:t>
            </w:r>
          </w:p>
        </w:tc>
        <w:tc>
          <w:tcPr>
            <w:tcW w:w="2168" w:type="dxa"/>
          </w:tcPr>
          <w:p w:rsidR="004332C3" w:rsidRPr="002449F2" w:rsidRDefault="004332C3" w:rsidP="00B01A20">
            <w:pPr>
              <w:autoSpaceDE w:val="0"/>
              <w:autoSpaceDN w:val="0"/>
              <w:spacing w:line="235" w:lineRule="auto"/>
              <w:ind w:left="85" w:right="100"/>
              <w:jc w:val="center"/>
            </w:pPr>
            <w:r w:rsidRPr="002449F2">
              <w:t xml:space="preserve">Количество диагностических исследований </w:t>
            </w:r>
            <w:r w:rsidRPr="002449F2">
              <w:br/>
              <w:t>на одно застрахованное лицо</w:t>
            </w:r>
          </w:p>
        </w:tc>
      </w:tr>
    </w:tbl>
    <w:p w:rsidR="004332C3" w:rsidRPr="002449F2" w:rsidRDefault="004332C3" w:rsidP="00B01A20">
      <w:pPr>
        <w:spacing w:line="235" w:lineRule="auto"/>
        <w:rPr>
          <w:sz w:val="2"/>
          <w:szCs w:val="2"/>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5274"/>
        <w:gridCol w:w="1460"/>
        <w:gridCol w:w="2168"/>
      </w:tblGrid>
      <w:tr w:rsidR="004332C3" w:rsidRPr="002449F2" w:rsidTr="00B01A20">
        <w:trPr>
          <w:tblHeader/>
        </w:trPr>
        <w:tc>
          <w:tcPr>
            <w:tcW w:w="742" w:type="dxa"/>
          </w:tcPr>
          <w:p w:rsidR="004332C3" w:rsidRPr="002449F2" w:rsidRDefault="004332C3" w:rsidP="00B01A20">
            <w:pPr>
              <w:autoSpaceDE w:val="0"/>
              <w:autoSpaceDN w:val="0"/>
              <w:spacing w:line="235" w:lineRule="auto"/>
              <w:jc w:val="center"/>
            </w:pPr>
            <w:r w:rsidRPr="002449F2">
              <w:t>1</w:t>
            </w:r>
          </w:p>
        </w:tc>
        <w:tc>
          <w:tcPr>
            <w:tcW w:w="5274" w:type="dxa"/>
          </w:tcPr>
          <w:p w:rsidR="004332C3" w:rsidRPr="002449F2" w:rsidRDefault="004332C3" w:rsidP="00B01A20">
            <w:pPr>
              <w:autoSpaceDE w:val="0"/>
              <w:autoSpaceDN w:val="0"/>
              <w:spacing w:line="235" w:lineRule="auto"/>
              <w:jc w:val="center"/>
            </w:pPr>
            <w:r w:rsidRPr="002449F2">
              <w:t>2</w:t>
            </w:r>
          </w:p>
        </w:tc>
        <w:tc>
          <w:tcPr>
            <w:tcW w:w="1460" w:type="dxa"/>
          </w:tcPr>
          <w:p w:rsidR="004332C3" w:rsidRPr="002449F2" w:rsidRDefault="004332C3" w:rsidP="00B01A20">
            <w:pPr>
              <w:autoSpaceDE w:val="0"/>
              <w:autoSpaceDN w:val="0"/>
              <w:spacing w:line="235" w:lineRule="auto"/>
              <w:jc w:val="center"/>
            </w:pPr>
            <w:r w:rsidRPr="002449F2">
              <w:t>3</w:t>
            </w:r>
          </w:p>
        </w:tc>
        <w:tc>
          <w:tcPr>
            <w:tcW w:w="2168" w:type="dxa"/>
          </w:tcPr>
          <w:p w:rsidR="004332C3" w:rsidRPr="002449F2" w:rsidRDefault="004332C3" w:rsidP="00B01A20">
            <w:pPr>
              <w:autoSpaceDE w:val="0"/>
              <w:autoSpaceDN w:val="0"/>
              <w:spacing w:line="235" w:lineRule="auto"/>
              <w:jc w:val="center"/>
            </w:pPr>
            <w:r w:rsidRPr="002449F2">
              <w:t>4</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1</w:t>
            </w:r>
          </w:p>
        </w:tc>
        <w:tc>
          <w:tcPr>
            <w:tcW w:w="5274" w:type="dxa"/>
          </w:tcPr>
          <w:p w:rsidR="004332C3" w:rsidRPr="002449F2" w:rsidRDefault="004332C3" w:rsidP="00B01A20">
            <w:pPr>
              <w:autoSpaceDE w:val="0"/>
              <w:autoSpaceDN w:val="0"/>
              <w:spacing w:line="235" w:lineRule="auto"/>
              <w:ind w:left="114" w:right="57"/>
              <w:jc w:val="center"/>
            </w:pPr>
            <w:r w:rsidRPr="002449F2">
              <w:t>Компьютерная томография, в том числе:</w:t>
            </w:r>
          </w:p>
        </w:tc>
        <w:tc>
          <w:tcPr>
            <w:tcW w:w="1460" w:type="dxa"/>
          </w:tcPr>
          <w:p w:rsidR="004332C3" w:rsidRPr="002449F2" w:rsidRDefault="004332C3" w:rsidP="00B01A20">
            <w:pPr>
              <w:spacing w:line="235" w:lineRule="auto"/>
              <w:jc w:val="center"/>
              <w:rPr>
                <w:bCs/>
              </w:rPr>
            </w:pPr>
            <w:r w:rsidRPr="002449F2">
              <w:rPr>
                <w:bCs/>
              </w:rPr>
              <w:t>59 783</w:t>
            </w:r>
          </w:p>
        </w:tc>
        <w:tc>
          <w:tcPr>
            <w:tcW w:w="2168" w:type="dxa"/>
          </w:tcPr>
          <w:p w:rsidR="004332C3" w:rsidRPr="002449F2" w:rsidRDefault="004332C3" w:rsidP="00B01A20">
            <w:pPr>
              <w:spacing w:line="235" w:lineRule="auto"/>
              <w:jc w:val="center"/>
              <w:rPr>
                <w:bCs/>
              </w:rPr>
            </w:pPr>
            <w:r w:rsidRPr="002449F2">
              <w:rPr>
                <w:bCs/>
              </w:rPr>
              <w:t>0,04806</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1.1.</w:t>
            </w:r>
          </w:p>
        </w:tc>
        <w:tc>
          <w:tcPr>
            <w:tcW w:w="5274" w:type="dxa"/>
          </w:tcPr>
          <w:p w:rsidR="004332C3" w:rsidRPr="002449F2" w:rsidRDefault="004332C3" w:rsidP="00B01A20">
            <w:pPr>
              <w:autoSpaceDE w:val="0"/>
              <w:autoSpaceDN w:val="0"/>
              <w:spacing w:line="235" w:lineRule="auto"/>
              <w:ind w:left="114" w:right="57"/>
              <w:jc w:val="center"/>
            </w:pPr>
            <w:r w:rsidRPr="002449F2">
              <w:t xml:space="preserve">Компьютерная томография органов и систем </w:t>
            </w:r>
            <w:r w:rsidRPr="002449F2">
              <w:br/>
              <w:t xml:space="preserve">без </w:t>
            </w:r>
            <w:proofErr w:type="gramStart"/>
            <w:r w:rsidRPr="002449F2">
              <w:t>внутривенного</w:t>
            </w:r>
            <w:proofErr w:type="gramEnd"/>
            <w:r w:rsidRPr="002449F2">
              <w:t xml:space="preserve"> контрастирования</w:t>
            </w:r>
          </w:p>
        </w:tc>
        <w:tc>
          <w:tcPr>
            <w:tcW w:w="1460" w:type="dxa"/>
          </w:tcPr>
          <w:p w:rsidR="004332C3" w:rsidRPr="002449F2" w:rsidRDefault="004332C3" w:rsidP="00B01A20">
            <w:pPr>
              <w:spacing w:line="235" w:lineRule="auto"/>
              <w:jc w:val="center"/>
            </w:pPr>
            <w:r w:rsidRPr="002449F2">
              <w:t>42 161</w:t>
            </w:r>
          </w:p>
        </w:tc>
        <w:tc>
          <w:tcPr>
            <w:tcW w:w="2168" w:type="dxa"/>
          </w:tcPr>
          <w:p w:rsidR="004332C3" w:rsidRPr="002449F2" w:rsidRDefault="004332C3" w:rsidP="00B01A20">
            <w:pPr>
              <w:spacing w:line="235" w:lineRule="auto"/>
              <w:jc w:val="center"/>
            </w:pPr>
            <w:r w:rsidRPr="002449F2">
              <w:t>Х</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1.2</w:t>
            </w:r>
          </w:p>
        </w:tc>
        <w:tc>
          <w:tcPr>
            <w:tcW w:w="5274" w:type="dxa"/>
          </w:tcPr>
          <w:p w:rsidR="004332C3" w:rsidRPr="002449F2" w:rsidRDefault="004332C3" w:rsidP="00B01A20">
            <w:pPr>
              <w:autoSpaceDE w:val="0"/>
              <w:autoSpaceDN w:val="0"/>
              <w:spacing w:line="235" w:lineRule="auto"/>
              <w:ind w:left="114" w:right="57"/>
              <w:jc w:val="center"/>
            </w:pPr>
            <w:r w:rsidRPr="002449F2">
              <w:t xml:space="preserve">Компьютерная томография органов и систем </w:t>
            </w:r>
            <w:r w:rsidRPr="002449F2">
              <w:br/>
              <w:t xml:space="preserve">с </w:t>
            </w:r>
            <w:proofErr w:type="gramStart"/>
            <w:r w:rsidRPr="002449F2">
              <w:t>внутривенным</w:t>
            </w:r>
            <w:proofErr w:type="gramEnd"/>
            <w:r w:rsidRPr="002449F2">
              <w:t xml:space="preserve"> контрастированием</w:t>
            </w:r>
          </w:p>
        </w:tc>
        <w:tc>
          <w:tcPr>
            <w:tcW w:w="1460" w:type="dxa"/>
          </w:tcPr>
          <w:p w:rsidR="004332C3" w:rsidRPr="002449F2" w:rsidRDefault="004332C3" w:rsidP="00B01A20">
            <w:pPr>
              <w:spacing w:line="235" w:lineRule="auto"/>
              <w:jc w:val="center"/>
            </w:pPr>
            <w:r w:rsidRPr="002449F2">
              <w:t>12 186</w:t>
            </w:r>
          </w:p>
        </w:tc>
        <w:tc>
          <w:tcPr>
            <w:tcW w:w="2168" w:type="dxa"/>
          </w:tcPr>
          <w:p w:rsidR="004332C3" w:rsidRPr="002449F2" w:rsidRDefault="004332C3" w:rsidP="00B01A20">
            <w:pPr>
              <w:spacing w:line="235" w:lineRule="auto"/>
              <w:jc w:val="center"/>
            </w:pPr>
            <w:r w:rsidRPr="002449F2">
              <w:t>Х</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1.3</w:t>
            </w:r>
          </w:p>
        </w:tc>
        <w:tc>
          <w:tcPr>
            <w:tcW w:w="5274" w:type="dxa"/>
          </w:tcPr>
          <w:p w:rsidR="004332C3" w:rsidRPr="002449F2" w:rsidRDefault="004332C3" w:rsidP="00B01A20">
            <w:pPr>
              <w:autoSpaceDE w:val="0"/>
              <w:autoSpaceDN w:val="0"/>
              <w:spacing w:line="235" w:lineRule="auto"/>
              <w:ind w:left="114" w:right="57"/>
              <w:jc w:val="center"/>
            </w:pPr>
            <w:r w:rsidRPr="002449F2">
              <w:t xml:space="preserve">Компьютерная томография грудной полости </w:t>
            </w:r>
            <w:r w:rsidRPr="002449F2">
              <w:br/>
              <w:t xml:space="preserve">с </w:t>
            </w:r>
            <w:proofErr w:type="gramStart"/>
            <w:r w:rsidRPr="002449F2">
              <w:t>внутривенным</w:t>
            </w:r>
            <w:proofErr w:type="gramEnd"/>
            <w:r w:rsidRPr="002449F2">
              <w:t xml:space="preserve"> болюсным контрастированием, мультипланарной и трехмерной реконструкцией</w:t>
            </w:r>
          </w:p>
        </w:tc>
        <w:tc>
          <w:tcPr>
            <w:tcW w:w="1460" w:type="dxa"/>
          </w:tcPr>
          <w:p w:rsidR="004332C3" w:rsidRPr="002449F2" w:rsidRDefault="004332C3" w:rsidP="00B01A20">
            <w:pPr>
              <w:spacing w:line="235" w:lineRule="auto"/>
              <w:jc w:val="center"/>
            </w:pPr>
            <w:r w:rsidRPr="002449F2">
              <w:t>3 341</w:t>
            </w:r>
          </w:p>
        </w:tc>
        <w:tc>
          <w:tcPr>
            <w:tcW w:w="2168" w:type="dxa"/>
          </w:tcPr>
          <w:p w:rsidR="004332C3" w:rsidRPr="002449F2" w:rsidRDefault="004332C3" w:rsidP="00B01A20">
            <w:pPr>
              <w:spacing w:line="235" w:lineRule="auto"/>
              <w:jc w:val="center"/>
            </w:pPr>
            <w:r w:rsidRPr="002449F2">
              <w:t>Х</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1.4</w:t>
            </w:r>
          </w:p>
        </w:tc>
        <w:tc>
          <w:tcPr>
            <w:tcW w:w="5274" w:type="dxa"/>
          </w:tcPr>
          <w:p w:rsidR="004332C3" w:rsidRPr="002449F2" w:rsidRDefault="004332C3" w:rsidP="00B01A20">
            <w:pPr>
              <w:autoSpaceDE w:val="0"/>
              <w:autoSpaceDN w:val="0"/>
              <w:spacing w:line="235" w:lineRule="auto"/>
              <w:ind w:left="114" w:right="57"/>
              <w:jc w:val="center"/>
            </w:pPr>
            <w:r w:rsidRPr="002449F2">
              <w:t xml:space="preserve">Компьютерная томография брюшной полости </w:t>
            </w:r>
            <w:r w:rsidRPr="002449F2">
              <w:br/>
              <w:t xml:space="preserve">с </w:t>
            </w:r>
            <w:proofErr w:type="gramStart"/>
            <w:r w:rsidRPr="002449F2">
              <w:t>внутривенным</w:t>
            </w:r>
            <w:proofErr w:type="gramEnd"/>
            <w:r w:rsidRPr="002449F2">
              <w:t xml:space="preserve"> болюсным контрастированием, мультипланарной и трехмерной реконструкцией</w:t>
            </w:r>
          </w:p>
        </w:tc>
        <w:tc>
          <w:tcPr>
            <w:tcW w:w="1460" w:type="dxa"/>
          </w:tcPr>
          <w:p w:rsidR="004332C3" w:rsidRPr="002449F2" w:rsidRDefault="004332C3" w:rsidP="00B01A20">
            <w:pPr>
              <w:spacing w:line="235" w:lineRule="auto"/>
              <w:jc w:val="center"/>
            </w:pPr>
            <w:r w:rsidRPr="002449F2">
              <w:t>2 095</w:t>
            </w:r>
          </w:p>
        </w:tc>
        <w:tc>
          <w:tcPr>
            <w:tcW w:w="2168" w:type="dxa"/>
          </w:tcPr>
          <w:p w:rsidR="004332C3" w:rsidRPr="002449F2" w:rsidRDefault="004332C3" w:rsidP="00B01A20">
            <w:pPr>
              <w:spacing w:line="235" w:lineRule="auto"/>
              <w:jc w:val="center"/>
            </w:pPr>
            <w:r w:rsidRPr="002449F2">
              <w:t>Х</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2</w:t>
            </w:r>
          </w:p>
        </w:tc>
        <w:tc>
          <w:tcPr>
            <w:tcW w:w="5274" w:type="dxa"/>
          </w:tcPr>
          <w:p w:rsidR="004332C3" w:rsidRPr="002449F2" w:rsidRDefault="004332C3" w:rsidP="00B01A20">
            <w:pPr>
              <w:autoSpaceDE w:val="0"/>
              <w:autoSpaceDN w:val="0"/>
              <w:spacing w:line="235" w:lineRule="auto"/>
              <w:ind w:left="114" w:right="57"/>
              <w:jc w:val="center"/>
            </w:pPr>
            <w:r w:rsidRPr="002449F2">
              <w:t>Магнитно-резонансная томография, в том числе:</w:t>
            </w:r>
          </w:p>
        </w:tc>
        <w:tc>
          <w:tcPr>
            <w:tcW w:w="1460" w:type="dxa"/>
          </w:tcPr>
          <w:p w:rsidR="004332C3" w:rsidRPr="002449F2" w:rsidRDefault="004332C3" w:rsidP="00B01A20">
            <w:pPr>
              <w:spacing w:line="235" w:lineRule="auto"/>
              <w:jc w:val="center"/>
              <w:rPr>
                <w:bCs/>
              </w:rPr>
            </w:pPr>
            <w:r w:rsidRPr="002449F2">
              <w:rPr>
                <w:bCs/>
              </w:rPr>
              <w:t>21 535</w:t>
            </w:r>
          </w:p>
        </w:tc>
        <w:tc>
          <w:tcPr>
            <w:tcW w:w="2168" w:type="dxa"/>
          </w:tcPr>
          <w:p w:rsidR="004332C3" w:rsidRPr="002449F2" w:rsidRDefault="004332C3" w:rsidP="00B01A20">
            <w:pPr>
              <w:spacing w:line="235" w:lineRule="auto"/>
              <w:jc w:val="center"/>
              <w:rPr>
                <w:bCs/>
              </w:rPr>
            </w:pPr>
            <w:r w:rsidRPr="002449F2">
              <w:rPr>
                <w:bCs/>
              </w:rPr>
              <w:t>0,01731</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2.1</w:t>
            </w:r>
          </w:p>
        </w:tc>
        <w:tc>
          <w:tcPr>
            <w:tcW w:w="5274" w:type="dxa"/>
          </w:tcPr>
          <w:p w:rsidR="004332C3" w:rsidRPr="002449F2" w:rsidRDefault="004332C3" w:rsidP="00B01A20">
            <w:pPr>
              <w:autoSpaceDE w:val="0"/>
              <w:autoSpaceDN w:val="0"/>
              <w:spacing w:line="235" w:lineRule="auto"/>
              <w:ind w:left="114" w:right="57"/>
              <w:jc w:val="center"/>
            </w:pPr>
            <w:r w:rsidRPr="002449F2">
              <w:t xml:space="preserve">Магнитно-резонансная томография без </w:t>
            </w:r>
            <w:proofErr w:type="gramStart"/>
            <w:r w:rsidRPr="002449F2">
              <w:t>внутривенного</w:t>
            </w:r>
            <w:proofErr w:type="gramEnd"/>
            <w:r w:rsidRPr="002449F2">
              <w:t xml:space="preserve"> контрастирования</w:t>
            </w:r>
          </w:p>
        </w:tc>
        <w:tc>
          <w:tcPr>
            <w:tcW w:w="1460" w:type="dxa"/>
          </w:tcPr>
          <w:p w:rsidR="004332C3" w:rsidRPr="002449F2" w:rsidRDefault="004332C3" w:rsidP="00B01A20">
            <w:pPr>
              <w:spacing w:line="235" w:lineRule="auto"/>
              <w:jc w:val="center"/>
            </w:pPr>
            <w:r w:rsidRPr="002449F2">
              <w:t>9 092</w:t>
            </w:r>
          </w:p>
        </w:tc>
        <w:tc>
          <w:tcPr>
            <w:tcW w:w="2168" w:type="dxa"/>
          </w:tcPr>
          <w:p w:rsidR="004332C3" w:rsidRPr="002449F2" w:rsidRDefault="004332C3" w:rsidP="00B01A20">
            <w:pPr>
              <w:spacing w:line="235" w:lineRule="auto"/>
              <w:jc w:val="center"/>
            </w:pPr>
            <w:r w:rsidRPr="002449F2">
              <w:t>Х</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2.2</w:t>
            </w:r>
          </w:p>
        </w:tc>
        <w:tc>
          <w:tcPr>
            <w:tcW w:w="5274" w:type="dxa"/>
          </w:tcPr>
          <w:p w:rsidR="004332C3" w:rsidRPr="002449F2" w:rsidRDefault="004332C3" w:rsidP="00B01A20">
            <w:pPr>
              <w:autoSpaceDE w:val="0"/>
              <w:autoSpaceDN w:val="0"/>
              <w:spacing w:line="235" w:lineRule="auto"/>
              <w:ind w:left="114" w:right="57"/>
              <w:jc w:val="center"/>
            </w:pPr>
            <w:r w:rsidRPr="002449F2">
              <w:t xml:space="preserve">Магнитно-резонансная томография с </w:t>
            </w:r>
            <w:proofErr w:type="gramStart"/>
            <w:r w:rsidRPr="002449F2">
              <w:t>внутривенным</w:t>
            </w:r>
            <w:proofErr w:type="gramEnd"/>
            <w:r w:rsidRPr="002449F2">
              <w:t xml:space="preserve"> контрастированием</w:t>
            </w:r>
          </w:p>
        </w:tc>
        <w:tc>
          <w:tcPr>
            <w:tcW w:w="1460" w:type="dxa"/>
          </w:tcPr>
          <w:p w:rsidR="004332C3" w:rsidRPr="002449F2" w:rsidRDefault="004332C3" w:rsidP="00B01A20">
            <w:pPr>
              <w:spacing w:line="235" w:lineRule="auto"/>
              <w:jc w:val="center"/>
            </w:pPr>
            <w:r w:rsidRPr="002449F2">
              <w:t>12 443</w:t>
            </w:r>
          </w:p>
        </w:tc>
        <w:tc>
          <w:tcPr>
            <w:tcW w:w="2168" w:type="dxa"/>
          </w:tcPr>
          <w:p w:rsidR="004332C3" w:rsidRPr="002449F2" w:rsidRDefault="004332C3" w:rsidP="00B01A20">
            <w:pPr>
              <w:spacing w:line="235" w:lineRule="auto"/>
              <w:jc w:val="center"/>
            </w:pPr>
            <w:r w:rsidRPr="002449F2">
              <w:t>Х</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3</w:t>
            </w:r>
          </w:p>
        </w:tc>
        <w:tc>
          <w:tcPr>
            <w:tcW w:w="5274" w:type="dxa"/>
          </w:tcPr>
          <w:p w:rsidR="004332C3" w:rsidRPr="002449F2" w:rsidRDefault="004332C3" w:rsidP="00B01A20">
            <w:pPr>
              <w:autoSpaceDE w:val="0"/>
              <w:autoSpaceDN w:val="0"/>
              <w:spacing w:line="235" w:lineRule="auto"/>
              <w:ind w:left="114" w:right="57"/>
              <w:jc w:val="center"/>
            </w:pPr>
            <w:r w:rsidRPr="002449F2">
              <w:t xml:space="preserve">Ультразвуковое исследование </w:t>
            </w:r>
            <w:r w:rsidRPr="002449F2">
              <w:br/>
            </w:r>
            <w:proofErr w:type="gramStart"/>
            <w:r w:rsidRPr="002449F2">
              <w:t>сердечно-сосудистой</w:t>
            </w:r>
            <w:proofErr w:type="gramEnd"/>
            <w:r w:rsidRPr="002449F2">
              <w:t xml:space="preserve"> системы</w:t>
            </w:r>
          </w:p>
        </w:tc>
        <w:tc>
          <w:tcPr>
            <w:tcW w:w="1460" w:type="dxa"/>
          </w:tcPr>
          <w:p w:rsidR="004332C3" w:rsidRPr="002449F2" w:rsidRDefault="004332C3" w:rsidP="00B01A20">
            <w:pPr>
              <w:spacing w:line="235" w:lineRule="auto"/>
              <w:jc w:val="center"/>
              <w:rPr>
                <w:bCs/>
              </w:rPr>
            </w:pPr>
            <w:r w:rsidRPr="002449F2">
              <w:rPr>
                <w:bCs/>
              </w:rPr>
              <w:t>112 409</w:t>
            </w:r>
          </w:p>
        </w:tc>
        <w:tc>
          <w:tcPr>
            <w:tcW w:w="2168" w:type="dxa"/>
          </w:tcPr>
          <w:p w:rsidR="004332C3" w:rsidRPr="002449F2" w:rsidRDefault="004332C3" w:rsidP="00B01A20">
            <w:pPr>
              <w:spacing w:line="235" w:lineRule="auto"/>
              <w:jc w:val="center"/>
              <w:rPr>
                <w:bCs/>
              </w:rPr>
            </w:pPr>
            <w:r w:rsidRPr="002449F2">
              <w:rPr>
                <w:bCs/>
              </w:rPr>
              <w:t>0,09037</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4</w:t>
            </w:r>
          </w:p>
        </w:tc>
        <w:tc>
          <w:tcPr>
            <w:tcW w:w="5274" w:type="dxa"/>
          </w:tcPr>
          <w:p w:rsidR="004332C3" w:rsidRPr="002449F2" w:rsidRDefault="004332C3" w:rsidP="00B01A20">
            <w:pPr>
              <w:autoSpaceDE w:val="0"/>
              <w:autoSpaceDN w:val="0"/>
              <w:spacing w:line="235" w:lineRule="auto"/>
              <w:ind w:left="114" w:right="57"/>
              <w:jc w:val="center"/>
            </w:pPr>
            <w:r w:rsidRPr="002449F2">
              <w:t xml:space="preserve">Эндоскопические диагностические </w:t>
            </w:r>
            <w:r w:rsidRPr="002449F2">
              <w:br/>
              <w:t>исследования, в том числе:</w:t>
            </w:r>
          </w:p>
        </w:tc>
        <w:tc>
          <w:tcPr>
            <w:tcW w:w="1460" w:type="dxa"/>
          </w:tcPr>
          <w:p w:rsidR="004332C3" w:rsidRPr="002449F2" w:rsidRDefault="004332C3" w:rsidP="00B01A20">
            <w:pPr>
              <w:spacing w:line="235" w:lineRule="auto"/>
              <w:jc w:val="center"/>
              <w:rPr>
                <w:bCs/>
              </w:rPr>
            </w:pPr>
            <w:r w:rsidRPr="002449F2">
              <w:rPr>
                <w:bCs/>
              </w:rPr>
              <w:t>36 627</w:t>
            </w:r>
          </w:p>
        </w:tc>
        <w:tc>
          <w:tcPr>
            <w:tcW w:w="2168" w:type="dxa"/>
          </w:tcPr>
          <w:p w:rsidR="004332C3" w:rsidRPr="002449F2" w:rsidRDefault="004332C3" w:rsidP="00B01A20">
            <w:pPr>
              <w:spacing w:line="235" w:lineRule="auto"/>
              <w:jc w:val="center"/>
              <w:rPr>
                <w:bCs/>
              </w:rPr>
            </w:pPr>
            <w:r w:rsidRPr="002449F2">
              <w:rPr>
                <w:bCs/>
              </w:rPr>
              <w:t>0,02945</w:t>
            </w:r>
          </w:p>
        </w:tc>
      </w:tr>
      <w:tr w:rsidR="004332C3" w:rsidRPr="002449F2" w:rsidTr="00356F71">
        <w:trPr>
          <w:trHeight w:val="159"/>
        </w:trPr>
        <w:tc>
          <w:tcPr>
            <w:tcW w:w="742" w:type="dxa"/>
          </w:tcPr>
          <w:p w:rsidR="004332C3" w:rsidRPr="002449F2" w:rsidRDefault="004332C3" w:rsidP="00B01A20">
            <w:pPr>
              <w:autoSpaceDE w:val="0"/>
              <w:autoSpaceDN w:val="0"/>
              <w:spacing w:line="235" w:lineRule="auto"/>
              <w:jc w:val="center"/>
            </w:pPr>
            <w:r w:rsidRPr="002449F2">
              <w:t>4.1.</w:t>
            </w:r>
          </w:p>
        </w:tc>
        <w:tc>
          <w:tcPr>
            <w:tcW w:w="5274" w:type="dxa"/>
          </w:tcPr>
          <w:p w:rsidR="004332C3" w:rsidRPr="002449F2" w:rsidRDefault="004332C3" w:rsidP="00B01A20">
            <w:pPr>
              <w:autoSpaceDE w:val="0"/>
              <w:autoSpaceDN w:val="0"/>
              <w:spacing w:line="235" w:lineRule="auto"/>
              <w:ind w:left="114" w:right="57"/>
              <w:jc w:val="center"/>
            </w:pPr>
            <w:r w:rsidRPr="002449F2">
              <w:t>Колоноскопия</w:t>
            </w:r>
          </w:p>
        </w:tc>
        <w:tc>
          <w:tcPr>
            <w:tcW w:w="1460" w:type="dxa"/>
          </w:tcPr>
          <w:p w:rsidR="004332C3" w:rsidRPr="002449F2" w:rsidRDefault="004332C3" w:rsidP="00B01A20">
            <w:pPr>
              <w:spacing w:line="235" w:lineRule="auto"/>
              <w:jc w:val="center"/>
            </w:pPr>
            <w:r w:rsidRPr="002449F2">
              <w:t>2 676</w:t>
            </w:r>
          </w:p>
        </w:tc>
        <w:tc>
          <w:tcPr>
            <w:tcW w:w="2168" w:type="dxa"/>
          </w:tcPr>
          <w:p w:rsidR="004332C3" w:rsidRPr="002449F2" w:rsidRDefault="004332C3" w:rsidP="00B01A20">
            <w:pPr>
              <w:spacing w:line="235" w:lineRule="auto"/>
              <w:jc w:val="center"/>
            </w:pPr>
            <w:r w:rsidRPr="002449F2">
              <w:t>Х</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5</w:t>
            </w:r>
          </w:p>
        </w:tc>
        <w:tc>
          <w:tcPr>
            <w:tcW w:w="5274" w:type="dxa"/>
          </w:tcPr>
          <w:p w:rsidR="004332C3" w:rsidRPr="002449F2" w:rsidRDefault="004332C3" w:rsidP="00B01A20">
            <w:pPr>
              <w:autoSpaceDE w:val="0"/>
              <w:autoSpaceDN w:val="0"/>
              <w:spacing w:line="235" w:lineRule="auto"/>
              <w:ind w:left="114" w:right="57"/>
              <w:jc w:val="center"/>
            </w:pPr>
            <w:proofErr w:type="gramStart"/>
            <w:r w:rsidRPr="002449F2">
              <w:t>Патолого-анатомические</w:t>
            </w:r>
            <w:proofErr w:type="gramEnd"/>
            <w:r w:rsidRPr="002449F2">
              <w:t xml:space="preserve"> исследования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460" w:type="dxa"/>
          </w:tcPr>
          <w:p w:rsidR="004332C3" w:rsidRPr="002449F2" w:rsidRDefault="004332C3" w:rsidP="00B01A20">
            <w:pPr>
              <w:spacing w:line="235" w:lineRule="auto"/>
              <w:jc w:val="center"/>
              <w:rPr>
                <w:bCs/>
              </w:rPr>
            </w:pPr>
            <w:r w:rsidRPr="002449F2">
              <w:rPr>
                <w:bCs/>
              </w:rPr>
              <w:t>16 431</w:t>
            </w:r>
          </w:p>
        </w:tc>
        <w:tc>
          <w:tcPr>
            <w:tcW w:w="2168" w:type="dxa"/>
          </w:tcPr>
          <w:p w:rsidR="004332C3" w:rsidRPr="002449F2" w:rsidRDefault="004332C3" w:rsidP="00B01A20">
            <w:pPr>
              <w:spacing w:line="235" w:lineRule="auto"/>
              <w:jc w:val="center"/>
              <w:rPr>
                <w:bCs/>
              </w:rPr>
            </w:pPr>
            <w:r w:rsidRPr="002449F2">
              <w:rPr>
                <w:bCs/>
              </w:rPr>
              <w:t>0,01321</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6</w:t>
            </w:r>
          </w:p>
        </w:tc>
        <w:tc>
          <w:tcPr>
            <w:tcW w:w="5274" w:type="dxa"/>
          </w:tcPr>
          <w:p w:rsidR="004332C3" w:rsidRPr="002449F2" w:rsidRDefault="004332C3" w:rsidP="00B01A20">
            <w:pPr>
              <w:autoSpaceDE w:val="0"/>
              <w:autoSpaceDN w:val="0"/>
              <w:spacing w:line="235" w:lineRule="auto"/>
              <w:ind w:left="114" w:right="57"/>
              <w:jc w:val="center"/>
            </w:pPr>
            <w:r w:rsidRPr="002449F2">
              <w:t xml:space="preserve">Молекулярно-генетические исследования </w:t>
            </w:r>
            <w:r w:rsidRPr="002449F2">
              <w:br/>
              <w:t xml:space="preserve">с целью диагностирования </w:t>
            </w:r>
            <w:r w:rsidRPr="002449F2">
              <w:br/>
              <w:t>онкологических заболеваний</w:t>
            </w:r>
          </w:p>
        </w:tc>
        <w:tc>
          <w:tcPr>
            <w:tcW w:w="1460" w:type="dxa"/>
          </w:tcPr>
          <w:p w:rsidR="004332C3" w:rsidRPr="002449F2" w:rsidRDefault="004332C3" w:rsidP="00B01A20">
            <w:pPr>
              <w:spacing w:line="235" w:lineRule="auto"/>
              <w:jc w:val="center"/>
              <w:rPr>
                <w:bCs/>
              </w:rPr>
            </w:pPr>
            <w:r w:rsidRPr="002449F2">
              <w:rPr>
                <w:bCs/>
              </w:rPr>
              <w:t>1212</w:t>
            </w:r>
          </w:p>
        </w:tc>
        <w:tc>
          <w:tcPr>
            <w:tcW w:w="2168" w:type="dxa"/>
          </w:tcPr>
          <w:p w:rsidR="004332C3" w:rsidRPr="002449F2" w:rsidRDefault="004332C3" w:rsidP="00B01A20">
            <w:pPr>
              <w:spacing w:line="235" w:lineRule="auto"/>
              <w:jc w:val="center"/>
              <w:rPr>
                <w:bCs/>
              </w:rPr>
            </w:pPr>
            <w:r w:rsidRPr="002449F2">
              <w:rPr>
                <w:bCs/>
              </w:rPr>
              <w:t>0,00097</w:t>
            </w:r>
          </w:p>
        </w:tc>
      </w:tr>
      <w:tr w:rsidR="004332C3" w:rsidRPr="002449F2" w:rsidTr="00B01A20">
        <w:trPr>
          <w:trHeight w:val="543"/>
        </w:trPr>
        <w:tc>
          <w:tcPr>
            <w:tcW w:w="742" w:type="dxa"/>
          </w:tcPr>
          <w:p w:rsidR="004332C3" w:rsidRPr="002449F2" w:rsidRDefault="004332C3" w:rsidP="00B01A20">
            <w:pPr>
              <w:autoSpaceDE w:val="0"/>
              <w:autoSpaceDN w:val="0"/>
              <w:spacing w:line="235" w:lineRule="auto"/>
              <w:jc w:val="center"/>
            </w:pPr>
            <w:r w:rsidRPr="002449F2">
              <w:t>7</w:t>
            </w:r>
          </w:p>
        </w:tc>
        <w:tc>
          <w:tcPr>
            <w:tcW w:w="5274" w:type="dxa"/>
          </w:tcPr>
          <w:p w:rsidR="004332C3" w:rsidRPr="002449F2" w:rsidRDefault="004332C3" w:rsidP="00B01A20">
            <w:pPr>
              <w:autoSpaceDE w:val="0"/>
              <w:autoSpaceDN w:val="0"/>
              <w:spacing w:line="235" w:lineRule="auto"/>
              <w:ind w:left="114" w:right="57"/>
              <w:jc w:val="center"/>
            </w:pPr>
            <w:r w:rsidRPr="002449F2">
              <w:t>Тестирование на выявление новой коронавирусной инфекции (COVID-19),</w:t>
            </w:r>
            <w:r w:rsidRPr="002449F2">
              <w:rPr>
                <w:sz w:val="24"/>
                <w:szCs w:val="24"/>
              </w:rPr>
              <w:t xml:space="preserve"> респираторной вирусной инфекции, включая грипп</w:t>
            </w:r>
          </w:p>
        </w:tc>
        <w:tc>
          <w:tcPr>
            <w:tcW w:w="1460" w:type="dxa"/>
          </w:tcPr>
          <w:p w:rsidR="004332C3" w:rsidRPr="002449F2" w:rsidRDefault="004332C3" w:rsidP="00B01A20">
            <w:pPr>
              <w:spacing w:line="235" w:lineRule="auto"/>
              <w:jc w:val="center"/>
              <w:rPr>
                <w:bCs/>
              </w:rPr>
            </w:pPr>
            <w:r w:rsidRPr="002449F2">
              <w:rPr>
                <w:bCs/>
              </w:rPr>
              <w:t>342 693</w:t>
            </w:r>
          </w:p>
        </w:tc>
        <w:tc>
          <w:tcPr>
            <w:tcW w:w="2168" w:type="dxa"/>
          </w:tcPr>
          <w:p w:rsidR="004332C3" w:rsidRPr="002449F2" w:rsidRDefault="004332C3" w:rsidP="00B01A20">
            <w:pPr>
              <w:spacing w:line="235" w:lineRule="auto"/>
              <w:jc w:val="center"/>
              <w:rPr>
                <w:bCs/>
              </w:rPr>
            </w:pPr>
            <w:r w:rsidRPr="002449F2">
              <w:rPr>
                <w:bCs/>
              </w:rPr>
              <w:t>0,27551</w:t>
            </w:r>
          </w:p>
        </w:tc>
      </w:tr>
      <w:tr w:rsidR="004332C3" w:rsidRPr="002449F2" w:rsidTr="00B01A20">
        <w:tc>
          <w:tcPr>
            <w:tcW w:w="742" w:type="dxa"/>
          </w:tcPr>
          <w:p w:rsidR="004332C3" w:rsidRPr="002449F2" w:rsidRDefault="004332C3" w:rsidP="00B01A20">
            <w:pPr>
              <w:autoSpaceDE w:val="0"/>
              <w:autoSpaceDN w:val="0"/>
              <w:spacing w:line="235" w:lineRule="auto"/>
              <w:jc w:val="center"/>
            </w:pPr>
          </w:p>
        </w:tc>
        <w:tc>
          <w:tcPr>
            <w:tcW w:w="5274" w:type="dxa"/>
          </w:tcPr>
          <w:p w:rsidR="004332C3" w:rsidRPr="002449F2" w:rsidRDefault="004332C3" w:rsidP="00B01A20">
            <w:pPr>
              <w:autoSpaceDE w:val="0"/>
              <w:autoSpaceDN w:val="0"/>
              <w:spacing w:line="235" w:lineRule="auto"/>
              <w:ind w:left="114" w:right="57"/>
              <w:jc w:val="center"/>
            </w:pPr>
            <w:r w:rsidRPr="002449F2">
              <w:t>Итого диагностических (лабораторных) исследований</w:t>
            </w:r>
          </w:p>
        </w:tc>
        <w:tc>
          <w:tcPr>
            <w:tcW w:w="1460" w:type="dxa"/>
          </w:tcPr>
          <w:p w:rsidR="004332C3" w:rsidRPr="002449F2" w:rsidRDefault="004332C3" w:rsidP="00B01A20">
            <w:pPr>
              <w:spacing w:line="235" w:lineRule="auto"/>
              <w:jc w:val="center"/>
              <w:rPr>
                <w:bCs/>
              </w:rPr>
            </w:pPr>
            <w:r w:rsidRPr="002449F2">
              <w:rPr>
                <w:bCs/>
              </w:rPr>
              <w:t>590 690</w:t>
            </w:r>
          </w:p>
        </w:tc>
        <w:tc>
          <w:tcPr>
            <w:tcW w:w="2168" w:type="dxa"/>
          </w:tcPr>
          <w:p w:rsidR="004332C3" w:rsidRPr="002449F2" w:rsidRDefault="004332C3" w:rsidP="00B01A20">
            <w:pPr>
              <w:spacing w:line="235" w:lineRule="auto"/>
              <w:jc w:val="center"/>
              <w:rPr>
                <w:bCs/>
              </w:rPr>
            </w:pPr>
            <w:r w:rsidRPr="002449F2">
              <w:rPr>
                <w:bCs/>
              </w:rPr>
              <w:t>Х</w:t>
            </w:r>
          </w:p>
        </w:tc>
      </w:tr>
      <w:tr w:rsidR="004332C3" w:rsidRPr="002449F2" w:rsidTr="00B01A20">
        <w:tc>
          <w:tcPr>
            <w:tcW w:w="742" w:type="dxa"/>
          </w:tcPr>
          <w:p w:rsidR="004332C3" w:rsidRPr="002449F2" w:rsidRDefault="004332C3" w:rsidP="00B01A20">
            <w:pPr>
              <w:autoSpaceDE w:val="0"/>
              <w:autoSpaceDN w:val="0"/>
              <w:spacing w:line="235" w:lineRule="auto"/>
              <w:jc w:val="center"/>
            </w:pPr>
            <w:r w:rsidRPr="002449F2">
              <w:t>8</w:t>
            </w:r>
          </w:p>
        </w:tc>
        <w:tc>
          <w:tcPr>
            <w:tcW w:w="5274" w:type="dxa"/>
          </w:tcPr>
          <w:p w:rsidR="004332C3" w:rsidRPr="002449F2" w:rsidRDefault="004332C3" w:rsidP="00B01A20">
            <w:pPr>
              <w:autoSpaceDE w:val="0"/>
              <w:autoSpaceDN w:val="0"/>
              <w:spacing w:line="235" w:lineRule="auto"/>
              <w:ind w:left="114" w:right="57"/>
              <w:jc w:val="center"/>
            </w:pPr>
            <w:r w:rsidRPr="002449F2">
              <w:t xml:space="preserve">Тестирование состояния постоянного имплантируемого антиаритмического устройства </w:t>
            </w:r>
            <w:r w:rsidRPr="002449F2">
              <w:br/>
              <w:t xml:space="preserve"> (с регистрацией электрокардиограммы)</w:t>
            </w:r>
          </w:p>
        </w:tc>
        <w:tc>
          <w:tcPr>
            <w:tcW w:w="1460" w:type="dxa"/>
          </w:tcPr>
          <w:p w:rsidR="004332C3" w:rsidRPr="002449F2" w:rsidRDefault="004332C3" w:rsidP="00B01A20">
            <w:pPr>
              <w:spacing w:line="235" w:lineRule="auto"/>
              <w:jc w:val="center"/>
            </w:pPr>
            <w:r w:rsidRPr="002449F2">
              <w:t>4 000</w:t>
            </w:r>
          </w:p>
        </w:tc>
        <w:tc>
          <w:tcPr>
            <w:tcW w:w="2168" w:type="dxa"/>
          </w:tcPr>
          <w:p w:rsidR="004332C3" w:rsidRPr="002449F2" w:rsidRDefault="004332C3" w:rsidP="00B01A20">
            <w:pPr>
              <w:spacing w:line="235" w:lineRule="auto"/>
              <w:jc w:val="center"/>
            </w:pPr>
            <w:r w:rsidRPr="002449F2">
              <w:t>0,003216</w:t>
            </w:r>
          </w:p>
        </w:tc>
      </w:tr>
      <w:tr w:rsidR="004332C3" w:rsidRPr="002449F2" w:rsidTr="00B01A20">
        <w:tc>
          <w:tcPr>
            <w:tcW w:w="742" w:type="dxa"/>
          </w:tcPr>
          <w:p w:rsidR="004332C3" w:rsidRPr="002449F2" w:rsidRDefault="004332C3" w:rsidP="00B01A20">
            <w:pPr>
              <w:autoSpaceDE w:val="0"/>
              <w:autoSpaceDN w:val="0"/>
              <w:spacing w:line="235" w:lineRule="auto"/>
              <w:jc w:val="center"/>
            </w:pPr>
          </w:p>
        </w:tc>
        <w:tc>
          <w:tcPr>
            <w:tcW w:w="5274" w:type="dxa"/>
          </w:tcPr>
          <w:p w:rsidR="004332C3" w:rsidRPr="002449F2" w:rsidRDefault="004332C3" w:rsidP="00B01A20">
            <w:pPr>
              <w:autoSpaceDE w:val="0"/>
              <w:autoSpaceDN w:val="0"/>
              <w:spacing w:line="235" w:lineRule="auto"/>
              <w:ind w:left="114" w:right="57"/>
              <w:jc w:val="center"/>
            </w:pPr>
            <w:r w:rsidRPr="002449F2">
              <w:t>Всего диагностических (лабораторных)</w:t>
            </w:r>
            <w:r w:rsidRPr="002449F2">
              <w:br/>
              <w:t xml:space="preserve"> исследований</w:t>
            </w:r>
          </w:p>
        </w:tc>
        <w:tc>
          <w:tcPr>
            <w:tcW w:w="1460" w:type="dxa"/>
          </w:tcPr>
          <w:p w:rsidR="004332C3" w:rsidRPr="002449F2" w:rsidRDefault="004332C3" w:rsidP="00B01A20">
            <w:pPr>
              <w:spacing w:line="235" w:lineRule="auto"/>
              <w:jc w:val="center"/>
            </w:pPr>
            <w:r w:rsidRPr="002449F2">
              <w:t>594 690</w:t>
            </w:r>
          </w:p>
        </w:tc>
        <w:tc>
          <w:tcPr>
            <w:tcW w:w="2168" w:type="dxa"/>
          </w:tcPr>
          <w:p w:rsidR="004332C3" w:rsidRPr="002449F2" w:rsidRDefault="004332C3" w:rsidP="00B01A20">
            <w:pPr>
              <w:spacing w:line="235" w:lineRule="auto"/>
              <w:jc w:val="center"/>
            </w:pPr>
            <w:r w:rsidRPr="002449F2">
              <w:t>Х</w:t>
            </w:r>
          </w:p>
        </w:tc>
      </w:tr>
    </w:tbl>
    <w:p w:rsidR="004332C3" w:rsidRPr="002449F2" w:rsidRDefault="004332C3" w:rsidP="00B01A20">
      <w:pPr>
        <w:autoSpaceDE w:val="0"/>
        <w:autoSpaceDN w:val="0"/>
        <w:spacing w:line="235" w:lineRule="auto"/>
        <w:jc w:val="both"/>
        <w:rPr>
          <w:sz w:val="4"/>
          <w:szCs w:val="4"/>
        </w:rPr>
      </w:pPr>
    </w:p>
    <w:p w:rsidR="004332C3" w:rsidRPr="002449F2" w:rsidRDefault="004332C3" w:rsidP="00B01A20">
      <w:pPr>
        <w:autoSpaceDE w:val="0"/>
        <w:autoSpaceDN w:val="0"/>
        <w:spacing w:line="235" w:lineRule="auto"/>
        <w:ind w:firstLine="709"/>
        <w:jc w:val="both"/>
        <w:rPr>
          <w:sz w:val="28"/>
          <w:szCs w:val="28"/>
        </w:rPr>
      </w:pPr>
      <w:r w:rsidRPr="002449F2">
        <w:rPr>
          <w:sz w:val="28"/>
          <w:szCs w:val="28"/>
        </w:rPr>
        <w:t>--------------------------------</w:t>
      </w:r>
    </w:p>
    <w:p w:rsidR="004332C3" w:rsidRPr="002449F2" w:rsidRDefault="004332C3" w:rsidP="00B01A20">
      <w:pPr>
        <w:autoSpaceDE w:val="0"/>
        <w:autoSpaceDN w:val="0"/>
        <w:spacing w:line="235" w:lineRule="auto"/>
        <w:ind w:firstLine="709"/>
        <w:jc w:val="both"/>
        <w:rPr>
          <w:spacing w:val="-4"/>
        </w:rPr>
      </w:pPr>
      <w:bookmarkStart w:id="17" w:name="P1675"/>
      <w:bookmarkEnd w:id="17"/>
      <w:r w:rsidRPr="002449F2">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w:t>
      </w:r>
      <w:r w:rsidR="009B4561">
        <w:br/>
      </w:r>
      <w:r w:rsidRPr="002449F2">
        <w:t xml:space="preserve">частей 9, 10 статьи 36 Федерального закона от 29.11.2010 №326-ФЗ </w:t>
      </w:r>
      <w:r w:rsidRPr="002449F2">
        <w:rPr>
          <w:spacing w:val="-4"/>
        </w:rPr>
        <w:t xml:space="preserve">"Об обязательном медицинском страховании </w:t>
      </w:r>
      <w:r w:rsidR="00B01A20">
        <w:rPr>
          <w:spacing w:val="-4"/>
        </w:rPr>
        <w:br/>
      </w:r>
      <w:r w:rsidRPr="002449F2">
        <w:rPr>
          <w:spacing w:val="-4"/>
        </w:rPr>
        <w:t>в Российской Федерации" (с последующими изменениями).</w:t>
      </w:r>
    </w:p>
    <w:p w:rsidR="004332C3" w:rsidRPr="009B4561" w:rsidRDefault="004332C3" w:rsidP="004332C3">
      <w:pPr>
        <w:autoSpaceDE w:val="0"/>
        <w:autoSpaceDN w:val="0"/>
        <w:ind w:firstLine="709"/>
        <w:jc w:val="both"/>
        <w:rPr>
          <w:sz w:val="32"/>
          <w:szCs w:val="32"/>
        </w:rPr>
      </w:pPr>
    </w:p>
    <w:p w:rsidR="004332C3" w:rsidRPr="002449F2" w:rsidRDefault="004332C3" w:rsidP="004332C3">
      <w:pPr>
        <w:autoSpaceDE w:val="0"/>
        <w:autoSpaceDN w:val="0"/>
        <w:spacing w:line="252" w:lineRule="auto"/>
        <w:ind w:firstLine="709"/>
        <w:jc w:val="both"/>
        <w:rPr>
          <w:sz w:val="28"/>
          <w:szCs w:val="28"/>
        </w:rPr>
      </w:pPr>
      <w:r w:rsidRPr="002449F2">
        <w:rPr>
          <w:sz w:val="28"/>
          <w:szCs w:val="28"/>
        </w:rPr>
        <w:t>2.3.5.5. Объемы скорой медицинской помощи, предоставляемой по Программе ОМС на 2023 год, - 360 721 вызов. Норматив объема предоставления скорой медицинской помощи в расчете на одно застрахованное по ОМС лицо - 0,290 вызова.</w:t>
      </w:r>
    </w:p>
    <w:p w:rsidR="009B4561" w:rsidRDefault="009B4561" w:rsidP="004332C3">
      <w:pPr>
        <w:autoSpaceDE w:val="0"/>
        <w:autoSpaceDN w:val="0"/>
        <w:spacing w:line="252" w:lineRule="auto"/>
        <w:ind w:firstLine="709"/>
        <w:jc w:val="both"/>
        <w:rPr>
          <w:sz w:val="28"/>
          <w:szCs w:val="28"/>
        </w:rPr>
      </w:pPr>
    </w:p>
    <w:p w:rsidR="004332C3" w:rsidRPr="002449F2" w:rsidRDefault="004332C3" w:rsidP="004332C3">
      <w:pPr>
        <w:autoSpaceDE w:val="0"/>
        <w:autoSpaceDN w:val="0"/>
        <w:spacing w:line="252" w:lineRule="auto"/>
        <w:ind w:firstLine="709"/>
        <w:jc w:val="both"/>
        <w:rPr>
          <w:sz w:val="28"/>
          <w:szCs w:val="28"/>
        </w:rPr>
      </w:pPr>
      <w:r w:rsidRPr="002449F2">
        <w:rPr>
          <w:sz w:val="28"/>
          <w:szCs w:val="28"/>
        </w:rPr>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w:t>
      </w:r>
      <w:r w:rsidRPr="002449F2">
        <w:rPr>
          <w:sz w:val="28"/>
          <w:szCs w:val="28"/>
        </w:rPr>
        <w:br/>
        <w:t>с требованиями частей 9, 10 статьи 36 Федерального закона от 29.11.2010 № 326-ФЗ "Об обязательном медицинском страховании в Российской Федерации" (с последующими изменениями).</w:t>
      </w:r>
    </w:p>
    <w:p w:rsidR="004332C3" w:rsidRPr="002449F2" w:rsidRDefault="004332C3" w:rsidP="004332C3">
      <w:pPr>
        <w:autoSpaceDE w:val="0"/>
        <w:autoSpaceDN w:val="0"/>
        <w:spacing w:line="252" w:lineRule="auto"/>
        <w:ind w:firstLine="709"/>
        <w:jc w:val="both"/>
        <w:rPr>
          <w:sz w:val="28"/>
          <w:szCs w:val="28"/>
        </w:rPr>
      </w:pPr>
      <w:proofErr w:type="gramStart"/>
      <w:r w:rsidRPr="002449F2">
        <w:rPr>
          <w:sz w:val="28"/>
          <w:szCs w:val="28"/>
        </w:rPr>
        <w:t>В соответствии с требованиями части 10 статьи 36 Федерального закона от 29.11.2010 №</w:t>
      </w:r>
      <w:r w:rsidR="00C61515">
        <w:rPr>
          <w:sz w:val="28"/>
          <w:szCs w:val="28"/>
        </w:rPr>
        <w:t> </w:t>
      </w:r>
      <w:r w:rsidRPr="002449F2">
        <w:rPr>
          <w:sz w:val="28"/>
          <w:szCs w:val="28"/>
        </w:rPr>
        <w:t xml:space="preserve">326-ФЗ "Об обязательном медицинском страховании </w:t>
      </w:r>
      <w:r w:rsidRPr="002449F2">
        <w:rPr>
          <w:sz w:val="28"/>
          <w:szCs w:val="28"/>
        </w:rPr>
        <w:br/>
        <w:t>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roofErr w:type="gramEnd"/>
    </w:p>
    <w:p w:rsidR="004332C3" w:rsidRDefault="004332C3" w:rsidP="00777E58">
      <w:pPr>
        <w:autoSpaceDE w:val="0"/>
        <w:autoSpaceDN w:val="0"/>
        <w:ind w:firstLine="709"/>
        <w:jc w:val="both"/>
        <w:rPr>
          <w:sz w:val="28"/>
          <w:szCs w:val="28"/>
        </w:rPr>
      </w:pPr>
      <w:r w:rsidRPr="002449F2">
        <w:rPr>
          <w:sz w:val="28"/>
          <w:szCs w:val="28"/>
        </w:rPr>
        <w:t xml:space="preserve">2.3.5.6. Нормативные сроки средней длительности пребывания одного больного в стационаре и нормативное число дней использования койки в году, установленные для медицинских организаций, работающих в системе ОМС </w:t>
      </w:r>
      <w:r w:rsidRPr="002449F2">
        <w:rPr>
          <w:sz w:val="28"/>
          <w:szCs w:val="28"/>
        </w:rPr>
        <w:br/>
        <w:t>на территории Пензенской области, с 01.01.2023.</w:t>
      </w:r>
    </w:p>
    <w:p w:rsidR="00777E58" w:rsidRPr="00777E58" w:rsidRDefault="00777E58" w:rsidP="00777E58">
      <w:pPr>
        <w:autoSpaceDE w:val="0"/>
        <w:autoSpaceDN w:val="0"/>
        <w:ind w:firstLine="709"/>
        <w:jc w:val="both"/>
        <w:rPr>
          <w:sz w:val="10"/>
          <w:szCs w:val="10"/>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25"/>
        <w:gridCol w:w="2416"/>
        <w:gridCol w:w="2426"/>
      </w:tblGrid>
      <w:tr w:rsidR="004332C3" w:rsidRPr="002449F2" w:rsidTr="00777E58">
        <w:tc>
          <w:tcPr>
            <w:tcW w:w="4825" w:type="dxa"/>
          </w:tcPr>
          <w:p w:rsidR="004332C3" w:rsidRPr="002449F2" w:rsidRDefault="004332C3" w:rsidP="00777E58">
            <w:pPr>
              <w:autoSpaceDE w:val="0"/>
              <w:autoSpaceDN w:val="0"/>
              <w:jc w:val="center"/>
              <w:rPr>
                <w:sz w:val="24"/>
                <w:szCs w:val="24"/>
              </w:rPr>
            </w:pPr>
            <w:r w:rsidRPr="002449F2">
              <w:rPr>
                <w:sz w:val="24"/>
                <w:szCs w:val="24"/>
              </w:rPr>
              <w:t>Профиль медицинской помощи</w:t>
            </w:r>
          </w:p>
        </w:tc>
        <w:tc>
          <w:tcPr>
            <w:tcW w:w="2416" w:type="dxa"/>
          </w:tcPr>
          <w:p w:rsidR="004332C3" w:rsidRPr="002449F2" w:rsidRDefault="004332C3" w:rsidP="00777E58">
            <w:pPr>
              <w:autoSpaceDE w:val="0"/>
              <w:autoSpaceDN w:val="0"/>
              <w:jc w:val="center"/>
              <w:rPr>
                <w:sz w:val="24"/>
                <w:szCs w:val="24"/>
              </w:rPr>
            </w:pPr>
            <w:r w:rsidRPr="002449F2">
              <w:rPr>
                <w:sz w:val="24"/>
                <w:szCs w:val="24"/>
              </w:rPr>
              <w:t xml:space="preserve">Нормативное число дней использования койки </w:t>
            </w:r>
            <w:r w:rsidRPr="002449F2">
              <w:rPr>
                <w:sz w:val="24"/>
                <w:szCs w:val="24"/>
              </w:rPr>
              <w:br/>
              <w:t>в году</w:t>
            </w:r>
          </w:p>
        </w:tc>
        <w:tc>
          <w:tcPr>
            <w:tcW w:w="2426" w:type="dxa"/>
          </w:tcPr>
          <w:p w:rsidR="004332C3" w:rsidRPr="002449F2" w:rsidRDefault="004332C3" w:rsidP="00777E58">
            <w:pPr>
              <w:autoSpaceDE w:val="0"/>
              <w:autoSpaceDN w:val="0"/>
              <w:jc w:val="center"/>
              <w:rPr>
                <w:sz w:val="24"/>
                <w:szCs w:val="24"/>
              </w:rPr>
            </w:pPr>
            <w:r w:rsidRPr="002449F2">
              <w:rPr>
                <w:sz w:val="24"/>
                <w:szCs w:val="24"/>
              </w:rPr>
              <w:t>Средняя длительность пребывания одного больного в стационаре (дней)</w:t>
            </w:r>
          </w:p>
        </w:tc>
      </w:tr>
    </w:tbl>
    <w:p w:rsidR="004332C3" w:rsidRPr="002449F2" w:rsidRDefault="004332C3" w:rsidP="004332C3">
      <w:pPr>
        <w:rPr>
          <w:sz w:val="4"/>
          <w:szCs w:val="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25"/>
        <w:gridCol w:w="2416"/>
        <w:gridCol w:w="2426"/>
      </w:tblGrid>
      <w:tr w:rsidR="004332C3" w:rsidRPr="002449F2" w:rsidTr="00777E58">
        <w:trPr>
          <w:tblHeader/>
        </w:trPr>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1</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2</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3</w:t>
            </w:r>
          </w:p>
        </w:tc>
      </w:tr>
      <w:tr w:rsidR="004332C3" w:rsidRPr="002449F2" w:rsidTr="00777E58">
        <w:trPr>
          <w:trHeight w:val="258"/>
        </w:trPr>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 xml:space="preserve">Акушерское дело </w:t>
            </w:r>
            <w:r w:rsidRPr="002449F2">
              <w:rPr>
                <w:sz w:val="24"/>
                <w:szCs w:val="24"/>
              </w:rPr>
              <w:br/>
              <w:t>(койки для беременных и рожениц)</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251</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5,6</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Акушерское дело (койки патологии беременности)</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325</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5,6</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Акушерство и гинекология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317</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6,6</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Аллергология и иммунология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335</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9,1</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Гастроэнтерология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335</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10,8</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Гематология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338</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13,0</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Гериатрия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332</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14,0</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 xml:space="preserve">Дерматовенерология </w:t>
            </w:r>
            <w:r w:rsidRPr="002449F2">
              <w:rPr>
                <w:sz w:val="24"/>
                <w:szCs w:val="24"/>
              </w:rPr>
              <w:br/>
              <w:t>(дерматологические койки)</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334</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12,3</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Инфекционные болезни</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273</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7,1</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Кардиология (в т.ч. детская кардиология)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336</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10,8</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Колопроктология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335</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9,9</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Медицинская реабилитация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336</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16,5</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Неврология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336</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12,1</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Нейрохирургия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331</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10,7</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Неонатология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337</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12,1</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Нефрология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333</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11,5</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Онкология (в т.ч. детская онкология,</w:t>
            </w:r>
            <w:r w:rsidRPr="002449F2">
              <w:rPr>
                <w:sz w:val="24"/>
                <w:szCs w:val="24"/>
              </w:rPr>
              <w:br/>
              <w:t>радиология и радиотерапия)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337</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10,8</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Оториноларингология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321</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7,6</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Офтальмология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327</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6,0</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Педиатрия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326</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8,6</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Пульмонология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335</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11,3</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Ревматология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338</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13,1</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proofErr w:type="gramStart"/>
            <w:r w:rsidRPr="002449F2">
              <w:rPr>
                <w:sz w:val="24"/>
                <w:szCs w:val="24"/>
              </w:rPr>
              <w:t>Сердечно-сосудистая</w:t>
            </w:r>
            <w:proofErr w:type="gramEnd"/>
            <w:r w:rsidRPr="002449F2">
              <w:rPr>
                <w:sz w:val="24"/>
                <w:szCs w:val="24"/>
              </w:rPr>
              <w:t xml:space="preserve"> хирургия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335</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10,3</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Терапия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332</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10,1</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Токсикология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310</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10,1</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Травматология и ортопедия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332</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11,1</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Урология (в т.ч. детская урология-андрология)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329</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8,9</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Хирургия (комбустиология)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337</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13,5</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Торакальная хирургия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339</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13,3</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proofErr w:type="gramStart"/>
            <w:r w:rsidRPr="002449F2">
              <w:rPr>
                <w:sz w:val="24"/>
                <w:szCs w:val="24"/>
              </w:rPr>
              <w:t>Хирургия (в т.ч. детская хирургия,</w:t>
            </w:r>
            <w:proofErr w:type="gramEnd"/>
          </w:p>
          <w:p w:rsidR="004332C3" w:rsidRPr="002449F2" w:rsidRDefault="004332C3" w:rsidP="00777E58">
            <w:pPr>
              <w:autoSpaceDE w:val="0"/>
              <w:autoSpaceDN w:val="0"/>
              <w:spacing w:line="209" w:lineRule="auto"/>
              <w:jc w:val="center"/>
              <w:rPr>
                <w:sz w:val="24"/>
                <w:szCs w:val="24"/>
              </w:rPr>
            </w:pPr>
            <w:r w:rsidRPr="002449F2">
              <w:rPr>
                <w:sz w:val="24"/>
                <w:szCs w:val="24"/>
              </w:rPr>
              <w:t>абдоминальная хирургия)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327</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8,9</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Челюстно-лицевая хирургия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325</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7,7</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Эндокринология (в т.ч. детская эндокринология)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336</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11,6</w:t>
            </w:r>
          </w:p>
        </w:tc>
      </w:tr>
      <w:tr w:rsidR="004332C3" w:rsidRPr="002449F2" w:rsidTr="00777E58">
        <w:tc>
          <w:tcPr>
            <w:tcW w:w="4825" w:type="dxa"/>
          </w:tcPr>
          <w:p w:rsidR="004332C3" w:rsidRPr="002449F2" w:rsidRDefault="004332C3" w:rsidP="00777E58">
            <w:pPr>
              <w:autoSpaceDE w:val="0"/>
              <w:autoSpaceDN w:val="0"/>
              <w:spacing w:line="209" w:lineRule="auto"/>
              <w:jc w:val="center"/>
              <w:rPr>
                <w:sz w:val="24"/>
                <w:szCs w:val="24"/>
              </w:rPr>
            </w:pPr>
            <w:r w:rsidRPr="002449F2">
              <w:rPr>
                <w:sz w:val="24"/>
                <w:szCs w:val="24"/>
              </w:rPr>
              <w:t>Дневной стационар (за исключением профиля "нефрология" при применении заместительной почечной терапии, профиля "акушерство и гинекология" при применении вспомогательных репродуктивных технологий, и профиля "медицинская реабилитация")</w:t>
            </w:r>
          </w:p>
        </w:tc>
        <w:tc>
          <w:tcPr>
            <w:tcW w:w="2416" w:type="dxa"/>
          </w:tcPr>
          <w:p w:rsidR="004332C3" w:rsidRPr="002449F2" w:rsidRDefault="004332C3" w:rsidP="00777E58">
            <w:pPr>
              <w:autoSpaceDE w:val="0"/>
              <w:autoSpaceDN w:val="0"/>
              <w:spacing w:line="209" w:lineRule="auto"/>
              <w:jc w:val="center"/>
              <w:rPr>
                <w:sz w:val="24"/>
                <w:szCs w:val="24"/>
              </w:rPr>
            </w:pPr>
            <w:r w:rsidRPr="002449F2">
              <w:rPr>
                <w:sz w:val="24"/>
                <w:szCs w:val="24"/>
              </w:rPr>
              <w:t>300</w:t>
            </w:r>
          </w:p>
        </w:tc>
        <w:tc>
          <w:tcPr>
            <w:tcW w:w="2426" w:type="dxa"/>
          </w:tcPr>
          <w:p w:rsidR="004332C3" w:rsidRPr="002449F2" w:rsidRDefault="004332C3" w:rsidP="00777E58">
            <w:pPr>
              <w:autoSpaceDE w:val="0"/>
              <w:autoSpaceDN w:val="0"/>
              <w:spacing w:line="209" w:lineRule="auto"/>
              <w:jc w:val="center"/>
              <w:rPr>
                <w:sz w:val="24"/>
                <w:szCs w:val="24"/>
              </w:rPr>
            </w:pPr>
            <w:r w:rsidRPr="002449F2">
              <w:rPr>
                <w:sz w:val="24"/>
                <w:szCs w:val="24"/>
              </w:rPr>
              <w:t>8,6</w:t>
            </w:r>
          </w:p>
        </w:tc>
      </w:tr>
      <w:tr w:rsidR="004332C3" w:rsidRPr="002449F2" w:rsidTr="00777E58">
        <w:tc>
          <w:tcPr>
            <w:tcW w:w="4825" w:type="dxa"/>
          </w:tcPr>
          <w:p w:rsidR="004332C3" w:rsidRPr="002449F2" w:rsidRDefault="004332C3" w:rsidP="00777E58">
            <w:pPr>
              <w:autoSpaceDE w:val="0"/>
              <w:autoSpaceDN w:val="0"/>
              <w:jc w:val="center"/>
              <w:rPr>
                <w:sz w:val="24"/>
                <w:szCs w:val="24"/>
              </w:rPr>
            </w:pPr>
            <w:r w:rsidRPr="002449F2">
              <w:rPr>
                <w:sz w:val="24"/>
                <w:szCs w:val="24"/>
              </w:rPr>
              <w:t>Дневной стационар по профилю "медицинская реабилитация"</w:t>
            </w:r>
          </w:p>
        </w:tc>
        <w:tc>
          <w:tcPr>
            <w:tcW w:w="2416" w:type="dxa"/>
          </w:tcPr>
          <w:p w:rsidR="004332C3" w:rsidRPr="002449F2" w:rsidRDefault="004332C3" w:rsidP="00777E58">
            <w:pPr>
              <w:autoSpaceDE w:val="0"/>
              <w:autoSpaceDN w:val="0"/>
              <w:jc w:val="center"/>
              <w:rPr>
                <w:sz w:val="24"/>
                <w:szCs w:val="24"/>
              </w:rPr>
            </w:pPr>
            <w:r w:rsidRPr="002449F2">
              <w:rPr>
                <w:sz w:val="24"/>
                <w:szCs w:val="24"/>
              </w:rPr>
              <w:t>300</w:t>
            </w:r>
          </w:p>
        </w:tc>
        <w:tc>
          <w:tcPr>
            <w:tcW w:w="2426" w:type="dxa"/>
          </w:tcPr>
          <w:p w:rsidR="004332C3" w:rsidRPr="002449F2" w:rsidRDefault="004332C3" w:rsidP="00777E58">
            <w:pPr>
              <w:autoSpaceDE w:val="0"/>
              <w:autoSpaceDN w:val="0"/>
              <w:jc w:val="center"/>
              <w:rPr>
                <w:sz w:val="24"/>
                <w:szCs w:val="24"/>
              </w:rPr>
            </w:pPr>
            <w:r w:rsidRPr="002449F2">
              <w:rPr>
                <w:sz w:val="24"/>
                <w:szCs w:val="24"/>
              </w:rPr>
              <w:t>16,5</w:t>
            </w:r>
          </w:p>
        </w:tc>
      </w:tr>
      <w:tr w:rsidR="004332C3" w:rsidRPr="002449F2" w:rsidTr="00777E58">
        <w:tc>
          <w:tcPr>
            <w:tcW w:w="4825" w:type="dxa"/>
          </w:tcPr>
          <w:p w:rsidR="004332C3" w:rsidRPr="002449F2" w:rsidRDefault="004332C3" w:rsidP="00777E58">
            <w:pPr>
              <w:autoSpaceDE w:val="0"/>
              <w:autoSpaceDN w:val="0"/>
              <w:jc w:val="center"/>
              <w:rPr>
                <w:sz w:val="24"/>
                <w:szCs w:val="24"/>
              </w:rPr>
            </w:pPr>
            <w:r w:rsidRPr="002449F2">
              <w:rPr>
                <w:sz w:val="24"/>
                <w:szCs w:val="24"/>
              </w:rPr>
              <w:t xml:space="preserve">Дневной стационар (заместительная почечная терапия методом перитонеального диализа и методом перитонеального диализа </w:t>
            </w:r>
            <w:r w:rsidRPr="002449F2">
              <w:rPr>
                <w:sz w:val="24"/>
                <w:szCs w:val="24"/>
              </w:rPr>
              <w:br/>
              <w:t>с использованием автоматизированных технологий)</w:t>
            </w:r>
          </w:p>
        </w:tc>
        <w:tc>
          <w:tcPr>
            <w:tcW w:w="2416" w:type="dxa"/>
          </w:tcPr>
          <w:p w:rsidR="004332C3" w:rsidRPr="002449F2" w:rsidRDefault="004332C3" w:rsidP="00777E58">
            <w:pPr>
              <w:autoSpaceDE w:val="0"/>
              <w:autoSpaceDN w:val="0"/>
              <w:jc w:val="center"/>
              <w:rPr>
                <w:sz w:val="24"/>
                <w:szCs w:val="24"/>
              </w:rPr>
            </w:pPr>
            <w:r w:rsidRPr="002449F2">
              <w:rPr>
                <w:sz w:val="24"/>
                <w:szCs w:val="24"/>
              </w:rPr>
              <w:t>300</w:t>
            </w:r>
          </w:p>
        </w:tc>
        <w:tc>
          <w:tcPr>
            <w:tcW w:w="2426" w:type="dxa"/>
          </w:tcPr>
          <w:p w:rsidR="004332C3" w:rsidRPr="002449F2" w:rsidRDefault="004332C3" w:rsidP="00777E58">
            <w:pPr>
              <w:autoSpaceDE w:val="0"/>
              <w:autoSpaceDN w:val="0"/>
              <w:jc w:val="center"/>
              <w:rPr>
                <w:sz w:val="24"/>
                <w:szCs w:val="24"/>
              </w:rPr>
            </w:pPr>
            <w:r w:rsidRPr="002449F2">
              <w:rPr>
                <w:sz w:val="24"/>
                <w:szCs w:val="24"/>
              </w:rPr>
              <w:t>30,4</w:t>
            </w:r>
          </w:p>
        </w:tc>
      </w:tr>
      <w:tr w:rsidR="004332C3" w:rsidRPr="002449F2" w:rsidTr="00777E58">
        <w:tc>
          <w:tcPr>
            <w:tcW w:w="4825" w:type="dxa"/>
          </w:tcPr>
          <w:p w:rsidR="004332C3" w:rsidRPr="002449F2" w:rsidRDefault="004332C3" w:rsidP="00777E58">
            <w:pPr>
              <w:autoSpaceDE w:val="0"/>
              <w:autoSpaceDN w:val="0"/>
              <w:jc w:val="center"/>
              <w:rPr>
                <w:sz w:val="24"/>
                <w:szCs w:val="24"/>
              </w:rPr>
            </w:pPr>
            <w:r w:rsidRPr="002449F2">
              <w:rPr>
                <w:sz w:val="24"/>
                <w:szCs w:val="24"/>
              </w:rPr>
              <w:t>Дневной стационар (заместительная почечная терапия методом гемодиализа интермиттирующего высокопоточного)</w:t>
            </w:r>
          </w:p>
        </w:tc>
        <w:tc>
          <w:tcPr>
            <w:tcW w:w="2416" w:type="dxa"/>
          </w:tcPr>
          <w:p w:rsidR="004332C3" w:rsidRPr="002449F2" w:rsidRDefault="004332C3" w:rsidP="00777E58">
            <w:pPr>
              <w:autoSpaceDE w:val="0"/>
              <w:autoSpaceDN w:val="0"/>
              <w:jc w:val="center"/>
              <w:rPr>
                <w:sz w:val="24"/>
                <w:szCs w:val="24"/>
              </w:rPr>
            </w:pPr>
            <w:r w:rsidRPr="002449F2">
              <w:rPr>
                <w:sz w:val="24"/>
                <w:szCs w:val="24"/>
              </w:rPr>
              <w:t>300</w:t>
            </w:r>
          </w:p>
        </w:tc>
        <w:tc>
          <w:tcPr>
            <w:tcW w:w="2426" w:type="dxa"/>
          </w:tcPr>
          <w:p w:rsidR="004332C3" w:rsidRPr="002449F2" w:rsidRDefault="004332C3" w:rsidP="00777E58">
            <w:pPr>
              <w:autoSpaceDE w:val="0"/>
              <w:autoSpaceDN w:val="0"/>
              <w:jc w:val="center"/>
              <w:rPr>
                <w:sz w:val="24"/>
                <w:szCs w:val="24"/>
              </w:rPr>
            </w:pPr>
            <w:r w:rsidRPr="002449F2">
              <w:rPr>
                <w:sz w:val="24"/>
                <w:szCs w:val="24"/>
              </w:rPr>
              <w:t xml:space="preserve">13 процедур </w:t>
            </w:r>
            <w:r w:rsidRPr="002449F2">
              <w:rPr>
                <w:sz w:val="24"/>
                <w:szCs w:val="24"/>
              </w:rPr>
              <w:br/>
              <w:t>в течение 30 дней</w:t>
            </w:r>
          </w:p>
        </w:tc>
      </w:tr>
    </w:tbl>
    <w:p w:rsidR="00777E58" w:rsidRDefault="00777E58" w:rsidP="004332C3">
      <w:pPr>
        <w:jc w:val="center"/>
      </w:pPr>
    </w:p>
    <w:p w:rsidR="004332C3" w:rsidRPr="002449F2" w:rsidRDefault="004332C3" w:rsidP="004332C3">
      <w:pPr>
        <w:jc w:val="center"/>
      </w:pPr>
      <w:r w:rsidRPr="002449F2">
        <w:t>______________</w:t>
      </w:r>
      <w:r w:rsidR="00777E58">
        <w:t>___</w:t>
      </w:r>
    </w:p>
    <w:p w:rsidR="004332C3" w:rsidRPr="002449F2" w:rsidRDefault="004332C3" w:rsidP="004332C3"/>
    <w:p w:rsidR="004332C3" w:rsidRPr="002449F2" w:rsidRDefault="004332C3" w:rsidP="004332C3">
      <w:pPr>
        <w:autoSpaceDE w:val="0"/>
        <w:autoSpaceDN w:val="0"/>
        <w:jc w:val="center"/>
        <w:outlineLvl w:val="3"/>
        <w:rPr>
          <w:color w:val="FF0000"/>
          <w:sz w:val="28"/>
          <w:szCs w:val="28"/>
        </w:rPr>
        <w:sectPr w:rsidR="004332C3" w:rsidRPr="002449F2" w:rsidSect="00CB2691">
          <w:pgSz w:w="11905" w:h="16838" w:code="9"/>
          <w:pgMar w:top="1134" w:right="567" w:bottom="1134" w:left="1701" w:header="490" w:footer="782" w:gutter="0"/>
          <w:pgNumType w:start="1"/>
          <w:cols w:space="720"/>
          <w:titlePg/>
        </w:sectPr>
      </w:pPr>
    </w:p>
    <w:p w:rsidR="004332C3" w:rsidRPr="002449F2" w:rsidRDefault="004332C3" w:rsidP="00777E58">
      <w:pPr>
        <w:spacing w:line="232" w:lineRule="auto"/>
        <w:ind w:left="9781"/>
        <w:jc w:val="center"/>
        <w:rPr>
          <w:sz w:val="28"/>
          <w:szCs w:val="28"/>
        </w:rPr>
      </w:pPr>
      <w:r w:rsidRPr="002449F2">
        <w:rPr>
          <w:sz w:val="28"/>
          <w:szCs w:val="28"/>
        </w:rPr>
        <w:t>Приложение № 3</w:t>
      </w:r>
    </w:p>
    <w:p w:rsidR="004332C3" w:rsidRPr="002449F2" w:rsidRDefault="004332C3" w:rsidP="00777E58">
      <w:pPr>
        <w:spacing w:line="232" w:lineRule="auto"/>
        <w:ind w:left="9781"/>
        <w:jc w:val="center"/>
        <w:rPr>
          <w:sz w:val="28"/>
          <w:szCs w:val="28"/>
        </w:rPr>
      </w:pPr>
      <w:r w:rsidRPr="002449F2">
        <w:rPr>
          <w:sz w:val="28"/>
          <w:szCs w:val="28"/>
        </w:rPr>
        <w:t>к постановлению Правительства</w:t>
      </w:r>
    </w:p>
    <w:p w:rsidR="004332C3" w:rsidRPr="002449F2" w:rsidRDefault="004332C3" w:rsidP="00777E58">
      <w:pPr>
        <w:spacing w:line="232" w:lineRule="auto"/>
        <w:ind w:left="9781"/>
        <w:jc w:val="center"/>
        <w:rPr>
          <w:sz w:val="28"/>
          <w:szCs w:val="28"/>
        </w:rPr>
      </w:pPr>
      <w:r w:rsidRPr="002449F2">
        <w:rPr>
          <w:sz w:val="28"/>
          <w:szCs w:val="28"/>
        </w:rPr>
        <w:t>Пензенской области</w:t>
      </w:r>
    </w:p>
    <w:p w:rsidR="004332C3" w:rsidRPr="002449F2" w:rsidRDefault="00927D3C" w:rsidP="00777E58">
      <w:pPr>
        <w:spacing w:line="232" w:lineRule="auto"/>
        <w:ind w:left="9781"/>
        <w:jc w:val="center"/>
        <w:rPr>
          <w:sz w:val="28"/>
          <w:szCs w:val="28"/>
        </w:rPr>
      </w:pPr>
      <w:r>
        <w:rPr>
          <w:sz w:val="28"/>
          <w:szCs w:val="28"/>
        </w:rPr>
        <w:t xml:space="preserve">21.04.2023  </w:t>
      </w:r>
      <w:r w:rsidR="00777E58">
        <w:rPr>
          <w:sz w:val="28"/>
          <w:szCs w:val="28"/>
        </w:rPr>
        <w:t>№</w:t>
      </w:r>
      <w:r>
        <w:rPr>
          <w:sz w:val="28"/>
          <w:szCs w:val="28"/>
        </w:rPr>
        <w:t xml:space="preserve">  317-пП</w:t>
      </w:r>
    </w:p>
    <w:p w:rsidR="004332C3" w:rsidRPr="002449F2" w:rsidRDefault="004332C3" w:rsidP="004332C3">
      <w:pPr>
        <w:autoSpaceDE w:val="0"/>
        <w:autoSpaceDN w:val="0"/>
        <w:jc w:val="center"/>
        <w:outlineLvl w:val="3"/>
      </w:pPr>
    </w:p>
    <w:p w:rsidR="004332C3" w:rsidRDefault="004332C3" w:rsidP="004332C3">
      <w:pPr>
        <w:autoSpaceDE w:val="0"/>
        <w:autoSpaceDN w:val="0"/>
        <w:jc w:val="center"/>
        <w:outlineLvl w:val="3"/>
        <w:rPr>
          <w:sz w:val="28"/>
          <w:szCs w:val="28"/>
        </w:rPr>
      </w:pPr>
      <w:r w:rsidRPr="002449F2">
        <w:rPr>
          <w:sz w:val="28"/>
          <w:szCs w:val="28"/>
        </w:rPr>
        <w:t>2.3.11. Стоимость Программы ОМС на 2023 год</w:t>
      </w:r>
    </w:p>
    <w:p w:rsidR="00777E58" w:rsidRPr="00777E58" w:rsidRDefault="00777E58" w:rsidP="004332C3">
      <w:pPr>
        <w:autoSpaceDE w:val="0"/>
        <w:autoSpaceDN w:val="0"/>
        <w:jc w:val="center"/>
        <w:outlineLvl w:val="3"/>
        <w:rPr>
          <w:sz w:val="10"/>
          <w:szCs w:val="1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4740"/>
        <w:gridCol w:w="990"/>
        <w:gridCol w:w="1701"/>
        <w:gridCol w:w="1986"/>
        <w:gridCol w:w="1985"/>
        <w:gridCol w:w="1843"/>
        <w:gridCol w:w="1701"/>
      </w:tblGrid>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2449F2" w:rsidRDefault="004332C3" w:rsidP="00777E58">
            <w:pPr>
              <w:autoSpaceDE w:val="0"/>
              <w:autoSpaceDN w:val="0"/>
              <w:adjustRightInd w:val="0"/>
              <w:jc w:val="center"/>
            </w:pPr>
            <w:r w:rsidRPr="002449F2">
              <w:t>Виды и условия оказания медицинской помощи</w:t>
            </w:r>
          </w:p>
        </w:tc>
        <w:tc>
          <w:tcPr>
            <w:tcW w:w="990" w:type="dxa"/>
            <w:tcBorders>
              <w:top w:val="single" w:sz="4" w:space="0" w:color="auto"/>
              <w:left w:val="single" w:sz="4" w:space="0" w:color="auto"/>
              <w:bottom w:val="single" w:sz="4" w:space="0" w:color="auto"/>
              <w:right w:val="single" w:sz="4" w:space="0" w:color="auto"/>
            </w:tcBorders>
          </w:tcPr>
          <w:p w:rsidR="004332C3" w:rsidRPr="002449F2" w:rsidRDefault="00EF4578" w:rsidP="00777E58">
            <w:pPr>
              <w:autoSpaceDE w:val="0"/>
              <w:autoSpaceDN w:val="0"/>
              <w:adjustRightInd w:val="0"/>
              <w:jc w:val="center"/>
            </w:pPr>
            <w:r>
              <w:t>№</w:t>
            </w:r>
            <w:r w:rsidR="004332C3" w:rsidRPr="002449F2">
              <w:t xml:space="preserve"> строки</w:t>
            </w:r>
          </w:p>
        </w:tc>
        <w:tc>
          <w:tcPr>
            <w:tcW w:w="1701" w:type="dxa"/>
            <w:tcBorders>
              <w:top w:val="single" w:sz="4" w:space="0" w:color="auto"/>
              <w:left w:val="single" w:sz="4" w:space="0" w:color="auto"/>
              <w:bottom w:val="single" w:sz="4" w:space="0" w:color="auto"/>
              <w:right w:val="single" w:sz="4" w:space="0" w:color="auto"/>
            </w:tcBorders>
          </w:tcPr>
          <w:p w:rsidR="004332C3" w:rsidRPr="002449F2" w:rsidRDefault="004332C3" w:rsidP="00777E58">
            <w:pPr>
              <w:autoSpaceDE w:val="0"/>
              <w:autoSpaceDN w:val="0"/>
              <w:adjustRightInd w:val="0"/>
              <w:jc w:val="center"/>
            </w:pPr>
            <w:r w:rsidRPr="002449F2">
              <w:t>Единица измерения</w:t>
            </w:r>
          </w:p>
        </w:tc>
        <w:tc>
          <w:tcPr>
            <w:tcW w:w="1986" w:type="dxa"/>
            <w:tcBorders>
              <w:top w:val="single" w:sz="4" w:space="0" w:color="auto"/>
              <w:left w:val="single" w:sz="4" w:space="0" w:color="auto"/>
              <w:bottom w:val="single" w:sz="4" w:space="0" w:color="auto"/>
              <w:right w:val="single" w:sz="4" w:space="0" w:color="auto"/>
            </w:tcBorders>
          </w:tcPr>
          <w:p w:rsidR="004332C3" w:rsidRPr="002449F2" w:rsidRDefault="004332C3" w:rsidP="00777E58">
            <w:pPr>
              <w:autoSpaceDE w:val="0"/>
              <w:autoSpaceDN w:val="0"/>
              <w:adjustRightInd w:val="0"/>
              <w:jc w:val="center"/>
            </w:pPr>
            <w:r w:rsidRPr="002449F2">
              <w:t>Объем медицинской помощи, норматив объемов предоставления медицинской помощи в расчете на одно застрахованное лицо</w:t>
            </w:r>
          </w:p>
        </w:tc>
        <w:tc>
          <w:tcPr>
            <w:tcW w:w="1985" w:type="dxa"/>
            <w:tcBorders>
              <w:top w:val="single" w:sz="4" w:space="0" w:color="auto"/>
              <w:left w:val="single" w:sz="4" w:space="0" w:color="auto"/>
              <w:bottom w:val="single" w:sz="4" w:space="0" w:color="auto"/>
              <w:right w:val="single" w:sz="4" w:space="0" w:color="auto"/>
            </w:tcBorders>
          </w:tcPr>
          <w:p w:rsidR="004332C3" w:rsidRPr="002449F2" w:rsidRDefault="004332C3" w:rsidP="00777E58">
            <w:pPr>
              <w:autoSpaceDE w:val="0"/>
              <w:autoSpaceDN w:val="0"/>
              <w:adjustRightInd w:val="0"/>
              <w:jc w:val="center"/>
            </w:pPr>
            <w:r w:rsidRPr="002449F2">
              <w:t>Стоимость единицы объема медицинской помощи (норматив финансовых затрат на единицу объема предоставления медицинской помощи)</w:t>
            </w:r>
          </w:p>
        </w:tc>
        <w:tc>
          <w:tcPr>
            <w:tcW w:w="1843" w:type="dxa"/>
            <w:tcBorders>
              <w:top w:val="single" w:sz="4" w:space="0" w:color="auto"/>
              <w:left w:val="single" w:sz="4" w:space="0" w:color="auto"/>
              <w:bottom w:val="single" w:sz="4" w:space="0" w:color="auto"/>
              <w:right w:val="single" w:sz="4" w:space="0" w:color="auto"/>
            </w:tcBorders>
          </w:tcPr>
          <w:p w:rsidR="004332C3" w:rsidRPr="002449F2" w:rsidRDefault="004332C3" w:rsidP="00777E58">
            <w:pPr>
              <w:autoSpaceDE w:val="0"/>
              <w:autoSpaceDN w:val="0"/>
              <w:adjustRightInd w:val="0"/>
              <w:jc w:val="center"/>
            </w:pPr>
            <w:r w:rsidRPr="002449F2">
              <w:t>Подушевые нормативы финансирования Программы ОМС, рублей</w:t>
            </w:r>
          </w:p>
        </w:tc>
        <w:tc>
          <w:tcPr>
            <w:tcW w:w="1701" w:type="dxa"/>
            <w:tcBorders>
              <w:top w:val="single" w:sz="4" w:space="0" w:color="auto"/>
              <w:left w:val="single" w:sz="4" w:space="0" w:color="auto"/>
              <w:bottom w:val="single" w:sz="4" w:space="0" w:color="auto"/>
              <w:right w:val="single" w:sz="4" w:space="0" w:color="auto"/>
            </w:tcBorders>
          </w:tcPr>
          <w:p w:rsidR="004332C3" w:rsidRPr="002449F2" w:rsidRDefault="004332C3" w:rsidP="00777E58">
            <w:pPr>
              <w:autoSpaceDE w:val="0"/>
              <w:autoSpaceDN w:val="0"/>
              <w:adjustRightInd w:val="0"/>
              <w:jc w:val="center"/>
            </w:pPr>
            <w:r w:rsidRPr="002449F2">
              <w:t>Стоимость Программы ОМС, тыс. рублей</w:t>
            </w:r>
          </w:p>
        </w:tc>
      </w:tr>
    </w:tbl>
    <w:p w:rsidR="004332C3" w:rsidRPr="002449F2" w:rsidRDefault="004332C3" w:rsidP="004332C3">
      <w:pPr>
        <w:rPr>
          <w:sz w:val="4"/>
          <w:szCs w:val="4"/>
        </w:rPr>
      </w:pPr>
    </w:p>
    <w:tbl>
      <w:tblPr>
        <w:tblW w:w="14946" w:type="dxa"/>
        <w:tblLayout w:type="fixed"/>
        <w:tblCellMar>
          <w:top w:w="28" w:type="dxa"/>
          <w:left w:w="62" w:type="dxa"/>
          <w:bottom w:w="28" w:type="dxa"/>
          <w:right w:w="62" w:type="dxa"/>
        </w:tblCellMar>
        <w:tblLook w:val="0000" w:firstRow="0" w:lastRow="0" w:firstColumn="0" w:lastColumn="0" w:noHBand="0" w:noVBand="0"/>
      </w:tblPr>
      <w:tblGrid>
        <w:gridCol w:w="4740"/>
        <w:gridCol w:w="990"/>
        <w:gridCol w:w="1701"/>
        <w:gridCol w:w="1986"/>
        <w:gridCol w:w="1985"/>
        <w:gridCol w:w="1843"/>
        <w:gridCol w:w="1701"/>
      </w:tblGrid>
      <w:tr w:rsidR="004332C3" w:rsidRPr="002449F2" w:rsidTr="00777E58">
        <w:trPr>
          <w:tblHeader/>
        </w:trPr>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Медицинская помощь в рамках территориальной программы ОМС:</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15 824,88</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19 683 997,2</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Скорая, в том числе скорая специализированная, медицинская помощь</w:t>
            </w:r>
          </w:p>
          <w:p w:rsidR="004332C3" w:rsidRPr="00777E58" w:rsidRDefault="004332C3" w:rsidP="00777E58">
            <w:pPr>
              <w:autoSpaceDE w:val="0"/>
              <w:autoSpaceDN w:val="0"/>
              <w:adjustRightInd w:val="0"/>
              <w:jc w:val="center"/>
            </w:pPr>
            <w:r w:rsidRPr="00777E58">
              <w:t>(сумма строк 15 + 26 + 39)</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вызов</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0,29</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3 311,92</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960,46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1 194 679,1</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Первичная медико-санитарная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w:t>
            </w:r>
            <w:proofErr w:type="gramStart"/>
            <w:r w:rsidRPr="00777E58">
              <w:t xml:space="preserve"> В</w:t>
            </w:r>
            <w:proofErr w:type="gramEnd"/>
            <w:r w:rsidRPr="00777E58">
              <w:t xml:space="preserve">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2.1.1 посещения с профилактическими и иными целями, всего</w:t>
            </w:r>
          </w:p>
          <w:p w:rsidR="004332C3" w:rsidRPr="00777E58" w:rsidRDefault="004332C3" w:rsidP="00777E58">
            <w:pPr>
              <w:autoSpaceDE w:val="0"/>
              <w:autoSpaceDN w:val="0"/>
              <w:adjustRightInd w:val="0"/>
              <w:jc w:val="center"/>
            </w:pPr>
            <w:r w:rsidRPr="00777E58">
              <w:t>(сумма строк 17.1 + 28.1 + 41.1), из них:</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посещения</w:t>
            </w:r>
          </w:p>
          <w:p w:rsidR="004332C3" w:rsidRPr="00777E58" w:rsidRDefault="004332C3" w:rsidP="00777E58">
            <w:pPr>
              <w:autoSpaceDE w:val="0"/>
              <w:autoSpaceDN w:val="0"/>
              <w:adjustRightInd w:val="0"/>
              <w:jc w:val="center"/>
            </w:pPr>
            <w:r w:rsidRPr="00777E58">
              <w:t>/комплексные посещения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2,730267</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786,90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2 148,46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2 672 385,5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проведения профилактических медицинских осмотров</w:t>
            </w:r>
          </w:p>
          <w:p w:rsidR="004332C3" w:rsidRPr="00777E58" w:rsidRDefault="004332C3" w:rsidP="00777E58">
            <w:pPr>
              <w:autoSpaceDE w:val="0"/>
              <w:autoSpaceDN w:val="0"/>
              <w:adjustRightInd w:val="0"/>
              <w:jc w:val="center"/>
            </w:pPr>
            <w:r w:rsidRPr="00777E58">
              <w:t>(сумма строк 17.1.1 + 28.1.1 + 41.1.1)</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0,265590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2 065,86</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548,67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682 473,4</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проведения диспансеризации, всего</w:t>
            </w:r>
          </w:p>
          <w:p w:rsidR="004332C3" w:rsidRPr="00777E58" w:rsidRDefault="004332C3" w:rsidP="00777E58">
            <w:pPr>
              <w:autoSpaceDE w:val="0"/>
              <w:autoSpaceDN w:val="0"/>
              <w:adjustRightInd w:val="0"/>
              <w:jc w:val="center"/>
            </w:pPr>
            <w:r w:rsidRPr="00777E58">
              <w:t>(сумма строк 17.1.2 + 28.1.2 + 41.1.2),</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0,331413</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2 524,75</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836,74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1 040 785,3</w:t>
            </w:r>
          </w:p>
        </w:tc>
      </w:tr>
      <w:tr w:rsidR="004332C3" w:rsidRPr="002449F2" w:rsidTr="00777E58">
        <w:trPr>
          <w:trHeight w:val="438"/>
        </w:trPr>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проведения углубленной диспансеризации (сумма строк 17.1.2.1 + 28.1.2.1 + 41.1.2.1)</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0,0578220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1 091,69</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63,12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78 517,6</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посещений с иными целями</w:t>
            </w:r>
          </w:p>
          <w:p w:rsidR="004332C3" w:rsidRPr="00777E58" w:rsidRDefault="004332C3" w:rsidP="00777E58">
            <w:pPr>
              <w:autoSpaceDE w:val="0"/>
              <w:autoSpaceDN w:val="0"/>
              <w:adjustRightInd w:val="0"/>
              <w:jc w:val="center"/>
            </w:pPr>
            <w:r w:rsidRPr="00777E58">
              <w:t>(сумма строк 17.1.3 + 28.1.3 +41.1.3)</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2,133264</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357,69</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763,05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949 126,8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2.1.2 в неотложной форме</w:t>
            </w:r>
          </w:p>
          <w:p w:rsidR="004332C3" w:rsidRPr="00777E58" w:rsidRDefault="004332C3" w:rsidP="00777E58">
            <w:pPr>
              <w:autoSpaceDE w:val="0"/>
              <w:autoSpaceDN w:val="0"/>
              <w:adjustRightInd w:val="0"/>
              <w:jc w:val="center"/>
            </w:pPr>
            <w:r w:rsidRPr="00777E58">
              <w:t>(сумма строк 17.2 + 28.2 + 41.2)</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0,540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775,39</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418,71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520 819,3</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2.1.3 в связи с заболеваниями (обращений), всего</w:t>
            </w:r>
          </w:p>
          <w:p w:rsidR="004332C3" w:rsidRPr="00777E58" w:rsidRDefault="004332C3" w:rsidP="00777E58">
            <w:pPr>
              <w:autoSpaceDE w:val="0"/>
              <w:autoSpaceDN w:val="0"/>
              <w:adjustRightInd w:val="0"/>
              <w:jc w:val="center"/>
            </w:pPr>
            <w:r w:rsidRPr="00777E58">
              <w:t>(сумма строк 17.3 + 28.3 + 41.3),</w:t>
            </w:r>
          </w:p>
          <w:p w:rsidR="004332C3" w:rsidRPr="00777E58" w:rsidRDefault="004332C3" w:rsidP="00777E58">
            <w:pPr>
              <w:autoSpaceDE w:val="0"/>
              <w:autoSpaceDN w:val="0"/>
              <w:adjustRightInd w:val="0"/>
              <w:jc w:val="center"/>
            </w:pPr>
            <w:r w:rsidRPr="00777E58">
              <w:t>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обращение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1,7877</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1 762,77</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3 151,30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3 919 783,4</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компьютерная томография</w:t>
            </w:r>
          </w:p>
          <w:p w:rsidR="004332C3" w:rsidRPr="00777E58" w:rsidRDefault="004332C3" w:rsidP="00777E58">
            <w:pPr>
              <w:autoSpaceDE w:val="0"/>
              <w:autoSpaceDN w:val="0"/>
              <w:adjustRightInd w:val="0"/>
              <w:jc w:val="center"/>
            </w:pPr>
            <w:r w:rsidRPr="00777E58">
              <w:t>(сумма строк 17.3.1 + 28.3.1 + 41.3.1)</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4.3.1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0,048062</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2 710,94</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130,29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162 068,1</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магнитно-резонансная томография</w:t>
            </w:r>
          </w:p>
          <w:p w:rsidR="004332C3" w:rsidRPr="00777E58" w:rsidRDefault="004332C3" w:rsidP="00777E58">
            <w:pPr>
              <w:autoSpaceDE w:val="0"/>
              <w:autoSpaceDN w:val="0"/>
              <w:adjustRightInd w:val="0"/>
              <w:jc w:val="center"/>
            </w:pPr>
            <w:r w:rsidRPr="00777E58">
              <w:t>(сумма строк 17.3.2 + 28.3.2 + 41.3.2)</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4.3.2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0,017313</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3 701,63</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64,09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79 714,6</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 xml:space="preserve">ультразвуковое исследование </w:t>
            </w:r>
            <w:proofErr w:type="gramStart"/>
            <w:r w:rsidRPr="00777E58">
              <w:t>сердечно-сосудистой</w:t>
            </w:r>
            <w:proofErr w:type="gramEnd"/>
            <w:r w:rsidRPr="00777E58">
              <w:t xml:space="preserve"> системы (сумма строк 17.3.3 + 28.3.3 + 41.3.3)</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4.3.3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0,090371</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627,41</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56,70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70 527,8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эндоскопическое диагностическое исследование (сумма строк 17.3.4 + 28.3.4 + 41.3.4)</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4.3.4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0,029446</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1 003,78</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29,56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36 765,5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молекулярно-генетическое исследование с целью диагностики онкологических заболеваний</w:t>
            </w:r>
          </w:p>
          <w:p w:rsidR="004332C3" w:rsidRPr="00777E58" w:rsidRDefault="004332C3" w:rsidP="00777E58">
            <w:pPr>
              <w:autoSpaceDE w:val="0"/>
              <w:autoSpaceDN w:val="0"/>
              <w:adjustRightInd w:val="0"/>
              <w:jc w:val="center"/>
            </w:pPr>
            <w:r w:rsidRPr="00777E58">
              <w:t>(сумма строк 17.3.5 + 28.3.5 + 41.3.5)</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4.3.5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0,000974</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8 429,7</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10 216,8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roofErr w:type="gramStart"/>
            <w:r w:rsidRPr="00777E58">
              <w:t>патолого-анатомическое</w:t>
            </w:r>
            <w:proofErr w:type="gramEnd"/>
            <w:r w:rsidRPr="00777E58">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p w:rsidR="004332C3" w:rsidRPr="00777E58" w:rsidRDefault="004332C3" w:rsidP="00777E58">
            <w:pPr>
              <w:autoSpaceDE w:val="0"/>
              <w:autoSpaceDN w:val="0"/>
              <w:adjustRightInd w:val="0"/>
              <w:jc w:val="center"/>
            </w:pPr>
            <w:r w:rsidRPr="00777E58">
              <w:t>(сумма строк 17.3.6 + 28.3.6 + 41.3.6)</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4.3.6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0,01321</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2 078,95</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27,46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34 159,2</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тестирование на выявление новой коронавирусной инфекции (COVID-19), респираторной вирусной инфекции, включая грипп</w:t>
            </w:r>
          </w:p>
          <w:p w:rsidR="004332C3" w:rsidRPr="00777E58" w:rsidRDefault="004332C3" w:rsidP="00777E58">
            <w:pPr>
              <w:jc w:val="center"/>
            </w:pPr>
            <w:r w:rsidRPr="00777E58">
              <w:t>(сумма строк 17.3.7 + 28.3.7 + 41.3.7)</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4.3.7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0,275507</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402,40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110,86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137 899,7</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2.1.4 Диспансерное наблюдение</w:t>
            </w:r>
          </w:p>
          <w:p w:rsidR="004332C3" w:rsidRPr="00777E58" w:rsidRDefault="004332C3" w:rsidP="00777E58">
            <w:pPr>
              <w:autoSpaceDE w:val="0"/>
              <w:autoSpaceDN w:val="0"/>
              <w:adjustRightInd w:val="0"/>
              <w:jc w:val="center"/>
            </w:pPr>
            <w:r w:rsidRPr="00777E58">
              <w:t>(сумма строк 17.4 + 28.4 + 41.4)</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0,261736</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1 277,48</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334,36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415 901,5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w:t>
            </w:r>
            <w:proofErr w:type="gramStart"/>
            <w:r w:rsidRPr="00777E58">
              <w:t xml:space="preserve"> В</w:t>
            </w:r>
            <w:proofErr w:type="gramEnd"/>
            <w:r w:rsidRPr="00777E58">
              <w:t xml:space="preserve"> условиях дневных стационаров</w:t>
            </w:r>
          </w:p>
          <w:p w:rsidR="004332C3" w:rsidRPr="00777E58" w:rsidRDefault="004332C3" w:rsidP="00777E58">
            <w:pPr>
              <w:autoSpaceDE w:val="0"/>
              <w:autoSpaceDN w:val="0"/>
              <w:adjustRightInd w:val="0"/>
              <w:jc w:val="center"/>
            </w:pPr>
            <w:r w:rsidRPr="00777E58">
              <w:t>(сумма строк 18 + 29 + 42),</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0,051068</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25 223,84</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1 288,13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853 802,5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2.2.1 медицинская помощь по профилю "онкология"</w:t>
            </w:r>
          </w:p>
          <w:p w:rsidR="004332C3" w:rsidRDefault="004332C3" w:rsidP="00777E58">
            <w:pPr>
              <w:autoSpaceDE w:val="0"/>
              <w:autoSpaceDN w:val="0"/>
              <w:adjustRightInd w:val="0"/>
              <w:jc w:val="center"/>
            </w:pPr>
            <w:r w:rsidRPr="00777E58">
              <w:t>(сумму строк 18.1 + 29.1 + 42.1)</w:t>
            </w:r>
          </w:p>
          <w:p w:rsidR="00C61515" w:rsidRPr="00777E58" w:rsidRDefault="00C61515" w:rsidP="00777E58">
            <w:pPr>
              <w:autoSpaceDE w:val="0"/>
              <w:autoSpaceDN w:val="0"/>
              <w:adjustRightInd w:val="0"/>
              <w:jc w:val="center"/>
            </w:pP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0,003842</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77 814,01</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298,96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371 873,2</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2.2.2 при экстракорпоральном оплодотворении</w:t>
            </w:r>
          </w:p>
          <w:p w:rsidR="004332C3" w:rsidRPr="00777E58" w:rsidRDefault="004332C3" w:rsidP="00777E58">
            <w:pPr>
              <w:autoSpaceDE w:val="0"/>
              <w:autoSpaceDN w:val="0"/>
              <w:adjustRightInd w:val="0"/>
              <w:jc w:val="center"/>
            </w:pPr>
            <w:r w:rsidRPr="00777E58">
              <w:t>(сумма строк 18.2 + 29.2 + 42.2)</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0,000269</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125 601,60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33,79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42 076,5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В условиях дневных стационаров (первичная медико-санитарная помощь, специализированная медицинская помощь)</w:t>
            </w:r>
          </w:p>
          <w:p w:rsidR="004332C3" w:rsidRPr="00777E58" w:rsidRDefault="004332C3" w:rsidP="00777E58">
            <w:pPr>
              <w:autoSpaceDE w:val="0"/>
              <w:autoSpaceDN w:val="0"/>
              <w:adjustRightInd w:val="0"/>
              <w:jc w:val="center"/>
            </w:pPr>
            <w:r w:rsidRPr="00777E58">
              <w:t>(сумма строк 5 + 8),</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0,067863</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25 223,84</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1 711,76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2 129 194,8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3.1) для медицинской помощи по профилю "онкология", в том числе: (сумма строк 5.1 + 8.1)</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0,010507</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77 814,01</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817,59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1 016 951,3</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3.2) для медицинской помощи при экстракорпоральном оплодотворении:</w:t>
            </w:r>
          </w:p>
          <w:p w:rsidR="004332C3" w:rsidRPr="00777E58" w:rsidRDefault="004332C3" w:rsidP="00777E58">
            <w:pPr>
              <w:autoSpaceDE w:val="0"/>
              <w:autoSpaceDN w:val="0"/>
              <w:adjustRightInd w:val="0"/>
              <w:jc w:val="center"/>
            </w:pPr>
            <w:r w:rsidRPr="00777E58">
              <w:t>(сумма строк 5.2 + 8.2)</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0,00056</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125 601,60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70,34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87 544,3</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 xml:space="preserve">4. </w:t>
            </w:r>
            <w:proofErr w:type="gramStart"/>
            <w:r w:rsidRPr="00777E58">
              <w:t>Специализированная, включая высокотехнологичную, медицинская помощь,</w:t>
            </w:r>
            <w:proofErr w:type="gramEnd"/>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 в условиях дневных стационаров</w:t>
            </w:r>
          </w:p>
          <w:p w:rsidR="004332C3" w:rsidRPr="00777E58" w:rsidRDefault="004332C3" w:rsidP="00777E58">
            <w:pPr>
              <w:autoSpaceDE w:val="0"/>
              <w:autoSpaceDN w:val="0"/>
              <w:adjustRightInd w:val="0"/>
              <w:jc w:val="center"/>
            </w:pPr>
            <w:r w:rsidRPr="00777E58">
              <w:t>(сумма строк 21 + 32 + 45),</w:t>
            </w:r>
          </w:p>
          <w:p w:rsidR="004332C3" w:rsidRPr="00777E58" w:rsidRDefault="004332C3" w:rsidP="00777E58">
            <w:pPr>
              <w:autoSpaceDE w:val="0"/>
              <w:autoSpaceDN w:val="0"/>
              <w:adjustRightInd w:val="0"/>
              <w:jc w:val="center"/>
            </w:pPr>
            <w:r w:rsidRPr="00777E58">
              <w:t>включая: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0,016795</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25 223,84</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423,63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1 275 392,3</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4.1.1 медицинскую помощь по профилю "онкология" (сумма строк 21.1 + 32.1 + 45.1):</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0,006665</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77 814,01</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518,63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645 078,1</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4.1.2 медицинскую помощь при экстракорпоральном оплодотворении</w:t>
            </w:r>
          </w:p>
          <w:p w:rsidR="004332C3" w:rsidRPr="00777E58" w:rsidRDefault="004332C3" w:rsidP="00777E58">
            <w:pPr>
              <w:autoSpaceDE w:val="0"/>
              <w:autoSpaceDN w:val="0"/>
              <w:adjustRightInd w:val="0"/>
              <w:jc w:val="center"/>
            </w:pPr>
            <w:r w:rsidRPr="00777E58">
              <w:t>(сумма строк 21.2 + 33.2 + 45.2)</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0,000291</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125 601,60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36,55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45 467,8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 в условиях круглосуточного стационара</w:t>
            </w:r>
          </w:p>
          <w:p w:rsidR="004332C3" w:rsidRPr="00777E58" w:rsidRDefault="004332C3" w:rsidP="00777E58">
            <w:pPr>
              <w:autoSpaceDE w:val="0"/>
              <w:autoSpaceDN w:val="0"/>
              <w:adjustRightInd w:val="0"/>
              <w:jc w:val="center"/>
            </w:pPr>
            <w:r w:rsidRPr="00777E58">
              <w:t>(сумма строк 22 + 33 + 46),</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0,164585</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40 231,16</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6 621,43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8 236 163,3</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4.2.1 медицинская помощь по профилю "онкология"</w:t>
            </w:r>
          </w:p>
          <w:p w:rsidR="004332C3" w:rsidRPr="00777E58" w:rsidRDefault="004332C3" w:rsidP="00777E58">
            <w:pPr>
              <w:autoSpaceDE w:val="0"/>
              <w:autoSpaceDN w:val="0"/>
              <w:adjustRightInd w:val="0"/>
              <w:jc w:val="center"/>
            </w:pPr>
            <w:r w:rsidRPr="00777E58">
              <w:t>(сумма строк 22.1 + 33.1 + 46.1)</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9.1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0,008620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102 963,13</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885,69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1 101 705,5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4.2.2 высокотехнологичная медицинская помощь</w:t>
            </w:r>
          </w:p>
          <w:p w:rsidR="004332C3" w:rsidRPr="00777E58" w:rsidRDefault="004332C3" w:rsidP="00777E58">
            <w:pPr>
              <w:autoSpaceDE w:val="0"/>
              <w:autoSpaceDN w:val="0"/>
              <w:adjustRightInd w:val="0"/>
              <w:jc w:val="center"/>
            </w:pPr>
            <w:r w:rsidRPr="00777E58">
              <w:t>(сумма строк 22.2 + 33.2 + 46.2)</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9.2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0,0057032</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201 781,60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1 150,80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1 431 437,5</w:t>
            </w:r>
          </w:p>
        </w:tc>
      </w:tr>
      <w:tr w:rsidR="004332C3" w:rsidRPr="002449F2" w:rsidTr="00777E58">
        <w:trPr>
          <w:trHeight w:val="772"/>
        </w:trPr>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  медицинская реабилитация</w:t>
            </w:r>
          </w:p>
          <w:p w:rsidR="004332C3" w:rsidRPr="00777E58" w:rsidRDefault="004332C3" w:rsidP="00777E58">
            <w:pPr>
              <w:autoSpaceDE w:val="0"/>
              <w:autoSpaceDN w:val="0"/>
              <w:adjustRightInd w:val="0"/>
              <w:jc w:val="center"/>
            </w:pPr>
            <w:r w:rsidRPr="00777E58">
              <w:t>(сумма строк 23 + 34 +47),</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359,51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447 183,5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35" w:lineRule="auto"/>
              <w:jc w:val="center"/>
            </w:pPr>
            <w:r w:rsidRPr="00777E58">
              <w:t>5.1 в амбулаторных условиях</w:t>
            </w:r>
          </w:p>
          <w:p w:rsidR="004332C3" w:rsidRDefault="004332C3" w:rsidP="00777E58">
            <w:pPr>
              <w:autoSpaceDE w:val="0"/>
              <w:autoSpaceDN w:val="0"/>
              <w:spacing w:line="235" w:lineRule="auto"/>
              <w:jc w:val="center"/>
            </w:pPr>
            <w:r w:rsidRPr="00777E58">
              <w:t>(сумма строк 23.1 + 34.1 +47.1)</w:t>
            </w:r>
          </w:p>
          <w:p w:rsidR="00C61515" w:rsidRPr="00777E58" w:rsidRDefault="00C61515" w:rsidP="00777E58">
            <w:pPr>
              <w:autoSpaceDE w:val="0"/>
              <w:autoSpaceDN w:val="0"/>
              <w:spacing w:line="235" w:lineRule="auto"/>
              <w:jc w:val="center"/>
            </w:pP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10.1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3" w:lineRule="auto"/>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0,002954</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20 045,34</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59,21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73 646,6</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3" w:lineRule="auto"/>
              <w:jc w:val="center"/>
            </w:pPr>
            <w:r w:rsidRPr="00777E58">
              <w:t>5.2 в условиях дневных стационаров (первичная медико-санитарная помощь, специализированная медицинская помощь)</w:t>
            </w:r>
          </w:p>
          <w:p w:rsidR="004332C3" w:rsidRPr="00777E58" w:rsidRDefault="004332C3" w:rsidP="00777E58">
            <w:pPr>
              <w:autoSpaceDE w:val="0"/>
              <w:autoSpaceDN w:val="0"/>
              <w:spacing w:line="223" w:lineRule="auto"/>
              <w:jc w:val="center"/>
            </w:pPr>
            <w:r w:rsidRPr="00777E58">
              <w:t>(сумма строк 23.2 + 34.2 +47.2)</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10.2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spacing w:line="223" w:lineRule="auto"/>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0,002601</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24 080,89</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62,63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77 901,7</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3" w:lineRule="auto"/>
              <w:jc w:val="center"/>
            </w:pPr>
            <w:r w:rsidRPr="00777E58">
              <w:t>5.3 специализированная, в том числе высокотехнологичная, медицинская помощь в условиях круглосуточного стационара</w:t>
            </w:r>
          </w:p>
          <w:p w:rsidR="004332C3" w:rsidRPr="00777E58" w:rsidRDefault="004332C3" w:rsidP="00777E58">
            <w:pPr>
              <w:autoSpaceDE w:val="0"/>
              <w:autoSpaceDN w:val="0"/>
              <w:spacing w:line="223" w:lineRule="auto"/>
              <w:jc w:val="center"/>
            </w:pPr>
            <w:r w:rsidRPr="00777E58">
              <w:t>(сумма строк 23.3 + 34.3 +47.3)</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10.3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spacing w:line="223" w:lineRule="auto"/>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0,005426</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43 804,30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237,67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295 635,2</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 паллиативная медицинская помощь &lt;***&gt;</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6.1 первичная медицинская помощь, в том числе доврачебная и врачебная &lt;**&gt;, всего</w:t>
            </w:r>
          </w:p>
          <w:p w:rsidR="004332C3" w:rsidRPr="00777E58" w:rsidRDefault="004332C3" w:rsidP="00777E58">
            <w:pPr>
              <w:autoSpaceDE w:val="0"/>
              <w:autoSpaceDN w:val="0"/>
              <w:adjustRightInd w:val="0"/>
              <w:jc w:val="center"/>
            </w:pPr>
            <w:r w:rsidRPr="00777E58">
              <w:t>(равно строке 35.1),</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11.1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6.1.1 посещение по паллиативной медицинской помощи без учета посещений на дому патронажными бригадами</w:t>
            </w:r>
          </w:p>
          <w:p w:rsidR="004332C3" w:rsidRPr="00777E58" w:rsidRDefault="004332C3" w:rsidP="00777E58">
            <w:pPr>
              <w:autoSpaceDE w:val="0"/>
              <w:autoSpaceDN w:val="0"/>
              <w:adjustRightInd w:val="0"/>
              <w:jc w:val="center"/>
            </w:pPr>
            <w:r w:rsidRPr="00777E58">
              <w:t>(равно строке 35.1.1)</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11.1.1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6.1.2 посещения на дому выездными патронажными бригадами (равно строке 35.1.2)</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11.1.2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 xml:space="preserve">6.2. </w:t>
            </w:r>
            <w:proofErr w:type="gramStart"/>
            <w:r w:rsidRPr="00777E58">
              <w:t>оказываемая</w:t>
            </w:r>
            <w:proofErr w:type="gramEnd"/>
            <w:r w:rsidRPr="00777E58">
              <w:t xml:space="preserve"> в стационарных условиях (включая койки паллиативной медицинской помощи и койки сестринского ухода) (равно строке 35.2)</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койко-день</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 xml:space="preserve">6.3 </w:t>
            </w:r>
            <w:proofErr w:type="gramStart"/>
            <w:r w:rsidRPr="00777E58">
              <w:t>оказываемая</w:t>
            </w:r>
            <w:proofErr w:type="gramEnd"/>
            <w:r w:rsidRPr="00777E58">
              <w:t xml:space="preserve"> в условиях дневного стационара (равно строке 35.3)</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11.3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 Расходы на ведение дела СМО</w:t>
            </w:r>
          </w:p>
          <w:p w:rsidR="004332C3" w:rsidRPr="00777E58" w:rsidRDefault="004332C3" w:rsidP="00777E58">
            <w:pPr>
              <w:autoSpaceDE w:val="0"/>
              <w:autoSpaceDN w:val="0"/>
              <w:adjustRightInd w:val="0"/>
              <w:jc w:val="center"/>
            </w:pPr>
            <w:r w:rsidRPr="00777E58">
              <w:t>(сумма строк 24 +36 +48)</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118,89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147 886,8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 Иные расходы (равно строке 37)</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из строки 1:</w:t>
            </w:r>
          </w:p>
        </w:tc>
        <w:tc>
          <w:tcPr>
            <w:tcW w:w="990" w:type="dxa"/>
            <w:vMerge w:val="restart"/>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rPr>
                <w:strike/>
              </w:rPr>
            </w:pPr>
            <w:r w:rsidRPr="00777E58">
              <w:t>14</w:t>
            </w:r>
          </w:p>
        </w:tc>
        <w:tc>
          <w:tcPr>
            <w:tcW w:w="1701" w:type="dxa"/>
            <w:vMerge w:val="restart"/>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vMerge w:val="restart"/>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X</w:t>
            </w:r>
          </w:p>
        </w:tc>
        <w:tc>
          <w:tcPr>
            <w:tcW w:w="1985" w:type="dxa"/>
            <w:vMerge w:val="restart"/>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X</w:t>
            </w:r>
          </w:p>
        </w:tc>
        <w:tc>
          <w:tcPr>
            <w:tcW w:w="1843" w:type="dxa"/>
            <w:vMerge w:val="restart"/>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15 824,88</w:t>
            </w:r>
          </w:p>
        </w:tc>
        <w:tc>
          <w:tcPr>
            <w:tcW w:w="1701" w:type="dxa"/>
            <w:vMerge w:val="restart"/>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19 683 997,2</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Медицинская помощь, предоставляемая в рамках базовой программы ОМС застрахованным лицам</w:t>
            </w:r>
          </w:p>
        </w:tc>
        <w:tc>
          <w:tcPr>
            <w:tcW w:w="990" w:type="dxa"/>
            <w:vMerge/>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6" w:type="dxa"/>
            <w:vMerge/>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vMerge/>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Скорая, в том числе скорая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вызов</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0,29</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3 311,92</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960,46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1 194 679,1</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Первичная медико-санитарная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w:t>
            </w:r>
            <w:proofErr w:type="gramStart"/>
            <w:r w:rsidRPr="00777E58">
              <w:t xml:space="preserve"> В</w:t>
            </w:r>
            <w:proofErr w:type="gramEnd"/>
            <w:r w:rsidRPr="00777E58">
              <w:t xml:space="preserve">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2.1.1 посещения с профилактическими и иными целями, всего (сумма строк 17.1.1 + 17.1.2 + 17.1.3),</w:t>
            </w:r>
          </w:p>
          <w:p w:rsidR="004332C3" w:rsidRPr="00777E58" w:rsidRDefault="004332C3" w:rsidP="00777E58">
            <w:pPr>
              <w:autoSpaceDE w:val="0"/>
              <w:autoSpaceDN w:val="0"/>
              <w:adjustRightInd w:val="0"/>
              <w:jc w:val="center"/>
            </w:pPr>
            <w:r w:rsidRPr="00777E58">
              <w:t>из них:</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посещения/комплексные посещения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2,730267</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786,90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2 148,46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2 672 385,5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проведения профилактических медицинских осмотров</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17.1.1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0,265590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2 065,86</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548,67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682 473,4</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проведения диспансеризации, всего,</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0,331413</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2 524,75</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836,74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1 040 785,3</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проведения углубленной диспансеризации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17.1.2.1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0,0578220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1 091,69</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63,12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78 517,6</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посещений с иными целями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17.1.3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2,133264</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357,69</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763,05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949 126,8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2.1.2 в неотложной форме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0,540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775,39</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418,71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520 819,3</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обращение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1,7877</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1 762,77</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3 151,30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3 919 783,4</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компьютерная томография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17.3.1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0,048062</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2 710,94</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130,29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162 068,1</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магнитно-резонансная томография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17.3.2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0,017313</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3 701,63</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64,09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79 714,6</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 xml:space="preserve">ультразвуковое исследование </w:t>
            </w:r>
            <w:proofErr w:type="gramStart"/>
            <w:r w:rsidRPr="00777E58">
              <w:t>сердечно-сосудистой</w:t>
            </w:r>
            <w:proofErr w:type="gramEnd"/>
            <w:r w:rsidRPr="00777E58">
              <w:t xml:space="preserve"> системы</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17.3.3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0,090371</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627,41</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56,70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70 527,8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эндоскопическое диагностическое исследование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17.3.4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0,029446</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1 003,78</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29,56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36 765,5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молекулярно-генетическое исследование с целью диагностики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17.3.5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0,000974</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8 429,7</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10 216,8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roofErr w:type="gramStart"/>
            <w:r w:rsidRPr="00777E58">
              <w:t>патолого-анатомическое</w:t>
            </w:r>
            <w:proofErr w:type="gramEnd"/>
            <w:r w:rsidRPr="00777E58">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17.3.6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0,01321</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2 078,95</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27,46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34 159,2</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тестирование на выявление новой коронавирусной инфекции (COVID-19), респираторной вирусной инфекции, включая грипп</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17.3.7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0,275507</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402,40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110,86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137 899,7</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2.1.4 Диспансерное наблюдение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17.4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0,261736</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1 277,48</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334,36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415 901,5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w:t>
            </w:r>
            <w:proofErr w:type="gramStart"/>
            <w:r w:rsidRPr="00777E58">
              <w:t xml:space="preserve"> В</w:t>
            </w:r>
            <w:proofErr w:type="gramEnd"/>
            <w:r w:rsidRPr="00777E58">
              <w:t xml:space="preserve"> условиях дневных стационаров &lt;*&gt;</w:t>
            </w:r>
          </w:p>
          <w:p w:rsidR="004332C3" w:rsidRPr="00777E58" w:rsidRDefault="004332C3" w:rsidP="00777E58">
            <w:pPr>
              <w:autoSpaceDE w:val="0"/>
              <w:autoSpaceDN w:val="0"/>
              <w:adjustRightInd w:val="0"/>
              <w:jc w:val="center"/>
            </w:pPr>
            <w:r w:rsidRPr="00777E58">
              <w:t>(сумма строк 18.1 + 18.2),</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18</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0,051068</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25 223,84</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1 288,13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853 802,5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18.1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0,003842</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77 814,01</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298,96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371 873,2</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18.2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0,000269</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125 601,60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33,79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42 076,5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В условиях дневных стационаров</w:t>
            </w:r>
          </w:p>
          <w:p w:rsidR="004332C3" w:rsidRPr="00777E58" w:rsidRDefault="004332C3" w:rsidP="00777E58">
            <w:pPr>
              <w:autoSpaceDE w:val="0"/>
              <w:autoSpaceDN w:val="0"/>
              <w:adjustRightInd w:val="0"/>
              <w:jc w:val="center"/>
            </w:pPr>
            <w:r w:rsidRPr="00777E58">
              <w:t>(первичная медико-санитарная помощь, специализированная медицинская помощь),</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0,067863</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25 223,84</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1 711,76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2 129 194,8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19.1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0,010507</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77 814,01</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817,59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1 016 951,3</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19.2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0,00056</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125 601,60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70,34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87 544,3</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 xml:space="preserve">4. </w:t>
            </w:r>
            <w:proofErr w:type="gramStart"/>
            <w:r w:rsidRPr="00777E58">
              <w:t>Специализированная, включая высокотехнологичную, медицинская помощь,</w:t>
            </w:r>
            <w:proofErr w:type="gramEnd"/>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 в условиях дневных стационаров</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0,016795</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25 223,84</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423,63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1 275 392,3</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0,006665</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77 814,01</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518,63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645 078,1</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0,000291</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125 601,60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36,55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45 467,8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 в условиях круглосуточного стационара,</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0,164585</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40 231,16</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6 621,43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8 236 163,3</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0,008620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102 963,13</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885,69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1 101 705,5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4.2.3 высокотехнологичная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0,0057032</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201 781,60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1 150,80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1 431 437,5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 Медицинская реабилитация</w:t>
            </w:r>
          </w:p>
          <w:p w:rsidR="004332C3" w:rsidRPr="00777E58" w:rsidRDefault="004332C3" w:rsidP="00777E58">
            <w:pPr>
              <w:autoSpaceDE w:val="0"/>
              <w:autoSpaceDN w:val="0"/>
              <w:adjustRightInd w:val="0"/>
              <w:jc w:val="center"/>
            </w:pPr>
            <w:r w:rsidRPr="00777E58">
              <w:t>(сумма строк 23.1 + 23.2 +23.3),</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359,51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447 183,5</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35" w:lineRule="auto"/>
              <w:jc w:val="center"/>
            </w:pPr>
            <w:r w:rsidRPr="00777E58">
              <w:t>5.1 в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23.1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3" w:lineRule="auto"/>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0,002954</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20 045,34</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59,21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73 646,6</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3" w:lineRule="auto"/>
              <w:jc w:val="center"/>
            </w:pPr>
            <w:r w:rsidRPr="00777E58">
              <w:t>5.2 в условиях дневных стационаров (первичная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23.2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spacing w:line="223" w:lineRule="auto"/>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0,002601</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24 080,89</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62,63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77 901,7</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3" w:lineRule="auto"/>
              <w:jc w:val="center"/>
            </w:pPr>
            <w:r w:rsidRPr="00777E58">
              <w:t>5.3 специализированная, в том числе высокотехнологичная, медицинская помощь в 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23.3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spacing w:line="223" w:lineRule="auto"/>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0,005426</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43 804,30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237,67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295 635,2</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 Расходы на ведение дела СМО</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118,89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147 886,8</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 Медицинская помощь по видам и заболеваниям, не установленным базовой программой:</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spacing w:line="235" w:lineRule="auto"/>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1. Скорая, в том числе скорая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вызов</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 Первичная медико-санитарная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spacing w:line="235" w:lineRule="auto"/>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2.1</w:t>
            </w:r>
            <w:proofErr w:type="gramStart"/>
            <w:r w:rsidRPr="00777E58">
              <w:t xml:space="preserve"> В</w:t>
            </w:r>
            <w:proofErr w:type="gramEnd"/>
            <w:r w:rsidRPr="00777E58">
              <w:t xml:space="preserve">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spacing w:line="235" w:lineRule="auto"/>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2.1.1 посещения с профилактическими и иными целями, всего,</w:t>
            </w:r>
          </w:p>
          <w:p w:rsidR="004332C3" w:rsidRPr="00777E58" w:rsidRDefault="004332C3" w:rsidP="00C61515">
            <w:pPr>
              <w:autoSpaceDE w:val="0"/>
              <w:autoSpaceDN w:val="0"/>
              <w:adjustRightInd w:val="0"/>
              <w:spacing w:line="235" w:lineRule="auto"/>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посещения/комплексные посещения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для проведения профилактических медицинских осмотров</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28.1.1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для проведения диспансеризации, всего,</w:t>
            </w:r>
          </w:p>
          <w:p w:rsidR="004332C3" w:rsidRPr="00777E58" w:rsidRDefault="004332C3" w:rsidP="00C61515">
            <w:pPr>
              <w:autoSpaceDE w:val="0"/>
              <w:autoSpaceDN w:val="0"/>
              <w:adjustRightInd w:val="0"/>
              <w:spacing w:line="235" w:lineRule="auto"/>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для проведения углубленной диспансеризации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28.1.2.1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для посещений с иными целями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28.1.3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посещения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2.1.2 в неотложной форме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2.1.3 в связи с заболеваниями (обращений), всего,</w:t>
            </w:r>
          </w:p>
          <w:p w:rsidR="004332C3" w:rsidRPr="00777E58" w:rsidRDefault="004332C3" w:rsidP="00C61515">
            <w:pPr>
              <w:autoSpaceDE w:val="0"/>
              <w:autoSpaceDN w:val="0"/>
              <w:adjustRightInd w:val="0"/>
              <w:spacing w:line="235" w:lineRule="auto"/>
              <w:jc w:val="center"/>
            </w:pPr>
            <w:r w:rsidRPr="00777E58">
              <w:t>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обращение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компьютерная томография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28.3.1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магнитно-резонансная томография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28.3.2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 xml:space="preserve">ультразвуковое исследование </w:t>
            </w:r>
            <w:proofErr w:type="gramStart"/>
            <w:r w:rsidRPr="00777E58">
              <w:t>сердечно-сосудистой</w:t>
            </w:r>
            <w:proofErr w:type="gramEnd"/>
            <w:r w:rsidRPr="00777E58">
              <w:t xml:space="preserve"> системы</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28.3.3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эндоскопическое диагностическое исследование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28.3.4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молекулярно-генетическое исследование с целью диагностики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28.3.5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proofErr w:type="gramStart"/>
            <w:r w:rsidRPr="00777E58">
              <w:t>патолого-анатомическое</w:t>
            </w:r>
            <w:proofErr w:type="gramEnd"/>
            <w:r w:rsidRPr="00777E58">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28.3.6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777E58" w:rsidRPr="00777E58" w:rsidRDefault="004332C3" w:rsidP="00C61515">
            <w:pPr>
              <w:autoSpaceDE w:val="0"/>
              <w:autoSpaceDN w:val="0"/>
              <w:adjustRightInd w:val="0"/>
              <w:spacing w:line="235" w:lineRule="auto"/>
              <w:jc w:val="center"/>
            </w:pPr>
            <w:r w:rsidRPr="00777E58">
              <w:t>тестирование на выявление новой коронавирусной инфекции (COVID-19), респираторной вирусной инфекции, включая грипп</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28.3.7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C61515">
            <w:pPr>
              <w:autoSpaceDE w:val="0"/>
              <w:autoSpaceDN w:val="0"/>
              <w:adjustRightInd w:val="0"/>
              <w:spacing w:line="235"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2.1.4 Диспансерное наблюдение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28.4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w:t>
            </w:r>
            <w:proofErr w:type="gramStart"/>
            <w:r w:rsidRPr="00777E58">
              <w:t xml:space="preserve"> В</w:t>
            </w:r>
            <w:proofErr w:type="gramEnd"/>
            <w:r w:rsidRPr="00777E58">
              <w:t xml:space="preserve"> условиях дневных стационаров &lt;*&gt;</w:t>
            </w:r>
          </w:p>
          <w:p w:rsidR="004332C3" w:rsidRPr="00777E58" w:rsidRDefault="004332C3" w:rsidP="00777E58">
            <w:pPr>
              <w:autoSpaceDE w:val="0"/>
              <w:autoSpaceDN w:val="0"/>
              <w:adjustRightInd w:val="0"/>
              <w:jc w:val="center"/>
            </w:pPr>
            <w:r w:rsidRPr="00777E58">
              <w:t>(сумма строк 29.1 + 29.2),</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29.1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случаев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29.2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В условиях дневных стационаров (первичная медико-санитарная помощь, специализированная медицинская помощь),</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30.1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30.2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 Специализированная, в том числе высокотехнологичная, медицинская помощь, включая медицинскую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 в условиях дневных стационаров, 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32.2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 в условиях круглосуточного стационара, 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33.1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4.2.2 высокотехнологичная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33.2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rPr>
          <w:trHeight w:val="395"/>
        </w:trPr>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5. Медицинская реабилитация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35" w:lineRule="auto"/>
              <w:jc w:val="center"/>
            </w:pPr>
            <w:r w:rsidRPr="00777E58">
              <w:t>5.1 в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34.1</w:t>
            </w:r>
          </w:p>
        </w:tc>
        <w:tc>
          <w:tcPr>
            <w:tcW w:w="1701" w:type="dxa"/>
            <w:tcBorders>
              <w:top w:val="single" w:sz="4" w:space="0" w:color="auto"/>
              <w:left w:val="single" w:sz="4" w:space="0" w:color="auto"/>
              <w:bottom w:val="single" w:sz="4" w:space="0" w:color="auto"/>
              <w:right w:val="single" w:sz="4" w:space="0" w:color="auto"/>
            </w:tcBorders>
          </w:tcPr>
          <w:p w:rsidR="004332C3" w:rsidRDefault="004332C3" w:rsidP="00777E58">
            <w:pPr>
              <w:autoSpaceDE w:val="0"/>
              <w:autoSpaceDN w:val="0"/>
              <w:spacing w:line="223" w:lineRule="auto"/>
              <w:jc w:val="center"/>
            </w:pPr>
            <w:r w:rsidRPr="00777E58">
              <w:t>комплексное посещение</w:t>
            </w:r>
          </w:p>
          <w:p w:rsidR="00777E58" w:rsidRPr="00777E58" w:rsidRDefault="00777E58" w:rsidP="00777E58">
            <w:pPr>
              <w:autoSpaceDE w:val="0"/>
              <w:autoSpaceDN w:val="0"/>
              <w:spacing w:line="223" w:lineRule="auto"/>
              <w:jc w:val="center"/>
            </w:pP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3" w:lineRule="auto"/>
              <w:jc w:val="center"/>
            </w:pPr>
            <w:r w:rsidRPr="00777E58">
              <w:t>5.2 в условиях дневных стационаров (первичная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34.2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spacing w:line="223" w:lineRule="auto"/>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3" w:lineRule="auto"/>
              <w:jc w:val="center"/>
            </w:pPr>
            <w:r w:rsidRPr="00777E58">
              <w:t>5.3 специализированная, в том числе высокотехнологичная, медицинская помощь в 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34.3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spacing w:line="223" w:lineRule="auto"/>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 паллиативная медицинская помощь в стационарных условиях &lt;***&gt;</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6.1 первичная медицинская помощь, в том числе доврачебная и врачебная &lt;**&gt;, всего, включая: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35.1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6.1.1 посещения по паллиативной медицинской помощи без учета посещений на дому патронажными бригадами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35.1.1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6.1.2 посещения на дому выездными патронажными бригадами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35.1.2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 xml:space="preserve">6.2. </w:t>
            </w:r>
            <w:proofErr w:type="gramStart"/>
            <w:r w:rsidRPr="00777E58">
              <w:t>оказываемая</w:t>
            </w:r>
            <w:proofErr w:type="gramEnd"/>
            <w:r w:rsidRPr="00777E58">
              <w:t xml:space="preserve"> в стационарных условиях (включая койки паллиативной медицинской помощи и койки сестринского ухода)</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35.2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койко-день</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 xml:space="preserve">6.3 </w:t>
            </w:r>
            <w:proofErr w:type="gramStart"/>
            <w:r w:rsidRPr="00777E58">
              <w:t>оказываемая</w:t>
            </w:r>
            <w:proofErr w:type="gramEnd"/>
            <w:r w:rsidRPr="00777E58">
              <w:t xml:space="preserve"> в условиях дневного стационара</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35.3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7. Расходы на ведение дела СМО</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8. Иные расходы (равно строке)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Медицинская помощь по видам и заболеваниям, установленным базовой программой (дополнительное финансовое обеспечение):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38</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1. Скорая, в том числе скорая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39</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вызов</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 Первичная медико-санитарная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w:t>
            </w:r>
            <w:proofErr w:type="gramStart"/>
            <w:r w:rsidRPr="00777E58">
              <w:t xml:space="preserve"> В</w:t>
            </w:r>
            <w:proofErr w:type="gramEnd"/>
            <w:r w:rsidRPr="00777E58">
              <w:t xml:space="preserve">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r>
      <w:tr w:rsidR="004332C3" w:rsidRPr="002449F2" w:rsidTr="00777E58">
        <w:trPr>
          <w:trHeight w:val="176"/>
        </w:trPr>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2.1.1 посещения с профилактическими и иными целями, из них:</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посещения/комплексные посещения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проведения профилактических медицинских осмотров</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41.1.1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проведения диспансеризации, всего,</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проведения углубленной диспансеризации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41.1.2.1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для посещений с иными целями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41.1.3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2.1.2 в неотложной форме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обращение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компьютерная томография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41.3.1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магнитно-резонансная томография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41.3.2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 xml:space="preserve">ультразвуковое исследование </w:t>
            </w:r>
            <w:proofErr w:type="gramStart"/>
            <w:r w:rsidRPr="00777E58">
              <w:t>сердечно-сосудистой</w:t>
            </w:r>
            <w:proofErr w:type="gramEnd"/>
            <w:r w:rsidRPr="00777E58">
              <w:t xml:space="preserve"> системы</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41.3.3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эндоскопическое диагностическое исследование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41.3.4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молекулярно-генетическое исследование с целью диагностики онкологических заболеваний</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41.3.5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roofErr w:type="gramStart"/>
            <w:r w:rsidRPr="00777E58">
              <w:t>патолого-анатомическое</w:t>
            </w:r>
            <w:proofErr w:type="gramEnd"/>
            <w:r w:rsidRPr="00777E58">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41.3.6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тестирование на выявление новой коронавирусной инфекции (COVID-19), респираторной вирусной инфекции, включая грипп</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41.3.7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исследования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2.1.4 Диспансерное наблюдение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41.4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 в условиях дневных стационаров &lt;*&gt;</w:t>
            </w:r>
          </w:p>
          <w:p w:rsidR="004332C3" w:rsidRPr="00777E58" w:rsidRDefault="004332C3" w:rsidP="00777E58">
            <w:pPr>
              <w:autoSpaceDE w:val="0"/>
              <w:autoSpaceDN w:val="0"/>
              <w:adjustRightInd w:val="0"/>
              <w:jc w:val="center"/>
            </w:pPr>
            <w:r w:rsidRPr="00777E58">
              <w:t>(сумма строк 42.1 + 42.2)</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2.2.2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42.2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3. В условиях дневных стационаров</w:t>
            </w:r>
          </w:p>
          <w:p w:rsidR="004332C3" w:rsidRPr="00777E58" w:rsidRDefault="004332C3" w:rsidP="00777E58">
            <w:pPr>
              <w:autoSpaceDE w:val="0"/>
              <w:autoSpaceDN w:val="0"/>
              <w:adjustRightInd w:val="0"/>
              <w:jc w:val="center"/>
            </w:pPr>
            <w:r w:rsidRPr="00777E58">
              <w:t>(первичная медико-санитарная помощь, специализированная медицинская помощь),</w:t>
            </w:r>
          </w:p>
          <w:p w:rsidR="004332C3" w:rsidRPr="00777E58" w:rsidRDefault="004332C3" w:rsidP="00777E58">
            <w:pPr>
              <w:autoSpaceDE w:val="0"/>
              <w:autoSpaceDN w:val="0"/>
              <w:adjustRightInd w:val="0"/>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3.1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43.1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3.2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43.2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 Специализированная, в том числе высокотехнологичная, медицинская помощь, включая медицинскую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44</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Х</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Х</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4.1 в условиях дневных стационаров,</w:t>
            </w:r>
          </w:p>
          <w:p w:rsidR="004332C3" w:rsidRPr="00777E58" w:rsidRDefault="004332C3" w:rsidP="00777E58">
            <w:pPr>
              <w:autoSpaceDE w:val="0"/>
              <w:autoSpaceDN w:val="0"/>
              <w:adjustRightInd w:val="0"/>
              <w:spacing w:line="228" w:lineRule="auto"/>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45</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4.1.1 для медицинской помощи по профилю "онкология"</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45.1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4.1.2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45.2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случай</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4.2 в условиях круглосуточного стационара,</w:t>
            </w:r>
          </w:p>
          <w:p w:rsidR="004332C3" w:rsidRPr="00777E58" w:rsidRDefault="004332C3" w:rsidP="00777E58">
            <w:pPr>
              <w:autoSpaceDE w:val="0"/>
              <w:autoSpaceDN w:val="0"/>
              <w:adjustRightInd w:val="0"/>
              <w:spacing w:line="228" w:lineRule="auto"/>
              <w:jc w:val="center"/>
            </w:pPr>
            <w:r w:rsidRPr="00777E58">
              <w:t>в том числе:</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46</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4.1.2 для медицинской помощи при экстракорпоральном оплодотворении</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46.1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4.2.3 высокотехнологичная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46.2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5. Медицинская реабилитация</w:t>
            </w:r>
          </w:p>
          <w:p w:rsidR="004332C3" w:rsidRPr="00777E58" w:rsidRDefault="004332C3" w:rsidP="00777E58">
            <w:pPr>
              <w:autoSpaceDE w:val="0"/>
              <w:autoSpaceDN w:val="0"/>
              <w:adjustRightInd w:val="0"/>
              <w:spacing w:line="228" w:lineRule="auto"/>
              <w:jc w:val="center"/>
            </w:pPr>
            <w:r w:rsidRPr="00777E58">
              <w:t>(сумма строк 47.1 + 47.2+47.3)</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47</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8" w:lineRule="auto"/>
              <w:jc w:val="center"/>
            </w:pPr>
            <w:r w:rsidRPr="00777E58">
              <w:t>5.1 в амбулаторных условиях</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47.1</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8" w:lineRule="auto"/>
              <w:jc w:val="center"/>
            </w:pPr>
            <w:r w:rsidRPr="00777E58">
              <w:t>комплексное посещение</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8" w:lineRule="auto"/>
              <w:jc w:val="center"/>
            </w:pPr>
            <w:r w:rsidRPr="00777E58">
              <w:t>5.2 в условиях дневных стационаров (первичная медико-санитарная помощь, специализированная медицинская помощь)</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47.2</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spacing w:line="228" w:lineRule="auto"/>
              <w:jc w:val="center"/>
            </w:pPr>
            <w:r w:rsidRPr="00777E58">
              <w:t>случай лечения</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spacing w:line="228" w:lineRule="auto"/>
              <w:jc w:val="center"/>
            </w:pPr>
            <w:r w:rsidRPr="00777E58">
              <w:t>5.3 специализированная, в том числе высокотехнологичная, медицинская помощь в условиях круглосуточного стационара</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47.3</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spacing w:line="228" w:lineRule="auto"/>
              <w:jc w:val="center"/>
            </w:pPr>
            <w:r w:rsidRPr="00777E58">
              <w:t>случай госпитализации</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spacing w:line="228" w:lineRule="auto"/>
              <w:jc w:val="center"/>
            </w:pPr>
            <w:r w:rsidRPr="00777E58">
              <w:t>0,00</w:t>
            </w:r>
          </w:p>
        </w:tc>
      </w:tr>
      <w:tr w:rsidR="004332C3" w:rsidRPr="002449F2" w:rsidTr="00777E58">
        <w:tc>
          <w:tcPr>
            <w:tcW w:w="474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6. Расходы на ведение дела СМО</w:t>
            </w:r>
          </w:p>
        </w:tc>
        <w:tc>
          <w:tcPr>
            <w:tcW w:w="990"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48</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6"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985"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Х</w:t>
            </w:r>
          </w:p>
        </w:tc>
        <w:tc>
          <w:tcPr>
            <w:tcW w:w="1843"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c>
          <w:tcPr>
            <w:tcW w:w="1701" w:type="dxa"/>
            <w:tcBorders>
              <w:top w:val="single" w:sz="4" w:space="0" w:color="auto"/>
              <w:left w:val="single" w:sz="4" w:space="0" w:color="auto"/>
              <w:bottom w:val="single" w:sz="4" w:space="0" w:color="auto"/>
              <w:right w:val="single" w:sz="4" w:space="0" w:color="auto"/>
            </w:tcBorders>
          </w:tcPr>
          <w:p w:rsidR="004332C3" w:rsidRPr="00777E58" w:rsidRDefault="004332C3" w:rsidP="00777E58">
            <w:pPr>
              <w:autoSpaceDE w:val="0"/>
              <w:autoSpaceDN w:val="0"/>
              <w:adjustRightInd w:val="0"/>
              <w:jc w:val="center"/>
            </w:pPr>
            <w:r w:rsidRPr="00777E58">
              <w:t>0,00</w:t>
            </w:r>
          </w:p>
        </w:tc>
      </w:tr>
    </w:tbl>
    <w:p w:rsidR="004332C3" w:rsidRPr="002449F2" w:rsidRDefault="004332C3" w:rsidP="004332C3">
      <w:pPr>
        <w:autoSpaceDE w:val="0"/>
        <w:autoSpaceDN w:val="0"/>
        <w:jc w:val="both"/>
      </w:pPr>
      <w:r w:rsidRPr="002449F2">
        <w:t>--------------------------------</w:t>
      </w:r>
    </w:p>
    <w:p w:rsidR="004332C3" w:rsidRPr="002449F2" w:rsidRDefault="004332C3" w:rsidP="004332C3">
      <w:pPr>
        <w:autoSpaceDE w:val="0"/>
        <w:autoSpaceDN w:val="0"/>
        <w:adjustRightInd w:val="0"/>
        <w:jc w:val="both"/>
      </w:pPr>
      <w:proofErr w:type="gramStart"/>
      <w:r w:rsidRPr="002449F2">
        <w:t xml:space="preserve">&lt;*&gt;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w:t>
      </w:r>
      <w:r w:rsidR="009B4561">
        <w:br/>
      </w:r>
      <w:r w:rsidRPr="002449F2">
        <w:t>в условиях дневного стационара, а также для медицинской реабилитации</w:t>
      </w:r>
      <w:proofErr w:type="gramEnd"/>
    </w:p>
    <w:p w:rsidR="004332C3" w:rsidRPr="002449F2" w:rsidRDefault="004332C3" w:rsidP="004332C3">
      <w:pPr>
        <w:autoSpaceDE w:val="0"/>
        <w:autoSpaceDN w:val="0"/>
        <w:adjustRightInd w:val="0"/>
        <w:jc w:val="both"/>
      </w:pPr>
      <w:proofErr w:type="gramStart"/>
      <w:r w:rsidRPr="002449F2">
        <w:t>&lt;**&gt; Включены в норматив объема первичной медико-санитарной помощи в амбулаторных условиях</w:t>
      </w:r>
      <w:proofErr w:type="gramEnd"/>
    </w:p>
    <w:p w:rsidR="004332C3" w:rsidRPr="002449F2" w:rsidRDefault="004332C3" w:rsidP="004332C3">
      <w:pPr>
        <w:autoSpaceDE w:val="0"/>
        <w:autoSpaceDN w:val="0"/>
        <w:adjustRightInd w:val="0"/>
        <w:jc w:val="both"/>
      </w:pPr>
      <w:r w:rsidRPr="002449F2">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w:t>
      </w:r>
      <w:proofErr w:type="gramStart"/>
      <w:r w:rsidRPr="002449F2">
        <w:t>соответствующими</w:t>
      </w:r>
      <w:proofErr w:type="gramEnd"/>
      <w:r w:rsidRPr="002449F2">
        <w:t xml:space="preserve"> платежом субъекта Российской Федерации</w:t>
      </w:r>
    </w:p>
    <w:p w:rsidR="004332C3" w:rsidRPr="002449F2" w:rsidRDefault="004332C3" w:rsidP="004332C3">
      <w:pPr>
        <w:autoSpaceDE w:val="0"/>
        <w:autoSpaceDN w:val="0"/>
        <w:adjustRightInd w:val="0"/>
        <w:jc w:val="both"/>
      </w:pPr>
      <w:r w:rsidRPr="002449F2">
        <w:t>&lt;****&gt; 1 243 864  - численность застрахованных по ОМС лиц по состоянию на 01.01.2022</w:t>
      </w:r>
      <w:bookmarkStart w:id="18" w:name="P2485"/>
      <w:bookmarkEnd w:id="18"/>
    </w:p>
    <w:p w:rsidR="004332C3" w:rsidRPr="002449F2" w:rsidRDefault="004332C3" w:rsidP="004332C3">
      <w:pPr>
        <w:rPr>
          <w:color w:val="FF0000"/>
          <w:sz w:val="28"/>
          <w:szCs w:val="28"/>
        </w:rPr>
        <w:sectPr w:rsidR="004332C3" w:rsidRPr="002449F2" w:rsidSect="00CB2691">
          <w:pgSz w:w="16838" w:h="11905" w:orient="landscape"/>
          <w:pgMar w:top="1701" w:right="1134" w:bottom="567" w:left="1134" w:header="567" w:footer="374" w:gutter="0"/>
          <w:pgNumType w:start="1"/>
          <w:cols w:space="720"/>
          <w:titlePg/>
          <w:docGrid w:linePitch="272"/>
        </w:sectPr>
      </w:pPr>
    </w:p>
    <w:p w:rsidR="004332C3" w:rsidRPr="002449F2" w:rsidRDefault="004332C3" w:rsidP="00C61515">
      <w:pPr>
        <w:ind w:left="5103"/>
        <w:jc w:val="center"/>
        <w:rPr>
          <w:sz w:val="28"/>
          <w:szCs w:val="28"/>
        </w:rPr>
      </w:pPr>
      <w:bookmarkStart w:id="19" w:name="P2725"/>
      <w:bookmarkEnd w:id="19"/>
      <w:r w:rsidRPr="002449F2">
        <w:rPr>
          <w:sz w:val="28"/>
          <w:szCs w:val="28"/>
        </w:rPr>
        <w:t>Приложение № 4</w:t>
      </w:r>
    </w:p>
    <w:p w:rsidR="004332C3" w:rsidRPr="002449F2" w:rsidRDefault="004332C3" w:rsidP="00C61515">
      <w:pPr>
        <w:ind w:left="5103"/>
        <w:jc w:val="center"/>
        <w:rPr>
          <w:sz w:val="28"/>
          <w:szCs w:val="28"/>
        </w:rPr>
      </w:pPr>
      <w:r w:rsidRPr="002449F2">
        <w:rPr>
          <w:sz w:val="28"/>
          <w:szCs w:val="28"/>
        </w:rPr>
        <w:t>к постановлению Правительства</w:t>
      </w:r>
    </w:p>
    <w:p w:rsidR="004332C3" w:rsidRPr="002449F2" w:rsidRDefault="004332C3" w:rsidP="00C61515">
      <w:pPr>
        <w:ind w:left="5103"/>
        <w:jc w:val="center"/>
        <w:rPr>
          <w:sz w:val="28"/>
          <w:szCs w:val="28"/>
        </w:rPr>
      </w:pPr>
      <w:r w:rsidRPr="002449F2">
        <w:rPr>
          <w:sz w:val="28"/>
          <w:szCs w:val="28"/>
        </w:rPr>
        <w:t>Пензенской области</w:t>
      </w:r>
    </w:p>
    <w:p w:rsidR="004332C3" w:rsidRPr="002449F2" w:rsidRDefault="00927D3C" w:rsidP="00C61515">
      <w:pPr>
        <w:ind w:left="5103"/>
        <w:jc w:val="center"/>
        <w:rPr>
          <w:sz w:val="28"/>
          <w:szCs w:val="28"/>
        </w:rPr>
      </w:pPr>
      <w:r>
        <w:rPr>
          <w:sz w:val="28"/>
          <w:szCs w:val="28"/>
        </w:rPr>
        <w:t xml:space="preserve">21.04.2023  </w:t>
      </w:r>
      <w:r w:rsidR="00777E58">
        <w:rPr>
          <w:sz w:val="28"/>
          <w:szCs w:val="28"/>
        </w:rPr>
        <w:t>№</w:t>
      </w:r>
      <w:r>
        <w:rPr>
          <w:sz w:val="28"/>
          <w:szCs w:val="28"/>
        </w:rPr>
        <w:t xml:space="preserve">  317-пП</w:t>
      </w:r>
    </w:p>
    <w:p w:rsidR="004332C3" w:rsidRPr="002449F2" w:rsidRDefault="004332C3" w:rsidP="00C61515">
      <w:pPr>
        <w:autoSpaceDE w:val="0"/>
        <w:autoSpaceDN w:val="0"/>
        <w:jc w:val="center"/>
        <w:outlineLvl w:val="1"/>
        <w:rPr>
          <w:b/>
          <w:sz w:val="28"/>
          <w:szCs w:val="28"/>
        </w:rPr>
      </w:pPr>
    </w:p>
    <w:p w:rsidR="004332C3" w:rsidRPr="002449F2" w:rsidRDefault="004332C3" w:rsidP="00C61515">
      <w:pPr>
        <w:autoSpaceDE w:val="0"/>
        <w:autoSpaceDN w:val="0"/>
        <w:jc w:val="center"/>
        <w:outlineLvl w:val="1"/>
        <w:rPr>
          <w:b/>
          <w:sz w:val="28"/>
          <w:szCs w:val="28"/>
        </w:rPr>
      </w:pPr>
      <w:r w:rsidRPr="002449F2">
        <w:rPr>
          <w:b/>
          <w:sz w:val="28"/>
          <w:szCs w:val="28"/>
        </w:rPr>
        <w:t>3. Перечень медицинских организаций, участвующих</w:t>
      </w:r>
    </w:p>
    <w:p w:rsidR="004332C3" w:rsidRDefault="004332C3" w:rsidP="00C61515">
      <w:pPr>
        <w:autoSpaceDE w:val="0"/>
        <w:autoSpaceDN w:val="0"/>
        <w:jc w:val="center"/>
        <w:rPr>
          <w:b/>
          <w:sz w:val="28"/>
          <w:szCs w:val="28"/>
        </w:rPr>
      </w:pPr>
      <w:r w:rsidRPr="002449F2">
        <w:rPr>
          <w:b/>
          <w:sz w:val="28"/>
          <w:szCs w:val="28"/>
        </w:rPr>
        <w:t>в реализации Программы</w:t>
      </w:r>
    </w:p>
    <w:p w:rsidR="00F4349E" w:rsidRPr="002449F2" w:rsidRDefault="00F4349E" w:rsidP="00C61515">
      <w:pPr>
        <w:autoSpaceDE w:val="0"/>
        <w:autoSpaceDN w:val="0"/>
        <w:jc w:val="center"/>
        <w:rPr>
          <w:b/>
          <w:sz w:val="28"/>
          <w:szCs w:val="28"/>
        </w:rPr>
      </w:pPr>
    </w:p>
    <w:tbl>
      <w:tblPr>
        <w:tblW w:w="100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4"/>
        <w:gridCol w:w="3118"/>
        <w:gridCol w:w="1560"/>
        <w:gridCol w:w="1418"/>
        <w:gridCol w:w="1274"/>
        <w:gridCol w:w="1131"/>
      </w:tblGrid>
      <w:tr w:rsidR="004332C3" w:rsidRPr="002449F2" w:rsidTr="00761E6E">
        <w:trPr>
          <w:trHeight w:val="255"/>
        </w:trPr>
        <w:tc>
          <w:tcPr>
            <w:tcW w:w="566" w:type="dxa"/>
            <w:vMerge w:val="restart"/>
            <w:shd w:val="clear" w:color="auto" w:fill="auto"/>
            <w:hideMark/>
          </w:tcPr>
          <w:p w:rsidR="004332C3" w:rsidRPr="002449F2" w:rsidRDefault="004332C3" w:rsidP="00C61515">
            <w:pPr>
              <w:jc w:val="center"/>
              <w:rPr>
                <w:bCs/>
              </w:rPr>
            </w:pPr>
            <w:r w:rsidRPr="002449F2">
              <w:rPr>
                <w:bCs/>
              </w:rPr>
              <w:t xml:space="preserve">№ </w:t>
            </w:r>
            <w:proofErr w:type="gramStart"/>
            <w:r w:rsidRPr="002449F2">
              <w:rPr>
                <w:bCs/>
              </w:rPr>
              <w:t>п</w:t>
            </w:r>
            <w:proofErr w:type="gramEnd"/>
            <w:r w:rsidRPr="002449F2">
              <w:rPr>
                <w:bCs/>
              </w:rPr>
              <w:t>/п</w:t>
            </w:r>
          </w:p>
        </w:tc>
        <w:tc>
          <w:tcPr>
            <w:tcW w:w="994" w:type="dxa"/>
            <w:vMerge w:val="restart"/>
            <w:shd w:val="clear" w:color="auto" w:fill="auto"/>
            <w:hideMark/>
          </w:tcPr>
          <w:p w:rsidR="004332C3" w:rsidRPr="002449F2" w:rsidRDefault="004332C3" w:rsidP="00C61515">
            <w:pPr>
              <w:ind w:left="-107" w:right="-108"/>
              <w:jc w:val="center"/>
              <w:rPr>
                <w:bCs/>
              </w:rPr>
            </w:pPr>
            <w:r w:rsidRPr="002449F2">
              <w:rPr>
                <w:bCs/>
              </w:rPr>
              <w:t xml:space="preserve">Код </w:t>
            </w:r>
            <w:proofErr w:type="gramStart"/>
            <w:r w:rsidRPr="002449F2">
              <w:rPr>
                <w:bCs/>
              </w:rPr>
              <w:t>медицин</w:t>
            </w:r>
            <w:r w:rsidR="00F4349E">
              <w:rPr>
                <w:bCs/>
              </w:rPr>
              <w:t>-</w:t>
            </w:r>
            <w:r w:rsidRPr="002449F2">
              <w:rPr>
                <w:bCs/>
              </w:rPr>
              <w:t>ской</w:t>
            </w:r>
            <w:proofErr w:type="gramEnd"/>
            <w:r w:rsidRPr="002449F2">
              <w:rPr>
                <w:bCs/>
              </w:rPr>
              <w:t xml:space="preserve"> организа</w:t>
            </w:r>
            <w:r w:rsidR="00F4349E">
              <w:rPr>
                <w:bCs/>
              </w:rPr>
              <w:t>-</w:t>
            </w:r>
            <w:r w:rsidRPr="002449F2">
              <w:rPr>
                <w:bCs/>
              </w:rPr>
              <w:t>ции по реестру</w:t>
            </w:r>
          </w:p>
        </w:tc>
        <w:tc>
          <w:tcPr>
            <w:tcW w:w="3118" w:type="dxa"/>
            <w:vMerge w:val="restart"/>
            <w:shd w:val="clear" w:color="auto" w:fill="auto"/>
            <w:hideMark/>
          </w:tcPr>
          <w:p w:rsidR="004332C3" w:rsidRPr="002449F2" w:rsidRDefault="004332C3" w:rsidP="00C61515">
            <w:pPr>
              <w:jc w:val="center"/>
              <w:rPr>
                <w:bCs/>
              </w:rPr>
            </w:pPr>
            <w:r w:rsidRPr="002449F2">
              <w:rPr>
                <w:bCs/>
              </w:rPr>
              <w:t>Наименование медицинской организации</w:t>
            </w:r>
          </w:p>
        </w:tc>
        <w:tc>
          <w:tcPr>
            <w:tcW w:w="5383" w:type="dxa"/>
            <w:gridSpan w:val="4"/>
            <w:shd w:val="clear" w:color="auto" w:fill="auto"/>
            <w:noWrap/>
            <w:hideMark/>
          </w:tcPr>
          <w:p w:rsidR="004332C3" w:rsidRPr="002449F2" w:rsidRDefault="004332C3" w:rsidP="00C61515">
            <w:pPr>
              <w:jc w:val="center"/>
              <w:rPr>
                <w:bCs/>
              </w:rPr>
            </w:pPr>
            <w:r w:rsidRPr="002449F2">
              <w:rPr>
                <w:bCs/>
              </w:rPr>
              <w:t>в том числе*</w:t>
            </w:r>
          </w:p>
        </w:tc>
      </w:tr>
      <w:tr w:rsidR="004332C3" w:rsidRPr="002449F2" w:rsidTr="00761E6E">
        <w:trPr>
          <w:trHeight w:val="255"/>
        </w:trPr>
        <w:tc>
          <w:tcPr>
            <w:tcW w:w="566" w:type="dxa"/>
            <w:vMerge/>
            <w:hideMark/>
          </w:tcPr>
          <w:p w:rsidR="004332C3" w:rsidRPr="002449F2" w:rsidRDefault="004332C3" w:rsidP="00C61515">
            <w:pPr>
              <w:jc w:val="center"/>
              <w:rPr>
                <w:bCs/>
              </w:rPr>
            </w:pPr>
          </w:p>
        </w:tc>
        <w:tc>
          <w:tcPr>
            <w:tcW w:w="994" w:type="dxa"/>
            <w:vMerge/>
            <w:hideMark/>
          </w:tcPr>
          <w:p w:rsidR="004332C3" w:rsidRPr="002449F2" w:rsidRDefault="004332C3" w:rsidP="00C61515">
            <w:pPr>
              <w:jc w:val="center"/>
              <w:rPr>
                <w:bCs/>
              </w:rPr>
            </w:pPr>
          </w:p>
        </w:tc>
        <w:tc>
          <w:tcPr>
            <w:tcW w:w="3118" w:type="dxa"/>
            <w:vMerge/>
            <w:hideMark/>
          </w:tcPr>
          <w:p w:rsidR="004332C3" w:rsidRPr="002449F2" w:rsidRDefault="004332C3" w:rsidP="00C61515">
            <w:pPr>
              <w:jc w:val="center"/>
              <w:rPr>
                <w:bCs/>
              </w:rPr>
            </w:pPr>
          </w:p>
        </w:tc>
        <w:tc>
          <w:tcPr>
            <w:tcW w:w="1560" w:type="dxa"/>
            <w:vMerge w:val="restart"/>
            <w:shd w:val="clear" w:color="auto" w:fill="auto"/>
            <w:hideMark/>
          </w:tcPr>
          <w:p w:rsidR="004332C3" w:rsidRPr="002449F2" w:rsidRDefault="004332C3" w:rsidP="00C61515">
            <w:pPr>
              <w:jc w:val="center"/>
              <w:rPr>
                <w:bCs/>
              </w:rPr>
            </w:pPr>
            <w:r w:rsidRPr="002449F2">
              <w:rPr>
                <w:bCs/>
              </w:rPr>
              <w:t>Осуществляю</w:t>
            </w:r>
            <w:r w:rsidR="00F4349E">
              <w:rPr>
                <w:bCs/>
              </w:rPr>
              <w:t>-</w:t>
            </w:r>
            <w:r w:rsidRPr="002449F2">
              <w:rPr>
                <w:bCs/>
              </w:rPr>
              <w:t>щие деятельность в рамках выполнения государствен</w:t>
            </w:r>
            <w:r w:rsidR="00F4349E">
              <w:rPr>
                <w:bCs/>
              </w:rPr>
              <w:t>-</w:t>
            </w:r>
            <w:r w:rsidRPr="002449F2">
              <w:rPr>
                <w:bCs/>
              </w:rPr>
              <w:t xml:space="preserve">ного задания за счет </w:t>
            </w:r>
            <w:proofErr w:type="gramStart"/>
            <w:r w:rsidRPr="002449F2">
              <w:rPr>
                <w:bCs/>
              </w:rPr>
              <w:t xml:space="preserve">средств бюджетных ассигнований бюджета субъекта </w:t>
            </w:r>
            <w:r w:rsidR="00F4349E">
              <w:rPr>
                <w:bCs/>
              </w:rPr>
              <w:t>Российской Федерации</w:t>
            </w:r>
            <w:proofErr w:type="gramEnd"/>
            <w:r w:rsidR="00F4349E">
              <w:rPr>
                <w:bCs/>
              </w:rPr>
              <w:t xml:space="preserve"> </w:t>
            </w:r>
          </w:p>
        </w:tc>
        <w:tc>
          <w:tcPr>
            <w:tcW w:w="1418" w:type="dxa"/>
            <w:vMerge w:val="restart"/>
            <w:shd w:val="clear" w:color="auto" w:fill="auto"/>
            <w:hideMark/>
          </w:tcPr>
          <w:p w:rsidR="004332C3" w:rsidRPr="002449F2" w:rsidRDefault="004332C3" w:rsidP="00C61515">
            <w:pPr>
              <w:ind w:left="-107" w:right="-108"/>
              <w:jc w:val="center"/>
              <w:rPr>
                <w:bCs/>
              </w:rPr>
            </w:pPr>
            <w:proofErr w:type="gramStart"/>
            <w:r w:rsidRPr="002449F2">
              <w:rPr>
                <w:bCs/>
              </w:rPr>
              <w:t>Осуществля-ющие</w:t>
            </w:r>
            <w:proofErr w:type="gramEnd"/>
            <w:r w:rsidRPr="002449F2">
              <w:rPr>
                <w:bCs/>
              </w:rPr>
              <w:t xml:space="preserve"> деятельность в сфере обязательного медицинского страхования</w:t>
            </w:r>
          </w:p>
        </w:tc>
        <w:tc>
          <w:tcPr>
            <w:tcW w:w="2405" w:type="dxa"/>
            <w:gridSpan w:val="2"/>
            <w:shd w:val="clear" w:color="auto" w:fill="auto"/>
            <w:noWrap/>
            <w:hideMark/>
          </w:tcPr>
          <w:p w:rsidR="004332C3" w:rsidRPr="002449F2" w:rsidRDefault="004332C3" w:rsidP="00C61515">
            <w:pPr>
              <w:jc w:val="center"/>
              <w:rPr>
                <w:bCs/>
              </w:rPr>
            </w:pPr>
            <w:r w:rsidRPr="002449F2">
              <w:rPr>
                <w:bCs/>
              </w:rPr>
              <w:t>из них</w:t>
            </w:r>
          </w:p>
        </w:tc>
      </w:tr>
      <w:tr w:rsidR="004332C3" w:rsidRPr="002449F2" w:rsidTr="00761E6E">
        <w:trPr>
          <w:trHeight w:val="1425"/>
        </w:trPr>
        <w:tc>
          <w:tcPr>
            <w:tcW w:w="566" w:type="dxa"/>
            <w:vMerge/>
            <w:hideMark/>
          </w:tcPr>
          <w:p w:rsidR="004332C3" w:rsidRPr="002449F2" w:rsidRDefault="004332C3" w:rsidP="00C61515">
            <w:pPr>
              <w:jc w:val="center"/>
              <w:rPr>
                <w:bCs/>
              </w:rPr>
            </w:pPr>
          </w:p>
        </w:tc>
        <w:tc>
          <w:tcPr>
            <w:tcW w:w="994" w:type="dxa"/>
            <w:vMerge/>
            <w:hideMark/>
          </w:tcPr>
          <w:p w:rsidR="004332C3" w:rsidRPr="002449F2" w:rsidRDefault="004332C3" w:rsidP="00C61515">
            <w:pPr>
              <w:jc w:val="center"/>
              <w:rPr>
                <w:bCs/>
              </w:rPr>
            </w:pPr>
          </w:p>
        </w:tc>
        <w:tc>
          <w:tcPr>
            <w:tcW w:w="3118" w:type="dxa"/>
            <w:vMerge/>
            <w:hideMark/>
          </w:tcPr>
          <w:p w:rsidR="004332C3" w:rsidRPr="002449F2" w:rsidRDefault="004332C3" w:rsidP="00C61515">
            <w:pPr>
              <w:jc w:val="center"/>
              <w:rPr>
                <w:bCs/>
              </w:rPr>
            </w:pPr>
          </w:p>
        </w:tc>
        <w:tc>
          <w:tcPr>
            <w:tcW w:w="1560" w:type="dxa"/>
            <w:vMerge/>
            <w:hideMark/>
          </w:tcPr>
          <w:p w:rsidR="004332C3" w:rsidRPr="002449F2" w:rsidRDefault="004332C3" w:rsidP="00C61515">
            <w:pPr>
              <w:jc w:val="center"/>
              <w:rPr>
                <w:bCs/>
              </w:rPr>
            </w:pPr>
          </w:p>
        </w:tc>
        <w:tc>
          <w:tcPr>
            <w:tcW w:w="1418" w:type="dxa"/>
            <w:vMerge/>
            <w:hideMark/>
          </w:tcPr>
          <w:p w:rsidR="004332C3" w:rsidRPr="002449F2" w:rsidRDefault="004332C3" w:rsidP="00C61515">
            <w:pPr>
              <w:jc w:val="center"/>
              <w:rPr>
                <w:bCs/>
              </w:rPr>
            </w:pPr>
          </w:p>
        </w:tc>
        <w:tc>
          <w:tcPr>
            <w:tcW w:w="1274" w:type="dxa"/>
            <w:shd w:val="clear" w:color="auto" w:fill="auto"/>
            <w:hideMark/>
          </w:tcPr>
          <w:p w:rsidR="004332C3" w:rsidRPr="002449F2" w:rsidRDefault="004332C3" w:rsidP="00C61515">
            <w:pPr>
              <w:ind w:left="-109" w:right="-108"/>
              <w:jc w:val="center"/>
              <w:rPr>
                <w:bCs/>
              </w:rPr>
            </w:pPr>
            <w:r w:rsidRPr="002449F2">
              <w:rPr>
                <w:bCs/>
              </w:rPr>
              <w:t xml:space="preserve">Проводящие профилактические медицинские осмотры и </w:t>
            </w:r>
            <w:proofErr w:type="gramStart"/>
            <w:r w:rsidRPr="002449F2">
              <w:rPr>
                <w:bCs/>
              </w:rPr>
              <w:t>диспансе</w:t>
            </w:r>
            <w:r w:rsidR="0098157E">
              <w:rPr>
                <w:bCs/>
              </w:rPr>
              <w:t>-</w:t>
            </w:r>
            <w:r w:rsidRPr="002449F2">
              <w:rPr>
                <w:bCs/>
              </w:rPr>
              <w:t>ризацию</w:t>
            </w:r>
            <w:proofErr w:type="gramEnd"/>
          </w:p>
        </w:tc>
        <w:tc>
          <w:tcPr>
            <w:tcW w:w="1131" w:type="dxa"/>
            <w:shd w:val="clear" w:color="auto" w:fill="auto"/>
            <w:hideMark/>
          </w:tcPr>
          <w:p w:rsidR="004332C3" w:rsidRPr="002449F2" w:rsidRDefault="004332C3" w:rsidP="00C61515">
            <w:pPr>
              <w:jc w:val="center"/>
              <w:rPr>
                <w:bCs/>
              </w:rPr>
            </w:pPr>
            <w:r w:rsidRPr="002449F2">
              <w:rPr>
                <w:bCs/>
              </w:rPr>
              <w:t xml:space="preserve">в том числе </w:t>
            </w:r>
            <w:proofErr w:type="gramStart"/>
            <w:r w:rsidRPr="002449F2">
              <w:rPr>
                <w:bCs/>
              </w:rPr>
              <w:t>углублен-ную</w:t>
            </w:r>
            <w:proofErr w:type="gramEnd"/>
            <w:r w:rsidRPr="002449F2">
              <w:rPr>
                <w:bCs/>
              </w:rPr>
              <w:t xml:space="preserve"> диспансе-ризацию</w:t>
            </w:r>
          </w:p>
        </w:tc>
      </w:tr>
    </w:tbl>
    <w:p w:rsidR="004332C3" w:rsidRPr="002449F2" w:rsidRDefault="004332C3" w:rsidP="00C61515">
      <w:pPr>
        <w:rPr>
          <w:sz w:val="6"/>
          <w:szCs w:val="6"/>
        </w:rPr>
      </w:pPr>
    </w:p>
    <w:tbl>
      <w:tblPr>
        <w:tblW w:w="10062" w:type="dxa"/>
        <w:tblInd w:w="-601" w:type="dxa"/>
        <w:tblLayout w:type="fixed"/>
        <w:tblLook w:val="04A0" w:firstRow="1" w:lastRow="0" w:firstColumn="1" w:lastColumn="0" w:noHBand="0" w:noVBand="1"/>
      </w:tblPr>
      <w:tblGrid>
        <w:gridCol w:w="566"/>
        <w:gridCol w:w="994"/>
        <w:gridCol w:w="3118"/>
        <w:gridCol w:w="1560"/>
        <w:gridCol w:w="1417"/>
        <w:gridCol w:w="1275"/>
        <w:gridCol w:w="1132"/>
      </w:tblGrid>
      <w:tr w:rsidR="004332C3" w:rsidRPr="002449F2" w:rsidTr="00F4349E">
        <w:trPr>
          <w:trHeight w:val="315"/>
          <w:tblHead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4332C3" w:rsidRPr="002449F2" w:rsidRDefault="004332C3" w:rsidP="00C61515">
            <w:pPr>
              <w:jc w:val="center"/>
            </w:pPr>
            <w:r w:rsidRPr="002449F2">
              <w:t>1</w:t>
            </w:r>
          </w:p>
        </w:tc>
        <w:tc>
          <w:tcPr>
            <w:tcW w:w="994" w:type="dxa"/>
            <w:tcBorders>
              <w:top w:val="single" w:sz="4" w:space="0" w:color="auto"/>
              <w:left w:val="nil"/>
              <w:bottom w:val="single" w:sz="4" w:space="0" w:color="auto"/>
              <w:right w:val="single" w:sz="4" w:space="0" w:color="auto"/>
            </w:tcBorders>
            <w:shd w:val="clear" w:color="auto" w:fill="auto"/>
          </w:tcPr>
          <w:p w:rsidR="004332C3" w:rsidRPr="002449F2" w:rsidRDefault="004332C3" w:rsidP="00C61515">
            <w:pPr>
              <w:jc w:val="center"/>
            </w:pPr>
            <w:r w:rsidRPr="002449F2">
              <w:t>2</w:t>
            </w:r>
          </w:p>
        </w:tc>
        <w:tc>
          <w:tcPr>
            <w:tcW w:w="3118" w:type="dxa"/>
            <w:tcBorders>
              <w:top w:val="single" w:sz="4" w:space="0" w:color="auto"/>
              <w:left w:val="nil"/>
              <w:bottom w:val="single" w:sz="4" w:space="0" w:color="auto"/>
              <w:right w:val="single" w:sz="4" w:space="0" w:color="auto"/>
            </w:tcBorders>
            <w:shd w:val="clear" w:color="auto" w:fill="auto"/>
          </w:tcPr>
          <w:p w:rsidR="004332C3" w:rsidRPr="002449F2" w:rsidRDefault="004332C3" w:rsidP="00C61515">
            <w:pPr>
              <w:jc w:val="center"/>
            </w:pPr>
            <w:r w:rsidRPr="002449F2">
              <w:t>3</w:t>
            </w:r>
          </w:p>
        </w:tc>
        <w:tc>
          <w:tcPr>
            <w:tcW w:w="1560" w:type="dxa"/>
            <w:tcBorders>
              <w:top w:val="single" w:sz="4" w:space="0" w:color="auto"/>
              <w:left w:val="nil"/>
              <w:bottom w:val="single" w:sz="4" w:space="0" w:color="auto"/>
              <w:right w:val="single" w:sz="4" w:space="0" w:color="auto"/>
            </w:tcBorders>
            <w:shd w:val="clear" w:color="auto" w:fill="auto"/>
          </w:tcPr>
          <w:p w:rsidR="004332C3" w:rsidRPr="002449F2" w:rsidRDefault="004332C3" w:rsidP="00C61515">
            <w:pPr>
              <w:jc w:val="center"/>
            </w:pPr>
            <w:r w:rsidRPr="002449F2">
              <w:t>4</w:t>
            </w:r>
          </w:p>
        </w:tc>
        <w:tc>
          <w:tcPr>
            <w:tcW w:w="1417" w:type="dxa"/>
            <w:tcBorders>
              <w:top w:val="single" w:sz="4" w:space="0" w:color="auto"/>
              <w:left w:val="nil"/>
              <w:bottom w:val="single" w:sz="4" w:space="0" w:color="auto"/>
              <w:right w:val="single" w:sz="4" w:space="0" w:color="auto"/>
            </w:tcBorders>
            <w:shd w:val="clear" w:color="auto" w:fill="auto"/>
            <w:noWrap/>
          </w:tcPr>
          <w:p w:rsidR="004332C3" w:rsidRPr="002449F2" w:rsidRDefault="004332C3" w:rsidP="00C61515">
            <w:pPr>
              <w:jc w:val="center"/>
            </w:pPr>
            <w:r w:rsidRPr="002449F2">
              <w:t>5</w:t>
            </w:r>
          </w:p>
        </w:tc>
        <w:tc>
          <w:tcPr>
            <w:tcW w:w="1275" w:type="dxa"/>
            <w:tcBorders>
              <w:top w:val="single" w:sz="4" w:space="0" w:color="auto"/>
              <w:left w:val="nil"/>
              <w:bottom w:val="single" w:sz="4" w:space="0" w:color="auto"/>
              <w:right w:val="single" w:sz="4" w:space="0" w:color="auto"/>
            </w:tcBorders>
            <w:shd w:val="clear" w:color="auto" w:fill="auto"/>
            <w:noWrap/>
          </w:tcPr>
          <w:p w:rsidR="004332C3" w:rsidRPr="002449F2" w:rsidRDefault="004332C3" w:rsidP="00C61515">
            <w:pPr>
              <w:jc w:val="center"/>
            </w:pPr>
            <w:r w:rsidRPr="002449F2">
              <w:t>6</w:t>
            </w:r>
          </w:p>
        </w:tc>
        <w:tc>
          <w:tcPr>
            <w:tcW w:w="1132" w:type="dxa"/>
            <w:tcBorders>
              <w:top w:val="single" w:sz="4" w:space="0" w:color="auto"/>
              <w:left w:val="nil"/>
              <w:bottom w:val="single" w:sz="4" w:space="0" w:color="auto"/>
              <w:right w:val="single" w:sz="4" w:space="0" w:color="auto"/>
            </w:tcBorders>
            <w:shd w:val="clear" w:color="auto" w:fill="auto"/>
            <w:noWrap/>
          </w:tcPr>
          <w:p w:rsidR="004332C3" w:rsidRPr="002449F2" w:rsidRDefault="004332C3" w:rsidP="00C61515">
            <w:pPr>
              <w:jc w:val="center"/>
            </w:pPr>
            <w:r w:rsidRPr="002449F2">
              <w:t>7</w:t>
            </w:r>
          </w:p>
        </w:tc>
      </w:tr>
      <w:tr w:rsidR="004332C3" w:rsidRPr="002449F2" w:rsidTr="00F4349E">
        <w:trPr>
          <w:trHeight w:val="67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4332C3" w:rsidRPr="002449F2" w:rsidRDefault="004332C3" w:rsidP="00C61515">
            <w:pPr>
              <w:jc w:val="center"/>
            </w:pPr>
            <w:r w:rsidRPr="002449F2">
              <w:t>1</w:t>
            </w:r>
          </w:p>
        </w:tc>
        <w:tc>
          <w:tcPr>
            <w:tcW w:w="994" w:type="dxa"/>
            <w:tcBorders>
              <w:top w:val="single" w:sz="4" w:space="0" w:color="auto"/>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580063</w:t>
            </w:r>
          </w:p>
        </w:tc>
        <w:tc>
          <w:tcPr>
            <w:tcW w:w="3118" w:type="dxa"/>
            <w:tcBorders>
              <w:top w:val="single" w:sz="4" w:space="0" w:color="auto"/>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 xml:space="preserve">Государственное бюджетное учреждение здравоохранения "Пензенская областная клиническая больница </w:t>
            </w:r>
            <w:r w:rsidRPr="002449F2">
              <w:rPr>
                <w:sz w:val="26"/>
                <w:szCs w:val="26"/>
              </w:rPr>
              <w:br/>
            </w:r>
            <w:r w:rsidRPr="002449F2">
              <w:t>им. Н.Н. Бурденко"</w:t>
            </w:r>
          </w:p>
        </w:tc>
        <w:tc>
          <w:tcPr>
            <w:tcW w:w="1560" w:type="dxa"/>
            <w:tcBorders>
              <w:top w:val="single" w:sz="4" w:space="0" w:color="auto"/>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1</w:t>
            </w:r>
          </w:p>
        </w:tc>
        <w:tc>
          <w:tcPr>
            <w:tcW w:w="1417" w:type="dxa"/>
            <w:tcBorders>
              <w:top w:val="single" w:sz="4" w:space="0" w:color="auto"/>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r>
      <w:tr w:rsidR="004332C3" w:rsidRPr="002449F2" w:rsidTr="00F4349E">
        <w:trPr>
          <w:trHeight w:val="273"/>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jc w:val="center"/>
            </w:pPr>
            <w:r w:rsidRPr="002449F2">
              <w:t>2</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580064</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Государственное бюджетное учреждение здравоохранения "Пензенская областная детская клиническая больница</w:t>
            </w:r>
            <w:r w:rsidRPr="002449F2">
              <w:rPr>
                <w:sz w:val="26"/>
                <w:szCs w:val="26"/>
              </w:rPr>
              <w:br/>
            </w:r>
            <w:r w:rsidRPr="002449F2">
              <w:t xml:space="preserve"> им. Н.Ф. Филатова"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r>
      <w:tr w:rsidR="004332C3" w:rsidRPr="002449F2" w:rsidTr="00F4349E">
        <w:trPr>
          <w:trHeight w:val="46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jc w:val="center"/>
            </w:pPr>
            <w:r w:rsidRPr="002449F2">
              <w:t>3</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580067</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Государственное бюджетное учреждение здравоохранения "Областной онкологический диспансер"</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r>
      <w:tr w:rsidR="004332C3" w:rsidRPr="002449F2" w:rsidTr="00F4349E">
        <w:trPr>
          <w:trHeight w:val="52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jc w:val="center"/>
            </w:pPr>
            <w:r w:rsidRPr="002449F2">
              <w:t>4</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580086</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Государственное бюджетное учреждение здравоохранения "Пензенский областной госпиталь для ветеранов войн"</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r>
      <w:tr w:rsidR="004332C3" w:rsidRPr="002449F2" w:rsidTr="00F4349E">
        <w:trPr>
          <w:trHeight w:val="54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jc w:val="center"/>
            </w:pPr>
            <w:r w:rsidRPr="002449F2">
              <w:t>5</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580001</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Государственное бюджетное учреждение здравоохранения "Пензенская областная офтальмологическая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jc w:val="center"/>
            </w:pPr>
            <w:r w:rsidRPr="002449F2">
              <w:t>6</w:t>
            </w:r>
          </w:p>
        </w:tc>
        <w:tc>
          <w:tcPr>
            <w:tcW w:w="994"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580003</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Государственное бюджетное учреждение здравоохранения "Городская поликлиника"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jc w:val="center"/>
            </w:pPr>
            <w:r w:rsidRPr="002449F2">
              <w:t>7</w:t>
            </w:r>
          </w:p>
        </w:tc>
        <w:tc>
          <w:tcPr>
            <w:tcW w:w="994"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580005</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Государственное бюджетное учреждение здравоохранения "Клиническая больница №6 имени Г.А. Захарьина"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jc w:val="center"/>
            </w:pPr>
            <w:r w:rsidRPr="002449F2">
              <w:t>8</w:t>
            </w:r>
          </w:p>
        </w:tc>
        <w:tc>
          <w:tcPr>
            <w:tcW w:w="994"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580007</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Государственное бюджетное учреждение здравоохранения "Клиническая больница № 4"</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r>
      <w:tr w:rsidR="004332C3" w:rsidRPr="002449F2" w:rsidTr="00F4349E">
        <w:trPr>
          <w:trHeight w:val="67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jc w:val="center"/>
            </w:pPr>
            <w:r w:rsidRPr="002449F2">
              <w:t>9</w:t>
            </w:r>
          </w:p>
        </w:tc>
        <w:tc>
          <w:tcPr>
            <w:tcW w:w="994"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580014</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r w:rsidRPr="002449F2">
              <w:t>Государственное автономное учреждение здравоохранения Пензенской области "Пензенская стоматологическая поликлиника"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jc w:val="center"/>
            </w:pPr>
          </w:p>
        </w:tc>
      </w:tr>
      <w:tr w:rsidR="004332C3" w:rsidRPr="002449F2" w:rsidTr="00F4349E">
        <w:trPr>
          <w:trHeight w:val="273"/>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10</w:t>
            </w:r>
          </w:p>
        </w:tc>
        <w:tc>
          <w:tcPr>
            <w:tcW w:w="994"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580012</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"Пензенский городской родильный дом"</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11</w:t>
            </w:r>
          </w:p>
        </w:tc>
        <w:tc>
          <w:tcPr>
            <w:tcW w:w="994"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580085</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"Городская детская поликлиника"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67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12</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580051</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автономное учреждение здравоохранения "Кузнецкая межрайонная стоматологическая поликлиника"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13</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580049</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"Кузнецкая межрайонная детская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14</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580033</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98157E">
            <w:pPr>
              <w:jc w:val="center"/>
            </w:pPr>
            <w:r w:rsidRPr="002449F2">
              <w:t>Государственное бюджетное учреждение здравоохранения "Кузнецкая межрайонная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15</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580016</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"Башмаковская 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16</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580020</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"Белинская 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17</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580019</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"Бессоновская 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18</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580022</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"Городищенская 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19</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580024</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"Земетчинская 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20</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580025</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"Иссинская участковая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7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21</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580027</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16" w:lineRule="auto"/>
              <w:jc w:val="center"/>
            </w:pPr>
            <w:r w:rsidRPr="002449F2">
              <w:t>Государственное бюджетное учреждение здравоохранения "Каменская межрайонная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22</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580029</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"Колышлейская 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23</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580034</w:t>
            </w:r>
          </w:p>
        </w:tc>
        <w:tc>
          <w:tcPr>
            <w:tcW w:w="3118" w:type="dxa"/>
            <w:tcBorders>
              <w:top w:val="nil"/>
              <w:left w:val="nil"/>
              <w:bottom w:val="single" w:sz="4" w:space="0" w:color="auto"/>
              <w:right w:val="single" w:sz="4" w:space="0" w:color="auto"/>
            </w:tcBorders>
            <w:shd w:val="clear" w:color="auto" w:fill="auto"/>
            <w:hideMark/>
          </w:tcPr>
          <w:p w:rsidR="004332C3" w:rsidRDefault="004332C3" w:rsidP="00F4349E">
            <w:pPr>
              <w:jc w:val="center"/>
            </w:pPr>
            <w:r w:rsidRPr="002449F2">
              <w:t>Государственное бюджетное учреждение здравоохранения "Лопатинская участковая больница"</w:t>
            </w:r>
          </w:p>
          <w:p w:rsidR="00C61515" w:rsidRPr="002449F2" w:rsidRDefault="00C61515" w:rsidP="00F4349E">
            <w:pPr>
              <w:jc w:val="center"/>
            </w:pP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24</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580035</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"Лунинская 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25</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580037</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"Мокшанская 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26</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580041</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"Нижнеломовская межрайонная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27</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580040</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"Никольская 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28</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580043</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16" w:lineRule="auto"/>
              <w:jc w:val="center"/>
            </w:pPr>
            <w:r w:rsidRPr="002449F2">
              <w:t>Государственное бюджетное учреждение здравоохранения "Сердобская межрайонная больница им. А.И. Настина"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29</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580044</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"Сосновоборская участковая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30</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580045</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16" w:lineRule="auto"/>
              <w:jc w:val="center"/>
            </w:pPr>
            <w:r w:rsidRPr="002449F2">
              <w:t>Государственное бюджетное учреждение здравоохранения "Тамалинская участковая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31</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580046</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"Пензенская районная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32</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580047</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"Шемышейская участковая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67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33</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580105</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"Пензенская областная станция скорой медицинской помощи"</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67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34</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580111</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35</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580166</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"Пензенская областная туберкулезная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67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36</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580167</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37</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580192</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Государственное бюджетное учреждение здравоохранения "Пензенский областной клинический центр крови"</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67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38</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580193</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23" w:lineRule="auto"/>
              <w:jc w:val="center"/>
            </w:pPr>
            <w:r w:rsidRPr="002449F2">
              <w:t xml:space="preserve">Государственное бюджетное учреждение здравоохранения "Областная психиатрическая больница им. </w:t>
            </w:r>
            <w:r w:rsidRPr="002449F2">
              <w:rPr>
                <w:sz w:val="26"/>
                <w:szCs w:val="26"/>
              </w:rPr>
              <w:br/>
            </w:r>
            <w:r w:rsidRPr="002449F2">
              <w:t>К.Р. Евграфова"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39</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580196</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23" w:lineRule="auto"/>
              <w:jc w:val="center"/>
            </w:pPr>
            <w:r w:rsidRPr="002449F2">
              <w:t>Государственное бюджетное учреждение здравоохранения "Областное бюро судебно-медицинской экспертизы"</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40</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23" w:lineRule="auto"/>
              <w:jc w:val="center"/>
            </w:pPr>
            <w:r w:rsidRPr="002449F2">
              <w:t>Государственное бюджетное учреждение здравоохранения "Областная наркологическая больница"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67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41</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23" w:lineRule="auto"/>
              <w:jc w:val="center"/>
            </w:pPr>
            <w:r w:rsidRPr="002449F2">
              <w:t>Государственное бюджетное учреждение здравоохранения "Пензенский областной медицинский информационно-аналитический центр"</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42</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23" w:lineRule="auto"/>
              <w:jc w:val="center"/>
            </w:pPr>
            <w:r w:rsidRPr="002449F2">
              <w:t>Государственное бюджетное учреждение здравоохранения "Пензенский дом ребенка"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43</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23" w:lineRule="auto"/>
              <w:jc w:val="center"/>
            </w:pPr>
            <w:r w:rsidRPr="002449F2">
              <w:t>Государственное бюджетное учреждение здравоохранения "Областной врачебно-физкультурный диспансер"</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1</w:t>
            </w:r>
          </w:p>
        </w:tc>
        <w:tc>
          <w:tcPr>
            <w:tcW w:w="1417"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7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44</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580180</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23" w:lineRule="auto"/>
              <w:jc w:val="center"/>
            </w:pPr>
            <w:r w:rsidRPr="002449F2">
              <w:t>Муниципальное автономное учреждение здравоохранения "Санаторий "Заречье"</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69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45</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580048</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23" w:lineRule="auto"/>
              <w:jc w:val="center"/>
            </w:pPr>
            <w:r w:rsidRPr="002449F2">
              <w:t>Федеральное государственное бюджетное учреждение здравоохранения "Медико-санитарная часть № 59 Федерального медико-биологического агентства"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46</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580084</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Федеральное казенное учреждение "Войсковая часть 45108"</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77"/>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47</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580089</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Федеральное казенное учреждение здравоохранения "Медико-санитарная часть Министерства внутренних дел Российской Федерации по Пензенской области"</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90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48</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580091</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 xml:space="preserve">Федеральное государственное бюджетное учреждение "Федеральный центр </w:t>
            </w:r>
            <w:proofErr w:type="gramStart"/>
            <w:r w:rsidRPr="002449F2">
              <w:t>сердечно-сосудистой</w:t>
            </w:r>
            <w:proofErr w:type="gramEnd"/>
            <w:r w:rsidRPr="002449F2">
              <w:t xml:space="preserve"> хирургии" Министерства здравоохранения Российской Федерации (г. Пенза)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67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49</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580110</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Федеральное государственное бюджетное образовательное учреждение высшего образования "Пензенский государственный университет"</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69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50</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580010</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 xml:space="preserve">Акционерное общество "Пензенское производственное объединение электронной вычислительной техники имени </w:t>
            </w:r>
            <w:r w:rsidRPr="002449F2">
              <w:rPr>
                <w:sz w:val="26"/>
                <w:szCs w:val="26"/>
              </w:rPr>
              <w:br/>
            </w:r>
            <w:r w:rsidRPr="002449F2">
              <w:t>В.А. Ревунова"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51</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580011</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Частное учреждение здравоохранения "Клиническая больница "РЖД-Медицина" города Пенза"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r>
      <w:tr w:rsidR="004332C3" w:rsidRPr="002449F2" w:rsidTr="00F4349E">
        <w:trPr>
          <w:trHeight w:val="25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52</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580094</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Общество с ограниченной ответственностью "ИНМЕД"</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F4349E">
            <w:pPr>
              <w:jc w:val="center"/>
            </w:pPr>
            <w:r w:rsidRPr="002449F2">
              <w:t>53</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580113</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r w:rsidRPr="002449F2">
              <w:t xml:space="preserve">Общество с ограниченной </w:t>
            </w:r>
            <w:r w:rsidRPr="0098157E">
              <w:rPr>
                <w:spacing w:val="-6"/>
              </w:rPr>
              <w:t>ответственностью "Медцентр-УЗИ"</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jc w:val="center"/>
            </w:pPr>
          </w:p>
        </w:tc>
      </w:tr>
      <w:tr w:rsidR="004332C3" w:rsidRPr="002449F2" w:rsidTr="00F4349E">
        <w:trPr>
          <w:trHeight w:val="67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54</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580092</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"Лечебно-диагностический центр Международного института биологических систем - Пенза"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55</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580096</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"Добрый Доктор"</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56</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580102</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"Нейрон-Мед"</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57</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580122</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"Консультативно-диагностический центр "Клиника-Сити"</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580107</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"Фрезениус Нефрокеа"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25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59</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580126</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"Здоровье"</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25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60</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580123</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"Профимед"</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25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61</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580141</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"Салютэ"</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7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62</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580142</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"Биокор Клиник"</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63</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580148</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"Клиника диагностики и лечения на Измайлова"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64</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580149</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"Медицинская клиника "Здоровье"</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65</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580163</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"Микрохирургия глаза"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66</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580164</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санаторий "Хопровские зори"</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67</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580170</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Закрытое акционерное общество научно-производственное предприятие "Медицина для Вас"</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68</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580171</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"Медицина для Вас плюс"</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69</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580172</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"Клинико-диагностический центр "МЕДИКЛИНИК"</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25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70</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580175</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"Эстедент"</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71</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580178</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Общество с ограниченной ответственностью "ГАРМОНИЯ ПЛЮС"</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72</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580179</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ind w:right="-87"/>
              <w:jc w:val="center"/>
            </w:pPr>
            <w:r w:rsidRPr="002449F2">
              <w:t xml:space="preserve">Общество с ограниченной </w:t>
            </w:r>
            <w:r w:rsidRPr="0098157E">
              <w:rPr>
                <w:spacing w:val="-6"/>
              </w:rPr>
              <w:t>ответственностью "Серебряный бор"</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73</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580183</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r w:rsidRPr="002449F2">
              <w:t xml:space="preserve">Общество с ограниченной ответственностью </w:t>
            </w:r>
            <w:r w:rsidRPr="002449F2">
              <w:rPr>
                <w:spacing w:val="-8"/>
              </w:rPr>
              <w:t>"ПОЛИКЛИНИКА № 8"</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C61515">
            <w:pPr>
              <w:spacing w:line="226"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C61515">
            <w:pPr>
              <w:spacing w:line="226"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98157E">
            <w:pPr>
              <w:spacing w:line="247" w:lineRule="auto"/>
              <w:jc w:val="center"/>
            </w:pPr>
            <w:r w:rsidRPr="002449F2">
              <w:t>74</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98157E">
            <w:pPr>
              <w:spacing w:line="247" w:lineRule="auto"/>
              <w:jc w:val="center"/>
            </w:pPr>
            <w:r w:rsidRPr="002449F2">
              <w:t>580187</w:t>
            </w:r>
          </w:p>
        </w:tc>
        <w:tc>
          <w:tcPr>
            <w:tcW w:w="3118" w:type="dxa"/>
            <w:tcBorders>
              <w:top w:val="nil"/>
              <w:left w:val="nil"/>
              <w:bottom w:val="single" w:sz="4" w:space="0" w:color="auto"/>
              <w:right w:val="single" w:sz="4" w:space="0" w:color="auto"/>
            </w:tcBorders>
            <w:shd w:val="clear" w:color="auto" w:fill="auto"/>
            <w:hideMark/>
          </w:tcPr>
          <w:p w:rsidR="0098157E" w:rsidRDefault="004332C3" w:rsidP="00C61515">
            <w:pPr>
              <w:spacing w:line="247" w:lineRule="auto"/>
              <w:jc w:val="center"/>
            </w:pPr>
            <w:r w:rsidRPr="002449F2">
              <w:t>Общество с ограниченной ответственностью Клиника Стандарт Пенза</w:t>
            </w:r>
          </w:p>
          <w:p w:rsidR="00C61515" w:rsidRPr="002449F2" w:rsidRDefault="00C61515" w:rsidP="00C61515">
            <w:pPr>
              <w:spacing w:line="247" w:lineRule="auto"/>
              <w:jc w:val="center"/>
            </w:pP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98157E">
            <w:pPr>
              <w:spacing w:line="247"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98157E">
            <w:pPr>
              <w:spacing w:line="247"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98157E">
            <w:pPr>
              <w:spacing w:line="247"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98157E">
            <w:pPr>
              <w:spacing w:line="247" w:lineRule="auto"/>
              <w:jc w:val="center"/>
            </w:pPr>
          </w:p>
        </w:tc>
      </w:tr>
      <w:tr w:rsidR="004332C3" w:rsidRPr="002449F2" w:rsidTr="00F4349E">
        <w:trPr>
          <w:trHeight w:val="255"/>
        </w:trPr>
        <w:tc>
          <w:tcPr>
            <w:tcW w:w="566" w:type="dxa"/>
            <w:tcBorders>
              <w:top w:val="nil"/>
              <w:left w:val="single" w:sz="4" w:space="0" w:color="auto"/>
              <w:bottom w:val="single" w:sz="4" w:space="0" w:color="auto"/>
              <w:right w:val="single" w:sz="4" w:space="0" w:color="auto"/>
            </w:tcBorders>
            <w:shd w:val="clear" w:color="auto" w:fill="auto"/>
            <w:hideMark/>
          </w:tcPr>
          <w:p w:rsidR="004332C3" w:rsidRPr="002449F2" w:rsidRDefault="004332C3" w:rsidP="0098157E">
            <w:pPr>
              <w:spacing w:line="247" w:lineRule="auto"/>
              <w:jc w:val="center"/>
            </w:pPr>
            <w:r w:rsidRPr="002449F2">
              <w:t>75</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98157E">
            <w:pPr>
              <w:spacing w:line="247" w:lineRule="auto"/>
              <w:jc w:val="center"/>
            </w:pPr>
            <w:r w:rsidRPr="002449F2">
              <w:t>580190</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98157E">
            <w:pPr>
              <w:spacing w:line="247" w:lineRule="auto"/>
              <w:jc w:val="center"/>
            </w:pPr>
            <w:r w:rsidRPr="002449F2">
              <w:t>Общество с ограниченной ответственностью "КДФ-Пенза"</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98157E">
            <w:pPr>
              <w:spacing w:line="247"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98157E">
            <w:pPr>
              <w:spacing w:line="247"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98157E">
            <w:pPr>
              <w:spacing w:line="247"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98157E">
            <w:pPr>
              <w:spacing w:line="247"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tcPr>
          <w:p w:rsidR="004332C3" w:rsidRPr="002449F2" w:rsidRDefault="004332C3" w:rsidP="0098157E">
            <w:pPr>
              <w:spacing w:line="247" w:lineRule="auto"/>
              <w:jc w:val="center"/>
            </w:pPr>
            <w:r w:rsidRPr="002449F2">
              <w:t>76</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98157E">
            <w:pPr>
              <w:spacing w:line="247" w:lineRule="auto"/>
              <w:jc w:val="center"/>
            </w:pPr>
            <w:r w:rsidRPr="002449F2">
              <w:t>580199</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98157E">
            <w:pPr>
              <w:spacing w:line="247" w:lineRule="auto"/>
              <w:jc w:val="center"/>
            </w:pPr>
            <w:r w:rsidRPr="002449F2">
              <w:t>Общество с ограниченной ответственностью "Лечебно-диагностический центр "Губернский доктор"</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98157E">
            <w:pPr>
              <w:spacing w:line="247"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98157E">
            <w:pPr>
              <w:spacing w:line="247"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98157E">
            <w:pPr>
              <w:spacing w:line="247"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98157E">
            <w:pPr>
              <w:spacing w:line="247"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tcPr>
          <w:p w:rsidR="004332C3" w:rsidRPr="002449F2" w:rsidRDefault="004332C3" w:rsidP="00F4349E">
            <w:pPr>
              <w:spacing w:line="264" w:lineRule="auto"/>
              <w:jc w:val="center"/>
            </w:pPr>
            <w:r w:rsidRPr="002449F2">
              <w:t>77</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580203</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Общество с ограниченной ответственностью  "Центр зрения"</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tcPr>
          <w:p w:rsidR="004332C3" w:rsidRPr="002449F2" w:rsidRDefault="004332C3" w:rsidP="00F4349E">
            <w:pPr>
              <w:spacing w:line="264" w:lineRule="auto"/>
              <w:jc w:val="center"/>
            </w:pPr>
            <w:r w:rsidRPr="002449F2">
              <w:t>78</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580202</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Общество с ограниченной ответственностью "СКД МЕДИКАЛ"</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tcPr>
          <w:p w:rsidR="004332C3" w:rsidRPr="002449F2" w:rsidRDefault="004332C3" w:rsidP="00F4349E">
            <w:pPr>
              <w:spacing w:line="264" w:lineRule="auto"/>
              <w:jc w:val="center"/>
            </w:pPr>
            <w:r w:rsidRPr="002449F2">
              <w:t>79</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580197</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Медицинское частное учреждение Дополнительного профессионального образования "Нефросовет"</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tcPr>
          <w:p w:rsidR="004332C3" w:rsidRPr="002449F2" w:rsidRDefault="004332C3" w:rsidP="00F4349E">
            <w:pPr>
              <w:spacing w:line="264" w:lineRule="auto"/>
              <w:jc w:val="center"/>
            </w:pPr>
            <w:r w:rsidRPr="002449F2">
              <w:t>80</w:t>
            </w:r>
          </w:p>
        </w:tc>
        <w:tc>
          <w:tcPr>
            <w:tcW w:w="994"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580208</w:t>
            </w:r>
          </w:p>
        </w:tc>
        <w:tc>
          <w:tcPr>
            <w:tcW w:w="3118"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Общество с ограниченной ответственностью "Лаборатория ГЕМОТЕСТ"</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tcPr>
          <w:p w:rsidR="004332C3" w:rsidRPr="002449F2" w:rsidRDefault="004332C3" w:rsidP="00F4349E">
            <w:pPr>
              <w:spacing w:line="264" w:lineRule="auto"/>
              <w:jc w:val="center"/>
            </w:pPr>
            <w:r w:rsidRPr="002449F2">
              <w:t>81</w:t>
            </w:r>
          </w:p>
        </w:tc>
        <w:tc>
          <w:tcPr>
            <w:tcW w:w="994" w:type="dxa"/>
            <w:tcBorders>
              <w:top w:val="nil"/>
              <w:left w:val="nil"/>
              <w:bottom w:val="single" w:sz="4" w:space="0" w:color="auto"/>
              <w:right w:val="single" w:sz="4" w:space="0" w:color="auto"/>
            </w:tcBorders>
            <w:shd w:val="clear" w:color="auto" w:fill="auto"/>
          </w:tcPr>
          <w:p w:rsidR="004332C3" w:rsidRPr="002449F2" w:rsidRDefault="004332C3" w:rsidP="00F4349E">
            <w:pPr>
              <w:spacing w:line="264" w:lineRule="auto"/>
              <w:jc w:val="center"/>
            </w:pPr>
            <w:r w:rsidRPr="002449F2">
              <w:t>580201</w:t>
            </w:r>
          </w:p>
        </w:tc>
        <w:tc>
          <w:tcPr>
            <w:tcW w:w="3118" w:type="dxa"/>
            <w:tcBorders>
              <w:top w:val="nil"/>
              <w:left w:val="nil"/>
              <w:bottom w:val="single" w:sz="4" w:space="0" w:color="auto"/>
              <w:right w:val="single" w:sz="4" w:space="0" w:color="auto"/>
            </w:tcBorders>
            <w:shd w:val="clear" w:color="auto" w:fill="auto"/>
          </w:tcPr>
          <w:p w:rsidR="004332C3" w:rsidRPr="002449F2" w:rsidRDefault="004332C3" w:rsidP="00F4349E">
            <w:pPr>
              <w:spacing w:line="264" w:lineRule="auto"/>
              <w:jc w:val="center"/>
            </w:pPr>
            <w:r w:rsidRPr="002449F2">
              <w:t>Общество с ограниченной ответственностью "СИТИЛАБ"</w:t>
            </w:r>
          </w:p>
        </w:tc>
        <w:tc>
          <w:tcPr>
            <w:tcW w:w="1560" w:type="dxa"/>
            <w:tcBorders>
              <w:top w:val="nil"/>
              <w:left w:val="nil"/>
              <w:bottom w:val="single" w:sz="4" w:space="0" w:color="auto"/>
              <w:right w:val="single" w:sz="4" w:space="0" w:color="auto"/>
            </w:tcBorders>
            <w:shd w:val="clear" w:color="auto" w:fill="auto"/>
          </w:tcPr>
          <w:p w:rsidR="004332C3" w:rsidRPr="002449F2" w:rsidRDefault="004332C3" w:rsidP="00F4349E">
            <w:pPr>
              <w:spacing w:line="264" w:lineRule="auto"/>
              <w:jc w:val="center"/>
            </w:pPr>
          </w:p>
        </w:tc>
        <w:tc>
          <w:tcPr>
            <w:tcW w:w="1417" w:type="dxa"/>
            <w:tcBorders>
              <w:top w:val="nil"/>
              <w:left w:val="nil"/>
              <w:bottom w:val="single" w:sz="4" w:space="0" w:color="auto"/>
              <w:right w:val="single" w:sz="4" w:space="0" w:color="auto"/>
            </w:tcBorders>
            <w:shd w:val="clear" w:color="auto" w:fill="auto"/>
            <w:noWrap/>
          </w:tcPr>
          <w:p w:rsidR="004332C3" w:rsidRPr="002449F2" w:rsidRDefault="004332C3" w:rsidP="00F4349E">
            <w:pPr>
              <w:spacing w:line="264"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tcPr>
          <w:p w:rsidR="004332C3" w:rsidRPr="002449F2" w:rsidRDefault="004332C3" w:rsidP="00F4349E">
            <w:pPr>
              <w:spacing w:line="264"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r>
      <w:tr w:rsidR="004332C3" w:rsidRPr="002449F2" w:rsidTr="00F4349E">
        <w:trPr>
          <w:trHeight w:val="255"/>
        </w:trPr>
        <w:tc>
          <w:tcPr>
            <w:tcW w:w="566" w:type="dxa"/>
            <w:tcBorders>
              <w:top w:val="nil"/>
              <w:left w:val="single" w:sz="4" w:space="0" w:color="auto"/>
              <w:bottom w:val="single" w:sz="4" w:space="0" w:color="auto"/>
              <w:right w:val="single" w:sz="4" w:space="0" w:color="auto"/>
            </w:tcBorders>
            <w:shd w:val="clear" w:color="auto" w:fill="auto"/>
          </w:tcPr>
          <w:p w:rsidR="004332C3" w:rsidRPr="002449F2" w:rsidRDefault="004332C3" w:rsidP="00F4349E">
            <w:pPr>
              <w:spacing w:line="264" w:lineRule="auto"/>
              <w:jc w:val="center"/>
            </w:pPr>
            <w:r w:rsidRPr="002449F2">
              <w:t>82</w:t>
            </w:r>
          </w:p>
        </w:tc>
        <w:tc>
          <w:tcPr>
            <w:tcW w:w="994" w:type="dxa"/>
            <w:tcBorders>
              <w:top w:val="nil"/>
              <w:left w:val="nil"/>
              <w:bottom w:val="single" w:sz="4" w:space="0" w:color="auto"/>
              <w:right w:val="single" w:sz="4" w:space="0" w:color="auto"/>
            </w:tcBorders>
            <w:shd w:val="clear" w:color="auto" w:fill="auto"/>
          </w:tcPr>
          <w:p w:rsidR="004332C3" w:rsidRPr="002449F2" w:rsidRDefault="004332C3" w:rsidP="00F4349E">
            <w:pPr>
              <w:autoSpaceDE w:val="0"/>
              <w:autoSpaceDN w:val="0"/>
              <w:adjustRightInd w:val="0"/>
              <w:jc w:val="center"/>
            </w:pPr>
            <w:r w:rsidRPr="002449F2">
              <w:t>580182</w:t>
            </w:r>
          </w:p>
        </w:tc>
        <w:tc>
          <w:tcPr>
            <w:tcW w:w="3118" w:type="dxa"/>
            <w:tcBorders>
              <w:top w:val="nil"/>
              <w:left w:val="nil"/>
              <w:bottom w:val="single" w:sz="4" w:space="0" w:color="auto"/>
              <w:right w:val="single" w:sz="4" w:space="0" w:color="auto"/>
            </w:tcBorders>
            <w:shd w:val="clear" w:color="auto" w:fill="auto"/>
          </w:tcPr>
          <w:p w:rsidR="004332C3" w:rsidRPr="002449F2" w:rsidRDefault="004332C3" w:rsidP="00F4349E">
            <w:pPr>
              <w:autoSpaceDE w:val="0"/>
              <w:autoSpaceDN w:val="0"/>
              <w:spacing w:line="245" w:lineRule="auto"/>
              <w:jc w:val="center"/>
            </w:pPr>
            <w:r w:rsidRPr="002449F2">
              <w:t xml:space="preserve">Общество с ограниченной ответственностью </w:t>
            </w:r>
            <w:r w:rsidRPr="002449F2">
              <w:br/>
              <w:t>"М-Лайн"</w:t>
            </w:r>
          </w:p>
        </w:tc>
        <w:tc>
          <w:tcPr>
            <w:tcW w:w="1560" w:type="dxa"/>
            <w:tcBorders>
              <w:top w:val="nil"/>
              <w:left w:val="nil"/>
              <w:bottom w:val="single" w:sz="4" w:space="0" w:color="auto"/>
              <w:right w:val="single" w:sz="4" w:space="0" w:color="auto"/>
            </w:tcBorders>
            <w:shd w:val="clear" w:color="auto" w:fill="auto"/>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r>
      <w:tr w:rsidR="004332C3" w:rsidRPr="002449F2" w:rsidTr="00F4349E">
        <w:trPr>
          <w:trHeight w:val="450"/>
        </w:trPr>
        <w:tc>
          <w:tcPr>
            <w:tcW w:w="566" w:type="dxa"/>
            <w:tcBorders>
              <w:top w:val="nil"/>
              <w:left w:val="single" w:sz="4" w:space="0" w:color="auto"/>
              <w:bottom w:val="single" w:sz="4" w:space="0" w:color="auto"/>
              <w:right w:val="single" w:sz="4" w:space="0" w:color="auto"/>
            </w:tcBorders>
            <w:shd w:val="clear" w:color="auto" w:fill="auto"/>
          </w:tcPr>
          <w:p w:rsidR="004332C3" w:rsidRPr="002449F2" w:rsidRDefault="004332C3" w:rsidP="00F4349E">
            <w:pPr>
              <w:spacing w:line="264" w:lineRule="auto"/>
              <w:jc w:val="center"/>
            </w:pPr>
            <w:r w:rsidRPr="002449F2">
              <w:t>83</w:t>
            </w:r>
          </w:p>
        </w:tc>
        <w:tc>
          <w:tcPr>
            <w:tcW w:w="994" w:type="dxa"/>
            <w:tcBorders>
              <w:top w:val="nil"/>
              <w:left w:val="nil"/>
              <w:bottom w:val="single" w:sz="4" w:space="0" w:color="auto"/>
              <w:right w:val="single" w:sz="4" w:space="0" w:color="auto"/>
            </w:tcBorders>
            <w:shd w:val="clear" w:color="auto" w:fill="auto"/>
          </w:tcPr>
          <w:p w:rsidR="004332C3" w:rsidRPr="002449F2" w:rsidRDefault="004332C3" w:rsidP="00F4349E">
            <w:pPr>
              <w:autoSpaceDE w:val="0"/>
              <w:autoSpaceDN w:val="0"/>
              <w:adjustRightInd w:val="0"/>
              <w:jc w:val="center"/>
            </w:pPr>
            <w:r w:rsidRPr="002449F2">
              <w:t>580191</w:t>
            </w:r>
          </w:p>
        </w:tc>
        <w:tc>
          <w:tcPr>
            <w:tcW w:w="3118" w:type="dxa"/>
            <w:tcBorders>
              <w:top w:val="nil"/>
              <w:left w:val="nil"/>
              <w:bottom w:val="single" w:sz="4" w:space="0" w:color="auto"/>
              <w:right w:val="single" w:sz="4" w:space="0" w:color="auto"/>
            </w:tcBorders>
            <w:shd w:val="clear" w:color="auto" w:fill="auto"/>
          </w:tcPr>
          <w:p w:rsidR="004332C3" w:rsidRPr="002449F2" w:rsidRDefault="004332C3" w:rsidP="00F4349E">
            <w:pPr>
              <w:autoSpaceDE w:val="0"/>
              <w:autoSpaceDN w:val="0"/>
              <w:spacing w:line="245" w:lineRule="auto"/>
              <w:jc w:val="center"/>
            </w:pPr>
            <w:r w:rsidRPr="002449F2">
              <w:t xml:space="preserve">Общество с ограниченной ответственностью </w:t>
            </w:r>
            <w:r w:rsidRPr="002449F2">
              <w:br/>
              <w:t>"Диализный центр НЕФРОС-Калуга"</w:t>
            </w:r>
          </w:p>
        </w:tc>
        <w:tc>
          <w:tcPr>
            <w:tcW w:w="1560" w:type="dxa"/>
            <w:tcBorders>
              <w:top w:val="nil"/>
              <w:left w:val="nil"/>
              <w:bottom w:val="single" w:sz="4" w:space="0" w:color="auto"/>
              <w:right w:val="single" w:sz="4" w:space="0" w:color="auto"/>
            </w:tcBorders>
            <w:shd w:val="clear" w:color="auto" w:fill="auto"/>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r>
      <w:tr w:rsidR="004332C3" w:rsidRPr="002449F2" w:rsidTr="00F4349E">
        <w:trPr>
          <w:trHeight w:val="300"/>
        </w:trPr>
        <w:tc>
          <w:tcPr>
            <w:tcW w:w="566" w:type="dxa"/>
            <w:tcBorders>
              <w:top w:val="nil"/>
              <w:left w:val="single" w:sz="4" w:space="0" w:color="auto"/>
              <w:bottom w:val="single" w:sz="4" w:space="0" w:color="auto"/>
              <w:right w:val="single" w:sz="4" w:space="0" w:color="auto"/>
            </w:tcBorders>
            <w:shd w:val="clear" w:color="auto" w:fill="auto"/>
          </w:tcPr>
          <w:p w:rsidR="004332C3" w:rsidRPr="002449F2" w:rsidRDefault="004332C3" w:rsidP="00F4349E">
            <w:pPr>
              <w:autoSpaceDE w:val="0"/>
              <w:autoSpaceDN w:val="0"/>
              <w:jc w:val="center"/>
            </w:pPr>
            <w:r w:rsidRPr="002449F2">
              <w:t>84</w:t>
            </w:r>
          </w:p>
        </w:tc>
        <w:tc>
          <w:tcPr>
            <w:tcW w:w="994" w:type="dxa"/>
            <w:tcBorders>
              <w:top w:val="nil"/>
              <w:left w:val="nil"/>
              <w:bottom w:val="single" w:sz="4" w:space="0" w:color="auto"/>
              <w:right w:val="single" w:sz="4" w:space="0" w:color="auto"/>
            </w:tcBorders>
            <w:shd w:val="clear" w:color="auto" w:fill="auto"/>
          </w:tcPr>
          <w:p w:rsidR="004332C3" w:rsidRPr="002449F2" w:rsidRDefault="004332C3" w:rsidP="00F4349E">
            <w:pPr>
              <w:autoSpaceDE w:val="0"/>
              <w:autoSpaceDN w:val="0"/>
              <w:adjustRightInd w:val="0"/>
              <w:jc w:val="center"/>
            </w:pPr>
            <w:r w:rsidRPr="002449F2">
              <w:t>580006</w:t>
            </w:r>
          </w:p>
        </w:tc>
        <w:tc>
          <w:tcPr>
            <w:tcW w:w="3118" w:type="dxa"/>
            <w:tcBorders>
              <w:top w:val="nil"/>
              <w:left w:val="nil"/>
              <w:bottom w:val="single" w:sz="4" w:space="0" w:color="auto"/>
              <w:right w:val="single" w:sz="4" w:space="0" w:color="auto"/>
            </w:tcBorders>
            <w:shd w:val="clear" w:color="auto" w:fill="auto"/>
          </w:tcPr>
          <w:p w:rsidR="004332C3" w:rsidRPr="002449F2" w:rsidRDefault="004332C3" w:rsidP="00F4349E">
            <w:pPr>
              <w:autoSpaceDE w:val="0"/>
              <w:autoSpaceDN w:val="0"/>
              <w:spacing w:line="245" w:lineRule="auto"/>
              <w:jc w:val="center"/>
            </w:pPr>
            <w:r w:rsidRPr="002449F2">
              <w:t xml:space="preserve">Общество с ограниченной ответственностью </w:t>
            </w:r>
            <w:r w:rsidRPr="002449F2">
              <w:br/>
              <w:t>ООО "Здоровье +"</w:t>
            </w:r>
          </w:p>
        </w:tc>
        <w:tc>
          <w:tcPr>
            <w:tcW w:w="1560" w:type="dxa"/>
            <w:tcBorders>
              <w:top w:val="nil"/>
              <w:left w:val="nil"/>
              <w:bottom w:val="single" w:sz="4" w:space="0" w:color="auto"/>
              <w:right w:val="single" w:sz="4" w:space="0" w:color="auto"/>
            </w:tcBorders>
            <w:shd w:val="clear" w:color="auto" w:fill="auto"/>
          </w:tcPr>
          <w:p w:rsidR="004332C3" w:rsidRPr="002449F2" w:rsidRDefault="004332C3" w:rsidP="00F4349E">
            <w:pPr>
              <w:jc w:val="center"/>
            </w:pPr>
          </w:p>
        </w:tc>
        <w:tc>
          <w:tcPr>
            <w:tcW w:w="1417"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r w:rsidRPr="002449F2">
              <w:t>1</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r>
      <w:tr w:rsidR="004332C3" w:rsidRPr="002449F2" w:rsidTr="00F4349E">
        <w:trPr>
          <w:trHeight w:val="735"/>
        </w:trPr>
        <w:tc>
          <w:tcPr>
            <w:tcW w:w="467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332C3" w:rsidRPr="002449F2" w:rsidRDefault="004332C3" w:rsidP="00F4349E">
            <w:pPr>
              <w:spacing w:line="264" w:lineRule="auto"/>
              <w:jc w:val="center"/>
              <w:rPr>
                <w:bCs/>
              </w:rPr>
            </w:pPr>
            <w:r w:rsidRPr="002449F2">
              <w:rPr>
                <w:bCs/>
              </w:rPr>
              <w:t>Итого медицинских организаций, участвующих в территориальной программе государственных гарантий, всего в том числе</w:t>
            </w:r>
          </w:p>
        </w:tc>
        <w:tc>
          <w:tcPr>
            <w:tcW w:w="1560"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40</w:t>
            </w:r>
          </w:p>
        </w:tc>
        <w:tc>
          <w:tcPr>
            <w:tcW w:w="1417" w:type="dxa"/>
            <w:tcBorders>
              <w:top w:val="nil"/>
              <w:left w:val="nil"/>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80</w:t>
            </w:r>
          </w:p>
        </w:tc>
        <w:tc>
          <w:tcPr>
            <w:tcW w:w="1275"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r w:rsidRPr="002449F2">
              <w:t>27</w:t>
            </w:r>
          </w:p>
        </w:tc>
        <w:tc>
          <w:tcPr>
            <w:tcW w:w="1132" w:type="dxa"/>
            <w:tcBorders>
              <w:top w:val="nil"/>
              <w:left w:val="nil"/>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r w:rsidRPr="002449F2">
              <w:t>24</w:t>
            </w:r>
          </w:p>
        </w:tc>
      </w:tr>
      <w:tr w:rsidR="004332C3" w:rsidRPr="002449F2" w:rsidTr="00F4349E">
        <w:trPr>
          <w:trHeight w:val="975"/>
        </w:trPr>
        <w:tc>
          <w:tcPr>
            <w:tcW w:w="4678" w:type="dxa"/>
            <w:gridSpan w:val="3"/>
            <w:tcBorders>
              <w:top w:val="single" w:sz="4" w:space="0" w:color="auto"/>
              <w:left w:val="single" w:sz="4" w:space="0" w:color="auto"/>
              <w:bottom w:val="single" w:sz="4" w:space="0" w:color="auto"/>
              <w:right w:val="single" w:sz="4" w:space="0" w:color="auto"/>
            </w:tcBorders>
            <w:shd w:val="clear" w:color="auto" w:fill="auto"/>
            <w:hideMark/>
          </w:tcPr>
          <w:p w:rsidR="004332C3" w:rsidRPr="002449F2" w:rsidRDefault="004332C3" w:rsidP="00F4349E">
            <w:pPr>
              <w:spacing w:line="264" w:lineRule="auto"/>
              <w:jc w:val="center"/>
              <w:rPr>
                <w:bCs/>
              </w:rPr>
            </w:pPr>
            <w:r w:rsidRPr="002449F2">
              <w:rPr>
                <w:bCs/>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332C3" w:rsidRPr="002449F2" w:rsidRDefault="004332C3" w:rsidP="00F4349E">
            <w:pPr>
              <w:spacing w:line="264" w:lineRule="auto"/>
              <w:jc w:val="center"/>
            </w:pPr>
            <w:r w:rsidRPr="002449F2">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noWrap/>
            <w:hideMark/>
          </w:tcPr>
          <w:p w:rsidR="004332C3" w:rsidRPr="002449F2" w:rsidRDefault="004332C3" w:rsidP="00F4349E">
            <w:pPr>
              <w:spacing w:line="264" w:lineRule="auto"/>
              <w:jc w:val="center"/>
            </w:pPr>
          </w:p>
        </w:tc>
      </w:tr>
      <w:tr w:rsidR="004332C3" w:rsidRPr="002449F2" w:rsidTr="00F4349E">
        <w:trPr>
          <w:trHeight w:val="255"/>
        </w:trPr>
        <w:tc>
          <w:tcPr>
            <w:tcW w:w="566" w:type="dxa"/>
            <w:tcBorders>
              <w:top w:val="nil"/>
              <w:left w:val="nil"/>
              <w:bottom w:val="nil"/>
              <w:right w:val="nil"/>
            </w:tcBorders>
            <w:shd w:val="clear" w:color="auto" w:fill="auto"/>
            <w:noWrap/>
            <w:hideMark/>
          </w:tcPr>
          <w:p w:rsidR="004332C3" w:rsidRPr="002449F2" w:rsidRDefault="004332C3" w:rsidP="00F4349E">
            <w:pPr>
              <w:spacing w:line="264" w:lineRule="auto"/>
              <w:jc w:val="center"/>
            </w:pPr>
          </w:p>
        </w:tc>
        <w:tc>
          <w:tcPr>
            <w:tcW w:w="994" w:type="dxa"/>
            <w:tcBorders>
              <w:top w:val="nil"/>
              <w:left w:val="nil"/>
              <w:bottom w:val="nil"/>
              <w:right w:val="nil"/>
            </w:tcBorders>
            <w:shd w:val="clear" w:color="auto" w:fill="auto"/>
            <w:noWrap/>
            <w:hideMark/>
          </w:tcPr>
          <w:p w:rsidR="004332C3" w:rsidRPr="002449F2" w:rsidRDefault="004332C3" w:rsidP="00F4349E">
            <w:pPr>
              <w:spacing w:line="264" w:lineRule="auto"/>
              <w:jc w:val="center"/>
            </w:pPr>
          </w:p>
        </w:tc>
        <w:tc>
          <w:tcPr>
            <w:tcW w:w="3118" w:type="dxa"/>
            <w:tcBorders>
              <w:top w:val="nil"/>
              <w:left w:val="nil"/>
              <w:bottom w:val="nil"/>
              <w:right w:val="nil"/>
            </w:tcBorders>
            <w:shd w:val="clear" w:color="auto" w:fill="auto"/>
            <w:noWrap/>
            <w:hideMark/>
          </w:tcPr>
          <w:p w:rsidR="004332C3" w:rsidRPr="002449F2" w:rsidRDefault="004332C3" w:rsidP="00F4349E">
            <w:pPr>
              <w:spacing w:line="264" w:lineRule="auto"/>
              <w:jc w:val="center"/>
            </w:pPr>
          </w:p>
        </w:tc>
        <w:tc>
          <w:tcPr>
            <w:tcW w:w="1560" w:type="dxa"/>
            <w:tcBorders>
              <w:top w:val="nil"/>
              <w:left w:val="nil"/>
              <w:bottom w:val="nil"/>
              <w:right w:val="nil"/>
            </w:tcBorders>
            <w:shd w:val="clear" w:color="auto" w:fill="auto"/>
            <w:noWrap/>
            <w:hideMark/>
          </w:tcPr>
          <w:p w:rsidR="004332C3" w:rsidRPr="002449F2" w:rsidRDefault="004332C3" w:rsidP="00F4349E">
            <w:pPr>
              <w:spacing w:line="264" w:lineRule="auto"/>
              <w:jc w:val="center"/>
            </w:pPr>
          </w:p>
        </w:tc>
        <w:tc>
          <w:tcPr>
            <w:tcW w:w="1417" w:type="dxa"/>
            <w:tcBorders>
              <w:top w:val="nil"/>
              <w:left w:val="nil"/>
              <w:bottom w:val="nil"/>
              <w:right w:val="nil"/>
            </w:tcBorders>
            <w:shd w:val="clear" w:color="auto" w:fill="auto"/>
            <w:noWrap/>
            <w:hideMark/>
          </w:tcPr>
          <w:p w:rsidR="004332C3" w:rsidRPr="002449F2" w:rsidRDefault="004332C3" w:rsidP="00F4349E">
            <w:pPr>
              <w:spacing w:line="264" w:lineRule="auto"/>
              <w:jc w:val="center"/>
            </w:pPr>
          </w:p>
        </w:tc>
        <w:tc>
          <w:tcPr>
            <w:tcW w:w="1275" w:type="dxa"/>
            <w:tcBorders>
              <w:top w:val="nil"/>
              <w:left w:val="nil"/>
              <w:bottom w:val="nil"/>
              <w:right w:val="nil"/>
            </w:tcBorders>
            <w:shd w:val="clear" w:color="auto" w:fill="auto"/>
            <w:noWrap/>
            <w:hideMark/>
          </w:tcPr>
          <w:p w:rsidR="004332C3" w:rsidRPr="002449F2" w:rsidRDefault="004332C3" w:rsidP="00F4349E">
            <w:pPr>
              <w:spacing w:line="264" w:lineRule="auto"/>
              <w:jc w:val="center"/>
            </w:pPr>
          </w:p>
        </w:tc>
        <w:tc>
          <w:tcPr>
            <w:tcW w:w="1132" w:type="dxa"/>
            <w:tcBorders>
              <w:top w:val="nil"/>
              <w:left w:val="nil"/>
              <w:bottom w:val="nil"/>
              <w:right w:val="nil"/>
            </w:tcBorders>
            <w:shd w:val="clear" w:color="auto" w:fill="auto"/>
            <w:noWrap/>
            <w:hideMark/>
          </w:tcPr>
          <w:p w:rsidR="004332C3" w:rsidRPr="002449F2" w:rsidRDefault="004332C3" w:rsidP="00F4349E">
            <w:pPr>
              <w:spacing w:line="264" w:lineRule="auto"/>
              <w:jc w:val="center"/>
            </w:pPr>
          </w:p>
        </w:tc>
      </w:tr>
      <w:tr w:rsidR="004332C3" w:rsidRPr="002449F2" w:rsidTr="00F4349E">
        <w:trPr>
          <w:trHeight w:val="255"/>
        </w:trPr>
        <w:tc>
          <w:tcPr>
            <w:tcW w:w="4678" w:type="dxa"/>
            <w:gridSpan w:val="3"/>
            <w:tcBorders>
              <w:top w:val="nil"/>
              <w:left w:val="nil"/>
              <w:bottom w:val="nil"/>
              <w:right w:val="nil"/>
            </w:tcBorders>
            <w:shd w:val="clear" w:color="auto" w:fill="auto"/>
            <w:noWrap/>
            <w:hideMark/>
          </w:tcPr>
          <w:p w:rsidR="004332C3" w:rsidRPr="002449F2" w:rsidRDefault="004332C3" w:rsidP="00F4349E">
            <w:pPr>
              <w:spacing w:line="264" w:lineRule="auto"/>
              <w:jc w:val="center"/>
            </w:pPr>
            <w:r w:rsidRPr="002449F2">
              <w:t>* знак отличия (1)</w:t>
            </w:r>
          </w:p>
        </w:tc>
        <w:tc>
          <w:tcPr>
            <w:tcW w:w="1560" w:type="dxa"/>
            <w:tcBorders>
              <w:top w:val="nil"/>
              <w:left w:val="nil"/>
              <w:bottom w:val="nil"/>
              <w:right w:val="nil"/>
            </w:tcBorders>
            <w:shd w:val="clear" w:color="auto" w:fill="auto"/>
            <w:noWrap/>
            <w:hideMark/>
          </w:tcPr>
          <w:p w:rsidR="004332C3" w:rsidRPr="002449F2" w:rsidRDefault="004332C3" w:rsidP="00F4349E">
            <w:pPr>
              <w:spacing w:line="264" w:lineRule="auto"/>
              <w:jc w:val="center"/>
            </w:pPr>
          </w:p>
        </w:tc>
        <w:tc>
          <w:tcPr>
            <w:tcW w:w="1417" w:type="dxa"/>
            <w:tcBorders>
              <w:top w:val="nil"/>
              <w:left w:val="nil"/>
              <w:bottom w:val="nil"/>
              <w:right w:val="nil"/>
            </w:tcBorders>
            <w:shd w:val="clear" w:color="auto" w:fill="auto"/>
            <w:noWrap/>
            <w:hideMark/>
          </w:tcPr>
          <w:p w:rsidR="004332C3" w:rsidRPr="002449F2" w:rsidRDefault="004332C3" w:rsidP="00F4349E">
            <w:pPr>
              <w:spacing w:line="264" w:lineRule="auto"/>
              <w:jc w:val="center"/>
            </w:pPr>
          </w:p>
        </w:tc>
        <w:tc>
          <w:tcPr>
            <w:tcW w:w="1275" w:type="dxa"/>
            <w:tcBorders>
              <w:top w:val="nil"/>
              <w:left w:val="nil"/>
              <w:bottom w:val="nil"/>
              <w:right w:val="nil"/>
            </w:tcBorders>
            <w:shd w:val="clear" w:color="auto" w:fill="auto"/>
            <w:noWrap/>
            <w:hideMark/>
          </w:tcPr>
          <w:p w:rsidR="004332C3" w:rsidRPr="002449F2" w:rsidRDefault="004332C3" w:rsidP="00F4349E">
            <w:pPr>
              <w:spacing w:line="264" w:lineRule="auto"/>
              <w:jc w:val="center"/>
            </w:pPr>
          </w:p>
        </w:tc>
        <w:tc>
          <w:tcPr>
            <w:tcW w:w="1132" w:type="dxa"/>
            <w:tcBorders>
              <w:top w:val="nil"/>
              <w:left w:val="nil"/>
              <w:bottom w:val="nil"/>
              <w:right w:val="nil"/>
            </w:tcBorders>
            <w:shd w:val="clear" w:color="auto" w:fill="auto"/>
            <w:noWrap/>
            <w:hideMark/>
          </w:tcPr>
          <w:p w:rsidR="004332C3" w:rsidRPr="002449F2" w:rsidRDefault="004332C3" w:rsidP="00F4349E">
            <w:pPr>
              <w:spacing w:line="264" w:lineRule="auto"/>
              <w:jc w:val="center"/>
            </w:pPr>
          </w:p>
        </w:tc>
      </w:tr>
    </w:tbl>
    <w:p w:rsidR="004332C3" w:rsidRPr="002449F2" w:rsidRDefault="004332C3" w:rsidP="004332C3">
      <w:pPr>
        <w:autoSpaceDE w:val="0"/>
        <w:autoSpaceDN w:val="0"/>
        <w:spacing w:line="216" w:lineRule="auto"/>
        <w:jc w:val="both"/>
        <w:rPr>
          <w:sz w:val="28"/>
          <w:szCs w:val="28"/>
        </w:rPr>
      </w:pPr>
    </w:p>
    <w:p w:rsidR="004332C3" w:rsidRPr="002449F2" w:rsidRDefault="0098157E" w:rsidP="004332C3">
      <w:pPr>
        <w:autoSpaceDE w:val="0"/>
        <w:autoSpaceDN w:val="0"/>
        <w:spacing w:line="216" w:lineRule="auto"/>
        <w:jc w:val="center"/>
        <w:rPr>
          <w:sz w:val="28"/>
          <w:szCs w:val="28"/>
        </w:rPr>
      </w:pPr>
      <w:r>
        <w:rPr>
          <w:sz w:val="28"/>
          <w:szCs w:val="28"/>
        </w:rPr>
        <w:t>______________</w:t>
      </w:r>
    </w:p>
    <w:p w:rsidR="004332C3" w:rsidRPr="002449F2" w:rsidRDefault="004332C3" w:rsidP="004332C3">
      <w:pPr>
        <w:autoSpaceDE w:val="0"/>
        <w:autoSpaceDN w:val="0"/>
        <w:spacing w:line="216" w:lineRule="auto"/>
        <w:jc w:val="both"/>
        <w:rPr>
          <w:sz w:val="28"/>
          <w:szCs w:val="28"/>
        </w:rPr>
      </w:pPr>
    </w:p>
    <w:p w:rsidR="004332C3" w:rsidRPr="002449F2" w:rsidRDefault="004332C3" w:rsidP="004332C3">
      <w:pPr>
        <w:autoSpaceDE w:val="0"/>
        <w:autoSpaceDN w:val="0"/>
        <w:spacing w:line="216" w:lineRule="auto"/>
        <w:jc w:val="both"/>
        <w:rPr>
          <w:sz w:val="28"/>
          <w:szCs w:val="28"/>
        </w:rPr>
        <w:sectPr w:rsidR="004332C3" w:rsidRPr="002449F2" w:rsidSect="00C61515">
          <w:pgSz w:w="11905" w:h="16838"/>
          <w:pgMar w:top="1134" w:right="567" w:bottom="1134" w:left="1701" w:header="567" w:footer="629" w:gutter="0"/>
          <w:pgNumType w:start="1"/>
          <w:cols w:space="720"/>
          <w:titlePg/>
          <w:docGrid w:linePitch="272"/>
        </w:sectPr>
      </w:pPr>
    </w:p>
    <w:p w:rsidR="004332C3" w:rsidRPr="001C4163" w:rsidRDefault="004332C3" w:rsidP="0098157E">
      <w:pPr>
        <w:spacing w:line="232" w:lineRule="auto"/>
        <w:ind w:left="10065"/>
        <w:jc w:val="center"/>
        <w:rPr>
          <w:sz w:val="28"/>
          <w:szCs w:val="28"/>
        </w:rPr>
      </w:pPr>
      <w:r w:rsidRPr="001C4163">
        <w:rPr>
          <w:sz w:val="28"/>
          <w:szCs w:val="28"/>
        </w:rPr>
        <w:t>Приложение № 5</w:t>
      </w:r>
    </w:p>
    <w:p w:rsidR="004332C3" w:rsidRPr="001C4163" w:rsidRDefault="004332C3" w:rsidP="0098157E">
      <w:pPr>
        <w:spacing w:line="232" w:lineRule="auto"/>
        <w:ind w:left="10065"/>
        <w:jc w:val="center"/>
        <w:rPr>
          <w:sz w:val="28"/>
          <w:szCs w:val="28"/>
        </w:rPr>
      </w:pPr>
      <w:r w:rsidRPr="001C4163">
        <w:rPr>
          <w:sz w:val="28"/>
          <w:szCs w:val="28"/>
        </w:rPr>
        <w:t>к постановлению Правительства</w:t>
      </w:r>
    </w:p>
    <w:p w:rsidR="004332C3" w:rsidRPr="001C4163" w:rsidRDefault="004332C3" w:rsidP="0098157E">
      <w:pPr>
        <w:spacing w:line="232" w:lineRule="auto"/>
        <w:ind w:left="10065"/>
        <w:jc w:val="center"/>
        <w:rPr>
          <w:sz w:val="28"/>
          <w:szCs w:val="28"/>
        </w:rPr>
      </w:pPr>
      <w:r w:rsidRPr="001C4163">
        <w:rPr>
          <w:sz w:val="28"/>
          <w:szCs w:val="28"/>
        </w:rPr>
        <w:t>Пензенской области</w:t>
      </w:r>
    </w:p>
    <w:p w:rsidR="004332C3" w:rsidRPr="001C4163" w:rsidRDefault="00927D3C" w:rsidP="0098157E">
      <w:pPr>
        <w:spacing w:line="232" w:lineRule="auto"/>
        <w:ind w:left="10065"/>
        <w:jc w:val="center"/>
        <w:rPr>
          <w:sz w:val="28"/>
          <w:szCs w:val="28"/>
        </w:rPr>
      </w:pPr>
      <w:r>
        <w:rPr>
          <w:sz w:val="28"/>
          <w:szCs w:val="28"/>
        </w:rPr>
        <w:t xml:space="preserve">21.04.2023  </w:t>
      </w:r>
      <w:r w:rsidR="0098157E">
        <w:rPr>
          <w:sz w:val="28"/>
          <w:szCs w:val="28"/>
        </w:rPr>
        <w:t>№</w:t>
      </w:r>
      <w:r>
        <w:rPr>
          <w:sz w:val="28"/>
          <w:szCs w:val="28"/>
        </w:rPr>
        <w:t xml:space="preserve">  317-пП</w:t>
      </w:r>
    </w:p>
    <w:p w:rsidR="004332C3" w:rsidRPr="001C4163" w:rsidRDefault="004332C3" w:rsidP="004332C3">
      <w:pPr>
        <w:autoSpaceDE w:val="0"/>
        <w:autoSpaceDN w:val="0"/>
        <w:spacing w:line="216" w:lineRule="auto"/>
        <w:jc w:val="both"/>
        <w:rPr>
          <w:sz w:val="10"/>
          <w:szCs w:val="10"/>
        </w:rPr>
      </w:pPr>
    </w:p>
    <w:p w:rsidR="004332C3" w:rsidRPr="001C4163" w:rsidRDefault="004332C3" w:rsidP="004332C3">
      <w:pPr>
        <w:autoSpaceDE w:val="0"/>
        <w:autoSpaceDN w:val="0"/>
        <w:jc w:val="center"/>
        <w:outlineLvl w:val="1"/>
        <w:rPr>
          <w:sz w:val="28"/>
          <w:szCs w:val="28"/>
        </w:rPr>
      </w:pPr>
      <w:r w:rsidRPr="001C4163">
        <w:rPr>
          <w:sz w:val="28"/>
          <w:szCs w:val="28"/>
        </w:rPr>
        <w:t>6. Стоимость программы</w:t>
      </w:r>
    </w:p>
    <w:p w:rsidR="004332C3" w:rsidRPr="001C4163" w:rsidRDefault="004332C3" w:rsidP="004332C3">
      <w:pPr>
        <w:autoSpaceDE w:val="0"/>
        <w:autoSpaceDN w:val="0"/>
        <w:jc w:val="center"/>
        <w:outlineLvl w:val="2"/>
        <w:rPr>
          <w:sz w:val="28"/>
          <w:szCs w:val="28"/>
        </w:rPr>
      </w:pPr>
      <w:r w:rsidRPr="001C4163">
        <w:rPr>
          <w:sz w:val="28"/>
          <w:szCs w:val="28"/>
        </w:rPr>
        <w:t>6.1. Сводный расчет стоимости утвержденной Программы</w:t>
      </w:r>
    </w:p>
    <w:p w:rsidR="004332C3" w:rsidRPr="001C4163" w:rsidRDefault="004332C3" w:rsidP="004332C3">
      <w:pPr>
        <w:autoSpaceDE w:val="0"/>
        <w:autoSpaceDN w:val="0"/>
        <w:jc w:val="center"/>
        <w:rPr>
          <w:sz w:val="28"/>
          <w:szCs w:val="28"/>
        </w:rPr>
      </w:pPr>
      <w:r w:rsidRPr="001C4163">
        <w:rPr>
          <w:sz w:val="28"/>
          <w:szCs w:val="28"/>
        </w:rPr>
        <w:t>на 2023 год</w:t>
      </w:r>
    </w:p>
    <w:p w:rsidR="004332C3" w:rsidRPr="001C4163" w:rsidRDefault="004332C3" w:rsidP="004332C3">
      <w:pPr>
        <w:autoSpaceDE w:val="0"/>
        <w:autoSpaceDN w:val="0"/>
        <w:adjustRightInd w:val="0"/>
        <w:jc w:val="both"/>
        <w:rPr>
          <w:bCs/>
          <w:sz w:val="10"/>
          <w:szCs w:val="10"/>
        </w:rPr>
      </w:pPr>
    </w:p>
    <w:tbl>
      <w:tblPr>
        <w:tblW w:w="15378" w:type="dxa"/>
        <w:tblLayout w:type="fixed"/>
        <w:tblCellMar>
          <w:top w:w="102" w:type="dxa"/>
          <w:left w:w="62" w:type="dxa"/>
          <w:bottom w:w="102" w:type="dxa"/>
          <w:right w:w="62" w:type="dxa"/>
        </w:tblCellMar>
        <w:tblLook w:val="0000" w:firstRow="0" w:lastRow="0" w:firstColumn="0" w:lastColumn="0" w:noHBand="0" w:noVBand="0"/>
      </w:tblPr>
      <w:tblGrid>
        <w:gridCol w:w="3181"/>
        <w:gridCol w:w="991"/>
        <w:gridCol w:w="1560"/>
        <w:gridCol w:w="1419"/>
        <w:gridCol w:w="1558"/>
        <w:gridCol w:w="1136"/>
        <w:gridCol w:w="1278"/>
        <w:gridCol w:w="1419"/>
        <w:gridCol w:w="1702"/>
        <w:gridCol w:w="1134"/>
      </w:tblGrid>
      <w:tr w:rsidR="004332C3" w:rsidRPr="001C4163" w:rsidTr="0098157E">
        <w:tc>
          <w:tcPr>
            <w:tcW w:w="3181"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Виды и условия оказания медицинской помощи</w:t>
            </w:r>
          </w:p>
        </w:tc>
        <w:tc>
          <w:tcPr>
            <w:tcW w:w="991" w:type="dxa"/>
            <w:vMerge w:val="restart"/>
            <w:tcBorders>
              <w:top w:val="single" w:sz="4" w:space="0" w:color="auto"/>
              <w:left w:val="single" w:sz="4" w:space="0" w:color="auto"/>
              <w:bottom w:val="single" w:sz="4" w:space="0" w:color="auto"/>
              <w:right w:val="single" w:sz="4" w:space="0" w:color="auto"/>
            </w:tcBorders>
          </w:tcPr>
          <w:p w:rsidR="004332C3" w:rsidRPr="001C4163" w:rsidRDefault="00EF4578" w:rsidP="0098157E">
            <w:pPr>
              <w:autoSpaceDE w:val="0"/>
              <w:autoSpaceDN w:val="0"/>
              <w:adjustRightInd w:val="0"/>
              <w:jc w:val="center"/>
              <w:rPr>
                <w:bCs/>
              </w:rPr>
            </w:pPr>
            <w:r>
              <w:rPr>
                <w:bCs/>
              </w:rPr>
              <w:t>№</w:t>
            </w:r>
            <w:r w:rsidR="004332C3" w:rsidRPr="001C4163">
              <w:rPr>
                <w:bCs/>
              </w:rPr>
              <w:t xml:space="preserve"> строки</w:t>
            </w:r>
          </w:p>
        </w:tc>
        <w:tc>
          <w:tcPr>
            <w:tcW w:w="1560"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Единица измерения</w:t>
            </w:r>
          </w:p>
        </w:tc>
        <w:tc>
          <w:tcPr>
            <w:tcW w:w="1419" w:type="dxa"/>
            <w:vMerge w:val="restart"/>
            <w:tcBorders>
              <w:top w:val="single" w:sz="4" w:space="0" w:color="auto"/>
              <w:left w:val="single" w:sz="4" w:space="0" w:color="auto"/>
              <w:bottom w:val="single" w:sz="4" w:space="0" w:color="auto"/>
              <w:right w:val="single" w:sz="4" w:space="0" w:color="auto"/>
            </w:tcBorders>
          </w:tcPr>
          <w:p w:rsidR="0077339D" w:rsidRDefault="004332C3" w:rsidP="0098157E">
            <w:pPr>
              <w:autoSpaceDE w:val="0"/>
              <w:autoSpaceDN w:val="0"/>
              <w:adjustRightInd w:val="0"/>
              <w:jc w:val="center"/>
              <w:rPr>
                <w:bCs/>
                <w:spacing w:val="-6"/>
              </w:rPr>
            </w:pPr>
            <w:proofErr w:type="gramStart"/>
            <w:r w:rsidRPr="0077339D">
              <w:rPr>
                <w:bCs/>
                <w:spacing w:val="-6"/>
              </w:rPr>
              <w:t xml:space="preserve">Объем медицинской помощи в расчете на одного жителя (норматив объемов предоставления медицинской помощи в расчете </w:t>
            </w:r>
            <w:proofErr w:type="gramEnd"/>
          </w:p>
          <w:p w:rsidR="004332C3" w:rsidRPr="0077339D" w:rsidRDefault="004332C3" w:rsidP="0098157E">
            <w:pPr>
              <w:autoSpaceDE w:val="0"/>
              <w:autoSpaceDN w:val="0"/>
              <w:adjustRightInd w:val="0"/>
              <w:jc w:val="center"/>
              <w:rPr>
                <w:bCs/>
                <w:spacing w:val="-6"/>
              </w:rPr>
            </w:pPr>
            <w:r w:rsidRPr="0077339D">
              <w:rPr>
                <w:bCs/>
                <w:spacing w:val="-6"/>
              </w:rPr>
              <w:t>на одно застрахованное лицо)</w:t>
            </w:r>
          </w:p>
        </w:tc>
        <w:tc>
          <w:tcPr>
            <w:tcW w:w="1558"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Стоимость единицы объема медицинской помощи (норматив финансовых затрат на единицу объема предоставления медицинской помощи)</w:t>
            </w:r>
          </w:p>
        </w:tc>
        <w:tc>
          <w:tcPr>
            <w:tcW w:w="2414" w:type="dxa"/>
            <w:gridSpan w:val="2"/>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Подушевые нормативы финансирования территориальной программы</w:t>
            </w:r>
          </w:p>
        </w:tc>
        <w:tc>
          <w:tcPr>
            <w:tcW w:w="4255" w:type="dxa"/>
            <w:gridSpan w:val="3"/>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Стоимость территориальной программы по источникам ее финансового обеспечения</w:t>
            </w:r>
          </w:p>
        </w:tc>
      </w:tr>
      <w:tr w:rsidR="004332C3" w:rsidRPr="001C4163" w:rsidTr="0098157E">
        <w:tc>
          <w:tcPr>
            <w:tcW w:w="3181"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991"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60"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2414" w:type="dxa"/>
            <w:gridSpan w:val="2"/>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руб.</w:t>
            </w:r>
          </w:p>
        </w:tc>
        <w:tc>
          <w:tcPr>
            <w:tcW w:w="3121" w:type="dxa"/>
            <w:gridSpan w:val="2"/>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77339D" w:rsidRDefault="004332C3" w:rsidP="0098157E">
            <w:pPr>
              <w:autoSpaceDE w:val="0"/>
              <w:autoSpaceDN w:val="0"/>
              <w:adjustRightInd w:val="0"/>
              <w:jc w:val="center"/>
              <w:rPr>
                <w:bCs/>
              </w:rPr>
            </w:pPr>
            <w:r w:rsidRPr="001C4163">
              <w:rPr>
                <w:bCs/>
              </w:rPr>
              <w:t xml:space="preserve">в % </w:t>
            </w:r>
          </w:p>
          <w:p w:rsidR="004332C3" w:rsidRPr="001C4163" w:rsidRDefault="004332C3" w:rsidP="0098157E">
            <w:pPr>
              <w:autoSpaceDE w:val="0"/>
              <w:autoSpaceDN w:val="0"/>
              <w:adjustRightInd w:val="0"/>
              <w:jc w:val="center"/>
              <w:rPr>
                <w:bCs/>
              </w:rPr>
            </w:pPr>
            <w:r w:rsidRPr="001C4163">
              <w:rPr>
                <w:bCs/>
              </w:rPr>
              <w:t>к итогу</w:t>
            </w:r>
          </w:p>
        </w:tc>
      </w:tr>
      <w:tr w:rsidR="004332C3" w:rsidRPr="001C4163" w:rsidTr="0098157E">
        <w:tc>
          <w:tcPr>
            <w:tcW w:w="3181"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991"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60"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за счет средств бюджета субъекта </w:t>
            </w:r>
            <w:r w:rsidR="0077339D">
              <w:rPr>
                <w:bCs/>
              </w:rPr>
              <w:t xml:space="preserve">Российской Федерации </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за счет средств ОМС</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за счет средств бюджета субъекта РФ</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за счет средств ОМС</w:t>
            </w:r>
          </w:p>
        </w:tc>
        <w:tc>
          <w:tcPr>
            <w:tcW w:w="1134"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r>
    </w:tbl>
    <w:p w:rsidR="004332C3" w:rsidRPr="001C4163" w:rsidRDefault="004332C3" w:rsidP="004332C3">
      <w:pPr>
        <w:rPr>
          <w:color w:val="FF0000"/>
          <w:sz w:val="4"/>
          <w:szCs w:val="4"/>
        </w:rPr>
      </w:pPr>
    </w:p>
    <w:tbl>
      <w:tblPr>
        <w:tblW w:w="15378" w:type="dxa"/>
        <w:tblLayout w:type="fixed"/>
        <w:tblCellMar>
          <w:top w:w="28" w:type="dxa"/>
          <w:left w:w="62" w:type="dxa"/>
          <w:bottom w:w="28" w:type="dxa"/>
          <w:right w:w="62" w:type="dxa"/>
        </w:tblCellMar>
        <w:tblLook w:val="0000" w:firstRow="0" w:lastRow="0" w:firstColumn="0" w:lastColumn="0" w:noHBand="0" w:noVBand="0"/>
      </w:tblPr>
      <w:tblGrid>
        <w:gridCol w:w="3181"/>
        <w:gridCol w:w="991"/>
        <w:gridCol w:w="1560"/>
        <w:gridCol w:w="1419"/>
        <w:gridCol w:w="1558"/>
        <w:gridCol w:w="1136"/>
        <w:gridCol w:w="1278"/>
        <w:gridCol w:w="1419"/>
        <w:gridCol w:w="1702"/>
        <w:gridCol w:w="1134"/>
      </w:tblGrid>
      <w:tr w:rsidR="004332C3" w:rsidRPr="001C4163" w:rsidTr="0098157E">
        <w:trPr>
          <w:tblHeader/>
        </w:trPr>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8</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9</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10</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77339D" w:rsidRDefault="004332C3" w:rsidP="0098157E">
            <w:pPr>
              <w:autoSpaceDE w:val="0"/>
              <w:autoSpaceDN w:val="0"/>
              <w:adjustRightInd w:val="0"/>
              <w:jc w:val="center"/>
              <w:rPr>
                <w:bCs/>
              </w:rPr>
            </w:pPr>
            <w:r w:rsidRPr="001C4163">
              <w:rPr>
                <w:bCs/>
              </w:rPr>
              <w:t>I. Медицинская помощь, предоставляемая за счет консолидированного бюджета субъекта Российской Федерации,</w:t>
            </w:r>
          </w:p>
          <w:p w:rsidR="004332C3" w:rsidRPr="001C4163" w:rsidRDefault="004332C3" w:rsidP="0098157E">
            <w:pPr>
              <w:autoSpaceDE w:val="0"/>
              <w:autoSpaceDN w:val="0"/>
              <w:adjustRightInd w:val="0"/>
              <w:jc w:val="center"/>
              <w:rPr>
                <w:bCs/>
              </w:rPr>
            </w:pPr>
            <w:r w:rsidRPr="001C4163">
              <w:rPr>
                <w:bCs/>
              </w:rPr>
              <w:t xml:space="preserve"> в том числе &lt;*&gt;:</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3 886,95</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4 936 242,56</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19,8</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Скорая медицинская помощь, включая скорую специализированную медицинскую помощь, не входящая в территориальную программу ОМС &lt;**&gt;,</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вызов</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0,0243</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4 083,54</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99,23</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126 017,60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вызов</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0,0209</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3 261,72</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68,17</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86 574,10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скорая медицинская помощь при санитарно-авиационной эвакуации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вызов</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0,000037</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6 841,30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0,25</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321,50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 Первичная медико-санитарная помощь, предоставляемая: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06</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2.1.1 с </w:t>
            </w:r>
            <w:proofErr w:type="gramStart"/>
            <w:r w:rsidRPr="001C4163">
              <w:rPr>
                <w:bCs/>
              </w:rPr>
              <w:t>профилактической</w:t>
            </w:r>
            <w:proofErr w:type="gramEnd"/>
            <w:r w:rsidRPr="001C4163">
              <w:rPr>
                <w:bCs/>
              </w:rPr>
              <w:t xml:space="preserve"> и иными целями &lt;***&gt;,</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0,73</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520,20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379,75</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482 259,20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07.1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0,00034</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441,18</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0,15</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195,40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2.1.2 в связи с заболеваниями - обращений &lt;****&gt;,</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08</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0,144</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1 508,50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217,22</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275 863,90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08.1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 в условиях дневных стационаров &lt;*****&gt;,</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09</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09.1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 В условиях дневных стационаров (первичная медико-санитарная помощь, специализированная медицинская помощь) &lt;******&gt;, 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10</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0,004</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15 407,50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61,63</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78 268,10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Default="004332C3" w:rsidP="0098157E">
            <w:pPr>
              <w:autoSpaceDE w:val="0"/>
              <w:autoSpaceDN w:val="0"/>
              <w:adjustRightInd w:val="0"/>
              <w:jc w:val="center"/>
              <w:rPr>
                <w:bCs/>
              </w:rPr>
            </w:pPr>
            <w:r w:rsidRPr="001C4163">
              <w:rPr>
                <w:bCs/>
              </w:rPr>
              <w:t>не идентифицированным и не застрахованным в системе ОМС лицам</w:t>
            </w:r>
          </w:p>
          <w:p w:rsidR="0098157E" w:rsidRPr="001C4163" w:rsidRDefault="0098157E" w:rsidP="0098157E">
            <w:pPr>
              <w:autoSpaceDE w:val="0"/>
              <w:autoSpaceDN w:val="0"/>
              <w:adjustRightInd w:val="0"/>
              <w:jc w:val="center"/>
              <w:rPr>
                <w:bCs/>
              </w:rPr>
            </w:pP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10.1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 Специализированная, в том числе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0,0146</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89 168,60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1 301,86</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1 653 275,01</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 в условиях дневных стационаров &lt;*****&gt;,</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12.1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 в условиях круглосуточных стационаров, 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0,0146</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89 168,60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1 301,86</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1 653 275,01</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не идентифицированным и не застрахованным в системе ОМС лицам</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13.1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0,00017</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21 352,94</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3,63</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4 608,30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 Паллиативная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5.1. первичная медицинская помощь, в том числе доврачебная и врачебная &lt;*******&gt;, всего,</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0,03</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966,33</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28,99</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36 821,87</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посещение по паллиативной медицинской помощи без учета посещений на дому патронажными бригадами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15.1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0,022</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467,20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10,28</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13 064,74</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посещения на дому выездными патронажными бригадами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15.2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0,008</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2 338,30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18,70</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23 757,13</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5.2. </w:t>
            </w:r>
            <w:proofErr w:type="gramStart"/>
            <w:r w:rsidRPr="001C4163">
              <w:rPr>
                <w:bCs/>
              </w:rPr>
              <w:t>оказываемая</w:t>
            </w:r>
            <w:proofErr w:type="gramEnd"/>
            <w:r w:rsidRPr="001C4163">
              <w:rPr>
                <w:bCs/>
              </w:rPr>
              <w:t xml:space="preserve"> в стационарных условиях (включая койки паллиативной медицинской помощи и койки сестринского ухода)</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16</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койко-день</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0,092</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2 764,70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254,35</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323 016,50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5.3 </w:t>
            </w:r>
            <w:proofErr w:type="gramStart"/>
            <w:r w:rsidRPr="001C4163">
              <w:rPr>
                <w:bCs/>
              </w:rPr>
              <w:t>оказываемая</w:t>
            </w:r>
            <w:proofErr w:type="gramEnd"/>
            <w:r w:rsidRPr="001C4163">
              <w:rPr>
                <w:bCs/>
              </w:rPr>
              <w:t xml:space="preserve"> в условиях дневного стационара</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16.1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 Иные государственные и муниципальные услуги (работы)</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1 543,93</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1 960 720,38</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7. Высокотехнологичная медицинская помощь, оказываемая в медицинских организациях субъекта </w:t>
            </w:r>
            <w:r w:rsidR="0077339D">
              <w:rPr>
                <w:bCs/>
              </w:rPr>
              <w:t xml:space="preserve">Российской Федерации </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18</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212,21</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269 499,20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19</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201,48</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255 869,3</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1,0</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III. Медицинская помощь в рамках территориальной программы ОМС:</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20</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tabs>
                <w:tab w:val="center" w:pos="577"/>
              </w:tabs>
              <w:autoSpaceDE w:val="0"/>
              <w:autoSpaceDN w:val="0"/>
              <w:adjustRightInd w:val="0"/>
              <w:jc w:val="center"/>
              <w:rPr>
                <w:bCs/>
              </w:rPr>
            </w:pPr>
            <w:r w:rsidRPr="001C4163">
              <w:t>15 824,88</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19 683 997,2</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79,2</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Скорая, в том числе скорая специализированная, медицинская помощь</w:t>
            </w:r>
          </w:p>
          <w:p w:rsidR="004332C3" w:rsidRPr="001C4163" w:rsidRDefault="004332C3" w:rsidP="0098157E">
            <w:pPr>
              <w:autoSpaceDE w:val="0"/>
              <w:autoSpaceDN w:val="0"/>
              <w:adjustRightInd w:val="0"/>
              <w:jc w:val="center"/>
              <w:rPr>
                <w:bCs/>
                <w:color w:val="FF0000"/>
              </w:rPr>
            </w:pPr>
            <w:r w:rsidRPr="001C4163">
              <w:rPr>
                <w:bCs/>
              </w:rPr>
              <w:t>(сумма строк 37 + 51 + 67)</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вызов</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0,29</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3 311,92</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960,46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1 194 679,1</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 Первичная медико-санитарная помощь, за исключением медицинской реабилитации</w:t>
            </w:r>
          </w:p>
        </w:tc>
        <w:tc>
          <w:tcPr>
            <w:tcW w:w="991"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22</w:t>
            </w:r>
          </w:p>
        </w:tc>
        <w:tc>
          <w:tcPr>
            <w:tcW w:w="1560"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w:t>
            </w:r>
            <w:proofErr w:type="gramStart"/>
            <w:r w:rsidRPr="001C4163">
              <w:rPr>
                <w:bCs/>
              </w:rPr>
              <w:t xml:space="preserve"> В</w:t>
            </w:r>
            <w:proofErr w:type="gramEnd"/>
            <w:r w:rsidRPr="001C4163">
              <w:rPr>
                <w:bCs/>
              </w:rPr>
              <w:t xml:space="preserve">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23</w:t>
            </w:r>
          </w:p>
        </w:tc>
        <w:tc>
          <w:tcPr>
            <w:tcW w:w="1560"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2.1.1 посещения с профилактическими и иными целями, всего</w:t>
            </w:r>
          </w:p>
          <w:p w:rsidR="004332C3" w:rsidRPr="001C4163" w:rsidRDefault="004332C3" w:rsidP="0098157E">
            <w:pPr>
              <w:autoSpaceDE w:val="0"/>
              <w:autoSpaceDN w:val="0"/>
              <w:adjustRightInd w:val="0"/>
              <w:jc w:val="center"/>
              <w:rPr>
                <w:bCs/>
                <w:color w:val="FF0000"/>
              </w:rPr>
            </w:pPr>
            <w:r w:rsidRPr="001C4163">
              <w:rPr>
                <w:bCs/>
              </w:rPr>
              <w:t>(сумма строк 39.1 + 53.1 + 69.1), из них:</w:t>
            </w:r>
          </w:p>
        </w:tc>
        <w:tc>
          <w:tcPr>
            <w:tcW w:w="991"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23.1</w:t>
            </w:r>
          </w:p>
        </w:tc>
        <w:tc>
          <w:tcPr>
            <w:tcW w:w="1560"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посещения</w:t>
            </w:r>
          </w:p>
          <w:p w:rsidR="004332C3" w:rsidRPr="0098157E" w:rsidRDefault="004332C3" w:rsidP="0098157E">
            <w:pPr>
              <w:autoSpaceDE w:val="0"/>
              <w:autoSpaceDN w:val="0"/>
              <w:adjustRightInd w:val="0"/>
              <w:jc w:val="center"/>
              <w:rPr>
                <w:bCs/>
              </w:rPr>
            </w:pPr>
            <w:r w:rsidRPr="0098157E">
              <w:rPr>
                <w:bCs/>
              </w:rPr>
              <w:t>/комплексные посещения</w:t>
            </w:r>
          </w:p>
        </w:tc>
        <w:tc>
          <w:tcPr>
            <w:tcW w:w="1419"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pPr>
            <w:r w:rsidRPr="0098157E">
              <w:t>2,730267</w:t>
            </w:r>
          </w:p>
        </w:tc>
        <w:tc>
          <w:tcPr>
            <w:tcW w:w="1558"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pPr>
            <w:r w:rsidRPr="0098157E">
              <w:t>786,90</w:t>
            </w:r>
          </w:p>
        </w:tc>
        <w:tc>
          <w:tcPr>
            <w:tcW w:w="1136" w:type="dxa"/>
            <w:tcBorders>
              <w:top w:val="single" w:sz="4" w:space="0" w:color="auto"/>
              <w:left w:val="single" w:sz="4" w:space="0" w:color="auto"/>
              <w:bottom w:val="single" w:sz="4" w:space="0" w:color="auto"/>
              <w:right w:val="single" w:sz="4" w:space="0" w:color="auto"/>
            </w:tcBorders>
          </w:tcPr>
          <w:p w:rsidR="004332C3" w:rsidRPr="0098157E" w:rsidRDefault="004332C3" w:rsidP="0098157E">
            <w:pPr>
              <w:autoSpaceDE w:val="0"/>
              <w:autoSpaceDN w:val="0"/>
              <w:adjustRightInd w:val="0"/>
              <w:jc w:val="center"/>
              <w:rPr>
                <w:bCs/>
              </w:rPr>
            </w:pPr>
            <w:r w:rsidRPr="0098157E">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2 148,46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2 672 385,5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для проведения профилактических медицинских осмотров (сумма строк 39.1.1 + 53.1.1 + 69.1.1)</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23.1.1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0,265590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2 065,86</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548,67</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682 473,4</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для проведения диспансеризации, всего (сумма строк 39.1.2 + 53.1.2 + 69.1.2),</w:t>
            </w:r>
          </w:p>
          <w:p w:rsidR="004332C3" w:rsidRPr="001C4163" w:rsidRDefault="004332C3" w:rsidP="0098157E">
            <w:pPr>
              <w:autoSpaceDE w:val="0"/>
              <w:autoSpaceDN w:val="0"/>
              <w:adjustRightInd w:val="0"/>
              <w:jc w:val="center"/>
              <w:rPr>
                <w:bCs/>
                <w:color w:val="FF0000"/>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23.1.2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0,331413</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2 524,75</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836,74</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1 040 785,3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для проведения углубленной диспансеризации (сумма строк 39.1.2.1 + 53.1.2.1 + 69.1.2.1)</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23.1.2.1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0,0578220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1 091,69</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63,12</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78 517,6</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для посещений с иными целями (сумма строк 39.1.3 + 53.1.3 +69.1.3)</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23.1.3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2,133264</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357,69</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763,05</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949 126,8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2.1.2 в неотложной форме (сумма строк 39.2 + 53.2 + 69.2)</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0,540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775,39</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418,71</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520 819,3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2.1.3 в связи с заболеваниями (обращений), всего (сумма строк 39.3 + 53.3 + 69.3),</w:t>
            </w:r>
          </w:p>
          <w:p w:rsidR="004332C3" w:rsidRPr="001C4163" w:rsidRDefault="004332C3" w:rsidP="0098157E">
            <w:pPr>
              <w:autoSpaceDE w:val="0"/>
              <w:autoSpaceDN w:val="0"/>
              <w:adjustRightInd w:val="0"/>
              <w:jc w:val="center"/>
              <w:rPr>
                <w:bCs/>
                <w:color w:val="FF0000"/>
              </w:rPr>
            </w:pPr>
            <w:r w:rsidRPr="001C4163">
              <w:rPr>
                <w:bCs/>
              </w:rPr>
              <w:t>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23.3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1,7877</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1 762,77</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3 151,30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3 919 783,4</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компьютерная томография (сумма строк 39.3.1 + 53.3.1 + 69.3.1)</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23.3.1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0,048062</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2 710,94</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130,29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162 068,1</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магнитно-резонансная томография (сумма строк 39.3.2 + 53.3.2 + 69.3.2)</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23.3.2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0,017313</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3 701,63</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64,09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79 714,6</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 xml:space="preserve">ультразвуковое исследование </w:t>
            </w:r>
            <w:proofErr w:type="gramStart"/>
            <w:r w:rsidRPr="001C4163">
              <w:rPr>
                <w:bCs/>
              </w:rPr>
              <w:t>сердечно-сосудистой</w:t>
            </w:r>
            <w:proofErr w:type="gramEnd"/>
            <w:r w:rsidRPr="001C4163">
              <w:rPr>
                <w:bCs/>
              </w:rPr>
              <w:t xml:space="preserve"> системы (сумма строк 39.3.3 + 53.3.3 + 69.3.3)</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23.3.3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0,090371</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627,41</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56,70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70 527,8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эндоскопическое диагностическое исследование (сумма строк 39.3.4 + 53.3.4 + 69.3.4)</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23.3.4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0,029446</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1 003,78</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29,56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36 765,5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молекулярно-генетическое исследование с целью диагностики онкологических заболеваний (сумма строк 39.3.5 + 53.3.5 + 69.3.5)</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23.3.5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0,000974</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8 429,7</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8,21</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10 216,8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proofErr w:type="gramStart"/>
            <w:r w:rsidRPr="001C4163">
              <w:rPr>
                <w:bCs/>
              </w:rPr>
              <w:t>патолого-анатомическое</w:t>
            </w:r>
            <w:proofErr w:type="gramEnd"/>
            <w:r w:rsidRPr="001C4163">
              <w:rPr>
                <w:bCs/>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23.3.6</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0,01321</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2 078,95</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27,46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34 159,2</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t xml:space="preserve">тестирование на выявление новой коронавирусной инфекции (COVID-19), респираторной вирусной инфекции, включая </w:t>
            </w:r>
            <w:r w:rsidRPr="0098157E">
              <w:rPr>
                <w:spacing w:val="-8"/>
              </w:rPr>
              <w:t xml:space="preserve">грипп </w:t>
            </w:r>
            <w:r w:rsidRPr="0098157E">
              <w:rPr>
                <w:bCs/>
                <w:spacing w:val="-8"/>
              </w:rPr>
              <w:t>(сумма строк 39.3.7 + 53.3.7 + 69.3.7)</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23.3.7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0,275507</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402,40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110,86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137 899,7</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rPr>
          <w:trHeight w:val="501"/>
        </w:trPr>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 xml:space="preserve">2.1.4 </w:t>
            </w:r>
            <w:r w:rsidRPr="001C4163">
              <w:t xml:space="preserve">Диспансерное наблюдение </w:t>
            </w:r>
            <w:r w:rsidRPr="001C4163">
              <w:rPr>
                <w:bCs/>
              </w:rPr>
              <w:t>(сумма строк 36.4 + 47.4 + 60.4)</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23.4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0,261736</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1 277,48</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334,36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415 901,5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w:t>
            </w:r>
            <w:proofErr w:type="gramStart"/>
            <w:r w:rsidRPr="001C4163">
              <w:rPr>
                <w:bCs/>
              </w:rPr>
              <w:t xml:space="preserve"> В</w:t>
            </w:r>
            <w:proofErr w:type="gramEnd"/>
            <w:r w:rsidRPr="001C4163">
              <w:rPr>
                <w:bCs/>
              </w:rPr>
              <w:t xml:space="preserve"> условиях дневных стационаров, за исключением медицинской реабилитации</w:t>
            </w:r>
          </w:p>
          <w:p w:rsidR="004332C3" w:rsidRPr="001C4163" w:rsidRDefault="004332C3" w:rsidP="0098157E">
            <w:pPr>
              <w:autoSpaceDE w:val="0"/>
              <w:autoSpaceDN w:val="0"/>
              <w:adjustRightInd w:val="0"/>
              <w:jc w:val="center"/>
              <w:rPr>
                <w:bCs/>
              </w:rPr>
            </w:pPr>
            <w:r w:rsidRPr="001C4163">
              <w:rPr>
                <w:bCs/>
              </w:rPr>
              <w:t>(сумма строк 40 + 54 + 70),</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0,051068</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25 223,84</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1 288,13</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853 802,5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2.2.1 медицинская помощь по профилю "онкология"</w:t>
            </w:r>
          </w:p>
          <w:p w:rsidR="004332C3" w:rsidRPr="001C4163" w:rsidRDefault="004332C3" w:rsidP="0098157E">
            <w:pPr>
              <w:autoSpaceDE w:val="0"/>
              <w:autoSpaceDN w:val="0"/>
              <w:adjustRightInd w:val="0"/>
              <w:jc w:val="center"/>
              <w:rPr>
                <w:bCs/>
                <w:color w:val="FF0000"/>
              </w:rPr>
            </w:pPr>
            <w:r w:rsidRPr="001C4163">
              <w:rPr>
                <w:bCs/>
              </w:rPr>
              <w:t>(сумму строк 40.1 + 54.1 + 70.1)</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24.1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0,003842</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77 814,01</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298,96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371 873,2</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2.2.2 при экстракорпоральном оплодотворении</w:t>
            </w:r>
          </w:p>
          <w:p w:rsidR="004332C3" w:rsidRPr="001C4163" w:rsidRDefault="004332C3" w:rsidP="0098157E">
            <w:pPr>
              <w:autoSpaceDE w:val="0"/>
              <w:autoSpaceDN w:val="0"/>
              <w:adjustRightInd w:val="0"/>
              <w:jc w:val="center"/>
              <w:rPr>
                <w:bCs/>
                <w:color w:val="FF0000"/>
              </w:rPr>
            </w:pPr>
            <w:r w:rsidRPr="001C4163">
              <w:rPr>
                <w:bCs/>
                <w:color w:val="FF0000"/>
              </w:rPr>
              <w:t>(</w:t>
            </w:r>
            <w:r w:rsidRPr="001C4163">
              <w:rPr>
                <w:bCs/>
              </w:rPr>
              <w:t>сумма строк 40.2 + 54.2 + 70.2)</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24.2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0,000269</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125 601,60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33,79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42 076,5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4332C3" w:rsidRPr="001C4163" w:rsidRDefault="004332C3" w:rsidP="0098157E">
            <w:pPr>
              <w:autoSpaceDE w:val="0"/>
              <w:autoSpaceDN w:val="0"/>
              <w:adjustRightInd w:val="0"/>
              <w:jc w:val="center"/>
              <w:rPr>
                <w:bCs/>
              </w:rPr>
            </w:pPr>
            <w:r w:rsidRPr="001C4163">
              <w:rPr>
                <w:bCs/>
              </w:rPr>
              <w:t>(сумма строк 24 + 27),</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0,067863</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25 223,84</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1 711,76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2 129 194,8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3.1) для медицинской помощи по профилю "онкология", в том числе: (сумма строк 24.1 + 27.1)</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25.1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0,010507</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77 814,01</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817,59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1 016 951,3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3.2) для медицинской помощи при экстракорпоральном оплодотворении:</w:t>
            </w:r>
          </w:p>
          <w:p w:rsidR="004332C3" w:rsidRPr="001C4163" w:rsidRDefault="004332C3" w:rsidP="0098157E">
            <w:pPr>
              <w:autoSpaceDE w:val="0"/>
              <w:autoSpaceDN w:val="0"/>
              <w:adjustRightInd w:val="0"/>
              <w:jc w:val="center"/>
              <w:rPr>
                <w:bCs/>
              </w:rPr>
            </w:pPr>
            <w:r w:rsidRPr="001C4163">
              <w:rPr>
                <w:bCs/>
              </w:rPr>
              <w:t>(сумма строк 24.2 + 27.2)</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25.2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0,00056</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125 601,60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70,34</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87 544,3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4. </w:t>
            </w:r>
            <w:proofErr w:type="gramStart"/>
            <w:r w:rsidRPr="001C4163">
              <w:rPr>
                <w:bCs/>
              </w:rPr>
              <w:t>Специализированная, включая высокотехнологичную, медицинская помощь,</w:t>
            </w:r>
            <w:proofErr w:type="gramEnd"/>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26</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9364C1">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4.1 в условиях дневных стационаров (сумма строк 43 + 57 + 73), включая: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0,016795</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25 223,84</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423,63</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1 275 392,3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4.1.1 медицинскую помощь по профилю "онкология"</w:t>
            </w:r>
          </w:p>
          <w:p w:rsidR="004332C3" w:rsidRPr="001C4163" w:rsidRDefault="004332C3" w:rsidP="0098157E">
            <w:pPr>
              <w:autoSpaceDE w:val="0"/>
              <w:autoSpaceDN w:val="0"/>
              <w:adjustRightInd w:val="0"/>
              <w:jc w:val="center"/>
              <w:rPr>
                <w:bCs/>
                <w:color w:val="FF0000"/>
              </w:rPr>
            </w:pPr>
            <w:r w:rsidRPr="001C4163">
              <w:rPr>
                <w:bCs/>
              </w:rPr>
              <w:t>(сумма строк 43.1 + 57.1 + 73.1):</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27.1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0,006665</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77 814,01</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518,63</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645 078,1</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4.1.2 медицинскую помощь при экстракорпоральном оплодотворении</w:t>
            </w:r>
          </w:p>
          <w:p w:rsidR="004332C3" w:rsidRPr="001C4163" w:rsidRDefault="004332C3" w:rsidP="0098157E">
            <w:pPr>
              <w:autoSpaceDE w:val="0"/>
              <w:autoSpaceDN w:val="0"/>
              <w:adjustRightInd w:val="0"/>
              <w:jc w:val="center"/>
              <w:rPr>
                <w:bCs/>
                <w:color w:val="FF0000"/>
              </w:rPr>
            </w:pPr>
            <w:r w:rsidRPr="001C4163">
              <w:rPr>
                <w:bCs/>
              </w:rPr>
              <w:t>(сумма строк 43.2 + 57.2 + 73.2)</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27.2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0,000291</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125 601,60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36,55</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45 467,8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 в условиях круглосуточного стационара, за исключением медицинской реабилитации</w:t>
            </w:r>
          </w:p>
          <w:p w:rsidR="004332C3" w:rsidRPr="001C4163" w:rsidRDefault="004332C3" w:rsidP="0098157E">
            <w:pPr>
              <w:autoSpaceDE w:val="0"/>
              <w:autoSpaceDN w:val="0"/>
              <w:adjustRightInd w:val="0"/>
              <w:jc w:val="center"/>
              <w:rPr>
                <w:bCs/>
              </w:rPr>
            </w:pPr>
            <w:r w:rsidRPr="001C4163">
              <w:rPr>
                <w:bCs/>
              </w:rPr>
              <w:t>(сумма строк 44 + 58 + 74),</w:t>
            </w:r>
          </w:p>
          <w:p w:rsidR="004332C3" w:rsidRPr="001C4163" w:rsidRDefault="004332C3" w:rsidP="0098157E">
            <w:pPr>
              <w:autoSpaceDE w:val="0"/>
              <w:autoSpaceDN w:val="0"/>
              <w:adjustRightInd w:val="0"/>
              <w:jc w:val="center"/>
              <w:rPr>
                <w:bCs/>
                <w:color w:val="FF0000"/>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28</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0,164585</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40 231,16</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6 621,43</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8 236 163,3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4.2.1 медицинская помощь по профилю "онкология"</w:t>
            </w:r>
          </w:p>
          <w:p w:rsidR="004332C3" w:rsidRPr="001C4163" w:rsidRDefault="004332C3" w:rsidP="0098157E">
            <w:pPr>
              <w:autoSpaceDE w:val="0"/>
              <w:autoSpaceDN w:val="0"/>
              <w:adjustRightInd w:val="0"/>
              <w:jc w:val="center"/>
              <w:rPr>
                <w:bCs/>
              </w:rPr>
            </w:pPr>
            <w:r w:rsidRPr="001C4163">
              <w:rPr>
                <w:bCs/>
              </w:rPr>
              <w:t>(сумма строк 44.1 + 58.1 + 74.1)</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28.1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0,008620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102 963,13</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885,69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1 101 705,5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4.2.2 высокотехнологичная медицинская помощь</w:t>
            </w:r>
          </w:p>
          <w:p w:rsidR="004332C3" w:rsidRPr="001C4163" w:rsidRDefault="004332C3" w:rsidP="0098157E">
            <w:pPr>
              <w:autoSpaceDE w:val="0"/>
              <w:autoSpaceDN w:val="0"/>
              <w:adjustRightInd w:val="0"/>
              <w:jc w:val="center"/>
              <w:rPr>
                <w:bCs/>
                <w:color w:val="FF0000"/>
              </w:rPr>
            </w:pPr>
            <w:r w:rsidRPr="001C4163">
              <w:rPr>
                <w:bCs/>
              </w:rPr>
              <w:t>(сумма строк 44.2 + 58.2 + 74.2)</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28.2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0,0057032</w:t>
            </w:r>
          </w:p>
        </w:tc>
        <w:tc>
          <w:tcPr>
            <w:tcW w:w="1558"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201 781,60</w:t>
            </w:r>
          </w:p>
        </w:tc>
        <w:tc>
          <w:tcPr>
            <w:tcW w:w="1136"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1 150,80</w:t>
            </w:r>
          </w:p>
        </w:tc>
        <w:tc>
          <w:tcPr>
            <w:tcW w:w="1419"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rPr>
                <w:bCs/>
              </w:rPr>
            </w:pPr>
            <w:r w:rsidRPr="009364C1">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1 431 437,5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color w:val="FF0000"/>
              </w:rPr>
            </w:pPr>
            <w:r w:rsidRPr="001C4163">
              <w:t>5.  Медицинская реабилитация: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29</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Х</w:t>
            </w:r>
          </w:p>
        </w:tc>
        <w:tc>
          <w:tcPr>
            <w:tcW w:w="1419"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Х</w:t>
            </w:r>
          </w:p>
        </w:tc>
        <w:tc>
          <w:tcPr>
            <w:tcW w:w="1558"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Х</w:t>
            </w:r>
          </w:p>
        </w:tc>
        <w:tc>
          <w:tcPr>
            <w:tcW w:w="1136"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jc w:val="center"/>
            </w:pPr>
            <w:r w:rsidRPr="009364C1">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rPr>
                <w:strike/>
              </w:rPr>
            </w:pPr>
            <w:r w:rsidRPr="009364C1">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jc w:val="center"/>
              <w:rPr>
                <w:strike/>
              </w:rPr>
            </w:pPr>
            <w:r w:rsidRPr="009364C1">
              <w:rPr>
                <w:bCs/>
                <w:strike/>
              </w:rPr>
              <w:t>Х</w:t>
            </w:r>
          </w:p>
        </w:tc>
        <w:tc>
          <w:tcPr>
            <w:tcW w:w="1702"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rPr>
                <w:strike/>
              </w:rPr>
            </w:pPr>
            <w:r w:rsidRPr="009364C1">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35" w:lineRule="auto"/>
              <w:jc w:val="center"/>
            </w:pPr>
            <w:r w:rsidRPr="001C4163">
              <w:t>5.1</w:t>
            </w:r>
            <w:proofErr w:type="gramStart"/>
            <w:r w:rsidRPr="001C4163">
              <w:t xml:space="preserve">  В</w:t>
            </w:r>
            <w:proofErr w:type="gramEnd"/>
            <w:r w:rsidRPr="001C4163">
              <w:t xml:space="preserve"> амбулаторных условиях</w:t>
            </w:r>
          </w:p>
          <w:p w:rsidR="004332C3" w:rsidRDefault="004332C3" w:rsidP="0098157E">
            <w:pPr>
              <w:autoSpaceDE w:val="0"/>
              <w:autoSpaceDN w:val="0"/>
              <w:spacing w:line="235" w:lineRule="auto"/>
              <w:jc w:val="center"/>
            </w:pPr>
            <w:r w:rsidRPr="001C4163">
              <w:t>(сумма строк 46+ 60 +76)</w:t>
            </w:r>
          </w:p>
          <w:p w:rsidR="009364C1" w:rsidRPr="001C4163" w:rsidRDefault="009364C1" w:rsidP="0098157E">
            <w:pPr>
              <w:autoSpaceDE w:val="0"/>
              <w:autoSpaceDN w:val="0"/>
              <w:spacing w:line="235" w:lineRule="auto"/>
              <w:jc w:val="center"/>
              <w:rPr>
                <w:color w:val="FF0000"/>
              </w:rPr>
            </w:pP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30</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0,002954</w:t>
            </w:r>
          </w:p>
        </w:tc>
        <w:tc>
          <w:tcPr>
            <w:tcW w:w="1558"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20 045,34</w:t>
            </w:r>
          </w:p>
        </w:tc>
        <w:tc>
          <w:tcPr>
            <w:tcW w:w="1136"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jc w:val="center"/>
            </w:pPr>
            <w:r w:rsidRPr="009364C1">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59,21</w:t>
            </w:r>
          </w:p>
        </w:tc>
        <w:tc>
          <w:tcPr>
            <w:tcW w:w="1419"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jc w:val="center"/>
            </w:pPr>
            <w:r w:rsidRPr="009364C1">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73 646,6</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5.2</w:t>
            </w:r>
            <w:proofErr w:type="gramStart"/>
            <w:r w:rsidRPr="001C4163">
              <w:t xml:space="preserve"> В</w:t>
            </w:r>
            <w:proofErr w:type="gramEnd"/>
            <w:r w:rsidRPr="001C4163">
              <w:t xml:space="preserve"> условиях дневных стационаров (первичная медико-санитарная помощь, специализированная медицинская помощь)</w:t>
            </w:r>
          </w:p>
          <w:p w:rsidR="004332C3" w:rsidRDefault="004332C3" w:rsidP="0098157E">
            <w:pPr>
              <w:autoSpaceDE w:val="0"/>
              <w:autoSpaceDN w:val="0"/>
              <w:spacing w:line="223" w:lineRule="auto"/>
              <w:jc w:val="center"/>
            </w:pPr>
            <w:r w:rsidRPr="001C4163">
              <w:t>(сумма строк 47+61+77)</w:t>
            </w:r>
          </w:p>
          <w:p w:rsidR="009364C1" w:rsidRPr="001C4163" w:rsidRDefault="009364C1" w:rsidP="0098157E">
            <w:pPr>
              <w:autoSpaceDE w:val="0"/>
              <w:autoSpaceDN w:val="0"/>
              <w:spacing w:line="223" w:lineRule="auto"/>
              <w:jc w:val="center"/>
              <w:rPr>
                <w:color w:val="FF0000"/>
              </w:rPr>
            </w:pP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spacing w:line="223" w:lineRule="auto"/>
              <w:jc w:val="center"/>
            </w:pPr>
            <w:r w:rsidRPr="001C4163">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0,002601</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24 080,89</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62,63</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77 901,7</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5.3 Специализированная, в том числе высокотехнологичная, медицинская помощь в условиях круглосуточного стационара</w:t>
            </w:r>
          </w:p>
          <w:p w:rsidR="004332C3" w:rsidRPr="001C4163" w:rsidRDefault="004332C3" w:rsidP="0098157E">
            <w:pPr>
              <w:autoSpaceDE w:val="0"/>
              <w:autoSpaceDN w:val="0"/>
              <w:spacing w:line="223" w:lineRule="auto"/>
              <w:jc w:val="center"/>
              <w:rPr>
                <w:color w:val="FF0000"/>
              </w:rPr>
            </w:pPr>
            <w:r w:rsidRPr="001C4163">
              <w:t>(сумма строк 48+62+78)</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spacing w:line="223" w:lineRule="auto"/>
              <w:jc w:val="center"/>
            </w:pPr>
            <w:r w:rsidRPr="001C4163">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0,005426</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43 804,30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237,67</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295 635,2</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 паллиативная медицинская помощь &lt;*********&gt;</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6.1 первичная медицинская помощь, в том числе доврачебная и врачебная &lt;*******&gt;, всего (равно строке 63.1),</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33.1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6.1.1 посещение по паллиативной медицинской помощи без учета посещений на дому патронажными бригадами</w:t>
            </w:r>
          </w:p>
          <w:p w:rsidR="004332C3" w:rsidRPr="001C4163" w:rsidRDefault="004332C3" w:rsidP="0098157E">
            <w:pPr>
              <w:autoSpaceDE w:val="0"/>
              <w:autoSpaceDN w:val="0"/>
              <w:adjustRightInd w:val="0"/>
              <w:jc w:val="center"/>
              <w:rPr>
                <w:bCs/>
              </w:rPr>
            </w:pPr>
            <w:r w:rsidRPr="001C4163">
              <w:rPr>
                <w:bCs/>
              </w:rPr>
              <w:t>(равно строке 63.1.1)</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33.1.1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6.1.2 посещения на дому выездными патронажными бригадами (равно строке 63.1.2)</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33.1.2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6.2. </w:t>
            </w:r>
            <w:proofErr w:type="gramStart"/>
            <w:r w:rsidRPr="001C4163">
              <w:rPr>
                <w:bCs/>
              </w:rPr>
              <w:t>оказываемая</w:t>
            </w:r>
            <w:proofErr w:type="gramEnd"/>
            <w:r w:rsidRPr="001C4163">
              <w:rPr>
                <w:bCs/>
              </w:rPr>
              <w:t xml:space="preserve"> в стационарных условиях (включая койки паллиативной медицинской помощи и койки сестринского ухода) (равно строке 63.2)</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33.2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койко-день</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6.3 </w:t>
            </w:r>
            <w:proofErr w:type="gramStart"/>
            <w:r w:rsidRPr="001C4163">
              <w:rPr>
                <w:bCs/>
              </w:rPr>
              <w:t>оказываемая</w:t>
            </w:r>
            <w:proofErr w:type="gramEnd"/>
            <w:r w:rsidRPr="001C4163">
              <w:rPr>
                <w:bCs/>
              </w:rPr>
              <w:t xml:space="preserve"> в условиях дневного стационара</w:t>
            </w:r>
          </w:p>
          <w:p w:rsidR="004332C3" w:rsidRPr="001C4163" w:rsidRDefault="004332C3" w:rsidP="0098157E">
            <w:pPr>
              <w:autoSpaceDE w:val="0"/>
              <w:autoSpaceDN w:val="0"/>
              <w:adjustRightInd w:val="0"/>
              <w:jc w:val="center"/>
              <w:rPr>
                <w:bCs/>
                <w:color w:val="FF0000"/>
              </w:rPr>
            </w:pPr>
            <w:r w:rsidRPr="001C4163">
              <w:rPr>
                <w:bCs/>
              </w:rPr>
              <w:t>(равно строке 63.3)</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color w:val="FF0000"/>
              </w:rPr>
            </w:pPr>
            <w:r w:rsidRPr="001C4163">
              <w:rPr>
                <w:bCs/>
              </w:rPr>
              <w:t>33.3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 Расходы на ведение дела СМО (сумма строк 49 + 64 + 79)</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118,89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147 886,8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8. Иные расходы (равно строке 65)</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из строки 20:</w:t>
            </w:r>
          </w:p>
        </w:tc>
        <w:tc>
          <w:tcPr>
            <w:tcW w:w="991"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36</w:t>
            </w:r>
          </w:p>
        </w:tc>
        <w:tc>
          <w:tcPr>
            <w:tcW w:w="1560"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X</w:t>
            </w:r>
          </w:p>
        </w:tc>
        <w:tc>
          <w:tcPr>
            <w:tcW w:w="1558"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X</w:t>
            </w:r>
          </w:p>
        </w:tc>
        <w:tc>
          <w:tcPr>
            <w:tcW w:w="1136"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X</w:t>
            </w:r>
          </w:p>
        </w:tc>
        <w:tc>
          <w:tcPr>
            <w:tcW w:w="1278"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15 824,88</w:t>
            </w:r>
          </w:p>
        </w:tc>
        <w:tc>
          <w:tcPr>
            <w:tcW w:w="1419"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X</w:t>
            </w:r>
          </w:p>
        </w:tc>
        <w:tc>
          <w:tcPr>
            <w:tcW w:w="1702"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19 683 997,2</w:t>
            </w:r>
          </w:p>
        </w:tc>
        <w:tc>
          <w:tcPr>
            <w:tcW w:w="1134" w:type="dxa"/>
            <w:vMerge w:val="restart"/>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79,2</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Медицинская помощь, предоставляемая в рамках базовой программы ОМС застрахованным лицам</w:t>
            </w:r>
          </w:p>
        </w:tc>
        <w:tc>
          <w:tcPr>
            <w:tcW w:w="991"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60"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278"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702"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vMerge/>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Скорая, в том числе скорая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вызов</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0,29</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3 311,92</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960,46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1 194 679,1</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 Первичная медико-санитарная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38</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w:t>
            </w:r>
            <w:proofErr w:type="gramStart"/>
            <w:r w:rsidRPr="001C4163">
              <w:rPr>
                <w:bCs/>
              </w:rPr>
              <w:t xml:space="preserve"> В</w:t>
            </w:r>
            <w:proofErr w:type="gramEnd"/>
            <w:r w:rsidRPr="001C4163">
              <w:rPr>
                <w:bCs/>
              </w:rPr>
              <w:t xml:space="preserve">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jc w:val="center"/>
              <w:rPr>
                <w:bCs/>
              </w:rPr>
            </w:pPr>
            <w:r w:rsidRPr="001C4163">
              <w:rPr>
                <w:bCs/>
              </w:rPr>
              <w:t>2.1.1 посещения с профилактическими и иными целями, всего (сумма строк 39.1.1 + 39.1.2 + 39.1.3),</w:t>
            </w:r>
            <w:r w:rsidR="009364C1">
              <w:rPr>
                <w:bCs/>
              </w:rPr>
              <w:t xml:space="preserve"> </w:t>
            </w:r>
            <w:r w:rsidRPr="001C4163">
              <w:rPr>
                <w:bCs/>
              </w:rPr>
              <w:t>из них:</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посещения</w:t>
            </w:r>
          </w:p>
          <w:p w:rsidR="004332C3" w:rsidRPr="001C4163" w:rsidRDefault="004332C3" w:rsidP="0098157E">
            <w:pPr>
              <w:autoSpaceDE w:val="0"/>
              <w:autoSpaceDN w:val="0"/>
              <w:adjustRightInd w:val="0"/>
              <w:jc w:val="center"/>
              <w:rPr>
                <w:bCs/>
              </w:rPr>
            </w:pPr>
            <w:r w:rsidRPr="001C4163">
              <w:rPr>
                <w:bCs/>
              </w:rPr>
              <w:t>/комплексные посещения</w:t>
            </w:r>
          </w:p>
        </w:tc>
        <w:tc>
          <w:tcPr>
            <w:tcW w:w="1419"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2,730267</w:t>
            </w:r>
          </w:p>
        </w:tc>
        <w:tc>
          <w:tcPr>
            <w:tcW w:w="1558"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786,90</w:t>
            </w:r>
          </w:p>
        </w:tc>
        <w:tc>
          <w:tcPr>
            <w:tcW w:w="1136"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rPr>
                <w:bCs/>
              </w:rPr>
            </w:pPr>
            <w:r w:rsidRPr="009364C1">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2 148,46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2 672 385,5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для проведения профилактических медицинских осмотров</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39.1.1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0,265590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2 065,86</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548,67</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682 473,4</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jc w:val="center"/>
              <w:rPr>
                <w:bCs/>
              </w:rPr>
            </w:pPr>
            <w:r w:rsidRPr="001C4163">
              <w:rPr>
                <w:bCs/>
              </w:rPr>
              <w:t>для проведения диспансеризации, всего,</w:t>
            </w:r>
            <w:r w:rsidR="009364C1">
              <w:rPr>
                <w:bCs/>
              </w:rPr>
              <w:t xml:space="preserve"> </w:t>
            </w: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39.1.2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0,331413</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2 524,75</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836,74</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1 040 785,3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для проведения углубленной диспансеризации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39.1.2.1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0,0578220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1 091,69</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63,12</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78 517,6</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для посещений с иными целями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39.1.3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2,133264</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357,69</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763,05</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949 126,8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2.1.2 в неотложной форме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0,540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775,39</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418,71</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520 819,3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1,7877</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1 762,77</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3 151,30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3 919 783,4</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компьютерная томография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39.3.1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0,048062</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2 710,94</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130,29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162 068,1</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магнитно-резонансная томография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39.3.2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0,017313</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3 701,63</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64,09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79 714,6</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ультразвуковое исследование </w:t>
            </w:r>
            <w:proofErr w:type="gramStart"/>
            <w:r w:rsidRPr="001C4163">
              <w:rPr>
                <w:bCs/>
              </w:rPr>
              <w:t>сердечно-сосудистой</w:t>
            </w:r>
            <w:proofErr w:type="gramEnd"/>
            <w:r w:rsidRPr="001C4163">
              <w:rPr>
                <w:bCs/>
              </w:rPr>
              <w:t xml:space="preserve"> системы</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39.3.3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0,090371</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627,41</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56,70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70 527,8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эндоскопическое диагностическое исследование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39.3.4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0,029446</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1 003,78</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29,56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36 765,5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молекулярно-генетическое исследование с целью диагностики онкологических заболеваний</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39.3.5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0,000974</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8 429,7</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8,21</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10 216,8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roofErr w:type="gramStart"/>
            <w:r w:rsidRPr="001C4163">
              <w:rPr>
                <w:bCs/>
              </w:rPr>
              <w:t>патолого-анатомическое</w:t>
            </w:r>
            <w:proofErr w:type="gramEnd"/>
            <w:r w:rsidRPr="001C4163">
              <w:rPr>
                <w:bCs/>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39.3.6</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0,01321</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2 078,95</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27,46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34 159,2</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9364C1" w:rsidRDefault="004332C3" w:rsidP="009364C1">
            <w:pPr>
              <w:autoSpaceDE w:val="0"/>
              <w:autoSpaceDN w:val="0"/>
              <w:adjustRightInd w:val="0"/>
              <w:ind w:left="-56" w:right="-79"/>
              <w:jc w:val="center"/>
            </w:pPr>
            <w:r w:rsidRPr="001C4163">
              <w:t xml:space="preserve">тестирование на выявление новой коронавирусной инфекции </w:t>
            </w:r>
          </w:p>
          <w:p w:rsidR="004332C3" w:rsidRPr="001C4163" w:rsidRDefault="004332C3" w:rsidP="009364C1">
            <w:pPr>
              <w:autoSpaceDE w:val="0"/>
              <w:autoSpaceDN w:val="0"/>
              <w:adjustRightInd w:val="0"/>
              <w:ind w:left="-56" w:right="-79"/>
              <w:jc w:val="center"/>
              <w:rPr>
                <w:bCs/>
              </w:rPr>
            </w:pPr>
            <w:r w:rsidRPr="001C4163">
              <w:t>(COVID-19), респираторной вирусной инфекции, включая грипп</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39.3.7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0,275507</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402,40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110,86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137 899,7</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lang w:val="en-US"/>
              </w:rPr>
            </w:pPr>
            <w:r w:rsidRPr="001C4163">
              <w:rPr>
                <w:bCs/>
              </w:rPr>
              <w:t xml:space="preserve">2.1.4 </w:t>
            </w:r>
            <w:r w:rsidRPr="001C4163">
              <w:t>Диспансерное наблюдение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lang w:val="en-US"/>
              </w:rPr>
            </w:pPr>
            <w:r w:rsidRPr="001C4163">
              <w:rPr>
                <w:bCs/>
              </w:rPr>
              <w:t>39.4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0,261736</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1 277,48</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334,36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415 901,5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w:t>
            </w:r>
            <w:proofErr w:type="gramStart"/>
            <w:r w:rsidRPr="001C4163">
              <w:rPr>
                <w:bCs/>
              </w:rPr>
              <w:t xml:space="preserve"> В</w:t>
            </w:r>
            <w:proofErr w:type="gramEnd"/>
            <w:r w:rsidRPr="001C4163">
              <w:rPr>
                <w:bCs/>
              </w:rPr>
              <w:t xml:space="preserve"> условиях дневных стационаров &lt;*****&gt;</w:t>
            </w:r>
          </w:p>
          <w:p w:rsidR="004332C3" w:rsidRPr="001C4163" w:rsidRDefault="004332C3" w:rsidP="0098157E">
            <w:pPr>
              <w:autoSpaceDE w:val="0"/>
              <w:autoSpaceDN w:val="0"/>
              <w:adjustRightInd w:val="0"/>
              <w:jc w:val="center"/>
              <w:rPr>
                <w:bCs/>
              </w:rPr>
            </w:pPr>
            <w:r w:rsidRPr="001C4163">
              <w:rPr>
                <w:bCs/>
              </w:rPr>
              <w:t>(сумма строк 40.1 + 40.2),</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40</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0,051068</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25 223,84</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1 288,13</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853 802,5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40.1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0,003842</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77 814,01</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298,96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371 873,2</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40.2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0,000269</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125 601,60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33,79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42 076,5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jc w:val="center"/>
              <w:rPr>
                <w:bCs/>
              </w:rPr>
            </w:pPr>
            <w:r w:rsidRPr="001C4163">
              <w:rPr>
                <w:bCs/>
              </w:rPr>
              <w:t>3. В условиях дневных стационаров (первичная медико-санитарная помощь, специализированная медицинская помощь),</w:t>
            </w:r>
            <w:r w:rsidR="009364C1">
              <w:rPr>
                <w:bCs/>
              </w:rPr>
              <w:t xml:space="preserve"> </w:t>
            </w: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0,067863</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25 223,84</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1 711,76</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2 129 194,8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0,010507</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77 814,01</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817,59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1 016 951,3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0,00056</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125 601,60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70,34</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87 544,3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4. </w:t>
            </w:r>
            <w:proofErr w:type="gramStart"/>
            <w:r w:rsidRPr="001C4163">
              <w:rPr>
                <w:bCs/>
              </w:rPr>
              <w:t>Специализированная, включая высокотехнологичную, медицинская помощь,</w:t>
            </w:r>
            <w:proofErr w:type="gramEnd"/>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 в условиях дневных стационаров</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0,016795</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25 223,84</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423,63</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1 275 392,3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43.1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0,006665</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77 814,01</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518,63</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645 078,1</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43.2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0,000291</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125 601,60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36,55</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45 467,8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 в условиях круглосуточного стационара,</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0,164585</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40 231,16</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6 621,43</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8 236 163,3</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44.1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0,008620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102 963,13</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885,69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1 101 705,5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4.2.2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44.2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0,0057032</w:t>
            </w:r>
          </w:p>
        </w:tc>
        <w:tc>
          <w:tcPr>
            <w:tcW w:w="1558"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201 781,60</w:t>
            </w:r>
          </w:p>
        </w:tc>
        <w:tc>
          <w:tcPr>
            <w:tcW w:w="1136"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1 150,80</w:t>
            </w:r>
          </w:p>
        </w:tc>
        <w:tc>
          <w:tcPr>
            <w:tcW w:w="1419"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rPr>
                <w:bCs/>
              </w:rPr>
            </w:pPr>
            <w:r w:rsidRPr="009364C1">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1 431 437,5</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 Медицинская реабилитация,</w:t>
            </w:r>
          </w:p>
          <w:p w:rsidR="004332C3" w:rsidRPr="001C4163" w:rsidRDefault="004332C3" w:rsidP="0098157E">
            <w:pPr>
              <w:autoSpaceDE w:val="0"/>
              <w:autoSpaceDN w:val="0"/>
              <w:adjustRightInd w:val="0"/>
              <w:jc w:val="center"/>
            </w:pPr>
            <w:r w:rsidRPr="001C4163">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Х</w:t>
            </w:r>
          </w:p>
        </w:tc>
        <w:tc>
          <w:tcPr>
            <w:tcW w:w="1558"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pPr>
            <w:r w:rsidRPr="009364C1">
              <w:t>Х</w:t>
            </w:r>
          </w:p>
        </w:tc>
        <w:tc>
          <w:tcPr>
            <w:tcW w:w="1136"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jc w:val="center"/>
            </w:pPr>
            <w:r w:rsidRPr="009364C1">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rPr>
                <w:strike/>
              </w:rPr>
            </w:pPr>
            <w:r w:rsidRPr="009364C1">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jc w:val="center"/>
            </w:pPr>
            <w:r w:rsidRPr="009364C1">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9364C1" w:rsidRDefault="004332C3" w:rsidP="0098157E">
            <w:pPr>
              <w:autoSpaceDE w:val="0"/>
              <w:autoSpaceDN w:val="0"/>
              <w:adjustRightInd w:val="0"/>
              <w:jc w:val="center"/>
              <w:rPr>
                <w:strike/>
              </w:rPr>
            </w:pPr>
            <w:r w:rsidRPr="009364C1">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35" w:lineRule="auto"/>
              <w:jc w:val="center"/>
            </w:pPr>
            <w:r w:rsidRPr="001C4163">
              <w:t>5.1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46</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0,002954</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20 045,34</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59,21</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73 646,6</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5.2 в условиях дневных стационаров (первичная медико-санитарная помощь,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spacing w:line="223" w:lineRule="auto"/>
              <w:jc w:val="center"/>
            </w:pPr>
            <w:r w:rsidRPr="001C4163">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0,002601</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24 080,89</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62,63</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77 901,7</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5.3 специализированная, в том числе высокотехнологичная, медицинская помощь в условиях круглосуточного стационара</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48</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spacing w:line="223" w:lineRule="auto"/>
              <w:jc w:val="center"/>
            </w:pPr>
            <w:r w:rsidRPr="001C4163">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0,005426</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43 804,30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237,67</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295 635,2</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 Расходы на ведение дела СМО</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49</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118,89</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147 886,8</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 Медицинская помощь по видам и заболеваниям, не установленным базовой программой:</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50</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Скорая, в том числе скорая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вызов</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 Первичная медико-санитарная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w:t>
            </w:r>
            <w:proofErr w:type="gramStart"/>
            <w:r w:rsidRPr="001C4163">
              <w:rPr>
                <w:bCs/>
              </w:rPr>
              <w:t xml:space="preserve"> В</w:t>
            </w:r>
            <w:proofErr w:type="gramEnd"/>
            <w:r w:rsidRPr="001C4163">
              <w:rPr>
                <w:bCs/>
              </w:rPr>
              <w:t xml:space="preserve">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2.1.1 посещения с профилактическими и иными целями, всего,</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посещения/комплексные посещения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для проведения профилактических медицинских осмотров</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53.1.1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для проведения диспансеризации, всего,</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53.1.2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для проведения углубленной диспансеризации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53.1.2.1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для посещений с иными целями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53.1.3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2.1.2 в неотложной форме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2.1.3 в связи с заболеваниями (обращений), всего,</w:t>
            </w:r>
          </w:p>
          <w:p w:rsidR="004332C3" w:rsidRPr="001C4163" w:rsidRDefault="004332C3" w:rsidP="0098157E">
            <w:pPr>
              <w:autoSpaceDE w:val="0"/>
              <w:autoSpaceDN w:val="0"/>
              <w:adjustRightInd w:val="0"/>
              <w:jc w:val="center"/>
              <w:rPr>
                <w:bCs/>
              </w:rPr>
            </w:pPr>
            <w:r w:rsidRPr="001C4163">
              <w:rPr>
                <w:bCs/>
              </w:rPr>
              <w:t>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компьютерная томография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53.3.1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магнитно-резонансная томография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53.3.2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ультразвуковое исследование </w:t>
            </w:r>
            <w:proofErr w:type="gramStart"/>
            <w:r w:rsidRPr="001C4163">
              <w:rPr>
                <w:bCs/>
              </w:rPr>
              <w:t>сердечно-сосудистой</w:t>
            </w:r>
            <w:proofErr w:type="gramEnd"/>
            <w:r w:rsidRPr="001C4163">
              <w:rPr>
                <w:bCs/>
              </w:rPr>
              <w:t xml:space="preserve"> системы</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53.3.3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эндоскопическое диагностическое исследование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53.3.4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молекулярно-генетическое исследование с целью диагностики онкологических заболеваний</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53.3.5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roofErr w:type="gramStart"/>
            <w:r w:rsidRPr="001C4163">
              <w:rPr>
                <w:bCs/>
              </w:rPr>
              <w:t>патолого-анатомическое</w:t>
            </w:r>
            <w:proofErr w:type="gramEnd"/>
            <w:r w:rsidRPr="001C4163">
              <w:rPr>
                <w:bCs/>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53.3.6</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тестирование на выявление новой коронавирусной инфекции (COVID-19), респираторной вирусной инфекции, включая грипп</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53.3.7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2.1.4 </w:t>
            </w:r>
            <w:r w:rsidRPr="001C4163">
              <w:t>Диспансерное наблюдение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53.4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w:t>
            </w:r>
            <w:proofErr w:type="gramStart"/>
            <w:r w:rsidRPr="001C4163">
              <w:rPr>
                <w:bCs/>
              </w:rPr>
              <w:t xml:space="preserve"> В</w:t>
            </w:r>
            <w:proofErr w:type="gramEnd"/>
            <w:r w:rsidRPr="001C4163">
              <w:rPr>
                <w:bCs/>
              </w:rPr>
              <w:t xml:space="preserve"> условиях дневных стационаров &lt;*****&gt;</w:t>
            </w:r>
          </w:p>
          <w:p w:rsidR="004332C3" w:rsidRPr="001C4163" w:rsidRDefault="004332C3" w:rsidP="0098157E">
            <w:pPr>
              <w:autoSpaceDE w:val="0"/>
              <w:autoSpaceDN w:val="0"/>
              <w:adjustRightInd w:val="0"/>
              <w:jc w:val="center"/>
              <w:rPr>
                <w:bCs/>
              </w:rPr>
            </w:pPr>
            <w:r w:rsidRPr="001C4163">
              <w:rPr>
                <w:bCs/>
              </w:rPr>
              <w:t>(сумма строк 54.1 + 54.2),</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54.1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случаев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54.2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 В условиях дневных стационаров (первичная медико-санитарная помощь, специализированная медицинская помощь),</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55.1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55.2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 Специализированная, в том числе высокотехнологичная, медицинская помощь, включая медицинскую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56</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 в условиях дневных стационаров, 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57.1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57.2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 в условиях круглосуточного стационара, 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58</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rPr>
          <w:trHeight w:val="602"/>
        </w:trPr>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58.1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4.2.2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58.2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 Медицинская реабилитация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59</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35" w:lineRule="auto"/>
              <w:jc w:val="center"/>
            </w:pPr>
            <w:r w:rsidRPr="001C4163">
              <w:t>5.1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60</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5.2 в условиях дневных стационаров (первичная медико-санитарная помощь,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spacing w:line="223" w:lineRule="auto"/>
              <w:jc w:val="center"/>
            </w:pPr>
            <w:r w:rsidRPr="001C4163">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5.3 специализированная, в том числе высокотехнологичная, медицинская помощь в условиях круглосуточного стационара</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spacing w:line="223" w:lineRule="auto"/>
              <w:jc w:val="center"/>
            </w:pPr>
            <w:r w:rsidRPr="001C4163">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 паллиативная медицинская помощь в стационарных условиях &lt;*********&gt;</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6.1 первичная медицинская помощь, в том числе доврачебная и врачебная &lt;*******&gt;, всего, включая: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63.1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Default="004332C3" w:rsidP="0098157E">
            <w:pPr>
              <w:autoSpaceDE w:val="0"/>
              <w:autoSpaceDN w:val="0"/>
              <w:adjustRightInd w:val="0"/>
              <w:jc w:val="center"/>
              <w:rPr>
                <w:bCs/>
              </w:rPr>
            </w:pPr>
            <w:r w:rsidRPr="001C4163">
              <w:rPr>
                <w:bCs/>
              </w:rPr>
              <w:t>6.1.1 посещения по паллиативной медицинской помощи без учета посещений на дому патронажными бригадами</w:t>
            </w:r>
          </w:p>
          <w:p w:rsidR="009364C1" w:rsidRPr="001C4163" w:rsidRDefault="009364C1" w:rsidP="0098157E">
            <w:pPr>
              <w:autoSpaceDE w:val="0"/>
              <w:autoSpaceDN w:val="0"/>
              <w:adjustRightInd w:val="0"/>
              <w:jc w:val="center"/>
              <w:rPr>
                <w:bCs/>
              </w:rPr>
            </w:pP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63.1.1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6.1.2 посещения на дому выездными патронажными бригадами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63.1.2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6.2. </w:t>
            </w:r>
            <w:proofErr w:type="gramStart"/>
            <w:r w:rsidRPr="001C4163">
              <w:rPr>
                <w:bCs/>
              </w:rPr>
              <w:t>оказываемая</w:t>
            </w:r>
            <w:proofErr w:type="gramEnd"/>
            <w:r w:rsidRPr="001C4163">
              <w:rPr>
                <w:bCs/>
              </w:rPr>
              <w:t xml:space="preserve"> в стационарных условиях (включая койки паллиативной медицинской помощи и койки сестринского ухода)</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63.2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койко-день</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 xml:space="preserve">6.3 </w:t>
            </w:r>
            <w:proofErr w:type="gramStart"/>
            <w:r w:rsidRPr="001C4163">
              <w:rPr>
                <w:bCs/>
              </w:rPr>
              <w:t>оказываемая</w:t>
            </w:r>
            <w:proofErr w:type="gramEnd"/>
            <w:r w:rsidRPr="001C4163">
              <w:rPr>
                <w:bCs/>
              </w:rPr>
              <w:t xml:space="preserve"> в условиях дневного стационара</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63.3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 Расходы на ведение дела СМО</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8. Иные расходы (равно строке)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 Медицинская помощь по видам и заболеваниям, установленным базовой программой (дополнительное финансовое обеспечение):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66</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 Скорая, в том числе скорая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вызов</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Default="004332C3" w:rsidP="0098157E">
            <w:pPr>
              <w:autoSpaceDE w:val="0"/>
              <w:autoSpaceDN w:val="0"/>
              <w:adjustRightInd w:val="0"/>
              <w:jc w:val="center"/>
              <w:rPr>
                <w:bCs/>
              </w:rPr>
            </w:pPr>
            <w:r w:rsidRPr="001C4163">
              <w:rPr>
                <w:bCs/>
              </w:rPr>
              <w:t>2. Первичная медико-санитарная помощь</w:t>
            </w:r>
          </w:p>
          <w:p w:rsidR="009364C1" w:rsidRPr="001C4163" w:rsidRDefault="009364C1" w:rsidP="0098157E">
            <w:pPr>
              <w:autoSpaceDE w:val="0"/>
              <w:autoSpaceDN w:val="0"/>
              <w:adjustRightInd w:val="0"/>
              <w:jc w:val="center"/>
              <w:rPr>
                <w:bCs/>
              </w:rPr>
            </w:pP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68</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w:t>
            </w:r>
            <w:proofErr w:type="gramStart"/>
            <w:r w:rsidRPr="001C4163">
              <w:rPr>
                <w:bCs/>
              </w:rPr>
              <w:t xml:space="preserve"> В</w:t>
            </w:r>
            <w:proofErr w:type="gramEnd"/>
            <w:r w:rsidRPr="001C4163">
              <w:rPr>
                <w:bCs/>
              </w:rPr>
              <w:t xml:space="preserve">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69</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2.1.1 посещения с профилактическими и иными целями, из них:</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69.1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посещения/комплексные посещения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для проведения профилактических медицинских осмотров</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69.1.1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для проведения диспансеризации, всего,</w:t>
            </w:r>
          </w:p>
          <w:p w:rsidR="004332C3" w:rsidRPr="001C4163" w:rsidRDefault="004332C3" w:rsidP="0098157E">
            <w:pPr>
              <w:autoSpaceDE w:val="0"/>
              <w:autoSpaceDN w:val="0"/>
              <w:adjustRightInd w:val="0"/>
              <w:jc w:val="center"/>
              <w:rPr>
                <w:bCs/>
              </w:rPr>
            </w:pP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69.1.2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9364C1" w:rsidRDefault="004332C3" w:rsidP="00B017A2">
            <w:pPr>
              <w:autoSpaceDE w:val="0"/>
              <w:autoSpaceDN w:val="0"/>
              <w:adjustRightInd w:val="0"/>
              <w:jc w:val="center"/>
              <w:rPr>
                <w:bCs/>
              </w:rPr>
            </w:pPr>
            <w:r w:rsidRPr="001C4163">
              <w:rPr>
                <w:bCs/>
              </w:rPr>
              <w:t>для проведения углубленной диспансеризации</w:t>
            </w:r>
          </w:p>
          <w:p w:rsidR="009B4561" w:rsidRPr="001C4163" w:rsidRDefault="009B4561" w:rsidP="00B017A2">
            <w:pPr>
              <w:autoSpaceDE w:val="0"/>
              <w:autoSpaceDN w:val="0"/>
              <w:adjustRightInd w:val="0"/>
              <w:jc w:val="center"/>
              <w:rPr>
                <w:bCs/>
              </w:rPr>
            </w:pP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69.1.2.1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для посещений с иными целями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69.1.3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rPr>
          <w:trHeight w:val="460"/>
        </w:trPr>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2.1.2 в неотложной форме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69.2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69.3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обращение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компьютерная томография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69.3.1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магнитно-резонансная томография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69.3.2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 xml:space="preserve">ультразвуковое исследование </w:t>
            </w:r>
            <w:proofErr w:type="gramStart"/>
            <w:r w:rsidRPr="001C4163">
              <w:rPr>
                <w:bCs/>
              </w:rPr>
              <w:t>сердечно-сосудистой</w:t>
            </w:r>
            <w:proofErr w:type="gramEnd"/>
            <w:r w:rsidRPr="001C4163">
              <w:rPr>
                <w:bCs/>
              </w:rPr>
              <w:t xml:space="preserve"> системы</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69.3.3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эндоскопическое диагностическое исследование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69.3.4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молекулярно-генетическое исследование с целью диагностики онкологических заболеваний</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69.3.5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proofErr w:type="gramStart"/>
            <w:r w:rsidRPr="001C4163">
              <w:rPr>
                <w:bCs/>
              </w:rPr>
              <w:t>патолого-анатомическое</w:t>
            </w:r>
            <w:proofErr w:type="gramEnd"/>
            <w:r w:rsidRPr="001C4163">
              <w:rPr>
                <w:bCs/>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69.3.6</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t>тестирование на выявление новой коронавирусной инфекции (COVID-19), респираторной вирусной инфекции, включая грипп</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69.3.7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исследования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 xml:space="preserve">2.1.4 </w:t>
            </w:r>
            <w:r w:rsidRPr="001C4163">
              <w:t>Диспансерное наблюдение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69.4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2.2 в условиях дневных стационаров &lt;*****&gt;</w:t>
            </w:r>
          </w:p>
          <w:p w:rsidR="004332C3" w:rsidRPr="001C4163" w:rsidRDefault="004332C3" w:rsidP="009364C1">
            <w:pPr>
              <w:autoSpaceDE w:val="0"/>
              <w:autoSpaceDN w:val="0"/>
              <w:adjustRightInd w:val="0"/>
              <w:spacing w:line="230" w:lineRule="auto"/>
              <w:jc w:val="center"/>
              <w:rPr>
                <w:bCs/>
              </w:rPr>
            </w:pPr>
            <w:r w:rsidRPr="001C4163">
              <w:rPr>
                <w:bCs/>
              </w:rPr>
              <w:t>(сумма строк 61.1 + 61.2)</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spacing w:line="230" w:lineRule="auto"/>
              <w:jc w:val="center"/>
              <w:rPr>
                <w:bCs/>
              </w:rPr>
            </w:pPr>
            <w:r w:rsidRPr="001C4163">
              <w:rPr>
                <w:bCs/>
              </w:rPr>
              <w:t>70</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70.1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2.2.2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70.2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364C1">
            <w:pPr>
              <w:autoSpaceDE w:val="0"/>
              <w:autoSpaceDN w:val="0"/>
              <w:adjustRightInd w:val="0"/>
              <w:jc w:val="center"/>
              <w:rPr>
                <w:bCs/>
              </w:rPr>
            </w:pPr>
            <w:r w:rsidRPr="001C4163">
              <w:rPr>
                <w:bCs/>
              </w:rPr>
              <w:t>3. В условиях дневных стационаров (первичная медико-санитарная помощь, специализированная медицинская помощь),</w:t>
            </w:r>
            <w:r w:rsidR="009364C1">
              <w:rPr>
                <w:bCs/>
              </w:rPr>
              <w:t xml:space="preserve"> </w:t>
            </w:r>
            <w:r w:rsidRPr="001C4163">
              <w:rPr>
                <w:bCs/>
              </w:rPr>
              <w:t>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71.1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3.2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71.2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 Специализированная, в том числе высокотехнологичная, медицинская помощь, включая медицинскую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 в условиях дневных стационаров, 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73</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4.1.1 для медицинской помощи по профилю "онкология"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73.1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4.1.2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73.2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 в условиях круглосуточного стационара, в том числе:</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74</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4.2.1 для медицинской помощи при экстракорпоральном оплодотворении</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74.1</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4.2.2 высокотехнологичная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74.2</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pPr>
            <w:r w:rsidRPr="001C4163">
              <w:t>5. Медицинская реабилитация</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75</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35" w:lineRule="auto"/>
              <w:jc w:val="center"/>
            </w:pPr>
            <w:r w:rsidRPr="001C4163">
              <w:t>5.1 в амбулаторных условиях</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76</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комплексное посещение</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5.2 в условиях дневных стационаров (первичная медико-санитарная помощь, специализированная медицинская помощь)</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77</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spacing w:line="223" w:lineRule="auto"/>
              <w:jc w:val="center"/>
            </w:pPr>
            <w:r w:rsidRPr="001C4163">
              <w:t>случай лечения</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spacing w:line="223" w:lineRule="auto"/>
              <w:jc w:val="center"/>
            </w:pPr>
            <w:r w:rsidRPr="001C4163">
              <w:t>5.3 специализированная, в том числе высокотехнологичная, медицинская помощь в условиях круглосуточного стационара</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78</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spacing w:line="223" w:lineRule="auto"/>
              <w:jc w:val="center"/>
            </w:pPr>
            <w:r w:rsidRPr="001C4163">
              <w:t>случай госпитализации</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0,00</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6. Расходы на ведение дела СМО</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79</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r>
      <w:tr w:rsidR="004332C3" w:rsidRPr="001C4163" w:rsidTr="0098157E">
        <w:tc>
          <w:tcPr>
            <w:tcW w:w="318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ИТОГО</w:t>
            </w:r>
          </w:p>
          <w:p w:rsidR="004332C3" w:rsidRPr="001C4163" w:rsidRDefault="004332C3" w:rsidP="0098157E">
            <w:pPr>
              <w:autoSpaceDE w:val="0"/>
              <w:autoSpaceDN w:val="0"/>
              <w:adjustRightInd w:val="0"/>
              <w:jc w:val="center"/>
              <w:rPr>
                <w:bCs/>
              </w:rPr>
            </w:pPr>
            <w:r w:rsidRPr="001C4163">
              <w:rPr>
                <w:bCs/>
              </w:rPr>
              <w:t>(сумма строк 01 + 19 + 20)</w:t>
            </w:r>
          </w:p>
        </w:tc>
        <w:tc>
          <w:tcPr>
            <w:tcW w:w="991"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80</w:t>
            </w:r>
          </w:p>
        </w:tc>
        <w:tc>
          <w:tcPr>
            <w:tcW w:w="1560"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jc w:val="center"/>
            </w:pPr>
            <w:r w:rsidRPr="001C4163">
              <w:rPr>
                <w:bCs/>
              </w:rPr>
              <w:t>Х</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55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Х</w:t>
            </w:r>
          </w:p>
        </w:tc>
        <w:tc>
          <w:tcPr>
            <w:tcW w:w="1136"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4 088,43</w:t>
            </w:r>
          </w:p>
        </w:tc>
        <w:tc>
          <w:tcPr>
            <w:tcW w:w="1278"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15 824,88</w:t>
            </w:r>
          </w:p>
        </w:tc>
        <w:tc>
          <w:tcPr>
            <w:tcW w:w="1419"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5 192 111,86</w:t>
            </w:r>
          </w:p>
        </w:tc>
        <w:tc>
          <w:tcPr>
            <w:tcW w:w="1702"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t>19 683 997,2</w:t>
            </w:r>
          </w:p>
        </w:tc>
        <w:tc>
          <w:tcPr>
            <w:tcW w:w="1134" w:type="dxa"/>
            <w:tcBorders>
              <w:top w:val="single" w:sz="4" w:space="0" w:color="auto"/>
              <w:left w:val="single" w:sz="4" w:space="0" w:color="auto"/>
              <w:bottom w:val="single" w:sz="4" w:space="0" w:color="auto"/>
              <w:right w:val="single" w:sz="4" w:space="0" w:color="auto"/>
            </w:tcBorders>
          </w:tcPr>
          <w:p w:rsidR="004332C3" w:rsidRPr="001C4163" w:rsidRDefault="004332C3" w:rsidP="0098157E">
            <w:pPr>
              <w:autoSpaceDE w:val="0"/>
              <w:autoSpaceDN w:val="0"/>
              <w:adjustRightInd w:val="0"/>
              <w:jc w:val="center"/>
              <w:rPr>
                <w:bCs/>
              </w:rPr>
            </w:pPr>
            <w:r w:rsidRPr="001C4163">
              <w:rPr>
                <w:bCs/>
              </w:rPr>
              <w:t>100,0</w:t>
            </w:r>
          </w:p>
        </w:tc>
      </w:tr>
    </w:tbl>
    <w:p w:rsidR="004332C3" w:rsidRPr="001C4163" w:rsidRDefault="004332C3" w:rsidP="004332C3">
      <w:pPr>
        <w:autoSpaceDE w:val="0"/>
        <w:autoSpaceDN w:val="0"/>
        <w:adjustRightInd w:val="0"/>
        <w:jc w:val="both"/>
        <w:rPr>
          <w:bCs/>
          <w:sz w:val="18"/>
          <w:szCs w:val="18"/>
        </w:rPr>
      </w:pPr>
      <w:r w:rsidRPr="001C4163">
        <w:rPr>
          <w:bCs/>
          <w:sz w:val="18"/>
          <w:szCs w:val="18"/>
        </w:rPr>
        <w:t>--------------------------------</w:t>
      </w:r>
    </w:p>
    <w:p w:rsidR="004332C3" w:rsidRPr="001C4163" w:rsidRDefault="004332C3" w:rsidP="004332C3">
      <w:pPr>
        <w:autoSpaceDE w:val="0"/>
        <w:autoSpaceDN w:val="0"/>
        <w:adjustRightInd w:val="0"/>
        <w:spacing w:before="120"/>
        <w:jc w:val="both"/>
        <w:rPr>
          <w:bCs/>
          <w:sz w:val="18"/>
          <w:szCs w:val="18"/>
        </w:rPr>
      </w:pPr>
      <w:bookmarkStart w:id="20" w:name="Par1864"/>
      <w:bookmarkEnd w:id="20"/>
      <w:r w:rsidRPr="001C4163">
        <w:rPr>
          <w:bCs/>
          <w:sz w:val="18"/>
          <w:szCs w:val="18"/>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4332C3" w:rsidRPr="001C4163" w:rsidRDefault="004332C3" w:rsidP="004332C3">
      <w:pPr>
        <w:autoSpaceDE w:val="0"/>
        <w:autoSpaceDN w:val="0"/>
        <w:adjustRightInd w:val="0"/>
        <w:spacing w:before="120"/>
        <w:jc w:val="both"/>
        <w:rPr>
          <w:bCs/>
          <w:sz w:val="18"/>
          <w:szCs w:val="18"/>
        </w:rPr>
      </w:pPr>
      <w:bookmarkStart w:id="21" w:name="Par1865"/>
      <w:bookmarkEnd w:id="21"/>
      <w:r w:rsidRPr="001C4163">
        <w:rPr>
          <w:bCs/>
          <w:sz w:val="18"/>
          <w:szCs w:val="18"/>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t>
      </w:r>
      <w:proofErr w:type="gramStart"/>
      <w:r w:rsidRPr="001C4163">
        <w:rPr>
          <w:bCs/>
          <w:sz w:val="18"/>
          <w:szCs w:val="18"/>
        </w:rPr>
        <w:t>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- 7115,0 рублей, 2025 год - 7399,6 рубля.</w:t>
      </w:r>
      <w:proofErr w:type="gramEnd"/>
    </w:p>
    <w:p w:rsidR="004332C3" w:rsidRPr="001C4163" w:rsidRDefault="004332C3" w:rsidP="004332C3">
      <w:pPr>
        <w:autoSpaceDE w:val="0"/>
        <w:autoSpaceDN w:val="0"/>
        <w:adjustRightInd w:val="0"/>
        <w:spacing w:before="120"/>
        <w:jc w:val="both"/>
        <w:rPr>
          <w:bCs/>
          <w:sz w:val="18"/>
          <w:szCs w:val="18"/>
        </w:rPr>
      </w:pPr>
      <w:bookmarkStart w:id="22" w:name="Par1866"/>
      <w:bookmarkEnd w:id="22"/>
      <w:proofErr w:type="gramStart"/>
      <w:r w:rsidRPr="001C4163">
        <w:rPr>
          <w:bCs/>
          <w:sz w:val="18"/>
          <w:szCs w:val="18"/>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4332C3" w:rsidRPr="001C4163" w:rsidRDefault="004332C3" w:rsidP="004332C3">
      <w:pPr>
        <w:autoSpaceDE w:val="0"/>
        <w:autoSpaceDN w:val="0"/>
        <w:adjustRightInd w:val="0"/>
        <w:spacing w:before="120"/>
        <w:jc w:val="both"/>
        <w:rPr>
          <w:bCs/>
          <w:sz w:val="18"/>
          <w:szCs w:val="18"/>
        </w:rPr>
      </w:pPr>
      <w:bookmarkStart w:id="23" w:name="Par1867"/>
      <w:bookmarkEnd w:id="23"/>
      <w:r w:rsidRPr="001C4163">
        <w:rPr>
          <w:bCs/>
          <w:sz w:val="18"/>
          <w:szCs w:val="18"/>
        </w:rPr>
        <w:t>&lt;****&gt; Законченных случаев лечения заболевания в амбулаторных условиях с кратностью посещений по поводу одного заболевания не менее 2</w:t>
      </w:r>
    </w:p>
    <w:p w:rsidR="004332C3" w:rsidRPr="001C4163" w:rsidRDefault="004332C3" w:rsidP="004332C3">
      <w:pPr>
        <w:autoSpaceDE w:val="0"/>
        <w:autoSpaceDN w:val="0"/>
        <w:adjustRightInd w:val="0"/>
        <w:spacing w:before="120"/>
        <w:jc w:val="both"/>
        <w:rPr>
          <w:bCs/>
          <w:sz w:val="18"/>
          <w:szCs w:val="18"/>
        </w:rPr>
      </w:pPr>
      <w:bookmarkStart w:id="24" w:name="Par1868"/>
      <w:bookmarkStart w:id="25" w:name="Par1870"/>
      <w:bookmarkEnd w:id="24"/>
      <w:bookmarkEnd w:id="25"/>
      <w:proofErr w:type="gramStart"/>
      <w:r w:rsidRPr="001C4163">
        <w:rPr>
          <w:bCs/>
          <w:sz w:val="18"/>
          <w:szCs w:val="18"/>
        </w:rPr>
        <w:t>&lt;*******&gt; Включены в норматив объема первичной медико-санитарной помощи в амбулаторных условиях</w:t>
      </w:r>
      <w:proofErr w:type="gramEnd"/>
    </w:p>
    <w:p w:rsidR="004332C3" w:rsidRPr="001C4163" w:rsidRDefault="004332C3" w:rsidP="004332C3">
      <w:pPr>
        <w:autoSpaceDE w:val="0"/>
        <w:autoSpaceDN w:val="0"/>
        <w:adjustRightInd w:val="0"/>
        <w:spacing w:before="120"/>
        <w:jc w:val="both"/>
        <w:rPr>
          <w:bCs/>
          <w:sz w:val="18"/>
          <w:szCs w:val="18"/>
        </w:rPr>
      </w:pPr>
      <w:bookmarkStart w:id="26" w:name="Par1871"/>
      <w:bookmarkEnd w:id="26"/>
      <w:r w:rsidRPr="001C4163">
        <w:rPr>
          <w:bCs/>
          <w:sz w:val="18"/>
          <w:szCs w:val="18"/>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4332C3" w:rsidRPr="001C4163" w:rsidRDefault="004332C3" w:rsidP="004332C3">
      <w:pPr>
        <w:autoSpaceDE w:val="0"/>
        <w:autoSpaceDN w:val="0"/>
        <w:adjustRightInd w:val="0"/>
        <w:spacing w:before="120"/>
        <w:jc w:val="both"/>
        <w:rPr>
          <w:bCs/>
          <w:sz w:val="18"/>
          <w:szCs w:val="18"/>
        </w:rPr>
      </w:pPr>
      <w:bookmarkStart w:id="27" w:name="Par1872"/>
      <w:bookmarkEnd w:id="27"/>
      <w:r w:rsidRPr="001C4163">
        <w:rPr>
          <w:bCs/>
          <w:sz w:val="18"/>
          <w:szCs w:val="18"/>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w:t>
      </w:r>
      <w:proofErr w:type="gramStart"/>
      <w:r w:rsidRPr="001C4163">
        <w:rPr>
          <w:bCs/>
          <w:sz w:val="18"/>
          <w:szCs w:val="18"/>
        </w:rPr>
        <w:t>соответствующими</w:t>
      </w:r>
      <w:proofErr w:type="gramEnd"/>
      <w:r w:rsidRPr="001C4163">
        <w:rPr>
          <w:bCs/>
          <w:sz w:val="18"/>
          <w:szCs w:val="18"/>
        </w:rPr>
        <w:t xml:space="preserve"> платежом субъекта Российской Федерации</w:t>
      </w:r>
    </w:p>
    <w:p w:rsidR="004332C3" w:rsidRPr="001C4163" w:rsidRDefault="004332C3" w:rsidP="004332C3">
      <w:pPr>
        <w:autoSpaceDE w:val="0"/>
        <w:autoSpaceDN w:val="0"/>
        <w:adjustRightInd w:val="0"/>
        <w:spacing w:before="120"/>
        <w:jc w:val="both"/>
        <w:rPr>
          <w:bCs/>
          <w:sz w:val="18"/>
          <w:szCs w:val="18"/>
        </w:rPr>
      </w:pPr>
      <w:r w:rsidRPr="001C4163">
        <w:rPr>
          <w:bCs/>
          <w:sz w:val="18"/>
          <w:szCs w:val="18"/>
        </w:rPr>
        <w:t>&lt;**********&gt; 1269952 человека - прогнозная численность постоянного населения Пензенской области на 01.01.2023, на 01.01.2024 - 1257810 человек, на 01.01.2025 - 1245574 человека, по данным Росстата, 1 243 864  - численность застрахованных по ОМС лиц по состоянию на 01.01.2022.</w:t>
      </w:r>
    </w:p>
    <w:p w:rsidR="004332C3" w:rsidRDefault="004332C3" w:rsidP="004332C3">
      <w:pPr>
        <w:autoSpaceDE w:val="0"/>
        <w:autoSpaceDN w:val="0"/>
        <w:spacing w:line="216" w:lineRule="auto"/>
        <w:jc w:val="both"/>
        <w:rPr>
          <w:sz w:val="28"/>
          <w:szCs w:val="28"/>
        </w:rPr>
      </w:pPr>
    </w:p>
    <w:p w:rsidR="009364C1" w:rsidRPr="001C4163" w:rsidRDefault="009364C1" w:rsidP="009364C1">
      <w:pPr>
        <w:autoSpaceDE w:val="0"/>
        <w:autoSpaceDN w:val="0"/>
        <w:spacing w:line="216" w:lineRule="auto"/>
        <w:jc w:val="center"/>
        <w:rPr>
          <w:sz w:val="28"/>
          <w:szCs w:val="28"/>
        </w:rPr>
        <w:sectPr w:rsidR="009364C1" w:rsidRPr="001C4163" w:rsidSect="00CB2691">
          <w:pgSz w:w="16838" w:h="11905" w:orient="landscape"/>
          <w:pgMar w:top="1701" w:right="1134" w:bottom="850" w:left="1134" w:header="709" w:footer="516" w:gutter="0"/>
          <w:pgNumType w:start="1"/>
          <w:cols w:space="720"/>
          <w:titlePg/>
          <w:docGrid w:linePitch="272"/>
        </w:sectPr>
      </w:pPr>
    </w:p>
    <w:p w:rsidR="004332C3" w:rsidRPr="001C4163" w:rsidRDefault="004332C3" w:rsidP="004332C3">
      <w:pPr>
        <w:autoSpaceDE w:val="0"/>
        <w:autoSpaceDN w:val="0"/>
        <w:spacing w:line="221" w:lineRule="auto"/>
        <w:jc w:val="center"/>
        <w:outlineLvl w:val="2"/>
        <w:rPr>
          <w:b/>
          <w:sz w:val="28"/>
          <w:szCs w:val="28"/>
        </w:rPr>
      </w:pPr>
      <w:r w:rsidRPr="001C4163">
        <w:rPr>
          <w:b/>
          <w:sz w:val="28"/>
          <w:szCs w:val="28"/>
        </w:rPr>
        <w:t xml:space="preserve">6.2. Стоимость Программы по источникам </w:t>
      </w:r>
      <w:proofErr w:type="gramStart"/>
      <w:r w:rsidRPr="001C4163">
        <w:rPr>
          <w:b/>
          <w:sz w:val="28"/>
          <w:szCs w:val="28"/>
        </w:rPr>
        <w:t>финансового</w:t>
      </w:r>
      <w:proofErr w:type="gramEnd"/>
    </w:p>
    <w:p w:rsidR="004332C3" w:rsidRPr="001C4163" w:rsidRDefault="004332C3" w:rsidP="004332C3">
      <w:pPr>
        <w:autoSpaceDE w:val="0"/>
        <w:autoSpaceDN w:val="0"/>
        <w:spacing w:line="221" w:lineRule="auto"/>
        <w:jc w:val="center"/>
        <w:rPr>
          <w:b/>
          <w:sz w:val="28"/>
          <w:szCs w:val="28"/>
        </w:rPr>
      </w:pPr>
      <w:r w:rsidRPr="001C4163">
        <w:rPr>
          <w:b/>
          <w:sz w:val="28"/>
          <w:szCs w:val="28"/>
        </w:rPr>
        <w:t>обеспечения на 2023 год и на плановый период 2024</w:t>
      </w:r>
    </w:p>
    <w:p w:rsidR="004332C3" w:rsidRPr="001C4163" w:rsidRDefault="004332C3" w:rsidP="004332C3">
      <w:pPr>
        <w:autoSpaceDE w:val="0"/>
        <w:autoSpaceDN w:val="0"/>
        <w:spacing w:line="221" w:lineRule="auto"/>
        <w:jc w:val="center"/>
        <w:rPr>
          <w:b/>
          <w:sz w:val="28"/>
          <w:szCs w:val="28"/>
        </w:rPr>
      </w:pPr>
      <w:r w:rsidRPr="001C4163">
        <w:rPr>
          <w:b/>
          <w:sz w:val="28"/>
          <w:szCs w:val="28"/>
        </w:rPr>
        <w:t>и 2025 годов на территории Пензенской области</w:t>
      </w:r>
    </w:p>
    <w:p w:rsidR="004332C3" w:rsidRPr="001C4163" w:rsidRDefault="004332C3" w:rsidP="004332C3">
      <w:pPr>
        <w:autoSpaceDE w:val="0"/>
        <w:autoSpaceDN w:val="0"/>
        <w:spacing w:line="221" w:lineRule="auto"/>
        <w:jc w:val="center"/>
        <w:rPr>
          <w:b/>
          <w:sz w:val="16"/>
          <w:szCs w:val="16"/>
        </w:rPr>
      </w:pPr>
    </w:p>
    <w:p w:rsidR="004332C3" w:rsidRPr="001C4163" w:rsidRDefault="004332C3" w:rsidP="004332C3">
      <w:pPr>
        <w:autoSpaceDE w:val="0"/>
        <w:autoSpaceDN w:val="0"/>
        <w:spacing w:line="221" w:lineRule="auto"/>
        <w:jc w:val="both"/>
        <w:rPr>
          <w:sz w:val="4"/>
          <w:szCs w:val="4"/>
        </w:rPr>
      </w:pPr>
    </w:p>
    <w:tbl>
      <w:tblPr>
        <w:tblW w:w="148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962"/>
        <w:gridCol w:w="708"/>
        <w:gridCol w:w="1328"/>
        <w:gridCol w:w="1650"/>
        <w:gridCol w:w="1560"/>
        <w:gridCol w:w="1559"/>
        <w:gridCol w:w="1559"/>
        <w:gridCol w:w="1559"/>
      </w:tblGrid>
      <w:tr w:rsidR="004332C3" w:rsidRPr="001C4163" w:rsidTr="00CB2691">
        <w:tc>
          <w:tcPr>
            <w:tcW w:w="4962" w:type="dxa"/>
            <w:vMerge w:val="restart"/>
            <w:vAlign w:val="center"/>
          </w:tcPr>
          <w:p w:rsidR="004332C3" w:rsidRPr="001C4163" w:rsidRDefault="004332C3" w:rsidP="00CB2691">
            <w:pPr>
              <w:autoSpaceDE w:val="0"/>
              <w:autoSpaceDN w:val="0"/>
              <w:spacing w:line="221" w:lineRule="auto"/>
              <w:jc w:val="center"/>
            </w:pPr>
            <w:r w:rsidRPr="001C4163">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08" w:type="dxa"/>
            <w:vMerge w:val="restart"/>
            <w:vAlign w:val="center"/>
          </w:tcPr>
          <w:p w:rsidR="004332C3" w:rsidRPr="001C4163" w:rsidRDefault="004332C3" w:rsidP="00CB2691">
            <w:pPr>
              <w:autoSpaceDE w:val="0"/>
              <w:autoSpaceDN w:val="0"/>
              <w:spacing w:line="221" w:lineRule="auto"/>
              <w:jc w:val="center"/>
            </w:pPr>
            <w:r w:rsidRPr="001C4163">
              <w:t>№ строки</w:t>
            </w:r>
          </w:p>
        </w:tc>
        <w:tc>
          <w:tcPr>
            <w:tcW w:w="2978" w:type="dxa"/>
            <w:gridSpan w:val="2"/>
            <w:vAlign w:val="center"/>
          </w:tcPr>
          <w:p w:rsidR="004332C3" w:rsidRPr="001C4163" w:rsidRDefault="004332C3" w:rsidP="00CB2691">
            <w:pPr>
              <w:autoSpaceDE w:val="0"/>
              <w:autoSpaceDN w:val="0"/>
              <w:spacing w:line="221" w:lineRule="auto"/>
              <w:jc w:val="center"/>
            </w:pPr>
            <w:r w:rsidRPr="001C4163">
              <w:t>2023 год</w:t>
            </w:r>
          </w:p>
        </w:tc>
        <w:tc>
          <w:tcPr>
            <w:tcW w:w="6237" w:type="dxa"/>
            <w:gridSpan w:val="4"/>
            <w:vAlign w:val="center"/>
          </w:tcPr>
          <w:p w:rsidR="004332C3" w:rsidRPr="001C4163" w:rsidRDefault="004332C3" w:rsidP="00CB2691">
            <w:pPr>
              <w:autoSpaceDE w:val="0"/>
              <w:autoSpaceDN w:val="0"/>
              <w:spacing w:line="221" w:lineRule="auto"/>
              <w:jc w:val="center"/>
            </w:pPr>
            <w:r w:rsidRPr="001C4163">
              <w:t>Плановый период</w:t>
            </w:r>
          </w:p>
        </w:tc>
      </w:tr>
      <w:tr w:rsidR="004332C3" w:rsidRPr="001C4163" w:rsidTr="00CB2691">
        <w:trPr>
          <w:trHeight w:val="326"/>
        </w:trPr>
        <w:tc>
          <w:tcPr>
            <w:tcW w:w="4962" w:type="dxa"/>
            <w:vMerge/>
            <w:vAlign w:val="center"/>
          </w:tcPr>
          <w:p w:rsidR="004332C3" w:rsidRPr="001C4163" w:rsidRDefault="004332C3" w:rsidP="00CB2691">
            <w:pPr>
              <w:spacing w:line="221" w:lineRule="auto"/>
              <w:jc w:val="center"/>
            </w:pPr>
          </w:p>
        </w:tc>
        <w:tc>
          <w:tcPr>
            <w:tcW w:w="708" w:type="dxa"/>
            <w:vMerge/>
            <w:vAlign w:val="center"/>
          </w:tcPr>
          <w:p w:rsidR="004332C3" w:rsidRPr="001C4163" w:rsidRDefault="004332C3" w:rsidP="00CB2691">
            <w:pPr>
              <w:spacing w:line="221" w:lineRule="auto"/>
              <w:jc w:val="center"/>
            </w:pPr>
          </w:p>
        </w:tc>
        <w:tc>
          <w:tcPr>
            <w:tcW w:w="2978" w:type="dxa"/>
            <w:gridSpan w:val="2"/>
            <w:vMerge w:val="restart"/>
            <w:vAlign w:val="center"/>
          </w:tcPr>
          <w:p w:rsidR="004332C3" w:rsidRPr="001C4163" w:rsidRDefault="004332C3" w:rsidP="00CB2691">
            <w:pPr>
              <w:autoSpaceDE w:val="0"/>
              <w:autoSpaceDN w:val="0"/>
              <w:spacing w:line="221" w:lineRule="auto"/>
              <w:jc w:val="center"/>
            </w:pPr>
            <w:r w:rsidRPr="001C4163">
              <w:t>утвержденная стоимость территориальной программы</w:t>
            </w:r>
          </w:p>
        </w:tc>
        <w:tc>
          <w:tcPr>
            <w:tcW w:w="3119" w:type="dxa"/>
            <w:gridSpan w:val="2"/>
            <w:vAlign w:val="center"/>
          </w:tcPr>
          <w:p w:rsidR="004332C3" w:rsidRPr="001C4163" w:rsidRDefault="004332C3" w:rsidP="00CB2691">
            <w:pPr>
              <w:autoSpaceDE w:val="0"/>
              <w:autoSpaceDN w:val="0"/>
              <w:spacing w:line="221" w:lineRule="auto"/>
              <w:jc w:val="center"/>
            </w:pPr>
            <w:r w:rsidRPr="001C4163">
              <w:t>2024 год</w:t>
            </w:r>
          </w:p>
        </w:tc>
        <w:tc>
          <w:tcPr>
            <w:tcW w:w="3118" w:type="dxa"/>
            <w:gridSpan w:val="2"/>
            <w:vAlign w:val="center"/>
          </w:tcPr>
          <w:p w:rsidR="004332C3" w:rsidRPr="001C4163" w:rsidRDefault="004332C3" w:rsidP="00CB2691">
            <w:pPr>
              <w:autoSpaceDE w:val="0"/>
              <w:autoSpaceDN w:val="0"/>
              <w:spacing w:line="221" w:lineRule="auto"/>
              <w:jc w:val="center"/>
            </w:pPr>
            <w:r w:rsidRPr="001C4163">
              <w:t>2025 год</w:t>
            </w:r>
          </w:p>
        </w:tc>
      </w:tr>
      <w:tr w:rsidR="004332C3" w:rsidRPr="001C4163" w:rsidTr="00CB2691">
        <w:tc>
          <w:tcPr>
            <w:tcW w:w="4962" w:type="dxa"/>
            <w:vMerge/>
            <w:vAlign w:val="center"/>
          </w:tcPr>
          <w:p w:rsidR="004332C3" w:rsidRPr="001C4163" w:rsidRDefault="004332C3" w:rsidP="00CB2691">
            <w:pPr>
              <w:spacing w:line="221" w:lineRule="auto"/>
              <w:jc w:val="center"/>
            </w:pPr>
          </w:p>
        </w:tc>
        <w:tc>
          <w:tcPr>
            <w:tcW w:w="708" w:type="dxa"/>
            <w:vMerge/>
            <w:vAlign w:val="center"/>
          </w:tcPr>
          <w:p w:rsidR="004332C3" w:rsidRPr="001C4163" w:rsidRDefault="004332C3" w:rsidP="00CB2691">
            <w:pPr>
              <w:spacing w:line="221" w:lineRule="auto"/>
              <w:jc w:val="center"/>
            </w:pPr>
          </w:p>
        </w:tc>
        <w:tc>
          <w:tcPr>
            <w:tcW w:w="2978" w:type="dxa"/>
            <w:gridSpan w:val="2"/>
            <w:vMerge/>
            <w:vAlign w:val="center"/>
          </w:tcPr>
          <w:p w:rsidR="004332C3" w:rsidRPr="001C4163" w:rsidRDefault="004332C3" w:rsidP="00CB2691">
            <w:pPr>
              <w:spacing w:line="221" w:lineRule="auto"/>
              <w:jc w:val="center"/>
            </w:pPr>
          </w:p>
        </w:tc>
        <w:tc>
          <w:tcPr>
            <w:tcW w:w="3119" w:type="dxa"/>
            <w:gridSpan w:val="2"/>
            <w:vAlign w:val="center"/>
          </w:tcPr>
          <w:p w:rsidR="004332C3" w:rsidRPr="001C4163" w:rsidRDefault="004332C3" w:rsidP="00CB2691">
            <w:pPr>
              <w:autoSpaceDE w:val="0"/>
              <w:autoSpaceDN w:val="0"/>
              <w:spacing w:line="221" w:lineRule="auto"/>
              <w:jc w:val="center"/>
            </w:pPr>
            <w:r w:rsidRPr="001C4163">
              <w:t>стоимость территориальной программы</w:t>
            </w:r>
          </w:p>
        </w:tc>
        <w:tc>
          <w:tcPr>
            <w:tcW w:w="3118" w:type="dxa"/>
            <w:gridSpan w:val="2"/>
            <w:vAlign w:val="center"/>
          </w:tcPr>
          <w:p w:rsidR="004332C3" w:rsidRPr="001C4163" w:rsidRDefault="004332C3" w:rsidP="00CB2691">
            <w:pPr>
              <w:autoSpaceDE w:val="0"/>
              <w:autoSpaceDN w:val="0"/>
              <w:spacing w:line="221" w:lineRule="auto"/>
              <w:jc w:val="center"/>
            </w:pPr>
            <w:r w:rsidRPr="001C4163">
              <w:t>стоимость территориальной программы</w:t>
            </w:r>
          </w:p>
        </w:tc>
      </w:tr>
      <w:tr w:rsidR="004332C3" w:rsidRPr="001C4163" w:rsidTr="00CB2691">
        <w:tc>
          <w:tcPr>
            <w:tcW w:w="4962" w:type="dxa"/>
            <w:vMerge/>
            <w:vAlign w:val="center"/>
          </w:tcPr>
          <w:p w:rsidR="004332C3" w:rsidRPr="001C4163" w:rsidRDefault="004332C3" w:rsidP="00CB2691">
            <w:pPr>
              <w:spacing w:line="221" w:lineRule="auto"/>
              <w:jc w:val="center"/>
            </w:pPr>
          </w:p>
        </w:tc>
        <w:tc>
          <w:tcPr>
            <w:tcW w:w="708" w:type="dxa"/>
            <w:vMerge/>
            <w:vAlign w:val="center"/>
          </w:tcPr>
          <w:p w:rsidR="004332C3" w:rsidRPr="001C4163" w:rsidRDefault="004332C3" w:rsidP="00CB2691">
            <w:pPr>
              <w:spacing w:line="221" w:lineRule="auto"/>
              <w:jc w:val="center"/>
            </w:pPr>
          </w:p>
        </w:tc>
        <w:tc>
          <w:tcPr>
            <w:tcW w:w="1328" w:type="dxa"/>
            <w:vAlign w:val="center"/>
          </w:tcPr>
          <w:p w:rsidR="0077339D" w:rsidRDefault="004332C3" w:rsidP="00CB2691">
            <w:pPr>
              <w:autoSpaceDE w:val="0"/>
              <w:autoSpaceDN w:val="0"/>
              <w:spacing w:line="221" w:lineRule="auto"/>
              <w:jc w:val="center"/>
            </w:pPr>
            <w:r w:rsidRPr="001C4163">
              <w:t xml:space="preserve">всего </w:t>
            </w:r>
          </w:p>
          <w:p w:rsidR="004332C3" w:rsidRPr="001C4163" w:rsidRDefault="004332C3" w:rsidP="00CB2691">
            <w:pPr>
              <w:autoSpaceDE w:val="0"/>
              <w:autoSpaceDN w:val="0"/>
              <w:spacing w:line="221" w:lineRule="auto"/>
              <w:jc w:val="center"/>
            </w:pPr>
            <w:r w:rsidRPr="001C4163">
              <w:t>(тыс. руб.)</w:t>
            </w:r>
          </w:p>
        </w:tc>
        <w:tc>
          <w:tcPr>
            <w:tcW w:w="1650" w:type="dxa"/>
            <w:vAlign w:val="center"/>
          </w:tcPr>
          <w:p w:rsidR="004332C3" w:rsidRPr="001C4163" w:rsidRDefault="004332C3" w:rsidP="00CB2691">
            <w:pPr>
              <w:autoSpaceDE w:val="0"/>
              <w:autoSpaceDN w:val="0"/>
              <w:spacing w:line="221" w:lineRule="auto"/>
              <w:jc w:val="center"/>
            </w:pPr>
            <w:r w:rsidRPr="001C4163">
              <w:t xml:space="preserve">на одного жителя (одно </w:t>
            </w:r>
            <w:proofErr w:type="gramStart"/>
            <w:r w:rsidRPr="001C4163">
              <w:t>застрахо</w:t>
            </w:r>
            <w:r w:rsidR="0077339D">
              <w:t>-</w:t>
            </w:r>
            <w:r w:rsidRPr="001C4163">
              <w:t>ванное</w:t>
            </w:r>
            <w:proofErr w:type="gramEnd"/>
            <w:r w:rsidRPr="001C4163">
              <w:t xml:space="preserve"> лицо) в год (руб.) &lt;***&gt;</w:t>
            </w:r>
          </w:p>
        </w:tc>
        <w:tc>
          <w:tcPr>
            <w:tcW w:w="1560" w:type="dxa"/>
            <w:vAlign w:val="center"/>
          </w:tcPr>
          <w:p w:rsidR="004332C3" w:rsidRPr="001C4163" w:rsidRDefault="004332C3" w:rsidP="00CB2691">
            <w:pPr>
              <w:autoSpaceDE w:val="0"/>
              <w:autoSpaceDN w:val="0"/>
              <w:spacing w:line="221" w:lineRule="auto"/>
              <w:jc w:val="center"/>
            </w:pPr>
            <w:r w:rsidRPr="001C4163">
              <w:t xml:space="preserve">всего </w:t>
            </w:r>
            <w:r w:rsidRPr="001C4163">
              <w:br/>
              <w:t>(тыс. руб.)</w:t>
            </w:r>
          </w:p>
        </w:tc>
        <w:tc>
          <w:tcPr>
            <w:tcW w:w="1559" w:type="dxa"/>
            <w:vAlign w:val="center"/>
          </w:tcPr>
          <w:p w:rsidR="004332C3" w:rsidRPr="001C4163" w:rsidRDefault="004332C3" w:rsidP="00CB2691">
            <w:pPr>
              <w:autoSpaceDE w:val="0"/>
              <w:autoSpaceDN w:val="0"/>
              <w:spacing w:line="221" w:lineRule="auto"/>
              <w:jc w:val="center"/>
            </w:pPr>
            <w:r w:rsidRPr="001C4163">
              <w:t>на одного жителя (одно застрахованное лицо) в год (руб.) &lt;***&gt;</w:t>
            </w:r>
          </w:p>
        </w:tc>
        <w:tc>
          <w:tcPr>
            <w:tcW w:w="1559" w:type="dxa"/>
            <w:vAlign w:val="center"/>
          </w:tcPr>
          <w:p w:rsidR="0077339D" w:rsidRDefault="004332C3" w:rsidP="00CB2691">
            <w:pPr>
              <w:autoSpaceDE w:val="0"/>
              <w:autoSpaceDN w:val="0"/>
              <w:spacing w:line="221" w:lineRule="auto"/>
              <w:jc w:val="center"/>
            </w:pPr>
            <w:r w:rsidRPr="001C4163">
              <w:t xml:space="preserve">всего </w:t>
            </w:r>
          </w:p>
          <w:p w:rsidR="004332C3" w:rsidRPr="001C4163" w:rsidRDefault="004332C3" w:rsidP="00CB2691">
            <w:pPr>
              <w:autoSpaceDE w:val="0"/>
              <w:autoSpaceDN w:val="0"/>
              <w:spacing w:line="221" w:lineRule="auto"/>
              <w:jc w:val="center"/>
            </w:pPr>
            <w:r w:rsidRPr="001C4163">
              <w:t>(тыс. руб.)</w:t>
            </w:r>
          </w:p>
        </w:tc>
        <w:tc>
          <w:tcPr>
            <w:tcW w:w="1559" w:type="dxa"/>
            <w:vAlign w:val="center"/>
          </w:tcPr>
          <w:p w:rsidR="004332C3" w:rsidRPr="001C4163" w:rsidRDefault="004332C3" w:rsidP="00CB2691">
            <w:pPr>
              <w:autoSpaceDE w:val="0"/>
              <w:autoSpaceDN w:val="0"/>
              <w:spacing w:line="221" w:lineRule="auto"/>
              <w:jc w:val="center"/>
            </w:pPr>
            <w:r w:rsidRPr="001C4163">
              <w:t>на одного жителя (одно застрахованное лицо) в год (руб.) &lt;***&gt;</w:t>
            </w:r>
          </w:p>
        </w:tc>
      </w:tr>
    </w:tbl>
    <w:p w:rsidR="004332C3" w:rsidRPr="001C4163" w:rsidRDefault="004332C3" w:rsidP="004332C3">
      <w:pPr>
        <w:rPr>
          <w:sz w:val="4"/>
          <w:szCs w:val="4"/>
        </w:rPr>
      </w:pPr>
    </w:p>
    <w:tbl>
      <w:tblPr>
        <w:tblW w:w="148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962"/>
        <w:gridCol w:w="708"/>
        <w:gridCol w:w="1328"/>
        <w:gridCol w:w="1650"/>
        <w:gridCol w:w="1559"/>
        <w:gridCol w:w="1559"/>
        <w:gridCol w:w="1560"/>
        <w:gridCol w:w="1559"/>
      </w:tblGrid>
      <w:tr w:rsidR="004332C3" w:rsidRPr="001C4163" w:rsidTr="00CB2691">
        <w:trPr>
          <w:tblHeader/>
        </w:trPr>
        <w:tc>
          <w:tcPr>
            <w:tcW w:w="4962" w:type="dxa"/>
            <w:vAlign w:val="center"/>
          </w:tcPr>
          <w:p w:rsidR="004332C3" w:rsidRPr="001C4163" w:rsidRDefault="004332C3" w:rsidP="00CB2691">
            <w:pPr>
              <w:autoSpaceDE w:val="0"/>
              <w:autoSpaceDN w:val="0"/>
              <w:jc w:val="center"/>
            </w:pPr>
            <w:r w:rsidRPr="001C4163">
              <w:t>1</w:t>
            </w:r>
          </w:p>
        </w:tc>
        <w:tc>
          <w:tcPr>
            <w:tcW w:w="708" w:type="dxa"/>
            <w:vAlign w:val="center"/>
          </w:tcPr>
          <w:p w:rsidR="004332C3" w:rsidRPr="001C4163" w:rsidRDefault="004332C3" w:rsidP="00CB2691">
            <w:pPr>
              <w:autoSpaceDE w:val="0"/>
              <w:autoSpaceDN w:val="0"/>
              <w:jc w:val="center"/>
            </w:pPr>
            <w:r w:rsidRPr="001C4163">
              <w:t>2</w:t>
            </w:r>
          </w:p>
        </w:tc>
        <w:tc>
          <w:tcPr>
            <w:tcW w:w="1328" w:type="dxa"/>
            <w:vAlign w:val="center"/>
          </w:tcPr>
          <w:p w:rsidR="004332C3" w:rsidRPr="001C4163" w:rsidRDefault="004332C3" w:rsidP="00CB2691">
            <w:pPr>
              <w:autoSpaceDE w:val="0"/>
              <w:autoSpaceDN w:val="0"/>
              <w:jc w:val="center"/>
            </w:pPr>
            <w:r w:rsidRPr="001C4163">
              <w:t>3</w:t>
            </w:r>
          </w:p>
        </w:tc>
        <w:tc>
          <w:tcPr>
            <w:tcW w:w="1650" w:type="dxa"/>
            <w:vAlign w:val="center"/>
          </w:tcPr>
          <w:p w:rsidR="004332C3" w:rsidRPr="001C4163" w:rsidRDefault="004332C3" w:rsidP="00CB2691">
            <w:pPr>
              <w:autoSpaceDE w:val="0"/>
              <w:autoSpaceDN w:val="0"/>
              <w:jc w:val="center"/>
            </w:pPr>
            <w:r w:rsidRPr="001C4163">
              <w:t>4</w:t>
            </w:r>
          </w:p>
        </w:tc>
        <w:tc>
          <w:tcPr>
            <w:tcW w:w="1559" w:type="dxa"/>
            <w:vAlign w:val="center"/>
          </w:tcPr>
          <w:p w:rsidR="004332C3" w:rsidRPr="001C4163" w:rsidRDefault="004332C3" w:rsidP="00CB2691">
            <w:pPr>
              <w:autoSpaceDE w:val="0"/>
              <w:autoSpaceDN w:val="0"/>
              <w:jc w:val="center"/>
            </w:pPr>
            <w:r w:rsidRPr="001C4163">
              <w:t>5</w:t>
            </w:r>
          </w:p>
        </w:tc>
        <w:tc>
          <w:tcPr>
            <w:tcW w:w="1559" w:type="dxa"/>
            <w:vAlign w:val="center"/>
          </w:tcPr>
          <w:p w:rsidR="004332C3" w:rsidRPr="001C4163" w:rsidRDefault="004332C3" w:rsidP="00CB2691">
            <w:pPr>
              <w:autoSpaceDE w:val="0"/>
              <w:autoSpaceDN w:val="0"/>
              <w:jc w:val="center"/>
            </w:pPr>
            <w:r w:rsidRPr="001C4163">
              <w:t>6</w:t>
            </w:r>
          </w:p>
        </w:tc>
        <w:tc>
          <w:tcPr>
            <w:tcW w:w="1560" w:type="dxa"/>
            <w:vAlign w:val="center"/>
          </w:tcPr>
          <w:p w:rsidR="004332C3" w:rsidRPr="001C4163" w:rsidRDefault="004332C3" w:rsidP="00CB2691">
            <w:pPr>
              <w:autoSpaceDE w:val="0"/>
              <w:autoSpaceDN w:val="0"/>
              <w:jc w:val="center"/>
            </w:pPr>
            <w:r w:rsidRPr="001C4163">
              <w:t>7</w:t>
            </w:r>
          </w:p>
        </w:tc>
        <w:tc>
          <w:tcPr>
            <w:tcW w:w="1559" w:type="dxa"/>
            <w:vAlign w:val="center"/>
          </w:tcPr>
          <w:p w:rsidR="004332C3" w:rsidRPr="001C4163" w:rsidRDefault="004332C3" w:rsidP="00CB2691">
            <w:pPr>
              <w:autoSpaceDE w:val="0"/>
              <w:autoSpaceDN w:val="0"/>
              <w:jc w:val="center"/>
            </w:pPr>
            <w:r w:rsidRPr="001C4163">
              <w:t>8</w:t>
            </w:r>
          </w:p>
        </w:tc>
      </w:tr>
      <w:tr w:rsidR="004332C3" w:rsidRPr="001C4163" w:rsidTr="00CB2691">
        <w:tc>
          <w:tcPr>
            <w:tcW w:w="4962" w:type="dxa"/>
          </w:tcPr>
          <w:p w:rsidR="004332C3" w:rsidRPr="001C4163" w:rsidRDefault="004332C3" w:rsidP="00CB2691">
            <w:pPr>
              <w:autoSpaceDE w:val="0"/>
              <w:autoSpaceDN w:val="0"/>
              <w:jc w:val="center"/>
            </w:pPr>
            <w:r w:rsidRPr="001C4163">
              <w:t>Стоимость территориальной программы государственных гарантий всего</w:t>
            </w:r>
          </w:p>
          <w:p w:rsidR="004332C3" w:rsidRPr="001C4163" w:rsidRDefault="004332C3" w:rsidP="00CB2691">
            <w:pPr>
              <w:autoSpaceDE w:val="0"/>
              <w:autoSpaceDN w:val="0"/>
              <w:jc w:val="center"/>
            </w:pPr>
            <w:r w:rsidRPr="001C4163">
              <w:t>(сумма строк 02 + 03),</w:t>
            </w:r>
          </w:p>
          <w:p w:rsidR="004332C3" w:rsidRPr="001C4163" w:rsidRDefault="004332C3" w:rsidP="00CB2691">
            <w:pPr>
              <w:autoSpaceDE w:val="0"/>
              <w:autoSpaceDN w:val="0"/>
              <w:jc w:val="center"/>
            </w:pPr>
            <w:r w:rsidRPr="001C4163">
              <w:t>в том числе:</w:t>
            </w:r>
          </w:p>
        </w:tc>
        <w:tc>
          <w:tcPr>
            <w:tcW w:w="708" w:type="dxa"/>
          </w:tcPr>
          <w:p w:rsidR="004332C3" w:rsidRPr="001C4163" w:rsidRDefault="004332C3" w:rsidP="00CB2691">
            <w:pPr>
              <w:autoSpaceDE w:val="0"/>
              <w:autoSpaceDN w:val="0"/>
              <w:jc w:val="center"/>
            </w:pPr>
            <w:r w:rsidRPr="001C4163">
              <w:t>01</w:t>
            </w:r>
          </w:p>
        </w:tc>
        <w:tc>
          <w:tcPr>
            <w:tcW w:w="1328" w:type="dxa"/>
          </w:tcPr>
          <w:p w:rsidR="004332C3" w:rsidRPr="001C4163" w:rsidRDefault="004332C3" w:rsidP="00CB2691">
            <w:pPr>
              <w:autoSpaceDE w:val="0"/>
              <w:autoSpaceDN w:val="0"/>
              <w:jc w:val="center"/>
            </w:pPr>
            <w:r w:rsidRPr="001C4163">
              <w:t>24 876 109,06</w:t>
            </w:r>
          </w:p>
        </w:tc>
        <w:tc>
          <w:tcPr>
            <w:tcW w:w="1650" w:type="dxa"/>
          </w:tcPr>
          <w:p w:rsidR="004332C3" w:rsidRPr="001C4163" w:rsidRDefault="004332C3" w:rsidP="00CB2691">
            <w:pPr>
              <w:autoSpaceDE w:val="0"/>
              <w:autoSpaceDN w:val="0"/>
              <w:jc w:val="center"/>
            </w:pPr>
            <w:r w:rsidRPr="001C4163">
              <w:t>19 913,31</w:t>
            </w:r>
          </w:p>
        </w:tc>
        <w:tc>
          <w:tcPr>
            <w:tcW w:w="1559" w:type="dxa"/>
          </w:tcPr>
          <w:p w:rsidR="004332C3" w:rsidRPr="001C4163" w:rsidRDefault="004332C3" w:rsidP="00CB2691">
            <w:pPr>
              <w:autoSpaceDE w:val="0"/>
              <w:autoSpaceDN w:val="0"/>
              <w:jc w:val="center"/>
            </w:pPr>
            <w:r w:rsidRPr="001C4163">
              <w:t xml:space="preserve">26 302 974,1 </w:t>
            </w:r>
          </w:p>
        </w:tc>
        <w:tc>
          <w:tcPr>
            <w:tcW w:w="1559" w:type="dxa"/>
          </w:tcPr>
          <w:p w:rsidR="004332C3" w:rsidRPr="001C4163" w:rsidRDefault="004332C3" w:rsidP="00CB2691">
            <w:pPr>
              <w:autoSpaceDE w:val="0"/>
              <w:autoSpaceDN w:val="0"/>
              <w:jc w:val="center"/>
            </w:pPr>
            <w:r w:rsidRPr="001C4163">
              <w:t>21 100,03</w:t>
            </w:r>
          </w:p>
        </w:tc>
        <w:tc>
          <w:tcPr>
            <w:tcW w:w="1560" w:type="dxa"/>
          </w:tcPr>
          <w:p w:rsidR="004332C3" w:rsidRPr="001C4163" w:rsidRDefault="004332C3" w:rsidP="00CB2691">
            <w:pPr>
              <w:autoSpaceDE w:val="0"/>
              <w:autoSpaceDN w:val="0"/>
              <w:jc w:val="center"/>
            </w:pPr>
            <w:r w:rsidRPr="001C4163">
              <w:t>27 554 778,9</w:t>
            </w:r>
          </w:p>
        </w:tc>
        <w:tc>
          <w:tcPr>
            <w:tcW w:w="1559" w:type="dxa"/>
          </w:tcPr>
          <w:p w:rsidR="004332C3" w:rsidRPr="001C4163" w:rsidRDefault="004332C3" w:rsidP="00CB2691">
            <w:pPr>
              <w:autoSpaceDE w:val="0"/>
              <w:autoSpaceDN w:val="0"/>
              <w:jc w:val="center"/>
            </w:pPr>
            <w:r w:rsidRPr="001C4163">
              <w:t>22 146,75</w:t>
            </w:r>
          </w:p>
        </w:tc>
      </w:tr>
      <w:tr w:rsidR="004332C3" w:rsidRPr="001C4163" w:rsidTr="00CB2691">
        <w:tc>
          <w:tcPr>
            <w:tcW w:w="4962" w:type="dxa"/>
          </w:tcPr>
          <w:p w:rsidR="004332C3" w:rsidRPr="001C4163" w:rsidRDefault="004332C3" w:rsidP="00CB2691">
            <w:pPr>
              <w:autoSpaceDE w:val="0"/>
              <w:autoSpaceDN w:val="0"/>
              <w:jc w:val="center"/>
            </w:pPr>
            <w:r w:rsidRPr="001C4163">
              <w:t>I Средства консолидированного бюджета субъекта Российской Федерации &lt;*&gt;</w:t>
            </w:r>
          </w:p>
        </w:tc>
        <w:tc>
          <w:tcPr>
            <w:tcW w:w="708" w:type="dxa"/>
          </w:tcPr>
          <w:p w:rsidR="004332C3" w:rsidRPr="001C4163" w:rsidRDefault="004332C3" w:rsidP="00CB2691">
            <w:pPr>
              <w:autoSpaceDE w:val="0"/>
              <w:autoSpaceDN w:val="0"/>
              <w:jc w:val="center"/>
            </w:pPr>
            <w:r w:rsidRPr="001C4163">
              <w:t>02</w:t>
            </w:r>
          </w:p>
        </w:tc>
        <w:tc>
          <w:tcPr>
            <w:tcW w:w="1328" w:type="dxa"/>
          </w:tcPr>
          <w:p w:rsidR="004332C3" w:rsidRPr="001C4163" w:rsidRDefault="004332C3" w:rsidP="00CB2691">
            <w:pPr>
              <w:autoSpaceDE w:val="0"/>
              <w:autoSpaceDN w:val="0"/>
              <w:jc w:val="center"/>
            </w:pPr>
            <w:r w:rsidRPr="001C4163">
              <w:t>5 192 111,86</w:t>
            </w:r>
          </w:p>
        </w:tc>
        <w:tc>
          <w:tcPr>
            <w:tcW w:w="1650" w:type="dxa"/>
          </w:tcPr>
          <w:p w:rsidR="004332C3" w:rsidRPr="001C4163" w:rsidRDefault="004332C3" w:rsidP="00CB2691">
            <w:pPr>
              <w:autoSpaceDE w:val="0"/>
              <w:autoSpaceDN w:val="0"/>
              <w:jc w:val="center"/>
            </w:pPr>
            <w:r w:rsidRPr="001C4163">
              <w:t>4 088,43</w:t>
            </w:r>
          </w:p>
        </w:tc>
        <w:tc>
          <w:tcPr>
            <w:tcW w:w="1559" w:type="dxa"/>
          </w:tcPr>
          <w:p w:rsidR="004332C3" w:rsidRPr="001C4163" w:rsidRDefault="004332C3" w:rsidP="00CB2691">
            <w:pPr>
              <w:autoSpaceDE w:val="0"/>
              <w:autoSpaceDN w:val="0"/>
              <w:jc w:val="center"/>
            </w:pPr>
            <w:r w:rsidRPr="001C4163">
              <w:t>5 178 815,4</w:t>
            </w:r>
          </w:p>
        </w:tc>
        <w:tc>
          <w:tcPr>
            <w:tcW w:w="1559" w:type="dxa"/>
          </w:tcPr>
          <w:p w:rsidR="004332C3" w:rsidRPr="001C4163" w:rsidRDefault="004332C3" w:rsidP="00CB2691">
            <w:pPr>
              <w:autoSpaceDE w:val="0"/>
              <w:autoSpaceDN w:val="0"/>
              <w:jc w:val="center"/>
            </w:pPr>
            <w:r w:rsidRPr="001C4163">
              <w:t>4 117,33</w:t>
            </w:r>
          </w:p>
        </w:tc>
        <w:tc>
          <w:tcPr>
            <w:tcW w:w="1560" w:type="dxa"/>
          </w:tcPr>
          <w:p w:rsidR="004332C3" w:rsidRPr="001C4163" w:rsidRDefault="004332C3" w:rsidP="00CB2691">
            <w:pPr>
              <w:autoSpaceDE w:val="0"/>
              <w:autoSpaceDN w:val="0"/>
              <w:jc w:val="center"/>
            </w:pPr>
            <w:r w:rsidRPr="001C4163">
              <w:t>5 265 640,0</w:t>
            </w:r>
          </w:p>
        </w:tc>
        <w:tc>
          <w:tcPr>
            <w:tcW w:w="1559" w:type="dxa"/>
          </w:tcPr>
          <w:p w:rsidR="004332C3" w:rsidRPr="001C4163" w:rsidRDefault="004332C3" w:rsidP="00CB2691">
            <w:pPr>
              <w:autoSpaceDE w:val="0"/>
              <w:autoSpaceDN w:val="0"/>
              <w:jc w:val="center"/>
            </w:pPr>
            <w:r w:rsidRPr="001C4163">
              <w:t>4 227,48</w:t>
            </w:r>
          </w:p>
        </w:tc>
      </w:tr>
      <w:tr w:rsidR="004332C3" w:rsidRPr="001C4163" w:rsidTr="00CB2691">
        <w:tc>
          <w:tcPr>
            <w:tcW w:w="4962" w:type="dxa"/>
          </w:tcPr>
          <w:p w:rsidR="004332C3" w:rsidRPr="001C4163" w:rsidRDefault="004332C3" w:rsidP="00CB2691">
            <w:pPr>
              <w:autoSpaceDE w:val="0"/>
              <w:autoSpaceDN w:val="0"/>
              <w:jc w:val="center"/>
            </w:pPr>
            <w:r w:rsidRPr="001C4163">
              <w:t>II Стоимость территориальной программы ОМС всего (сумма строк 04 + 08) &lt;**&gt;</w:t>
            </w:r>
          </w:p>
        </w:tc>
        <w:tc>
          <w:tcPr>
            <w:tcW w:w="708" w:type="dxa"/>
          </w:tcPr>
          <w:p w:rsidR="004332C3" w:rsidRPr="001C4163" w:rsidRDefault="004332C3" w:rsidP="00CB2691">
            <w:pPr>
              <w:autoSpaceDE w:val="0"/>
              <w:autoSpaceDN w:val="0"/>
              <w:jc w:val="center"/>
            </w:pPr>
            <w:r w:rsidRPr="001C4163">
              <w:t>03</w:t>
            </w:r>
          </w:p>
        </w:tc>
        <w:tc>
          <w:tcPr>
            <w:tcW w:w="1328" w:type="dxa"/>
          </w:tcPr>
          <w:p w:rsidR="004332C3" w:rsidRPr="001C4163" w:rsidRDefault="004332C3" w:rsidP="00CB2691">
            <w:pPr>
              <w:autoSpaceDE w:val="0"/>
              <w:autoSpaceDN w:val="0"/>
              <w:jc w:val="center"/>
            </w:pPr>
            <w:r w:rsidRPr="001C4163">
              <w:t>19 683 997,2</w:t>
            </w:r>
          </w:p>
        </w:tc>
        <w:tc>
          <w:tcPr>
            <w:tcW w:w="1650" w:type="dxa"/>
          </w:tcPr>
          <w:p w:rsidR="004332C3" w:rsidRPr="001C4163" w:rsidRDefault="004332C3" w:rsidP="00CB2691">
            <w:pPr>
              <w:autoSpaceDE w:val="0"/>
              <w:autoSpaceDN w:val="0"/>
              <w:jc w:val="center"/>
            </w:pPr>
            <w:r w:rsidRPr="001C4163">
              <w:t>15 824,88</w:t>
            </w:r>
          </w:p>
        </w:tc>
        <w:tc>
          <w:tcPr>
            <w:tcW w:w="1559" w:type="dxa"/>
          </w:tcPr>
          <w:p w:rsidR="004332C3" w:rsidRPr="001C4163" w:rsidRDefault="004332C3" w:rsidP="00CB2691">
            <w:pPr>
              <w:autoSpaceDE w:val="0"/>
              <w:autoSpaceDN w:val="0"/>
              <w:jc w:val="center"/>
            </w:pPr>
            <w:r w:rsidRPr="001C4163">
              <w:t>21 124 158,7</w:t>
            </w:r>
          </w:p>
        </w:tc>
        <w:tc>
          <w:tcPr>
            <w:tcW w:w="1559" w:type="dxa"/>
          </w:tcPr>
          <w:p w:rsidR="004332C3" w:rsidRPr="001C4163" w:rsidRDefault="004332C3" w:rsidP="00CB2691">
            <w:pPr>
              <w:autoSpaceDE w:val="0"/>
              <w:autoSpaceDN w:val="0"/>
              <w:jc w:val="center"/>
            </w:pPr>
            <w:r w:rsidRPr="001C4163">
              <w:t>16 982,70</w:t>
            </w:r>
          </w:p>
        </w:tc>
        <w:tc>
          <w:tcPr>
            <w:tcW w:w="1560" w:type="dxa"/>
          </w:tcPr>
          <w:p w:rsidR="004332C3" w:rsidRPr="001C4163" w:rsidRDefault="004332C3" w:rsidP="00CB2691">
            <w:pPr>
              <w:autoSpaceDE w:val="0"/>
              <w:autoSpaceDN w:val="0"/>
              <w:jc w:val="center"/>
            </w:pPr>
            <w:r w:rsidRPr="001C4163">
              <w:t>22 289 138,9</w:t>
            </w:r>
          </w:p>
        </w:tc>
        <w:tc>
          <w:tcPr>
            <w:tcW w:w="1559" w:type="dxa"/>
          </w:tcPr>
          <w:p w:rsidR="004332C3" w:rsidRPr="001C4163" w:rsidRDefault="004332C3" w:rsidP="00CB2691">
            <w:pPr>
              <w:autoSpaceDE w:val="0"/>
              <w:autoSpaceDN w:val="0"/>
              <w:jc w:val="center"/>
            </w:pPr>
            <w:r w:rsidRPr="001C4163">
              <w:t>17 919,27</w:t>
            </w:r>
          </w:p>
        </w:tc>
      </w:tr>
      <w:tr w:rsidR="004332C3" w:rsidRPr="001C4163" w:rsidTr="00CB2691">
        <w:tc>
          <w:tcPr>
            <w:tcW w:w="4962" w:type="dxa"/>
          </w:tcPr>
          <w:p w:rsidR="004332C3" w:rsidRPr="001C4163" w:rsidRDefault="004332C3" w:rsidP="00CB2691">
            <w:pPr>
              <w:autoSpaceDE w:val="0"/>
              <w:autoSpaceDN w:val="0"/>
              <w:jc w:val="center"/>
            </w:pPr>
            <w:r w:rsidRPr="001C4163">
              <w:t xml:space="preserve">1. Стоимость территориальной программы ОМС за счет средств обязательного медицинского страхования в рамках базовой программы </w:t>
            </w:r>
            <w:r w:rsidRPr="001C4163">
              <w:br/>
              <w:t>(сумма строк 05 + 06 + 07) &lt;**&gt;,</w:t>
            </w:r>
          </w:p>
          <w:p w:rsidR="004332C3" w:rsidRPr="001C4163" w:rsidRDefault="004332C3" w:rsidP="00CB2691">
            <w:pPr>
              <w:autoSpaceDE w:val="0"/>
              <w:autoSpaceDN w:val="0"/>
              <w:jc w:val="center"/>
            </w:pPr>
            <w:r w:rsidRPr="001C4163">
              <w:t>в том числе:</w:t>
            </w:r>
          </w:p>
        </w:tc>
        <w:tc>
          <w:tcPr>
            <w:tcW w:w="708" w:type="dxa"/>
          </w:tcPr>
          <w:p w:rsidR="004332C3" w:rsidRPr="001C4163" w:rsidRDefault="004332C3" w:rsidP="00CB2691">
            <w:pPr>
              <w:autoSpaceDE w:val="0"/>
              <w:autoSpaceDN w:val="0"/>
              <w:jc w:val="center"/>
            </w:pPr>
            <w:r w:rsidRPr="001C4163">
              <w:t>04</w:t>
            </w:r>
          </w:p>
        </w:tc>
        <w:tc>
          <w:tcPr>
            <w:tcW w:w="1328" w:type="dxa"/>
          </w:tcPr>
          <w:p w:rsidR="004332C3" w:rsidRPr="001C4163" w:rsidRDefault="004332C3" w:rsidP="00CB2691">
            <w:pPr>
              <w:autoSpaceDE w:val="0"/>
              <w:autoSpaceDN w:val="0"/>
              <w:jc w:val="center"/>
            </w:pPr>
            <w:r w:rsidRPr="001C4163">
              <w:t>19 683 997,2</w:t>
            </w:r>
          </w:p>
        </w:tc>
        <w:tc>
          <w:tcPr>
            <w:tcW w:w="1650" w:type="dxa"/>
          </w:tcPr>
          <w:p w:rsidR="004332C3" w:rsidRPr="001C4163" w:rsidRDefault="004332C3" w:rsidP="00CB2691">
            <w:pPr>
              <w:autoSpaceDE w:val="0"/>
              <w:autoSpaceDN w:val="0"/>
              <w:jc w:val="center"/>
            </w:pPr>
            <w:r w:rsidRPr="001C4163">
              <w:t>15 824,88</w:t>
            </w:r>
          </w:p>
        </w:tc>
        <w:tc>
          <w:tcPr>
            <w:tcW w:w="1559" w:type="dxa"/>
          </w:tcPr>
          <w:p w:rsidR="004332C3" w:rsidRPr="001C4163" w:rsidRDefault="004332C3" w:rsidP="00CB2691">
            <w:pPr>
              <w:autoSpaceDE w:val="0"/>
              <w:autoSpaceDN w:val="0"/>
              <w:jc w:val="center"/>
            </w:pPr>
            <w:r w:rsidRPr="001C4163">
              <w:t>21 124 158,7</w:t>
            </w:r>
          </w:p>
        </w:tc>
        <w:tc>
          <w:tcPr>
            <w:tcW w:w="1559" w:type="dxa"/>
          </w:tcPr>
          <w:p w:rsidR="004332C3" w:rsidRPr="001C4163" w:rsidRDefault="004332C3" w:rsidP="00CB2691">
            <w:pPr>
              <w:autoSpaceDE w:val="0"/>
              <w:autoSpaceDN w:val="0"/>
              <w:jc w:val="center"/>
            </w:pPr>
            <w:r w:rsidRPr="001C4163">
              <w:t>16 982,70</w:t>
            </w:r>
          </w:p>
        </w:tc>
        <w:tc>
          <w:tcPr>
            <w:tcW w:w="1560" w:type="dxa"/>
          </w:tcPr>
          <w:p w:rsidR="004332C3" w:rsidRPr="001C4163" w:rsidRDefault="004332C3" w:rsidP="00CB2691">
            <w:pPr>
              <w:autoSpaceDE w:val="0"/>
              <w:autoSpaceDN w:val="0"/>
              <w:jc w:val="center"/>
            </w:pPr>
            <w:r w:rsidRPr="001C4163">
              <w:t>22 289 138,9</w:t>
            </w:r>
          </w:p>
        </w:tc>
        <w:tc>
          <w:tcPr>
            <w:tcW w:w="1559" w:type="dxa"/>
          </w:tcPr>
          <w:p w:rsidR="004332C3" w:rsidRPr="001C4163" w:rsidRDefault="004332C3" w:rsidP="00CB2691">
            <w:pPr>
              <w:autoSpaceDE w:val="0"/>
              <w:autoSpaceDN w:val="0"/>
              <w:jc w:val="center"/>
            </w:pPr>
            <w:r w:rsidRPr="001C4163">
              <w:t>17 919,27</w:t>
            </w:r>
          </w:p>
        </w:tc>
      </w:tr>
      <w:tr w:rsidR="004332C3" w:rsidRPr="001C4163" w:rsidTr="00CB2691">
        <w:tc>
          <w:tcPr>
            <w:tcW w:w="4962" w:type="dxa"/>
          </w:tcPr>
          <w:p w:rsidR="004332C3" w:rsidRPr="001C4163" w:rsidRDefault="004332C3" w:rsidP="00CB2691">
            <w:pPr>
              <w:autoSpaceDE w:val="0"/>
              <w:autoSpaceDN w:val="0"/>
              <w:jc w:val="center"/>
            </w:pPr>
            <w:r w:rsidRPr="001C4163">
              <w:t xml:space="preserve">1.1. Субвенции из бюджета </w:t>
            </w:r>
            <w:r w:rsidRPr="001C4163">
              <w:br/>
              <w:t>ФОМС &lt;**&gt;</w:t>
            </w:r>
          </w:p>
        </w:tc>
        <w:tc>
          <w:tcPr>
            <w:tcW w:w="708" w:type="dxa"/>
          </w:tcPr>
          <w:p w:rsidR="004332C3" w:rsidRPr="001C4163" w:rsidRDefault="004332C3" w:rsidP="00CB2691">
            <w:pPr>
              <w:autoSpaceDE w:val="0"/>
              <w:autoSpaceDN w:val="0"/>
              <w:jc w:val="center"/>
            </w:pPr>
            <w:r w:rsidRPr="001C4163">
              <w:t>05</w:t>
            </w:r>
          </w:p>
        </w:tc>
        <w:tc>
          <w:tcPr>
            <w:tcW w:w="1328" w:type="dxa"/>
          </w:tcPr>
          <w:p w:rsidR="004332C3" w:rsidRPr="001C4163" w:rsidRDefault="004332C3" w:rsidP="00CB2691">
            <w:pPr>
              <w:autoSpaceDE w:val="0"/>
              <w:autoSpaceDN w:val="0"/>
              <w:jc w:val="center"/>
            </w:pPr>
            <w:r w:rsidRPr="001C4163">
              <w:t xml:space="preserve">19 682 916,2 </w:t>
            </w:r>
          </w:p>
        </w:tc>
        <w:tc>
          <w:tcPr>
            <w:tcW w:w="1650" w:type="dxa"/>
          </w:tcPr>
          <w:p w:rsidR="004332C3" w:rsidRPr="001C4163" w:rsidRDefault="004332C3" w:rsidP="00CB2691">
            <w:pPr>
              <w:autoSpaceDE w:val="0"/>
              <w:autoSpaceDN w:val="0"/>
              <w:jc w:val="center"/>
            </w:pPr>
            <w:r w:rsidRPr="001C4163">
              <w:t>15 824,01</w:t>
            </w:r>
          </w:p>
        </w:tc>
        <w:tc>
          <w:tcPr>
            <w:tcW w:w="1559" w:type="dxa"/>
          </w:tcPr>
          <w:p w:rsidR="004332C3" w:rsidRPr="001C4163" w:rsidRDefault="004332C3" w:rsidP="00CB2691">
            <w:pPr>
              <w:autoSpaceDE w:val="0"/>
              <w:autoSpaceDN w:val="0"/>
              <w:jc w:val="center"/>
            </w:pPr>
            <w:r w:rsidRPr="001C4163">
              <w:t>21 123 077,7</w:t>
            </w:r>
          </w:p>
        </w:tc>
        <w:tc>
          <w:tcPr>
            <w:tcW w:w="1559" w:type="dxa"/>
          </w:tcPr>
          <w:p w:rsidR="004332C3" w:rsidRPr="001C4163" w:rsidRDefault="004332C3" w:rsidP="00CB2691">
            <w:pPr>
              <w:autoSpaceDE w:val="0"/>
              <w:autoSpaceDN w:val="0"/>
              <w:jc w:val="center"/>
            </w:pPr>
            <w:r w:rsidRPr="001C4163">
              <w:t>16 981,83</w:t>
            </w:r>
          </w:p>
        </w:tc>
        <w:tc>
          <w:tcPr>
            <w:tcW w:w="1560" w:type="dxa"/>
          </w:tcPr>
          <w:p w:rsidR="004332C3" w:rsidRPr="001C4163" w:rsidRDefault="004332C3" w:rsidP="00CB2691">
            <w:pPr>
              <w:autoSpaceDE w:val="0"/>
              <w:autoSpaceDN w:val="0"/>
              <w:jc w:val="center"/>
            </w:pPr>
            <w:r w:rsidRPr="001C4163">
              <w:t>22 288 057,9</w:t>
            </w:r>
          </w:p>
        </w:tc>
        <w:tc>
          <w:tcPr>
            <w:tcW w:w="1559" w:type="dxa"/>
          </w:tcPr>
          <w:p w:rsidR="004332C3" w:rsidRPr="001C4163" w:rsidRDefault="004332C3" w:rsidP="00CB2691">
            <w:pPr>
              <w:autoSpaceDE w:val="0"/>
              <w:autoSpaceDN w:val="0"/>
              <w:jc w:val="center"/>
            </w:pPr>
            <w:r w:rsidRPr="001C4163">
              <w:t>17 918,40</w:t>
            </w:r>
          </w:p>
        </w:tc>
      </w:tr>
      <w:tr w:rsidR="004332C3" w:rsidRPr="001C4163" w:rsidTr="00CB2691">
        <w:tc>
          <w:tcPr>
            <w:tcW w:w="4962" w:type="dxa"/>
          </w:tcPr>
          <w:p w:rsidR="004332C3" w:rsidRPr="001C4163" w:rsidRDefault="004332C3" w:rsidP="00CB2691">
            <w:pPr>
              <w:autoSpaceDE w:val="0"/>
              <w:autoSpaceDN w:val="0"/>
              <w:jc w:val="center"/>
            </w:pPr>
            <w:r w:rsidRPr="001C4163">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708" w:type="dxa"/>
          </w:tcPr>
          <w:p w:rsidR="004332C3" w:rsidRPr="001C4163" w:rsidRDefault="004332C3" w:rsidP="00CB2691">
            <w:pPr>
              <w:autoSpaceDE w:val="0"/>
              <w:autoSpaceDN w:val="0"/>
              <w:jc w:val="center"/>
            </w:pPr>
            <w:r w:rsidRPr="001C4163">
              <w:t>06</w:t>
            </w:r>
          </w:p>
        </w:tc>
        <w:tc>
          <w:tcPr>
            <w:tcW w:w="1328" w:type="dxa"/>
          </w:tcPr>
          <w:p w:rsidR="004332C3" w:rsidRPr="001C4163" w:rsidRDefault="004332C3" w:rsidP="00CB2691">
            <w:pPr>
              <w:autoSpaceDE w:val="0"/>
              <w:autoSpaceDN w:val="0"/>
              <w:jc w:val="center"/>
            </w:pPr>
            <w:r w:rsidRPr="001C4163">
              <w:t>-</w:t>
            </w:r>
          </w:p>
        </w:tc>
        <w:tc>
          <w:tcPr>
            <w:tcW w:w="1650"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c>
          <w:tcPr>
            <w:tcW w:w="1560"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r>
      <w:tr w:rsidR="004332C3" w:rsidRPr="001C4163" w:rsidTr="00CB2691">
        <w:tc>
          <w:tcPr>
            <w:tcW w:w="4962" w:type="dxa"/>
          </w:tcPr>
          <w:p w:rsidR="004332C3" w:rsidRPr="001C4163" w:rsidRDefault="004332C3" w:rsidP="00CB2691">
            <w:pPr>
              <w:autoSpaceDE w:val="0"/>
              <w:autoSpaceDN w:val="0"/>
              <w:jc w:val="center"/>
            </w:pPr>
            <w:r w:rsidRPr="001C4163">
              <w:t>1.3. прочие поступления</w:t>
            </w:r>
          </w:p>
        </w:tc>
        <w:tc>
          <w:tcPr>
            <w:tcW w:w="708" w:type="dxa"/>
          </w:tcPr>
          <w:p w:rsidR="004332C3" w:rsidRPr="001C4163" w:rsidRDefault="004332C3" w:rsidP="00CB2691">
            <w:pPr>
              <w:autoSpaceDE w:val="0"/>
              <w:autoSpaceDN w:val="0"/>
              <w:jc w:val="center"/>
            </w:pPr>
            <w:r w:rsidRPr="001C4163">
              <w:t>07</w:t>
            </w:r>
          </w:p>
        </w:tc>
        <w:tc>
          <w:tcPr>
            <w:tcW w:w="1328" w:type="dxa"/>
          </w:tcPr>
          <w:p w:rsidR="004332C3" w:rsidRPr="001C4163" w:rsidRDefault="004332C3" w:rsidP="00CB2691">
            <w:pPr>
              <w:autoSpaceDE w:val="0"/>
              <w:autoSpaceDN w:val="0"/>
              <w:jc w:val="center"/>
            </w:pPr>
            <w:r w:rsidRPr="001C4163">
              <w:t>1 081,0</w:t>
            </w:r>
          </w:p>
        </w:tc>
        <w:tc>
          <w:tcPr>
            <w:tcW w:w="1650" w:type="dxa"/>
          </w:tcPr>
          <w:p w:rsidR="004332C3" w:rsidRPr="001C4163" w:rsidRDefault="004332C3" w:rsidP="00CB2691">
            <w:pPr>
              <w:autoSpaceDE w:val="0"/>
              <w:autoSpaceDN w:val="0"/>
              <w:jc w:val="center"/>
            </w:pPr>
            <w:r w:rsidRPr="001C4163">
              <w:t>0,87</w:t>
            </w:r>
          </w:p>
        </w:tc>
        <w:tc>
          <w:tcPr>
            <w:tcW w:w="1559" w:type="dxa"/>
          </w:tcPr>
          <w:p w:rsidR="004332C3" w:rsidRPr="001C4163" w:rsidRDefault="004332C3" w:rsidP="00CB2691">
            <w:pPr>
              <w:autoSpaceDE w:val="0"/>
              <w:autoSpaceDN w:val="0"/>
              <w:jc w:val="center"/>
            </w:pPr>
            <w:r w:rsidRPr="001C4163">
              <w:t>1 081,0</w:t>
            </w:r>
          </w:p>
        </w:tc>
        <w:tc>
          <w:tcPr>
            <w:tcW w:w="1559" w:type="dxa"/>
          </w:tcPr>
          <w:p w:rsidR="004332C3" w:rsidRPr="001C4163" w:rsidRDefault="004332C3" w:rsidP="00CB2691">
            <w:pPr>
              <w:autoSpaceDE w:val="0"/>
              <w:autoSpaceDN w:val="0"/>
              <w:jc w:val="center"/>
            </w:pPr>
            <w:r w:rsidRPr="001C4163">
              <w:t>0,87</w:t>
            </w:r>
          </w:p>
        </w:tc>
        <w:tc>
          <w:tcPr>
            <w:tcW w:w="1560" w:type="dxa"/>
          </w:tcPr>
          <w:p w:rsidR="004332C3" w:rsidRPr="001C4163" w:rsidRDefault="004332C3" w:rsidP="00CB2691">
            <w:pPr>
              <w:autoSpaceDE w:val="0"/>
              <w:autoSpaceDN w:val="0"/>
              <w:jc w:val="center"/>
            </w:pPr>
            <w:r w:rsidRPr="001C4163">
              <w:t>1 081,0</w:t>
            </w:r>
          </w:p>
        </w:tc>
        <w:tc>
          <w:tcPr>
            <w:tcW w:w="1559" w:type="dxa"/>
          </w:tcPr>
          <w:p w:rsidR="004332C3" w:rsidRPr="001C4163" w:rsidRDefault="004332C3" w:rsidP="00CB2691">
            <w:pPr>
              <w:autoSpaceDE w:val="0"/>
              <w:autoSpaceDN w:val="0"/>
              <w:jc w:val="center"/>
            </w:pPr>
            <w:r w:rsidRPr="001C4163">
              <w:t>0,87</w:t>
            </w:r>
          </w:p>
        </w:tc>
      </w:tr>
      <w:tr w:rsidR="004332C3" w:rsidRPr="001C4163" w:rsidTr="00CB2691">
        <w:tc>
          <w:tcPr>
            <w:tcW w:w="4962" w:type="dxa"/>
          </w:tcPr>
          <w:p w:rsidR="004332C3" w:rsidRPr="001C4163" w:rsidRDefault="004332C3" w:rsidP="00CB2691">
            <w:pPr>
              <w:autoSpaceDE w:val="0"/>
              <w:autoSpaceDN w:val="0"/>
              <w:jc w:val="center"/>
            </w:pPr>
            <w:r w:rsidRPr="001C4163">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r>
            <w:proofErr w:type="gramStart"/>
            <w:r w:rsidRPr="001C4163">
              <w:t>к</w:t>
            </w:r>
            <w:proofErr w:type="gramEnd"/>
            <w:r w:rsidRPr="001C4163">
              <w:t xml:space="preserve"> установленным базовой программой ОМС, из них:</w:t>
            </w:r>
          </w:p>
        </w:tc>
        <w:tc>
          <w:tcPr>
            <w:tcW w:w="708" w:type="dxa"/>
          </w:tcPr>
          <w:p w:rsidR="004332C3" w:rsidRPr="001C4163" w:rsidRDefault="004332C3" w:rsidP="00CB2691">
            <w:pPr>
              <w:autoSpaceDE w:val="0"/>
              <w:autoSpaceDN w:val="0"/>
              <w:jc w:val="center"/>
            </w:pPr>
            <w:r w:rsidRPr="001C4163">
              <w:t>08</w:t>
            </w:r>
          </w:p>
        </w:tc>
        <w:tc>
          <w:tcPr>
            <w:tcW w:w="1328" w:type="dxa"/>
          </w:tcPr>
          <w:p w:rsidR="004332C3" w:rsidRPr="001C4163" w:rsidRDefault="004332C3" w:rsidP="00CB2691">
            <w:pPr>
              <w:autoSpaceDE w:val="0"/>
              <w:autoSpaceDN w:val="0"/>
              <w:jc w:val="center"/>
            </w:pPr>
            <w:r w:rsidRPr="001C4163">
              <w:t>-</w:t>
            </w:r>
          </w:p>
        </w:tc>
        <w:tc>
          <w:tcPr>
            <w:tcW w:w="1650"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c>
          <w:tcPr>
            <w:tcW w:w="1560"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r>
      <w:tr w:rsidR="004332C3" w:rsidRPr="001C4163" w:rsidTr="00CB2691">
        <w:tc>
          <w:tcPr>
            <w:tcW w:w="4962" w:type="dxa"/>
          </w:tcPr>
          <w:p w:rsidR="004332C3" w:rsidRPr="001C4163" w:rsidRDefault="004332C3" w:rsidP="00CB2691">
            <w:pPr>
              <w:autoSpaceDE w:val="0"/>
              <w:autoSpaceDN w:val="0"/>
              <w:jc w:val="center"/>
            </w:pPr>
            <w:r w:rsidRPr="001C4163">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8" w:type="dxa"/>
          </w:tcPr>
          <w:p w:rsidR="004332C3" w:rsidRPr="001C4163" w:rsidRDefault="004332C3" w:rsidP="00CB2691">
            <w:pPr>
              <w:autoSpaceDE w:val="0"/>
              <w:autoSpaceDN w:val="0"/>
              <w:jc w:val="center"/>
            </w:pPr>
            <w:r w:rsidRPr="001C4163">
              <w:t>09</w:t>
            </w:r>
          </w:p>
        </w:tc>
        <w:tc>
          <w:tcPr>
            <w:tcW w:w="1328" w:type="dxa"/>
          </w:tcPr>
          <w:p w:rsidR="004332C3" w:rsidRPr="001C4163" w:rsidRDefault="004332C3" w:rsidP="00CB2691">
            <w:pPr>
              <w:autoSpaceDE w:val="0"/>
              <w:autoSpaceDN w:val="0"/>
              <w:jc w:val="center"/>
            </w:pPr>
            <w:r w:rsidRPr="001C4163">
              <w:t>-</w:t>
            </w:r>
          </w:p>
        </w:tc>
        <w:tc>
          <w:tcPr>
            <w:tcW w:w="1650"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c>
          <w:tcPr>
            <w:tcW w:w="1560"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r>
      <w:tr w:rsidR="004332C3" w:rsidRPr="001C4163" w:rsidTr="00CB2691">
        <w:tc>
          <w:tcPr>
            <w:tcW w:w="4962" w:type="dxa"/>
          </w:tcPr>
          <w:p w:rsidR="004332C3" w:rsidRPr="001C4163" w:rsidRDefault="004332C3" w:rsidP="00CB2691">
            <w:pPr>
              <w:autoSpaceDE w:val="0"/>
              <w:autoSpaceDN w:val="0"/>
              <w:jc w:val="center"/>
            </w:pPr>
            <w:r w:rsidRPr="001C4163">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тарифа </w:t>
            </w:r>
            <w:r w:rsidRPr="001C4163">
              <w:br/>
              <w:t xml:space="preserve">на оплату медицинской помощи </w:t>
            </w:r>
            <w:r w:rsidRPr="001C4163">
              <w:br/>
              <w:t>в рамках базовой программы ОМС</w:t>
            </w:r>
          </w:p>
        </w:tc>
        <w:tc>
          <w:tcPr>
            <w:tcW w:w="708" w:type="dxa"/>
          </w:tcPr>
          <w:p w:rsidR="004332C3" w:rsidRPr="001C4163" w:rsidRDefault="004332C3" w:rsidP="00CB2691">
            <w:pPr>
              <w:autoSpaceDE w:val="0"/>
              <w:autoSpaceDN w:val="0"/>
              <w:jc w:val="center"/>
            </w:pPr>
            <w:r w:rsidRPr="001C4163">
              <w:t>10</w:t>
            </w:r>
          </w:p>
        </w:tc>
        <w:tc>
          <w:tcPr>
            <w:tcW w:w="1328" w:type="dxa"/>
          </w:tcPr>
          <w:p w:rsidR="004332C3" w:rsidRPr="001C4163" w:rsidRDefault="004332C3" w:rsidP="00CB2691">
            <w:pPr>
              <w:autoSpaceDE w:val="0"/>
              <w:autoSpaceDN w:val="0"/>
              <w:jc w:val="center"/>
            </w:pPr>
            <w:r w:rsidRPr="001C4163">
              <w:t>-</w:t>
            </w:r>
          </w:p>
        </w:tc>
        <w:tc>
          <w:tcPr>
            <w:tcW w:w="1650"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c>
          <w:tcPr>
            <w:tcW w:w="1560" w:type="dxa"/>
          </w:tcPr>
          <w:p w:rsidR="004332C3" w:rsidRPr="001C4163" w:rsidRDefault="004332C3" w:rsidP="00CB2691">
            <w:pPr>
              <w:autoSpaceDE w:val="0"/>
              <w:autoSpaceDN w:val="0"/>
              <w:jc w:val="center"/>
            </w:pPr>
            <w:r w:rsidRPr="001C4163">
              <w:t>-</w:t>
            </w:r>
          </w:p>
        </w:tc>
        <w:tc>
          <w:tcPr>
            <w:tcW w:w="1559" w:type="dxa"/>
          </w:tcPr>
          <w:p w:rsidR="004332C3" w:rsidRPr="001C4163" w:rsidRDefault="004332C3" w:rsidP="00CB2691">
            <w:pPr>
              <w:autoSpaceDE w:val="0"/>
              <w:autoSpaceDN w:val="0"/>
              <w:jc w:val="center"/>
            </w:pPr>
            <w:r w:rsidRPr="001C4163">
              <w:t>-</w:t>
            </w:r>
          </w:p>
        </w:tc>
      </w:tr>
    </w:tbl>
    <w:p w:rsidR="004332C3" w:rsidRPr="001C4163" w:rsidRDefault="004332C3" w:rsidP="004332C3">
      <w:pPr>
        <w:autoSpaceDE w:val="0"/>
        <w:autoSpaceDN w:val="0"/>
        <w:jc w:val="both"/>
        <w:rPr>
          <w:sz w:val="4"/>
          <w:szCs w:val="4"/>
        </w:rPr>
      </w:pPr>
    </w:p>
    <w:p w:rsidR="004332C3" w:rsidRPr="001C4163" w:rsidRDefault="004332C3" w:rsidP="004332C3">
      <w:pPr>
        <w:autoSpaceDE w:val="0"/>
        <w:autoSpaceDN w:val="0"/>
        <w:jc w:val="both"/>
      </w:pPr>
      <w:r w:rsidRPr="001C4163">
        <w:t>--------------------------------</w:t>
      </w:r>
    </w:p>
    <w:p w:rsidR="004332C3" w:rsidRPr="001C4163" w:rsidRDefault="004332C3" w:rsidP="004332C3">
      <w:pPr>
        <w:autoSpaceDE w:val="0"/>
        <w:autoSpaceDN w:val="0"/>
        <w:jc w:val="both"/>
      </w:pPr>
      <w:bookmarkStart w:id="28" w:name="P5018"/>
      <w:bookmarkEnd w:id="28"/>
      <w:r w:rsidRPr="001C4163">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(строки 06 и 08).</w:t>
      </w:r>
    </w:p>
    <w:p w:rsidR="004332C3" w:rsidRPr="001C4163" w:rsidRDefault="004332C3" w:rsidP="004332C3">
      <w:pPr>
        <w:autoSpaceDE w:val="0"/>
        <w:autoSpaceDN w:val="0"/>
        <w:jc w:val="both"/>
      </w:pPr>
      <w:bookmarkStart w:id="29" w:name="P5019"/>
      <w:bookmarkEnd w:id="29"/>
      <w:r w:rsidRPr="001C4163">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4332C3" w:rsidRPr="001C4163" w:rsidRDefault="004332C3" w:rsidP="004332C3">
      <w:pPr>
        <w:autoSpaceDE w:val="0"/>
        <w:autoSpaceDN w:val="0"/>
        <w:jc w:val="both"/>
      </w:pPr>
      <w:bookmarkStart w:id="30" w:name="P5020"/>
      <w:bookmarkEnd w:id="30"/>
      <w:r w:rsidRPr="001C4163">
        <w:t>&lt;***&gt;1269952 человека - прогнозная численность постоянного населения Пензенской области на 01.01.2023, на 01.01.2024 - 1257810 человек, на 01.01.2025 - 1245574 человека, по данным Росстата, 1 243 864 - численность застрахованных по ОМС лиц по состоянию на 01.01.2022.</w:t>
      </w:r>
    </w:p>
    <w:p w:rsidR="004332C3" w:rsidRPr="001C4163" w:rsidRDefault="004332C3" w:rsidP="004332C3">
      <w:pPr>
        <w:autoSpaceDE w:val="0"/>
        <w:autoSpaceDN w:val="0"/>
        <w:jc w:val="both"/>
      </w:pPr>
    </w:p>
    <w:tbl>
      <w:tblPr>
        <w:tblStyle w:val="32"/>
        <w:tblW w:w="14886" w:type="dxa"/>
        <w:tblInd w:w="-34" w:type="dxa"/>
        <w:tblLayout w:type="fixed"/>
        <w:tblLook w:val="0000" w:firstRow="0" w:lastRow="0" w:firstColumn="0" w:lastColumn="0" w:noHBand="0" w:noVBand="0"/>
      </w:tblPr>
      <w:tblGrid>
        <w:gridCol w:w="6238"/>
        <w:gridCol w:w="1523"/>
        <w:gridCol w:w="1372"/>
        <w:gridCol w:w="1417"/>
        <w:gridCol w:w="1466"/>
        <w:gridCol w:w="1436"/>
        <w:gridCol w:w="1434"/>
      </w:tblGrid>
      <w:tr w:rsidR="004332C3" w:rsidRPr="001C4163" w:rsidTr="00CB2691">
        <w:tc>
          <w:tcPr>
            <w:tcW w:w="6238" w:type="dxa"/>
            <w:vMerge w:val="restart"/>
          </w:tcPr>
          <w:p w:rsidR="004332C3" w:rsidRPr="001C4163" w:rsidRDefault="004332C3" w:rsidP="00CB2691">
            <w:pPr>
              <w:jc w:val="center"/>
              <w:rPr>
                <w:rFonts w:ascii="Times New Roman" w:hAnsi="Times New Roman"/>
                <w:sz w:val="20"/>
              </w:rPr>
            </w:pPr>
            <w:r w:rsidRPr="001C4163">
              <w:rPr>
                <w:rFonts w:ascii="Times New Roman" w:hAnsi="Times New Roman"/>
                <w:sz w:val="20"/>
              </w:rPr>
              <w:t>Справочно:</w:t>
            </w:r>
          </w:p>
        </w:tc>
        <w:tc>
          <w:tcPr>
            <w:tcW w:w="2895" w:type="dxa"/>
            <w:gridSpan w:val="2"/>
          </w:tcPr>
          <w:p w:rsidR="004332C3" w:rsidRPr="001C4163" w:rsidRDefault="004332C3" w:rsidP="00CB2691">
            <w:pPr>
              <w:jc w:val="center"/>
              <w:rPr>
                <w:rFonts w:ascii="Times New Roman" w:hAnsi="Times New Roman"/>
                <w:sz w:val="20"/>
              </w:rPr>
            </w:pPr>
            <w:r w:rsidRPr="001C4163">
              <w:rPr>
                <w:rFonts w:ascii="Times New Roman" w:hAnsi="Times New Roman"/>
                <w:sz w:val="20"/>
              </w:rPr>
              <w:t>2023 год</w:t>
            </w:r>
          </w:p>
        </w:tc>
        <w:tc>
          <w:tcPr>
            <w:tcW w:w="2883" w:type="dxa"/>
            <w:gridSpan w:val="2"/>
          </w:tcPr>
          <w:p w:rsidR="004332C3" w:rsidRPr="001C4163" w:rsidRDefault="004332C3" w:rsidP="00CB2691">
            <w:pPr>
              <w:jc w:val="center"/>
              <w:rPr>
                <w:rFonts w:ascii="Times New Roman" w:hAnsi="Times New Roman"/>
                <w:sz w:val="20"/>
              </w:rPr>
            </w:pPr>
            <w:r w:rsidRPr="001C4163">
              <w:rPr>
                <w:rFonts w:ascii="Times New Roman" w:hAnsi="Times New Roman"/>
                <w:sz w:val="20"/>
              </w:rPr>
              <w:t>2024 год</w:t>
            </w:r>
          </w:p>
        </w:tc>
        <w:tc>
          <w:tcPr>
            <w:tcW w:w="2870" w:type="dxa"/>
            <w:gridSpan w:val="2"/>
          </w:tcPr>
          <w:p w:rsidR="004332C3" w:rsidRPr="001C4163" w:rsidRDefault="004332C3" w:rsidP="00CB2691">
            <w:pPr>
              <w:jc w:val="center"/>
              <w:rPr>
                <w:rFonts w:ascii="Times New Roman" w:hAnsi="Times New Roman"/>
                <w:sz w:val="20"/>
              </w:rPr>
            </w:pPr>
            <w:r w:rsidRPr="001C4163">
              <w:rPr>
                <w:rFonts w:ascii="Times New Roman" w:hAnsi="Times New Roman"/>
                <w:sz w:val="20"/>
              </w:rPr>
              <w:t>2025 год</w:t>
            </w:r>
          </w:p>
        </w:tc>
      </w:tr>
      <w:tr w:rsidR="004332C3" w:rsidRPr="001C4163" w:rsidTr="00CB2691">
        <w:trPr>
          <w:trHeight w:val="1354"/>
        </w:trPr>
        <w:tc>
          <w:tcPr>
            <w:tcW w:w="6238" w:type="dxa"/>
            <w:vMerge/>
          </w:tcPr>
          <w:p w:rsidR="004332C3" w:rsidRPr="001C4163" w:rsidRDefault="004332C3" w:rsidP="00CB2691">
            <w:pPr>
              <w:rPr>
                <w:rFonts w:ascii="Times New Roman" w:hAnsi="Times New Roman"/>
                <w:sz w:val="20"/>
              </w:rPr>
            </w:pPr>
          </w:p>
        </w:tc>
        <w:tc>
          <w:tcPr>
            <w:tcW w:w="1523"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 xml:space="preserve">всего </w:t>
            </w:r>
            <w:r w:rsidRPr="001C4163">
              <w:rPr>
                <w:rFonts w:ascii="Times New Roman" w:hAnsi="Times New Roman"/>
                <w:sz w:val="20"/>
              </w:rPr>
              <w:br/>
              <w:t>(тыс. руб.)</w:t>
            </w:r>
          </w:p>
        </w:tc>
        <w:tc>
          <w:tcPr>
            <w:tcW w:w="1372"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 xml:space="preserve">на одно </w:t>
            </w:r>
            <w:proofErr w:type="gramStart"/>
            <w:r w:rsidRPr="001C4163">
              <w:rPr>
                <w:rFonts w:ascii="Times New Roman" w:hAnsi="Times New Roman"/>
                <w:sz w:val="20"/>
              </w:rPr>
              <w:t>застрахо-ванное</w:t>
            </w:r>
            <w:proofErr w:type="gramEnd"/>
            <w:r w:rsidRPr="001C4163">
              <w:rPr>
                <w:rFonts w:ascii="Times New Roman" w:hAnsi="Times New Roman"/>
                <w:sz w:val="20"/>
              </w:rPr>
              <w:t xml:space="preserve"> лицо (руб.)</w:t>
            </w:r>
          </w:p>
        </w:tc>
        <w:tc>
          <w:tcPr>
            <w:tcW w:w="1417"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 xml:space="preserve">всего </w:t>
            </w:r>
            <w:r w:rsidRPr="001C4163">
              <w:rPr>
                <w:rFonts w:ascii="Times New Roman" w:hAnsi="Times New Roman"/>
                <w:sz w:val="20"/>
              </w:rPr>
              <w:br/>
              <w:t>(тыс. руб.)</w:t>
            </w:r>
          </w:p>
        </w:tc>
        <w:tc>
          <w:tcPr>
            <w:tcW w:w="1466"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 xml:space="preserve">на одно </w:t>
            </w:r>
            <w:proofErr w:type="gramStart"/>
            <w:r w:rsidRPr="001C4163">
              <w:rPr>
                <w:rFonts w:ascii="Times New Roman" w:hAnsi="Times New Roman"/>
                <w:sz w:val="20"/>
              </w:rPr>
              <w:t>застрахо-ванное</w:t>
            </w:r>
            <w:proofErr w:type="gramEnd"/>
            <w:r w:rsidRPr="001C4163">
              <w:rPr>
                <w:rFonts w:ascii="Times New Roman" w:hAnsi="Times New Roman"/>
                <w:sz w:val="20"/>
              </w:rPr>
              <w:t xml:space="preserve"> лицо (руб.)</w:t>
            </w:r>
          </w:p>
        </w:tc>
        <w:tc>
          <w:tcPr>
            <w:tcW w:w="1436"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 xml:space="preserve">всего </w:t>
            </w:r>
            <w:r w:rsidRPr="001C4163">
              <w:rPr>
                <w:rFonts w:ascii="Times New Roman" w:hAnsi="Times New Roman"/>
                <w:sz w:val="20"/>
              </w:rPr>
              <w:br/>
              <w:t>(тыс. руб.)</w:t>
            </w:r>
          </w:p>
        </w:tc>
        <w:tc>
          <w:tcPr>
            <w:tcW w:w="1434"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 xml:space="preserve">на одно </w:t>
            </w:r>
            <w:proofErr w:type="gramStart"/>
            <w:r w:rsidRPr="001C4163">
              <w:rPr>
                <w:rFonts w:ascii="Times New Roman" w:hAnsi="Times New Roman"/>
                <w:sz w:val="20"/>
              </w:rPr>
              <w:t>застрахо-ванное</w:t>
            </w:r>
            <w:proofErr w:type="gramEnd"/>
            <w:r w:rsidRPr="001C4163">
              <w:rPr>
                <w:rFonts w:ascii="Times New Roman" w:hAnsi="Times New Roman"/>
                <w:sz w:val="20"/>
              </w:rPr>
              <w:t xml:space="preserve"> лицо (руб.)</w:t>
            </w:r>
          </w:p>
        </w:tc>
      </w:tr>
      <w:tr w:rsidR="004332C3" w:rsidRPr="001C4163" w:rsidTr="00CB2691">
        <w:tc>
          <w:tcPr>
            <w:tcW w:w="6238"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1</w:t>
            </w:r>
          </w:p>
        </w:tc>
        <w:tc>
          <w:tcPr>
            <w:tcW w:w="1523"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2</w:t>
            </w:r>
          </w:p>
        </w:tc>
        <w:tc>
          <w:tcPr>
            <w:tcW w:w="1372"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3</w:t>
            </w:r>
          </w:p>
        </w:tc>
        <w:tc>
          <w:tcPr>
            <w:tcW w:w="1417"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4</w:t>
            </w:r>
          </w:p>
        </w:tc>
        <w:tc>
          <w:tcPr>
            <w:tcW w:w="1466"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5</w:t>
            </w:r>
          </w:p>
        </w:tc>
        <w:tc>
          <w:tcPr>
            <w:tcW w:w="1436"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6</w:t>
            </w:r>
          </w:p>
        </w:tc>
        <w:tc>
          <w:tcPr>
            <w:tcW w:w="1434"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7</w:t>
            </w:r>
          </w:p>
        </w:tc>
      </w:tr>
      <w:tr w:rsidR="004332C3" w:rsidRPr="001C4163" w:rsidTr="00C61515">
        <w:trPr>
          <w:trHeight w:val="210"/>
        </w:trPr>
        <w:tc>
          <w:tcPr>
            <w:tcW w:w="6238"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Расходы на обеспечение выполнения ТФОМС своих функций</w:t>
            </w:r>
          </w:p>
        </w:tc>
        <w:tc>
          <w:tcPr>
            <w:tcW w:w="1523"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137 267,0</w:t>
            </w:r>
          </w:p>
        </w:tc>
        <w:tc>
          <w:tcPr>
            <w:tcW w:w="1372"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110,36</w:t>
            </w:r>
          </w:p>
        </w:tc>
        <w:tc>
          <w:tcPr>
            <w:tcW w:w="1417"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128 794,2</w:t>
            </w:r>
          </w:p>
        </w:tc>
        <w:tc>
          <w:tcPr>
            <w:tcW w:w="1466"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103,54</w:t>
            </w:r>
          </w:p>
        </w:tc>
        <w:tc>
          <w:tcPr>
            <w:tcW w:w="1436"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132 588,1</w:t>
            </w:r>
          </w:p>
        </w:tc>
        <w:tc>
          <w:tcPr>
            <w:tcW w:w="1434" w:type="dxa"/>
          </w:tcPr>
          <w:p w:rsidR="004332C3" w:rsidRPr="001C4163" w:rsidRDefault="004332C3" w:rsidP="00CB2691">
            <w:pPr>
              <w:jc w:val="center"/>
              <w:rPr>
                <w:rFonts w:ascii="Times New Roman" w:hAnsi="Times New Roman"/>
                <w:sz w:val="20"/>
              </w:rPr>
            </w:pPr>
            <w:r w:rsidRPr="001C4163">
              <w:rPr>
                <w:rFonts w:ascii="Times New Roman" w:hAnsi="Times New Roman"/>
                <w:sz w:val="20"/>
              </w:rPr>
              <w:t>106,60</w:t>
            </w:r>
          </w:p>
        </w:tc>
      </w:tr>
    </w:tbl>
    <w:p w:rsidR="00C61515" w:rsidRDefault="00C61515" w:rsidP="00C61515">
      <w:pPr>
        <w:jc w:val="center"/>
      </w:pPr>
    </w:p>
    <w:p w:rsidR="004332C3" w:rsidRPr="00C61515" w:rsidRDefault="00C61515" w:rsidP="00C61515">
      <w:pPr>
        <w:jc w:val="center"/>
        <w:sectPr w:rsidR="004332C3" w:rsidRPr="00C61515" w:rsidSect="00CB2691">
          <w:pgSz w:w="16838" w:h="11905" w:orient="landscape" w:code="9"/>
          <w:pgMar w:top="1701" w:right="1134" w:bottom="567" w:left="1134" w:header="709" w:footer="516" w:gutter="0"/>
          <w:cols w:space="720"/>
        </w:sectPr>
      </w:pPr>
      <w:r w:rsidRPr="00C61515">
        <w:t>________________</w:t>
      </w:r>
    </w:p>
    <w:p w:rsidR="004332C3" w:rsidRPr="00D10558" w:rsidRDefault="004332C3" w:rsidP="00B017A2">
      <w:pPr>
        <w:spacing w:line="235" w:lineRule="auto"/>
        <w:ind w:left="10348"/>
        <w:jc w:val="center"/>
        <w:rPr>
          <w:sz w:val="24"/>
          <w:szCs w:val="24"/>
        </w:rPr>
      </w:pPr>
      <w:r w:rsidRPr="00D10558">
        <w:rPr>
          <w:sz w:val="24"/>
          <w:szCs w:val="24"/>
        </w:rPr>
        <w:t>Приложение № 6</w:t>
      </w:r>
    </w:p>
    <w:p w:rsidR="004332C3" w:rsidRPr="00D10558" w:rsidRDefault="004332C3" w:rsidP="00B017A2">
      <w:pPr>
        <w:spacing w:line="235" w:lineRule="auto"/>
        <w:ind w:left="10348"/>
        <w:jc w:val="center"/>
        <w:rPr>
          <w:sz w:val="24"/>
          <w:szCs w:val="24"/>
        </w:rPr>
      </w:pPr>
      <w:r w:rsidRPr="00D10558">
        <w:rPr>
          <w:sz w:val="24"/>
          <w:szCs w:val="24"/>
        </w:rPr>
        <w:t>к постановлению Правительства</w:t>
      </w:r>
    </w:p>
    <w:p w:rsidR="004332C3" w:rsidRPr="00D10558" w:rsidRDefault="004332C3" w:rsidP="00B017A2">
      <w:pPr>
        <w:spacing w:line="235" w:lineRule="auto"/>
        <w:ind w:left="10348"/>
        <w:jc w:val="center"/>
        <w:rPr>
          <w:sz w:val="24"/>
          <w:szCs w:val="24"/>
        </w:rPr>
      </w:pPr>
      <w:r w:rsidRPr="00D10558">
        <w:rPr>
          <w:sz w:val="24"/>
          <w:szCs w:val="24"/>
        </w:rPr>
        <w:t>Пензенской области</w:t>
      </w:r>
    </w:p>
    <w:p w:rsidR="004332C3" w:rsidRPr="00D10558" w:rsidRDefault="00927D3C" w:rsidP="00B017A2">
      <w:pPr>
        <w:spacing w:line="235" w:lineRule="auto"/>
        <w:ind w:left="10348"/>
        <w:jc w:val="center"/>
        <w:rPr>
          <w:sz w:val="24"/>
          <w:szCs w:val="24"/>
        </w:rPr>
      </w:pPr>
      <w:r>
        <w:rPr>
          <w:sz w:val="24"/>
          <w:szCs w:val="24"/>
        </w:rPr>
        <w:t xml:space="preserve">21.04.2023  </w:t>
      </w:r>
      <w:r w:rsidR="009364C1">
        <w:rPr>
          <w:sz w:val="24"/>
          <w:szCs w:val="24"/>
        </w:rPr>
        <w:t>№</w:t>
      </w:r>
      <w:r>
        <w:rPr>
          <w:sz w:val="24"/>
          <w:szCs w:val="24"/>
        </w:rPr>
        <w:t xml:space="preserve">  317-пП</w:t>
      </w:r>
    </w:p>
    <w:p w:rsidR="004332C3" w:rsidRPr="00D10558" w:rsidRDefault="004332C3" w:rsidP="00B017A2">
      <w:pPr>
        <w:autoSpaceDE w:val="0"/>
        <w:autoSpaceDN w:val="0"/>
        <w:spacing w:line="235" w:lineRule="auto"/>
        <w:ind w:left="10348"/>
        <w:jc w:val="center"/>
        <w:outlineLvl w:val="1"/>
        <w:rPr>
          <w:sz w:val="24"/>
          <w:szCs w:val="24"/>
        </w:rPr>
      </w:pPr>
      <w:r w:rsidRPr="00D10558">
        <w:rPr>
          <w:sz w:val="24"/>
          <w:szCs w:val="24"/>
        </w:rPr>
        <w:t>Приложение № 1</w:t>
      </w:r>
    </w:p>
    <w:p w:rsidR="004332C3" w:rsidRPr="00D10558" w:rsidRDefault="004332C3" w:rsidP="00B017A2">
      <w:pPr>
        <w:autoSpaceDE w:val="0"/>
        <w:autoSpaceDN w:val="0"/>
        <w:spacing w:line="235" w:lineRule="auto"/>
        <w:ind w:left="10348"/>
        <w:jc w:val="center"/>
        <w:rPr>
          <w:sz w:val="24"/>
          <w:szCs w:val="24"/>
        </w:rPr>
      </w:pPr>
      <w:r w:rsidRPr="00D10558">
        <w:rPr>
          <w:sz w:val="24"/>
          <w:szCs w:val="24"/>
        </w:rPr>
        <w:t xml:space="preserve">к Программе </w:t>
      </w:r>
    </w:p>
    <w:p w:rsidR="004332C3" w:rsidRPr="00D10558" w:rsidRDefault="004332C3" w:rsidP="00B017A2">
      <w:pPr>
        <w:autoSpaceDE w:val="0"/>
        <w:autoSpaceDN w:val="0"/>
        <w:spacing w:line="235" w:lineRule="auto"/>
        <w:ind w:left="10206"/>
        <w:jc w:val="center"/>
        <w:rPr>
          <w:sz w:val="24"/>
          <w:szCs w:val="24"/>
        </w:rPr>
      </w:pPr>
    </w:p>
    <w:p w:rsidR="004332C3" w:rsidRPr="00D10558" w:rsidRDefault="004332C3" w:rsidP="00B017A2">
      <w:pPr>
        <w:tabs>
          <w:tab w:val="center" w:pos="7285"/>
          <w:tab w:val="left" w:pos="12397"/>
        </w:tabs>
        <w:autoSpaceDE w:val="0"/>
        <w:autoSpaceDN w:val="0"/>
        <w:spacing w:line="235" w:lineRule="auto"/>
        <w:rPr>
          <w:b/>
          <w:sz w:val="24"/>
          <w:szCs w:val="24"/>
        </w:rPr>
      </w:pPr>
      <w:bookmarkStart w:id="31" w:name="P9592"/>
      <w:bookmarkEnd w:id="31"/>
      <w:r w:rsidRPr="00D10558">
        <w:rPr>
          <w:b/>
          <w:sz w:val="24"/>
          <w:szCs w:val="24"/>
        </w:rPr>
        <w:tab/>
      </w:r>
      <w:proofErr w:type="gramStart"/>
      <w:r w:rsidRPr="00D10558">
        <w:rPr>
          <w:b/>
          <w:sz w:val="24"/>
          <w:szCs w:val="24"/>
        </w:rPr>
        <w:t>П</w:t>
      </w:r>
      <w:proofErr w:type="gramEnd"/>
      <w:r w:rsidRPr="00D10558">
        <w:rPr>
          <w:b/>
          <w:sz w:val="24"/>
          <w:szCs w:val="24"/>
        </w:rPr>
        <w:t xml:space="preserve"> Е Р Е Ч Е Н Ь</w:t>
      </w:r>
      <w:r w:rsidRPr="00D10558">
        <w:rPr>
          <w:b/>
          <w:sz w:val="24"/>
          <w:szCs w:val="24"/>
        </w:rPr>
        <w:tab/>
      </w:r>
    </w:p>
    <w:p w:rsidR="004332C3" w:rsidRPr="00D10558" w:rsidRDefault="004332C3" w:rsidP="00B017A2">
      <w:pPr>
        <w:autoSpaceDE w:val="0"/>
        <w:autoSpaceDN w:val="0"/>
        <w:spacing w:line="235" w:lineRule="auto"/>
        <w:jc w:val="center"/>
        <w:rPr>
          <w:b/>
          <w:sz w:val="24"/>
          <w:szCs w:val="24"/>
        </w:rPr>
      </w:pPr>
      <w:r w:rsidRPr="00D10558">
        <w:rPr>
          <w:b/>
          <w:sz w:val="24"/>
          <w:szCs w:val="24"/>
        </w:rPr>
        <w:t xml:space="preserve">видов высокотехнологичной медицинской помощи, </w:t>
      </w:r>
      <w:proofErr w:type="gramStart"/>
      <w:r w:rsidRPr="00D10558">
        <w:rPr>
          <w:b/>
          <w:sz w:val="24"/>
          <w:szCs w:val="24"/>
        </w:rPr>
        <w:t>содержащий</w:t>
      </w:r>
      <w:proofErr w:type="gramEnd"/>
      <w:r w:rsidRPr="00D10558">
        <w:rPr>
          <w:b/>
          <w:sz w:val="24"/>
          <w:szCs w:val="24"/>
        </w:rPr>
        <w:t xml:space="preserve"> в том числе методы лечения и источники </w:t>
      </w:r>
      <w:r w:rsidRPr="00D10558">
        <w:rPr>
          <w:b/>
          <w:sz w:val="24"/>
          <w:szCs w:val="24"/>
        </w:rPr>
        <w:br/>
        <w:t>финансового обеспечения высокотехнологичной медицинской помощи</w:t>
      </w:r>
    </w:p>
    <w:p w:rsidR="004332C3" w:rsidRPr="00D10558" w:rsidRDefault="004332C3" w:rsidP="00B017A2">
      <w:pPr>
        <w:autoSpaceDE w:val="0"/>
        <w:autoSpaceDN w:val="0"/>
        <w:spacing w:line="235" w:lineRule="auto"/>
        <w:jc w:val="both"/>
        <w:rPr>
          <w:sz w:val="24"/>
          <w:szCs w:val="24"/>
        </w:rPr>
      </w:pPr>
    </w:p>
    <w:p w:rsidR="004332C3" w:rsidRPr="00D10558" w:rsidRDefault="004332C3" w:rsidP="00B017A2">
      <w:pPr>
        <w:autoSpaceDE w:val="0"/>
        <w:autoSpaceDN w:val="0"/>
        <w:spacing w:line="235" w:lineRule="auto"/>
        <w:jc w:val="center"/>
        <w:outlineLvl w:val="2"/>
        <w:rPr>
          <w:sz w:val="24"/>
          <w:szCs w:val="24"/>
        </w:rPr>
      </w:pPr>
      <w:bookmarkStart w:id="32" w:name="P431"/>
      <w:bookmarkEnd w:id="32"/>
      <w:r w:rsidRPr="00D10558">
        <w:rPr>
          <w:sz w:val="24"/>
          <w:szCs w:val="24"/>
        </w:rP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4332C3" w:rsidRPr="00D10558" w:rsidRDefault="004332C3" w:rsidP="00B017A2">
      <w:pPr>
        <w:spacing w:line="235" w:lineRule="auto"/>
        <w:jc w:val="center"/>
      </w:pPr>
    </w:p>
    <w:tbl>
      <w:tblPr>
        <w:tblW w:w="5136" w:type="pct"/>
        <w:tblLayout w:type="fixed"/>
        <w:tblCellMar>
          <w:left w:w="57" w:type="dxa"/>
          <w:right w:w="57" w:type="dxa"/>
        </w:tblCellMar>
        <w:tblLook w:val="04A0" w:firstRow="1" w:lastRow="0" w:firstColumn="1" w:lastColumn="0" w:noHBand="0" w:noVBand="1"/>
      </w:tblPr>
      <w:tblGrid>
        <w:gridCol w:w="760"/>
        <w:gridCol w:w="2693"/>
        <w:gridCol w:w="1840"/>
        <w:gridCol w:w="2925"/>
        <w:gridCol w:w="1577"/>
        <w:gridCol w:w="3212"/>
        <w:gridCol w:w="2076"/>
      </w:tblGrid>
      <w:tr w:rsidR="004332C3" w:rsidRPr="00D10558" w:rsidTr="009364C1">
        <w:trPr>
          <w:tblHeader/>
        </w:trPr>
        <w:tc>
          <w:tcPr>
            <w:tcW w:w="760" w:type="dxa"/>
            <w:tcBorders>
              <w:top w:val="single" w:sz="4" w:space="0" w:color="auto"/>
              <w:left w:val="single" w:sz="4" w:space="0" w:color="auto"/>
              <w:bottom w:val="single" w:sz="4" w:space="0" w:color="auto"/>
              <w:right w:val="single" w:sz="4" w:space="0" w:color="auto"/>
            </w:tcBorders>
            <w:vAlign w:val="center"/>
          </w:tcPr>
          <w:p w:rsidR="004332C3" w:rsidRPr="00D10558" w:rsidRDefault="004332C3" w:rsidP="00B017A2">
            <w:pPr>
              <w:spacing w:line="235" w:lineRule="auto"/>
              <w:jc w:val="center"/>
            </w:pPr>
            <w:r w:rsidRPr="00D10558">
              <w:t>№ группы ВМП &lt;1&gt;</w:t>
            </w:r>
          </w:p>
        </w:tc>
        <w:tc>
          <w:tcPr>
            <w:tcW w:w="2693" w:type="dxa"/>
            <w:tcBorders>
              <w:top w:val="single" w:sz="4" w:space="0" w:color="auto"/>
              <w:left w:val="single" w:sz="4" w:space="0" w:color="auto"/>
              <w:bottom w:val="single" w:sz="4" w:space="0" w:color="auto"/>
              <w:right w:val="single" w:sz="4" w:space="0" w:color="auto"/>
            </w:tcBorders>
            <w:vAlign w:val="center"/>
          </w:tcPr>
          <w:p w:rsidR="004332C3" w:rsidRPr="00D10558" w:rsidRDefault="004332C3" w:rsidP="00B017A2">
            <w:pPr>
              <w:spacing w:line="235" w:lineRule="auto"/>
              <w:jc w:val="center"/>
            </w:pPr>
            <w:r w:rsidRPr="00D10558">
              <w:t>Наименование вида высокотехнологичной медицинской помощи&lt;1&gt;</w:t>
            </w:r>
          </w:p>
        </w:tc>
        <w:tc>
          <w:tcPr>
            <w:tcW w:w="1840" w:type="dxa"/>
            <w:tcBorders>
              <w:top w:val="single" w:sz="4" w:space="0" w:color="auto"/>
              <w:left w:val="single" w:sz="4" w:space="0" w:color="auto"/>
              <w:bottom w:val="single" w:sz="4" w:space="0" w:color="auto"/>
              <w:right w:val="single" w:sz="4" w:space="0" w:color="auto"/>
            </w:tcBorders>
            <w:vAlign w:val="center"/>
          </w:tcPr>
          <w:p w:rsidR="004332C3" w:rsidRPr="00D10558" w:rsidRDefault="004332C3" w:rsidP="00B017A2">
            <w:pPr>
              <w:spacing w:line="235" w:lineRule="auto"/>
              <w:jc w:val="center"/>
            </w:pPr>
            <w:r w:rsidRPr="00D10558">
              <w:t>Коды по МКБ-10 &lt;2&gt;</w:t>
            </w:r>
          </w:p>
        </w:tc>
        <w:tc>
          <w:tcPr>
            <w:tcW w:w="2925" w:type="dxa"/>
            <w:tcBorders>
              <w:top w:val="single" w:sz="4" w:space="0" w:color="auto"/>
              <w:left w:val="single" w:sz="4" w:space="0" w:color="auto"/>
              <w:bottom w:val="single" w:sz="4" w:space="0" w:color="auto"/>
              <w:right w:val="single" w:sz="4" w:space="0" w:color="auto"/>
            </w:tcBorders>
            <w:vAlign w:val="center"/>
          </w:tcPr>
          <w:p w:rsidR="004332C3" w:rsidRPr="00D10558" w:rsidRDefault="004332C3" w:rsidP="00B017A2">
            <w:pPr>
              <w:spacing w:line="235" w:lineRule="auto"/>
              <w:jc w:val="center"/>
            </w:pPr>
            <w:r w:rsidRPr="00D10558">
              <w:t>Модель пациента</w:t>
            </w:r>
          </w:p>
        </w:tc>
        <w:tc>
          <w:tcPr>
            <w:tcW w:w="1577" w:type="dxa"/>
            <w:tcBorders>
              <w:top w:val="single" w:sz="4" w:space="0" w:color="auto"/>
              <w:left w:val="single" w:sz="4" w:space="0" w:color="auto"/>
              <w:bottom w:val="single" w:sz="4" w:space="0" w:color="auto"/>
              <w:right w:val="single" w:sz="4" w:space="0" w:color="auto"/>
            </w:tcBorders>
            <w:vAlign w:val="center"/>
          </w:tcPr>
          <w:p w:rsidR="004332C3" w:rsidRPr="00D10558" w:rsidRDefault="004332C3" w:rsidP="00B017A2">
            <w:pPr>
              <w:spacing w:line="235" w:lineRule="auto"/>
              <w:jc w:val="center"/>
            </w:pPr>
            <w:r w:rsidRPr="00D10558">
              <w:t>Вид лечения</w:t>
            </w:r>
          </w:p>
        </w:tc>
        <w:tc>
          <w:tcPr>
            <w:tcW w:w="3212" w:type="dxa"/>
            <w:tcBorders>
              <w:top w:val="single" w:sz="4" w:space="0" w:color="auto"/>
              <w:left w:val="single" w:sz="4" w:space="0" w:color="auto"/>
              <w:bottom w:val="single" w:sz="4" w:space="0" w:color="auto"/>
              <w:right w:val="single" w:sz="4" w:space="0" w:color="auto"/>
            </w:tcBorders>
            <w:vAlign w:val="center"/>
          </w:tcPr>
          <w:p w:rsidR="004332C3" w:rsidRPr="00D10558" w:rsidRDefault="004332C3" w:rsidP="00B017A2">
            <w:pPr>
              <w:spacing w:line="235" w:lineRule="auto"/>
              <w:jc w:val="center"/>
            </w:pPr>
            <w:r w:rsidRPr="00D10558">
              <w:t>Метод лечения</w:t>
            </w:r>
          </w:p>
        </w:tc>
        <w:tc>
          <w:tcPr>
            <w:tcW w:w="2076" w:type="dxa"/>
            <w:tcBorders>
              <w:top w:val="single" w:sz="4" w:space="0" w:color="auto"/>
              <w:left w:val="single" w:sz="4" w:space="0" w:color="auto"/>
              <w:bottom w:val="single" w:sz="4" w:space="0" w:color="auto"/>
              <w:right w:val="single" w:sz="4" w:space="0" w:color="auto"/>
            </w:tcBorders>
            <w:vAlign w:val="center"/>
          </w:tcPr>
          <w:p w:rsidR="004332C3" w:rsidRPr="00D10558" w:rsidRDefault="004332C3" w:rsidP="00B017A2">
            <w:pPr>
              <w:spacing w:line="235" w:lineRule="auto"/>
              <w:jc w:val="center"/>
            </w:pPr>
            <w:r w:rsidRPr="00D10558">
              <w:t>Норматив финансовых затрат на единицу объема медицинской помощи &lt; 3&gt;, &lt;*&gt; рублей</w:t>
            </w:r>
          </w:p>
        </w:tc>
      </w:tr>
      <w:tr w:rsidR="004332C3" w:rsidRPr="00D10558" w:rsidTr="009364C1">
        <w:trPr>
          <w:tblHeader/>
        </w:trPr>
        <w:tc>
          <w:tcPr>
            <w:tcW w:w="760" w:type="dxa"/>
            <w:tcBorders>
              <w:top w:val="single" w:sz="4" w:space="0" w:color="auto"/>
            </w:tcBorders>
          </w:tcPr>
          <w:p w:rsidR="004332C3" w:rsidRPr="00D10558" w:rsidRDefault="004332C3" w:rsidP="00B017A2">
            <w:pPr>
              <w:spacing w:line="235" w:lineRule="auto"/>
              <w:jc w:val="center"/>
            </w:pPr>
          </w:p>
        </w:tc>
        <w:tc>
          <w:tcPr>
            <w:tcW w:w="2693" w:type="dxa"/>
            <w:tcBorders>
              <w:top w:val="single" w:sz="4" w:space="0" w:color="auto"/>
            </w:tcBorders>
          </w:tcPr>
          <w:p w:rsidR="004332C3" w:rsidRPr="00D10558" w:rsidRDefault="004332C3" w:rsidP="00B017A2">
            <w:pPr>
              <w:spacing w:line="235" w:lineRule="auto"/>
            </w:pPr>
          </w:p>
        </w:tc>
        <w:tc>
          <w:tcPr>
            <w:tcW w:w="1840" w:type="dxa"/>
            <w:tcBorders>
              <w:top w:val="single" w:sz="4" w:space="0" w:color="auto"/>
            </w:tcBorders>
          </w:tcPr>
          <w:p w:rsidR="004332C3" w:rsidRPr="00D10558" w:rsidRDefault="004332C3" w:rsidP="00B017A2">
            <w:pPr>
              <w:spacing w:line="235" w:lineRule="auto"/>
              <w:jc w:val="center"/>
            </w:pPr>
          </w:p>
        </w:tc>
        <w:tc>
          <w:tcPr>
            <w:tcW w:w="2925" w:type="dxa"/>
            <w:tcBorders>
              <w:top w:val="single" w:sz="4" w:space="0" w:color="auto"/>
            </w:tcBorders>
          </w:tcPr>
          <w:p w:rsidR="004332C3" w:rsidRPr="00D10558" w:rsidRDefault="004332C3" w:rsidP="00B017A2">
            <w:pPr>
              <w:spacing w:line="235" w:lineRule="auto"/>
            </w:pPr>
          </w:p>
        </w:tc>
        <w:tc>
          <w:tcPr>
            <w:tcW w:w="1577" w:type="dxa"/>
            <w:tcBorders>
              <w:top w:val="single" w:sz="4" w:space="0" w:color="auto"/>
            </w:tcBorders>
          </w:tcPr>
          <w:p w:rsidR="004332C3" w:rsidRPr="00D10558" w:rsidRDefault="004332C3" w:rsidP="00B017A2">
            <w:pPr>
              <w:spacing w:line="235" w:lineRule="auto"/>
            </w:pPr>
          </w:p>
        </w:tc>
        <w:tc>
          <w:tcPr>
            <w:tcW w:w="3212" w:type="dxa"/>
            <w:tcBorders>
              <w:top w:val="single" w:sz="4" w:space="0" w:color="auto"/>
            </w:tcBorders>
          </w:tcPr>
          <w:p w:rsidR="004332C3" w:rsidRPr="00D10558" w:rsidRDefault="004332C3" w:rsidP="00B017A2">
            <w:pPr>
              <w:spacing w:line="235" w:lineRule="auto"/>
            </w:pPr>
          </w:p>
        </w:tc>
        <w:tc>
          <w:tcPr>
            <w:tcW w:w="2076" w:type="dxa"/>
            <w:tcBorders>
              <w:top w:val="single" w:sz="4" w:space="0" w:color="auto"/>
            </w:tcBorders>
          </w:tcPr>
          <w:p w:rsidR="004332C3" w:rsidRPr="00D10558" w:rsidRDefault="004332C3" w:rsidP="00B017A2">
            <w:pPr>
              <w:spacing w:line="235" w:lineRule="auto"/>
              <w:jc w:val="center"/>
            </w:pPr>
          </w:p>
        </w:tc>
      </w:tr>
      <w:tr w:rsidR="004332C3" w:rsidRPr="00D10558" w:rsidTr="009364C1">
        <w:tc>
          <w:tcPr>
            <w:tcW w:w="760" w:type="dxa"/>
          </w:tcPr>
          <w:p w:rsidR="004332C3" w:rsidRPr="00D10558" w:rsidRDefault="004332C3" w:rsidP="00B017A2">
            <w:pPr>
              <w:spacing w:line="235" w:lineRule="auto"/>
            </w:pPr>
          </w:p>
        </w:tc>
        <w:tc>
          <w:tcPr>
            <w:tcW w:w="2693" w:type="dxa"/>
          </w:tcPr>
          <w:p w:rsidR="004332C3" w:rsidRPr="00D10558" w:rsidRDefault="004332C3" w:rsidP="00B017A2">
            <w:pPr>
              <w:spacing w:line="235" w:lineRule="auto"/>
            </w:pPr>
          </w:p>
        </w:tc>
        <w:tc>
          <w:tcPr>
            <w:tcW w:w="1840" w:type="dxa"/>
          </w:tcPr>
          <w:p w:rsidR="004332C3" w:rsidRPr="00D10558" w:rsidRDefault="004332C3" w:rsidP="00B017A2">
            <w:pPr>
              <w:spacing w:line="235" w:lineRule="auto"/>
              <w:jc w:val="center"/>
            </w:pPr>
          </w:p>
        </w:tc>
        <w:tc>
          <w:tcPr>
            <w:tcW w:w="2925" w:type="dxa"/>
          </w:tcPr>
          <w:p w:rsidR="004332C3" w:rsidRPr="00D10558" w:rsidRDefault="004332C3" w:rsidP="00B017A2">
            <w:pPr>
              <w:spacing w:line="235" w:lineRule="auto"/>
            </w:pPr>
          </w:p>
        </w:tc>
        <w:tc>
          <w:tcPr>
            <w:tcW w:w="1577" w:type="dxa"/>
          </w:tcPr>
          <w:p w:rsidR="004332C3" w:rsidRPr="00D10558" w:rsidRDefault="004332C3" w:rsidP="00B017A2">
            <w:pPr>
              <w:spacing w:line="235" w:lineRule="auto"/>
            </w:pPr>
          </w:p>
        </w:tc>
        <w:tc>
          <w:tcPr>
            <w:tcW w:w="3212" w:type="dxa"/>
          </w:tcPr>
          <w:p w:rsidR="004332C3" w:rsidRPr="00D10558" w:rsidRDefault="004332C3" w:rsidP="00B017A2">
            <w:pPr>
              <w:spacing w:line="235" w:lineRule="auto"/>
            </w:pPr>
          </w:p>
        </w:tc>
        <w:tc>
          <w:tcPr>
            <w:tcW w:w="2076" w:type="dxa"/>
          </w:tcPr>
          <w:p w:rsidR="004332C3" w:rsidRPr="00D10558" w:rsidRDefault="004332C3" w:rsidP="00B017A2">
            <w:pPr>
              <w:spacing w:line="235" w:lineRule="auto"/>
              <w:jc w:val="center"/>
            </w:pPr>
          </w:p>
        </w:tc>
      </w:tr>
      <w:tr w:rsidR="004332C3" w:rsidRPr="00D10558" w:rsidTr="009364C1">
        <w:tc>
          <w:tcPr>
            <w:tcW w:w="15083" w:type="dxa"/>
            <w:gridSpan w:val="7"/>
          </w:tcPr>
          <w:p w:rsidR="004332C3" w:rsidRPr="00D10558" w:rsidRDefault="004332C3" w:rsidP="00B017A2">
            <w:pPr>
              <w:spacing w:line="235" w:lineRule="auto"/>
              <w:jc w:val="center"/>
            </w:pPr>
            <w:r w:rsidRPr="00D10558">
              <w:t>Акушерство и гинекология</w:t>
            </w:r>
          </w:p>
          <w:p w:rsidR="004332C3" w:rsidRPr="00D10558" w:rsidRDefault="004332C3" w:rsidP="00B017A2">
            <w:pPr>
              <w:spacing w:line="235" w:lineRule="auto"/>
              <w:jc w:val="center"/>
            </w:pPr>
          </w:p>
        </w:tc>
      </w:tr>
      <w:tr w:rsidR="004332C3" w:rsidRPr="00D10558" w:rsidTr="009364C1">
        <w:tc>
          <w:tcPr>
            <w:tcW w:w="760" w:type="dxa"/>
            <w:vMerge w:val="restart"/>
          </w:tcPr>
          <w:p w:rsidR="004332C3" w:rsidRPr="00D10558" w:rsidRDefault="004332C3" w:rsidP="00B017A2">
            <w:pPr>
              <w:spacing w:line="235" w:lineRule="auto"/>
              <w:jc w:val="center"/>
            </w:pPr>
            <w:r w:rsidRPr="00D10558">
              <w:t>1.</w:t>
            </w:r>
          </w:p>
        </w:tc>
        <w:tc>
          <w:tcPr>
            <w:tcW w:w="2693" w:type="dxa"/>
            <w:vMerge w:val="restart"/>
          </w:tcPr>
          <w:p w:rsidR="004332C3" w:rsidRPr="00D10558" w:rsidRDefault="004332C3" w:rsidP="00B017A2">
            <w:pPr>
              <w:spacing w:line="235" w:lineRule="auto"/>
            </w:pPr>
            <w:r w:rsidRPr="00D10558">
              <w:t xml:space="preserve">Комплексное лечение при </w:t>
            </w:r>
            <w:proofErr w:type="gramStart"/>
            <w:r w:rsidRPr="00D10558">
              <w:t>привычном</w:t>
            </w:r>
            <w:proofErr w:type="gramEnd"/>
            <w:r w:rsidRPr="00D10558">
              <w:t xml:space="preserve">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p w:rsidR="004332C3" w:rsidRPr="00D10558" w:rsidRDefault="004332C3" w:rsidP="00B017A2">
            <w:pPr>
              <w:spacing w:line="235" w:lineRule="auto"/>
            </w:pPr>
          </w:p>
        </w:tc>
        <w:tc>
          <w:tcPr>
            <w:tcW w:w="1840" w:type="dxa"/>
          </w:tcPr>
          <w:p w:rsidR="004332C3" w:rsidRPr="00D10558" w:rsidRDefault="004332C3" w:rsidP="00B017A2">
            <w:pPr>
              <w:spacing w:line="235" w:lineRule="auto"/>
              <w:jc w:val="center"/>
            </w:pPr>
            <w:r w:rsidRPr="00D10558">
              <w:t>O36.0, O36.1</w:t>
            </w:r>
          </w:p>
        </w:tc>
        <w:tc>
          <w:tcPr>
            <w:tcW w:w="2925" w:type="dxa"/>
          </w:tcPr>
          <w:p w:rsidR="004332C3" w:rsidRPr="00D10558" w:rsidRDefault="004332C3" w:rsidP="00B017A2">
            <w:pPr>
              <w:spacing w:line="235" w:lineRule="auto"/>
            </w:pPr>
            <w:r w:rsidRPr="00D10558">
              <w:t xml:space="preserve">привычный выкидыш, сопровождающийся </w:t>
            </w:r>
            <w:r w:rsidRPr="00D10558">
              <w:br/>
            </w:r>
            <w:proofErr w:type="gramStart"/>
            <w:r w:rsidRPr="00D10558">
              <w:t>резус-иммунизацией</w:t>
            </w:r>
            <w:proofErr w:type="gramEnd"/>
          </w:p>
        </w:tc>
        <w:tc>
          <w:tcPr>
            <w:tcW w:w="1577" w:type="dxa"/>
          </w:tcPr>
          <w:p w:rsidR="004332C3" w:rsidRPr="00D10558" w:rsidRDefault="004332C3" w:rsidP="00B017A2">
            <w:pPr>
              <w:spacing w:line="235" w:lineRule="auto"/>
            </w:pPr>
            <w:r w:rsidRPr="00D10558">
              <w:t>терапевтическое лечение</w:t>
            </w:r>
          </w:p>
        </w:tc>
        <w:tc>
          <w:tcPr>
            <w:tcW w:w="3212" w:type="dxa"/>
          </w:tcPr>
          <w:p w:rsidR="004332C3" w:rsidRPr="00D10558" w:rsidRDefault="004332C3" w:rsidP="00B017A2">
            <w:pPr>
              <w:spacing w:line="235" w:lineRule="auto"/>
            </w:pPr>
            <w:r w:rsidRPr="00D10558">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4332C3" w:rsidRPr="00D10558" w:rsidRDefault="004332C3" w:rsidP="00B017A2">
            <w:pPr>
              <w:spacing w:line="235" w:lineRule="auto"/>
            </w:pPr>
          </w:p>
        </w:tc>
        <w:tc>
          <w:tcPr>
            <w:tcW w:w="2076" w:type="dxa"/>
          </w:tcPr>
          <w:p w:rsidR="004332C3" w:rsidRPr="00D10558" w:rsidRDefault="004332C3" w:rsidP="00B017A2">
            <w:pPr>
              <w:spacing w:line="235" w:lineRule="auto"/>
              <w:jc w:val="center"/>
            </w:pPr>
            <w:r w:rsidRPr="00D10558">
              <w:rPr>
                <w:bCs/>
              </w:rPr>
              <w:t>149625,26</w:t>
            </w:r>
          </w:p>
        </w:tc>
      </w:tr>
      <w:tr w:rsidR="004332C3" w:rsidRPr="00D10558" w:rsidTr="009364C1">
        <w:tc>
          <w:tcPr>
            <w:tcW w:w="760" w:type="dxa"/>
            <w:vMerge/>
          </w:tcPr>
          <w:p w:rsidR="004332C3" w:rsidRPr="00D10558" w:rsidRDefault="004332C3" w:rsidP="00B017A2">
            <w:pPr>
              <w:spacing w:line="235" w:lineRule="auto"/>
              <w:jc w:val="center"/>
            </w:pPr>
          </w:p>
        </w:tc>
        <w:tc>
          <w:tcPr>
            <w:tcW w:w="2693" w:type="dxa"/>
            <w:vMerge/>
          </w:tcPr>
          <w:p w:rsidR="004332C3" w:rsidRPr="00D10558" w:rsidRDefault="004332C3" w:rsidP="00B017A2">
            <w:pPr>
              <w:spacing w:line="235" w:lineRule="auto"/>
            </w:pPr>
          </w:p>
        </w:tc>
        <w:tc>
          <w:tcPr>
            <w:tcW w:w="1840" w:type="dxa"/>
          </w:tcPr>
          <w:p w:rsidR="004332C3" w:rsidRPr="00D10558" w:rsidRDefault="004332C3" w:rsidP="00B017A2">
            <w:pPr>
              <w:spacing w:line="235" w:lineRule="auto"/>
              <w:jc w:val="center"/>
            </w:pPr>
            <w:r w:rsidRPr="00D10558">
              <w:t>O28.0</w:t>
            </w:r>
          </w:p>
        </w:tc>
        <w:tc>
          <w:tcPr>
            <w:tcW w:w="2925" w:type="dxa"/>
          </w:tcPr>
          <w:p w:rsidR="004332C3" w:rsidRPr="00D10558" w:rsidRDefault="004332C3" w:rsidP="00B017A2">
            <w:pPr>
              <w:spacing w:line="235" w:lineRule="auto"/>
            </w:pPr>
            <w:r w:rsidRPr="00D10558">
              <w:t xml:space="preserve">привычный выкидыш, обусловленный сочетанной тромбофилией (антифосфолипидный синдром и </w:t>
            </w:r>
            <w:proofErr w:type="gramStart"/>
            <w:r w:rsidRPr="00D10558">
              <w:t>врожденная</w:t>
            </w:r>
            <w:proofErr w:type="gramEnd"/>
            <w:r w:rsidRPr="00D10558">
              <w:t xml:space="preserve"> тромбофилия) с гибелью плода или тромбозом при предыдущей беременности</w:t>
            </w:r>
          </w:p>
        </w:tc>
        <w:tc>
          <w:tcPr>
            <w:tcW w:w="1577" w:type="dxa"/>
          </w:tcPr>
          <w:p w:rsidR="004332C3" w:rsidRPr="00D10558" w:rsidRDefault="004332C3" w:rsidP="00B017A2">
            <w:pPr>
              <w:spacing w:line="235" w:lineRule="auto"/>
            </w:pPr>
            <w:r w:rsidRPr="00D10558">
              <w:t>терапевтическое лечение</w:t>
            </w:r>
          </w:p>
        </w:tc>
        <w:tc>
          <w:tcPr>
            <w:tcW w:w="3212" w:type="dxa"/>
          </w:tcPr>
          <w:p w:rsidR="004332C3" w:rsidRPr="00D10558" w:rsidRDefault="004332C3" w:rsidP="00B017A2">
            <w:pPr>
              <w:spacing w:line="235" w:lineRule="auto"/>
            </w:pPr>
            <w:r w:rsidRPr="00D10558">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4332C3" w:rsidRPr="00D10558" w:rsidRDefault="004332C3" w:rsidP="00B017A2">
            <w:pPr>
              <w:spacing w:line="235" w:lineRule="auto"/>
            </w:pPr>
          </w:p>
        </w:tc>
        <w:tc>
          <w:tcPr>
            <w:tcW w:w="2076" w:type="dxa"/>
          </w:tcPr>
          <w:p w:rsidR="004332C3" w:rsidRPr="00D10558" w:rsidRDefault="004332C3" w:rsidP="00B017A2">
            <w:pPr>
              <w:spacing w:line="235" w:lineRule="auto"/>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40" w:type="dxa"/>
            <w:vMerge w:val="restart"/>
          </w:tcPr>
          <w:p w:rsidR="004332C3" w:rsidRPr="00D10558" w:rsidRDefault="00EF4578" w:rsidP="00CB2691">
            <w:pPr>
              <w:spacing w:line="240" w:lineRule="atLeast"/>
              <w:jc w:val="center"/>
            </w:pPr>
            <w:r>
              <w:t>№</w:t>
            </w:r>
            <w:r w:rsidR="004332C3" w:rsidRPr="00D10558">
              <w:t xml:space="preserve">81, </w:t>
            </w:r>
            <w:r>
              <w:t>№</w:t>
            </w:r>
            <w:r w:rsidR="004332C3" w:rsidRPr="00D10558">
              <w:t xml:space="preserve">88.4, </w:t>
            </w:r>
            <w:r>
              <w:t>№</w:t>
            </w:r>
            <w:r w:rsidR="004332C3" w:rsidRPr="00D10558">
              <w:t>88.1</w:t>
            </w:r>
          </w:p>
        </w:tc>
        <w:tc>
          <w:tcPr>
            <w:tcW w:w="2925" w:type="dxa"/>
            <w:vMerge w:val="restart"/>
          </w:tcPr>
          <w:p w:rsidR="004332C3" w:rsidRPr="00D10558" w:rsidRDefault="004332C3" w:rsidP="00CB2691">
            <w:pPr>
              <w:spacing w:line="240" w:lineRule="atLeast"/>
            </w:pPr>
            <w:r w:rsidRPr="00D10558">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операции эндоскопическим, влагалищным и абдоминальным доступом и их сочетание в различной комбинации (пластика сфинктера прямой кишки)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операции эндоскопическим, влагалищным и абдоминальным доступом и их сочетание в различной комбинации (пластика шейки матки)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EF4578" w:rsidP="00CB2691">
            <w:pPr>
              <w:spacing w:line="240" w:lineRule="atLeast"/>
              <w:jc w:val="center"/>
            </w:pPr>
            <w:r>
              <w:t>№</w:t>
            </w:r>
            <w:r w:rsidR="004332C3" w:rsidRPr="00D10558">
              <w:t>99.3</w:t>
            </w:r>
          </w:p>
        </w:tc>
        <w:tc>
          <w:tcPr>
            <w:tcW w:w="2925" w:type="dxa"/>
          </w:tcPr>
          <w:p w:rsidR="004332C3" w:rsidRPr="00D10558" w:rsidRDefault="004332C3" w:rsidP="00CB2691">
            <w:pPr>
              <w:spacing w:line="240" w:lineRule="atLeast"/>
            </w:pPr>
            <w:r w:rsidRPr="00D10558">
              <w:t>выпадение стенок влагалища после экстирпации матки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2.</w:t>
            </w:r>
          </w:p>
        </w:tc>
        <w:tc>
          <w:tcPr>
            <w:tcW w:w="2693" w:type="dxa"/>
          </w:tcPr>
          <w:p w:rsidR="004332C3" w:rsidRPr="00D10558" w:rsidRDefault="004332C3" w:rsidP="00CB2691">
            <w:pPr>
              <w:spacing w:line="240" w:lineRule="atLeast"/>
            </w:pPr>
            <w:r w:rsidRPr="00D10558">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rsidR="004332C3" w:rsidRDefault="004332C3" w:rsidP="00CB2691">
            <w:pPr>
              <w:spacing w:line="240" w:lineRule="atLeast"/>
            </w:pPr>
          </w:p>
          <w:p w:rsidR="009364C1" w:rsidRPr="00D10558" w:rsidRDefault="009364C1" w:rsidP="00CB2691">
            <w:pPr>
              <w:spacing w:line="240" w:lineRule="atLeast"/>
            </w:pPr>
          </w:p>
        </w:tc>
        <w:tc>
          <w:tcPr>
            <w:tcW w:w="1840" w:type="dxa"/>
          </w:tcPr>
          <w:p w:rsidR="004332C3" w:rsidRPr="00D10558" w:rsidRDefault="004332C3" w:rsidP="00CB2691">
            <w:pPr>
              <w:spacing w:line="240" w:lineRule="atLeast"/>
              <w:jc w:val="center"/>
            </w:pPr>
            <w:r w:rsidRPr="00D10558">
              <w:t>D26, D27, D25</w:t>
            </w:r>
          </w:p>
        </w:tc>
        <w:tc>
          <w:tcPr>
            <w:tcW w:w="2925" w:type="dxa"/>
          </w:tcPr>
          <w:p w:rsidR="004332C3" w:rsidRPr="00D10558" w:rsidRDefault="004332C3" w:rsidP="00CB2691">
            <w:pPr>
              <w:spacing w:line="240" w:lineRule="atLeast"/>
            </w:pPr>
            <w:r w:rsidRPr="00D10558">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2076" w:type="dxa"/>
          </w:tcPr>
          <w:p w:rsidR="004332C3" w:rsidRPr="00D10558" w:rsidRDefault="004332C3" w:rsidP="00CB2691">
            <w:pPr>
              <w:jc w:val="center"/>
              <w:rPr>
                <w:bCs/>
              </w:rPr>
            </w:pPr>
            <w:r w:rsidRPr="00D10558">
              <w:rPr>
                <w:bCs/>
              </w:rPr>
              <w:t>227281,79</w:t>
            </w:r>
          </w:p>
          <w:p w:rsidR="004332C3" w:rsidRPr="00D10558" w:rsidRDefault="004332C3" w:rsidP="00CB2691">
            <w:pPr>
              <w:jc w:val="center"/>
            </w:pPr>
          </w:p>
        </w:tc>
      </w:tr>
      <w:tr w:rsidR="004332C3" w:rsidRPr="00D10558" w:rsidTr="009364C1">
        <w:tc>
          <w:tcPr>
            <w:tcW w:w="15083" w:type="dxa"/>
            <w:gridSpan w:val="7"/>
          </w:tcPr>
          <w:p w:rsidR="004332C3" w:rsidRPr="00D10558" w:rsidRDefault="004332C3" w:rsidP="00CB2691">
            <w:pPr>
              <w:spacing w:line="240" w:lineRule="atLeast"/>
              <w:jc w:val="center"/>
            </w:pPr>
            <w:r w:rsidRPr="00D10558">
              <w:t>Гастроэнтерология</w:t>
            </w:r>
          </w:p>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3.</w:t>
            </w:r>
          </w:p>
        </w:tc>
        <w:tc>
          <w:tcPr>
            <w:tcW w:w="2693" w:type="dxa"/>
          </w:tcPr>
          <w:p w:rsidR="004332C3" w:rsidRPr="00D10558" w:rsidRDefault="004332C3" w:rsidP="00CB2691">
            <w:pPr>
              <w:spacing w:line="240" w:lineRule="atLeast"/>
            </w:pPr>
            <w:r w:rsidRPr="00D10558">
              <w:t xml:space="preserve">Поликомпонентная лечение </w:t>
            </w:r>
            <w:r w:rsidRPr="00D10558">
              <w:br/>
              <w:t>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K50, K51, K90.0</w:t>
            </w:r>
          </w:p>
        </w:tc>
        <w:tc>
          <w:tcPr>
            <w:tcW w:w="2925" w:type="dxa"/>
          </w:tcPr>
          <w:p w:rsidR="004332C3" w:rsidRPr="00D10558" w:rsidRDefault="004332C3" w:rsidP="00CB2691">
            <w:pPr>
              <w:spacing w:line="240" w:lineRule="atLeast"/>
            </w:pPr>
            <w:r w:rsidRPr="00D10558">
              <w:t>язвенный колит и болезнь Крона 3 и 4 степени активности, гормонозависимые и гормонорезистентные формы. Тяжелые формы целиакии</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076" w:type="dxa"/>
          </w:tcPr>
          <w:p w:rsidR="004332C3" w:rsidRPr="00D10558" w:rsidRDefault="004332C3" w:rsidP="00CB2691">
            <w:pPr>
              <w:jc w:val="center"/>
            </w:pPr>
            <w:r w:rsidRPr="00D10558">
              <w:rPr>
                <w:bCs/>
              </w:rPr>
              <w:t>155879,69</w:t>
            </w: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D10558">
              <w:t>магнитно-резонансную</w:t>
            </w:r>
            <w:proofErr w:type="gramEnd"/>
            <w:r w:rsidRPr="00D10558">
              <w:t xml:space="preserve"> холангиографию)</w:t>
            </w:r>
          </w:p>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K73.2, K74.3, K83.0, B18.0, B18.1, B18.2</w:t>
            </w:r>
          </w:p>
        </w:tc>
        <w:tc>
          <w:tcPr>
            <w:tcW w:w="2925" w:type="dxa"/>
          </w:tcPr>
          <w:p w:rsidR="004332C3" w:rsidRPr="00D10558" w:rsidRDefault="004332C3" w:rsidP="00CB2691">
            <w:pPr>
              <w:spacing w:line="240" w:lineRule="atLeast"/>
            </w:pPr>
            <w:r w:rsidRPr="00D10558">
              <w:t>хронический аутоиммунный гепатит в сочетании с первично-склерозирующим холангитом</w:t>
            </w:r>
          </w:p>
        </w:tc>
        <w:tc>
          <w:tcPr>
            <w:tcW w:w="1577" w:type="dxa"/>
            <w:vMerge w:val="restart"/>
          </w:tcPr>
          <w:p w:rsidR="004332C3" w:rsidRPr="00D10558" w:rsidRDefault="004332C3" w:rsidP="00CB2691">
            <w:pPr>
              <w:spacing w:line="240" w:lineRule="atLeast"/>
            </w:pPr>
            <w:r w:rsidRPr="00D10558">
              <w:t>терапевтическое лечение</w:t>
            </w:r>
          </w:p>
        </w:tc>
        <w:tc>
          <w:tcPr>
            <w:tcW w:w="3212" w:type="dxa"/>
            <w:vMerge w:val="restart"/>
          </w:tcPr>
          <w:p w:rsidR="004332C3" w:rsidRPr="00D10558" w:rsidRDefault="004332C3" w:rsidP="00CB2691">
            <w:pPr>
              <w:spacing w:line="240" w:lineRule="atLeast"/>
            </w:pPr>
            <w:r w:rsidRPr="00D10558">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D10558">
              <w:t>магнитно-резонансную</w:t>
            </w:r>
            <w:proofErr w:type="gramEnd"/>
            <w:r w:rsidRPr="00D10558">
              <w:t xml:space="preserve"> холангиографию)</w:t>
            </w: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хронический аутоиммунный гепатит в сочетании с первичным билиарным циррозом печени</w:t>
            </w:r>
          </w:p>
          <w:p w:rsidR="004332C3" w:rsidRDefault="004332C3" w:rsidP="00CB2691">
            <w:pPr>
              <w:spacing w:line="240" w:lineRule="atLeast"/>
            </w:pPr>
          </w:p>
          <w:p w:rsidR="009364C1" w:rsidRPr="00D10558" w:rsidRDefault="009364C1" w:rsidP="00CB2691">
            <w:pPr>
              <w:spacing w:line="240" w:lineRule="atLeast"/>
            </w:pPr>
          </w:p>
        </w:tc>
        <w:tc>
          <w:tcPr>
            <w:tcW w:w="1577" w:type="dxa"/>
            <w:vMerge/>
          </w:tcPr>
          <w:p w:rsidR="004332C3" w:rsidRPr="00D10558" w:rsidRDefault="004332C3" w:rsidP="00CB2691">
            <w:pPr>
              <w:spacing w:line="240" w:lineRule="atLeast"/>
            </w:pPr>
          </w:p>
        </w:tc>
        <w:tc>
          <w:tcPr>
            <w:tcW w:w="3212" w:type="dxa"/>
            <w:vMerge/>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хронический аутоиммунный гепатит в сочетании с хроническим вирусным гепатитом C</w:t>
            </w:r>
          </w:p>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vMerge/>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хронический аутоиммунный гепатит в сочетании с хроническим вирусным гепатитом B</w:t>
            </w:r>
          </w:p>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vMerge/>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15083" w:type="dxa"/>
            <w:gridSpan w:val="7"/>
          </w:tcPr>
          <w:p w:rsidR="004332C3" w:rsidRPr="00D10558" w:rsidRDefault="004332C3" w:rsidP="00CB2691">
            <w:pPr>
              <w:spacing w:line="240" w:lineRule="atLeast"/>
              <w:jc w:val="center"/>
            </w:pPr>
            <w:r w:rsidRPr="00D10558">
              <w:t>Гематология</w:t>
            </w:r>
          </w:p>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r w:rsidRPr="00D10558">
              <w:t>4.</w:t>
            </w:r>
          </w:p>
        </w:tc>
        <w:tc>
          <w:tcPr>
            <w:tcW w:w="2693" w:type="dxa"/>
            <w:vMerge w:val="restart"/>
          </w:tcPr>
          <w:p w:rsidR="004332C3" w:rsidRPr="00D10558" w:rsidRDefault="004332C3" w:rsidP="00CB2691">
            <w:pPr>
              <w:spacing w:line="240" w:lineRule="atLeast"/>
            </w:pPr>
            <w:r w:rsidRPr="00D10558">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40" w:type="dxa"/>
          </w:tcPr>
          <w:p w:rsidR="004332C3" w:rsidRPr="00D10558" w:rsidRDefault="004332C3" w:rsidP="00CB2691">
            <w:pPr>
              <w:spacing w:line="240" w:lineRule="atLeast"/>
              <w:jc w:val="center"/>
            </w:pPr>
            <w:r w:rsidRPr="00D10558">
              <w:t>D69.1, D82.0, D69.5, D58, D59</w:t>
            </w:r>
          </w:p>
        </w:tc>
        <w:tc>
          <w:tcPr>
            <w:tcW w:w="2925" w:type="dxa"/>
          </w:tcPr>
          <w:p w:rsidR="004332C3" w:rsidRPr="00D10558" w:rsidRDefault="004332C3" w:rsidP="00CB2691">
            <w:pPr>
              <w:spacing w:line="240" w:lineRule="atLeast"/>
            </w:pPr>
            <w:r w:rsidRPr="00D10558">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2076" w:type="dxa"/>
          </w:tcPr>
          <w:p w:rsidR="004332C3" w:rsidRPr="00D10558" w:rsidRDefault="004332C3" w:rsidP="00CB2691">
            <w:pPr>
              <w:jc w:val="center"/>
            </w:pPr>
            <w:r w:rsidRPr="00D10558">
              <w:rPr>
                <w:bCs/>
              </w:rPr>
              <w:t>175098,14</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D69.3</w:t>
            </w:r>
          </w:p>
        </w:tc>
        <w:tc>
          <w:tcPr>
            <w:tcW w:w="2925" w:type="dxa"/>
          </w:tcPr>
          <w:p w:rsidR="004332C3" w:rsidRPr="00D10558" w:rsidRDefault="004332C3" w:rsidP="00CB2691">
            <w:pPr>
              <w:spacing w:line="240" w:lineRule="atLeast"/>
            </w:pPr>
            <w:r w:rsidRPr="00D10558">
              <w:t>патология гемостаза, резистентная к стандартной терапии, и (или) с течением, осложненным угрожаемыми геморрагическими явлениями</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D69.0</w:t>
            </w:r>
          </w:p>
        </w:tc>
        <w:tc>
          <w:tcPr>
            <w:tcW w:w="2925" w:type="dxa"/>
          </w:tcPr>
          <w:p w:rsidR="004332C3" w:rsidRPr="00D10558" w:rsidRDefault="004332C3" w:rsidP="00CB2691">
            <w:pPr>
              <w:spacing w:line="240" w:lineRule="atLeast"/>
            </w:pPr>
            <w:r w:rsidRPr="00D10558">
              <w:t>патология гемостаза, резистентная к стандартной терапии, и (или) с течением, осложненным тромбозами или тромбоэмболиями</w:t>
            </w:r>
          </w:p>
        </w:tc>
        <w:tc>
          <w:tcPr>
            <w:tcW w:w="1577" w:type="dxa"/>
          </w:tcPr>
          <w:p w:rsidR="004332C3" w:rsidRPr="00D10558" w:rsidRDefault="004332C3" w:rsidP="00CB2691">
            <w:pPr>
              <w:spacing w:line="240" w:lineRule="atLeast"/>
            </w:pPr>
            <w:r w:rsidRPr="00D10558">
              <w:t>комбинированное лечение</w:t>
            </w:r>
          </w:p>
        </w:tc>
        <w:tc>
          <w:tcPr>
            <w:tcW w:w="3212" w:type="dxa"/>
          </w:tcPr>
          <w:p w:rsidR="004332C3" w:rsidRPr="00D10558" w:rsidRDefault="004332C3" w:rsidP="00CB2691">
            <w:pPr>
              <w:spacing w:line="240" w:lineRule="atLeast"/>
            </w:pPr>
            <w:r w:rsidRPr="00D10558">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M31.1</w:t>
            </w:r>
          </w:p>
        </w:tc>
        <w:tc>
          <w:tcPr>
            <w:tcW w:w="2925" w:type="dxa"/>
          </w:tcPr>
          <w:p w:rsidR="004332C3" w:rsidRPr="00D10558" w:rsidRDefault="004332C3" w:rsidP="00CB2691">
            <w:pPr>
              <w:spacing w:line="240" w:lineRule="atLeast"/>
            </w:pPr>
            <w:r w:rsidRPr="00D10558">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77" w:type="dxa"/>
          </w:tcPr>
          <w:p w:rsidR="004332C3" w:rsidRPr="00D10558" w:rsidRDefault="004332C3" w:rsidP="00CB2691">
            <w:pPr>
              <w:spacing w:line="240" w:lineRule="atLeast"/>
            </w:pPr>
            <w:r w:rsidRPr="00D10558">
              <w:t>комбинированное лечение</w:t>
            </w:r>
          </w:p>
        </w:tc>
        <w:tc>
          <w:tcPr>
            <w:tcW w:w="3212" w:type="dxa"/>
          </w:tcPr>
          <w:p w:rsidR="004332C3" w:rsidRPr="00D10558" w:rsidRDefault="004332C3" w:rsidP="00CB2691">
            <w:pPr>
              <w:spacing w:line="240" w:lineRule="atLeast"/>
            </w:pPr>
            <w:r w:rsidRPr="00D10558">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D68.8</w:t>
            </w:r>
          </w:p>
        </w:tc>
        <w:tc>
          <w:tcPr>
            <w:tcW w:w="2925" w:type="dxa"/>
          </w:tcPr>
          <w:p w:rsidR="004332C3" w:rsidRPr="00D10558" w:rsidRDefault="004332C3" w:rsidP="00CB2691">
            <w:pPr>
              <w:spacing w:line="240" w:lineRule="atLeast"/>
            </w:pPr>
            <w:r w:rsidRPr="00D10558">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77" w:type="dxa"/>
          </w:tcPr>
          <w:p w:rsidR="004332C3" w:rsidRPr="00D10558" w:rsidRDefault="004332C3" w:rsidP="00CB2691">
            <w:pPr>
              <w:spacing w:line="240" w:lineRule="atLeast"/>
            </w:pPr>
            <w:r w:rsidRPr="00D10558">
              <w:t>комбинированное лечение</w:t>
            </w:r>
          </w:p>
        </w:tc>
        <w:tc>
          <w:tcPr>
            <w:tcW w:w="3212" w:type="dxa"/>
          </w:tcPr>
          <w:p w:rsidR="004332C3" w:rsidRPr="00D10558" w:rsidRDefault="004332C3" w:rsidP="00CB2691">
            <w:pPr>
              <w:spacing w:line="240" w:lineRule="atLeast"/>
            </w:pPr>
            <w:r w:rsidRPr="00D10558">
              <w:t xml:space="preserve">комплексное консервативное и хирургическое лечение, в том </w:t>
            </w:r>
            <w:proofErr w:type="gramStart"/>
            <w:r w:rsidRPr="00D10558">
              <w:t>числе</w:t>
            </w:r>
            <w:proofErr w:type="gramEnd"/>
            <w:r w:rsidRPr="00D10558">
              <w:t xml:space="preserve">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E83.0, E83.1, E83.2</w:t>
            </w:r>
          </w:p>
        </w:tc>
        <w:tc>
          <w:tcPr>
            <w:tcW w:w="2925" w:type="dxa"/>
          </w:tcPr>
          <w:p w:rsidR="004332C3" w:rsidRPr="00D10558" w:rsidRDefault="004332C3" w:rsidP="00CB2691">
            <w:pPr>
              <w:spacing w:line="240" w:lineRule="atLeast"/>
            </w:pPr>
            <w:r w:rsidRPr="00D10558">
              <w:t>цитопенический синдром, перегрузка железом, цинком и медью</w:t>
            </w:r>
          </w:p>
        </w:tc>
        <w:tc>
          <w:tcPr>
            <w:tcW w:w="1577" w:type="dxa"/>
          </w:tcPr>
          <w:p w:rsidR="004332C3" w:rsidRPr="00D10558" w:rsidRDefault="004332C3" w:rsidP="00CB2691">
            <w:pPr>
              <w:spacing w:line="240" w:lineRule="atLeast"/>
            </w:pPr>
            <w:r w:rsidRPr="00D10558">
              <w:t>комбинированное лечение</w:t>
            </w:r>
          </w:p>
        </w:tc>
        <w:tc>
          <w:tcPr>
            <w:tcW w:w="3212" w:type="dxa"/>
          </w:tcPr>
          <w:p w:rsidR="004332C3" w:rsidRPr="00D10558" w:rsidRDefault="004332C3" w:rsidP="00CB2691">
            <w:pPr>
              <w:spacing w:line="240" w:lineRule="atLeast"/>
            </w:pPr>
            <w:r w:rsidRPr="00D10558">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p w:rsidR="004332C3" w:rsidRPr="00D10558" w:rsidRDefault="004332C3" w:rsidP="00CB2691">
            <w:pPr>
              <w:spacing w:line="120" w:lineRule="exac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D59, D56, D57.0, D58</w:t>
            </w:r>
          </w:p>
        </w:tc>
        <w:tc>
          <w:tcPr>
            <w:tcW w:w="2925" w:type="dxa"/>
          </w:tcPr>
          <w:p w:rsidR="004332C3" w:rsidRPr="00D10558" w:rsidRDefault="004332C3" w:rsidP="00CB2691">
            <w:pPr>
              <w:spacing w:line="240" w:lineRule="atLeast"/>
            </w:pPr>
            <w:r w:rsidRPr="00D10558">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77" w:type="dxa"/>
          </w:tcPr>
          <w:p w:rsidR="004332C3" w:rsidRPr="00D10558" w:rsidRDefault="004332C3" w:rsidP="00CB2691">
            <w:pPr>
              <w:spacing w:line="240" w:lineRule="atLeast"/>
            </w:pPr>
            <w:r w:rsidRPr="00D10558">
              <w:t>комбинированное лечение</w:t>
            </w:r>
          </w:p>
        </w:tc>
        <w:tc>
          <w:tcPr>
            <w:tcW w:w="3212" w:type="dxa"/>
          </w:tcPr>
          <w:p w:rsidR="004332C3" w:rsidRPr="00D10558" w:rsidRDefault="004332C3" w:rsidP="00CB2691">
            <w:pPr>
              <w:spacing w:line="240" w:lineRule="atLeast"/>
            </w:pPr>
            <w:r w:rsidRPr="00D10558">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p w:rsidR="004332C3" w:rsidRDefault="004332C3" w:rsidP="00CB2691">
            <w:pPr>
              <w:spacing w:line="120" w:lineRule="exact"/>
            </w:pPr>
          </w:p>
          <w:p w:rsidR="004A0D11" w:rsidRDefault="004A0D11" w:rsidP="00CB2691">
            <w:pPr>
              <w:spacing w:line="120" w:lineRule="exact"/>
            </w:pPr>
          </w:p>
          <w:p w:rsidR="004A0D11" w:rsidRPr="00D10558" w:rsidRDefault="004A0D11" w:rsidP="00CB2691">
            <w:pPr>
              <w:spacing w:line="120" w:lineRule="exac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D70</w:t>
            </w:r>
          </w:p>
        </w:tc>
        <w:tc>
          <w:tcPr>
            <w:tcW w:w="2925" w:type="dxa"/>
          </w:tcPr>
          <w:p w:rsidR="004332C3" w:rsidRPr="00D10558" w:rsidRDefault="004332C3" w:rsidP="00CB2691">
            <w:pPr>
              <w:spacing w:line="240" w:lineRule="atLeast"/>
            </w:pPr>
            <w:r w:rsidRPr="00D10558">
              <w:t>агранулоцитоз с показателями нейтрофильных лейкоцитов крови 0,5 x 10</w:t>
            </w:r>
            <w:r w:rsidRPr="00D10558">
              <w:rPr>
                <w:vertAlign w:val="superscript"/>
              </w:rPr>
              <w:t>9</w:t>
            </w:r>
            <w:r w:rsidRPr="00D10558">
              <w:t>/л и ниже</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p w:rsidR="004332C3" w:rsidRPr="00D10558" w:rsidRDefault="004332C3" w:rsidP="00CB2691">
            <w:pPr>
              <w:spacing w:line="120" w:lineRule="exac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D60</w:t>
            </w:r>
          </w:p>
        </w:tc>
        <w:tc>
          <w:tcPr>
            <w:tcW w:w="2925" w:type="dxa"/>
          </w:tcPr>
          <w:p w:rsidR="004332C3" w:rsidRPr="00D10558" w:rsidRDefault="004332C3" w:rsidP="00CB2691">
            <w:pPr>
              <w:spacing w:line="240" w:lineRule="atLeast"/>
            </w:pPr>
            <w:r w:rsidRPr="00D10558">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B017A2">
            <w:pPr>
              <w:spacing w:line="257" w:lineRule="auto"/>
              <w:jc w:val="center"/>
            </w:pPr>
            <w:r w:rsidRPr="00D10558">
              <w:t>5.</w:t>
            </w:r>
          </w:p>
        </w:tc>
        <w:tc>
          <w:tcPr>
            <w:tcW w:w="2693" w:type="dxa"/>
          </w:tcPr>
          <w:p w:rsidR="004332C3" w:rsidRPr="00D10558" w:rsidRDefault="004332C3" w:rsidP="00B017A2">
            <w:pPr>
              <w:spacing w:line="257" w:lineRule="auto"/>
            </w:pPr>
            <w:r w:rsidRPr="00D10558">
              <w:t>Интенсивная терапия, включающая методы экстракорпорального воздействия на кровь у больных с порфириями</w:t>
            </w:r>
          </w:p>
        </w:tc>
        <w:tc>
          <w:tcPr>
            <w:tcW w:w="1840" w:type="dxa"/>
          </w:tcPr>
          <w:p w:rsidR="004332C3" w:rsidRPr="00D10558" w:rsidRDefault="004332C3" w:rsidP="00B017A2">
            <w:pPr>
              <w:spacing w:line="257" w:lineRule="auto"/>
              <w:jc w:val="center"/>
            </w:pPr>
            <w:r w:rsidRPr="00D10558">
              <w:t>E80.0, E80.1, E80.2</w:t>
            </w:r>
          </w:p>
        </w:tc>
        <w:tc>
          <w:tcPr>
            <w:tcW w:w="2925" w:type="dxa"/>
          </w:tcPr>
          <w:p w:rsidR="004332C3" w:rsidRPr="00D10558" w:rsidRDefault="004332C3" w:rsidP="00B017A2">
            <w:pPr>
              <w:spacing w:line="257" w:lineRule="auto"/>
            </w:pPr>
            <w:proofErr w:type="gramStart"/>
            <w:r w:rsidRPr="00D10558">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roofErr w:type="gramEnd"/>
          </w:p>
        </w:tc>
        <w:tc>
          <w:tcPr>
            <w:tcW w:w="1577" w:type="dxa"/>
          </w:tcPr>
          <w:p w:rsidR="004332C3" w:rsidRPr="00D10558" w:rsidRDefault="004332C3" w:rsidP="00B017A2">
            <w:pPr>
              <w:spacing w:line="257" w:lineRule="auto"/>
            </w:pPr>
            <w:r w:rsidRPr="00D10558">
              <w:t>терапевтическое лечение</w:t>
            </w:r>
          </w:p>
        </w:tc>
        <w:tc>
          <w:tcPr>
            <w:tcW w:w="3212" w:type="dxa"/>
          </w:tcPr>
          <w:p w:rsidR="004332C3" w:rsidRPr="00D10558" w:rsidRDefault="004332C3" w:rsidP="00B017A2">
            <w:pPr>
              <w:spacing w:line="257" w:lineRule="auto"/>
            </w:pPr>
            <w:r w:rsidRPr="00D10558">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4332C3" w:rsidRPr="00D10558" w:rsidRDefault="004332C3" w:rsidP="00B017A2">
            <w:pPr>
              <w:spacing w:line="257" w:lineRule="auto"/>
            </w:pPr>
          </w:p>
        </w:tc>
        <w:tc>
          <w:tcPr>
            <w:tcW w:w="2076" w:type="dxa"/>
          </w:tcPr>
          <w:p w:rsidR="004332C3" w:rsidRPr="00D10558" w:rsidRDefault="004332C3" w:rsidP="00B017A2">
            <w:pPr>
              <w:spacing w:line="257" w:lineRule="auto"/>
              <w:jc w:val="center"/>
            </w:pPr>
            <w:r w:rsidRPr="00D10558">
              <w:rPr>
                <w:bCs/>
              </w:rPr>
              <w:t>514257,86</w:t>
            </w:r>
          </w:p>
        </w:tc>
      </w:tr>
      <w:tr w:rsidR="004332C3" w:rsidRPr="00D10558" w:rsidTr="009364C1">
        <w:tc>
          <w:tcPr>
            <w:tcW w:w="15083" w:type="dxa"/>
            <w:gridSpan w:val="7"/>
          </w:tcPr>
          <w:p w:rsidR="004332C3" w:rsidRPr="00D10558" w:rsidRDefault="004332C3" w:rsidP="00B017A2">
            <w:pPr>
              <w:spacing w:line="257" w:lineRule="auto"/>
              <w:jc w:val="center"/>
            </w:pPr>
            <w:r w:rsidRPr="00D10558">
              <w:t>Детская хирургия в период новорожденности</w:t>
            </w:r>
          </w:p>
          <w:p w:rsidR="004332C3" w:rsidRPr="00D10558" w:rsidRDefault="004332C3" w:rsidP="00B017A2">
            <w:pPr>
              <w:spacing w:line="257" w:lineRule="auto"/>
              <w:jc w:val="center"/>
            </w:pPr>
          </w:p>
        </w:tc>
      </w:tr>
      <w:tr w:rsidR="004332C3" w:rsidRPr="00D10558" w:rsidTr="009364C1">
        <w:tc>
          <w:tcPr>
            <w:tcW w:w="760" w:type="dxa"/>
            <w:vMerge w:val="restart"/>
          </w:tcPr>
          <w:p w:rsidR="004332C3" w:rsidRPr="00D10558" w:rsidRDefault="004332C3" w:rsidP="00B017A2">
            <w:pPr>
              <w:spacing w:line="257" w:lineRule="auto"/>
              <w:jc w:val="center"/>
            </w:pPr>
            <w:r w:rsidRPr="00D10558">
              <w:t>6.</w:t>
            </w:r>
          </w:p>
        </w:tc>
        <w:tc>
          <w:tcPr>
            <w:tcW w:w="2693" w:type="dxa"/>
            <w:vMerge w:val="restart"/>
          </w:tcPr>
          <w:p w:rsidR="004332C3" w:rsidRPr="00D10558" w:rsidRDefault="004332C3" w:rsidP="00B017A2">
            <w:pPr>
              <w:spacing w:line="257" w:lineRule="auto"/>
            </w:pPr>
            <w:r w:rsidRPr="00D10558">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40" w:type="dxa"/>
            <w:vMerge w:val="restart"/>
          </w:tcPr>
          <w:p w:rsidR="004332C3" w:rsidRPr="00D10558" w:rsidRDefault="004332C3" w:rsidP="00B017A2">
            <w:pPr>
              <w:spacing w:line="257" w:lineRule="auto"/>
              <w:jc w:val="center"/>
            </w:pPr>
            <w:r w:rsidRPr="00D10558">
              <w:t>Q33.0, Q33.2, Q39.0, Q39.1, Q39.2</w:t>
            </w:r>
          </w:p>
        </w:tc>
        <w:tc>
          <w:tcPr>
            <w:tcW w:w="2925" w:type="dxa"/>
            <w:vMerge w:val="restart"/>
          </w:tcPr>
          <w:p w:rsidR="004332C3" w:rsidRPr="00D10558" w:rsidRDefault="004332C3" w:rsidP="00B017A2">
            <w:pPr>
              <w:spacing w:line="257" w:lineRule="auto"/>
            </w:pPr>
            <w:r w:rsidRPr="00D10558">
              <w:t>врожденная киста легкого. Секвестрация легкого. Атрезия пищевода. Свищ трахеопищеводный</w:t>
            </w:r>
          </w:p>
        </w:tc>
        <w:tc>
          <w:tcPr>
            <w:tcW w:w="1577" w:type="dxa"/>
            <w:vMerge w:val="restart"/>
          </w:tcPr>
          <w:p w:rsidR="004332C3" w:rsidRPr="00D10558" w:rsidRDefault="004332C3" w:rsidP="00B017A2">
            <w:pPr>
              <w:spacing w:line="257" w:lineRule="auto"/>
            </w:pPr>
            <w:r w:rsidRPr="00D10558">
              <w:t>хирургическое лечение</w:t>
            </w:r>
          </w:p>
        </w:tc>
        <w:tc>
          <w:tcPr>
            <w:tcW w:w="3212" w:type="dxa"/>
          </w:tcPr>
          <w:p w:rsidR="004332C3" w:rsidRPr="00D10558" w:rsidRDefault="004332C3" w:rsidP="00B017A2">
            <w:pPr>
              <w:spacing w:line="257" w:lineRule="auto"/>
            </w:pPr>
            <w:r w:rsidRPr="00D10558">
              <w:t>удаление кисты или секвестра легкого, в том числе с применением эндовидеохирургической техники</w:t>
            </w:r>
          </w:p>
          <w:p w:rsidR="004332C3" w:rsidRPr="00D10558" w:rsidRDefault="004332C3" w:rsidP="00B017A2">
            <w:pPr>
              <w:spacing w:line="257" w:lineRule="auto"/>
            </w:pPr>
          </w:p>
        </w:tc>
        <w:tc>
          <w:tcPr>
            <w:tcW w:w="2076" w:type="dxa"/>
            <w:vMerge w:val="restart"/>
          </w:tcPr>
          <w:p w:rsidR="004332C3" w:rsidRPr="00D10558" w:rsidRDefault="004332C3" w:rsidP="00B017A2">
            <w:pPr>
              <w:spacing w:line="257" w:lineRule="auto"/>
              <w:jc w:val="center"/>
            </w:pPr>
            <w:r w:rsidRPr="00D10558">
              <w:rPr>
                <w:bCs/>
              </w:rPr>
              <w:t>306917,46</w:t>
            </w:r>
          </w:p>
        </w:tc>
      </w:tr>
      <w:tr w:rsidR="004332C3" w:rsidRPr="00D10558" w:rsidTr="009364C1">
        <w:tc>
          <w:tcPr>
            <w:tcW w:w="760" w:type="dxa"/>
            <w:vMerge/>
          </w:tcPr>
          <w:p w:rsidR="004332C3" w:rsidRPr="00D10558" w:rsidRDefault="004332C3" w:rsidP="00B017A2">
            <w:pPr>
              <w:spacing w:line="257" w:lineRule="auto"/>
              <w:jc w:val="center"/>
            </w:pPr>
          </w:p>
        </w:tc>
        <w:tc>
          <w:tcPr>
            <w:tcW w:w="2693" w:type="dxa"/>
            <w:vMerge/>
          </w:tcPr>
          <w:p w:rsidR="004332C3" w:rsidRPr="00D10558" w:rsidRDefault="004332C3" w:rsidP="00B017A2">
            <w:pPr>
              <w:spacing w:line="257" w:lineRule="auto"/>
            </w:pPr>
          </w:p>
        </w:tc>
        <w:tc>
          <w:tcPr>
            <w:tcW w:w="1840" w:type="dxa"/>
            <w:vMerge/>
          </w:tcPr>
          <w:p w:rsidR="004332C3" w:rsidRPr="00D10558" w:rsidRDefault="004332C3" w:rsidP="00B017A2">
            <w:pPr>
              <w:spacing w:line="257" w:lineRule="auto"/>
              <w:jc w:val="center"/>
            </w:pPr>
          </w:p>
        </w:tc>
        <w:tc>
          <w:tcPr>
            <w:tcW w:w="2925" w:type="dxa"/>
            <w:vMerge/>
          </w:tcPr>
          <w:p w:rsidR="004332C3" w:rsidRPr="00D10558" w:rsidRDefault="004332C3" w:rsidP="00B017A2">
            <w:pPr>
              <w:spacing w:line="257" w:lineRule="auto"/>
            </w:pPr>
          </w:p>
        </w:tc>
        <w:tc>
          <w:tcPr>
            <w:tcW w:w="1577" w:type="dxa"/>
            <w:vMerge/>
          </w:tcPr>
          <w:p w:rsidR="004332C3" w:rsidRPr="00D10558" w:rsidRDefault="004332C3" w:rsidP="00B017A2">
            <w:pPr>
              <w:spacing w:line="257" w:lineRule="auto"/>
            </w:pPr>
          </w:p>
        </w:tc>
        <w:tc>
          <w:tcPr>
            <w:tcW w:w="3212" w:type="dxa"/>
          </w:tcPr>
          <w:p w:rsidR="004332C3" w:rsidRPr="00D10558" w:rsidRDefault="004332C3" w:rsidP="00B017A2">
            <w:pPr>
              <w:spacing w:line="257" w:lineRule="auto"/>
            </w:pPr>
            <w:r w:rsidRPr="00D10558">
              <w:t>прямой эзофаго-эзофаго анастомоз, в том числе этапные операции на пищеводе и желудке, ликвидация трахеопищеводного свища</w:t>
            </w:r>
          </w:p>
          <w:p w:rsidR="004332C3" w:rsidRDefault="004332C3" w:rsidP="00B017A2">
            <w:pPr>
              <w:spacing w:line="257" w:lineRule="auto"/>
            </w:pPr>
          </w:p>
          <w:p w:rsidR="00B017A2" w:rsidRDefault="00B017A2" w:rsidP="00B017A2">
            <w:pPr>
              <w:spacing w:line="257" w:lineRule="auto"/>
            </w:pPr>
          </w:p>
          <w:p w:rsidR="00B017A2" w:rsidRPr="00D10558" w:rsidRDefault="00B017A2" w:rsidP="00B017A2">
            <w:pPr>
              <w:spacing w:line="257" w:lineRule="auto"/>
            </w:pPr>
          </w:p>
        </w:tc>
        <w:tc>
          <w:tcPr>
            <w:tcW w:w="2076" w:type="dxa"/>
            <w:vMerge/>
          </w:tcPr>
          <w:p w:rsidR="004332C3" w:rsidRPr="00D10558" w:rsidRDefault="004332C3" w:rsidP="00B017A2">
            <w:pPr>
              <w:spacing w:line="257" w:lineRule="auto"/>
              <w:jc w:val="center"/>
            </w:pPr>
          </w:p>
        </w:tc>
      </w:tr>
      <w:tr w:rsidR="004332C3" w:rsidRPr="00D10558" w:rsidTr="009364C1">
        <w:tc>
          <w:tcPr>
            <w:tcW w:w="15083" w:type="dxa"/>
            <w:gridSpan w:val="7"/>
          </w:tcPr>
          <w:p w:rsidR="004332C3" w:rsidRPr="00D10558" w:rsidRDefault="004332C3" w:rsidP="00CB2691">
            <w:pPr>
              <w:spacing w:line="240" w:lineRule="atLeast"/>
              <w:jc w:val="center"/>
            </w:pPr>
            <w:r w:rsidRPr="00D10558">
              <w:t>Дерматовенерология</w:t>
            </w:r>
          </w:p>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7.</w:t>
            </w:r>
          </w:p>
        </w:tc>
        <w:tc>
          <w:tcPr>
            <w:tcW w:w="2693" w:type="dxa"/>
          </w:tcPr>
          <w:p w:rsidR="004332C3" w:rsidRPr="00D10558" w:rsidRDefault="004332C3" w:rsidP="00CB2691">
            <w:pPr>
              <w:spacing w:line="240" w:lineRule="atLeast"/>
            </w:pPr>
            <w:r w:rsidRPr="00D10558">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40" w:type="dxa"/>
          </w:tcPr>
          <w:p w:rsidR="004332C3" w:rsidRPr="00D10558" w:rsidRDefault="004332C3" w:rsidP="00CB2691">
            <w:pPr>
              <w:spacing w:line="240" w:lineRule="atLeast"/>
              <w:jc w:val="center"/>
            </w:pPr>
            <w:r w:rsidRPr="00D10558">
              <w:t>L40.0</w:t>
            </w:r>
          </w:p>
        </w:tc>
        <w:tc>
          <w:tcPr>
            <w:tcW w:w="2925" w:type="dxa"/>
          </w:tcPr>
          <w:p w:rsidR="004332C3" w:rsidRPr="00D10558" w:rsidRDefault="004332C3" w:rsidP="00CB2691">
            <w:pPr>
              <w:spacing w:line="240" w:lineRule="atLeast"/>
            </w:pPr>
            <w:r w:rsidRPr="00D10558">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77" w:type="dxa"/>
          </w:tcPr>
          <w:p w:rsidR="004332C3" w:rsidRPr="004A0D11" w:rsidRDefault="004332C3" w:rsidP="00CB2691">
            <w:pPr>
              <w:spacing w:line="240" w:lineRule="atLeast"/>
            </w:pPr>
            <w:r w:rsidRPr="004A0D11">
              <w:t>терапевтическое лечение</w:t>
            </w:r>
          </w:p>
        </w:tc>
        <w:tc>
          <w:tcPr>
            <w:tcW w:w="3212" w:type="dxa"/>
          </w:tcPr>
          <w:p w:rsidR="004332C3" w:rsidRPr="004A0D11" w:rsidRDefault="004332C3" w:rsidP="00CB2691">
            <w:pPr>
              <w:spacing w:line="240" w:lineRule="atLeast"/>
            </w:pPr>
            <w:r w:rsidRPr="004A0D11">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p w:rsidR="004332C3" w:rsidRPr="004A0D11" w:rsidRDefault="004332C3" w:rsidP="00CB2691">
            <w:pPr>
              <w:spacing w:line="240" w:lineRule="atLeast"/>
            </w:pPr>
          </w:p>
        </w:tc>
        <w:tc>
          <w:tcPr>
            <w:tcW w:w="2076" w:type="dxa"/>
          </w:tcPr>
          <w:p w:rsidR="004332C3" w:rsidRPr="004A0D11" w:rsidRDefault="004332C3" w:rsidP="00CB2691">
            <w:pPr>
              <w:jc w:val="center"/>
              <w:rPr>
                <w:lang w:val="en-US"/>
              </w:rPr>
            </w:pPr>
            <w:r w:rsidRPr="004A0D11">
              <w:rPr>
                <w:bCs/>
              </w:rPr>
              <w:t>1185</w:t>
            </w:r>
            <w:r w:rsidRPr="004A0D11">
              <w:rPr>
                <w:bCs/>
                <w:lang w:val="en-US"/>
              </w:rPr>
              <w:t>3</w:t>
            </w:r>
            <w:r w:rsidRPr="004A0D11">
              <w:rPr>
                <w:bCs/>
              </w:rPr>
              <w:t>6,</w:t>
            </w:r>
            <w:r w:rsidRPr="004A0D11">
              <w:rPr>
                <w:bCs/>
                <w:lang w:val="en-US"/>
              </w:rPr>
              <w:t>45</w:t>
            </w: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L40.1, L40.3</w:t>
            </w:r>
          </w:p>
        </w:tc>
        <w:tc>
          <w:tcPr>
            <w:tcW w:w="2925" w:type="dxa"/>
          </w:tcPr>
          <w:p w:rsidR="004332C3" w:rsidRPr="00D10558" w:rsidRDefault="004332C3" w:rsidP="00CB2691">
            <w:pPr>
              <w:spacing w:line="240" w:lineRule="atLeast"/>
            </w:pPr>
            <w:r w:rsidRPr="00D10558">
              <w:t>пустулезные формы псориаза при отсутствии эффективности ранее проводимых методов системного и физиотерапевтического лечения</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L40.5</w:t>
            </w:r>
          </w:p>
        </w:tc>
        <w:tc>
          <w:tcPr>
            <w:tcW w:w="2925" w:type="dxa"/>
          </w:tcPr>
          <w:p w:rsidR="004332C3" w:rsidRPr="00D10558" w:rsidRDefault="004332C3" w:rsidP="00CB2691">
            <w:pPr>
              <w:spacing w:line="240" w:lineRule="atLeast"/>
            </w:pPr>
            <w:r w:rsidRPr="00D10558">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L20</w:t>
            </w:r>
          </w:p>
        </w:tc>
        <w:tc>
          <w:tcPr>
            <w:tcW w:w="2925" w:type="dxa"/>
          </w:tcPr>
          <w:p w:rsidR="004332C3" w:rsidRPr="00D10558" w:rsidRDefault="004332C3" w:rsidP="00CB2691">
            <w:pPr>
              <w:spacing w:line="240" w:lineRule="atLeast"/>
            </w:pPr>
            <w:r w:rsidRPr="00D10558">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L10.0, L10.1, L10.2, L10.4</w:t>
            </w:r>
          </w:p>
        </w:tc>
        <w:tc>
          <w:tcPr>
            <w:tcW w:w="2925" w:type="dxa"/>
          </w:tcPr>
          <w:p w:rsidR="004332C3" w:rsidRPr="00D10558" w:rsidRDefault="004332C3" w:rsidP="00CB2691">
            <w:pPr>
              <w:spacing w:line="240" w:lineRule="atLeast"/>
            </w:pPr>
            <w:r w:rsidRPr="00D10558">
              <w:t>истинная (акантолитическая) пузырчатка</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лечение с применением системных глюкокортикостероидных, цитостатических, иммуносупрессивных, антибактериальных лекарственных препаратов</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L94.0</w:t>
            </w:r>
          </w:p>
        </w:tc>
        <w:tc>
          <w:tcPr>
            <w:tcW w:w="2925" w:type="dxa"/>
          </w:tcPr>
          <w:p w:rsidR="004332C3" w:rsidRPr="00D10558" w:rsidRDefault="004332C3" w:rsidP="00CB2691">
            <w:pPr>
              <w:spacing w:line="240" w:lineRule="atLeast"/>
            </w:pPr>
            <w:r w:rsidRPr="00D10558">
              <w:t>локализованная склеродермия при отсутствии эффективности ранее проводимых методов системного и физиотерапевтического лечения</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840" w:type="dxa"/>
          </w:tcPr>
          <w:p w:rsidR="004332C3" w:rsidRPr="00D10558" w:rsidRDefault="004332C3" w:rsidP="00CB2691">
            <w:pPr>
              <w:spacing w:line="240" w:lineRule="atLeast"/>
              <w:jc w:val="center"/>
            </w:pPr>
            <w:r w:rsidRPr="00D10558">
              <w:t>L40.0</w:t>
            </w:r>
          </w:p>
        </w:tc>
        <w:tc>
          <w:tcPr>
            <w:tcW w:w="2925" w:type="dxa"/>
          </w:tcPr>
          <w:p w:rsidR="004332C3" w:rsidRPr="00D10558" w:rsidRDefault="004332C3" w:rsidP="00CB2691">
            <w:pPr>
              <w:spacing w:line="240" w:lineRule="atLeast"/>
            </w:pPr>
            <w:r w:rsidRPr="00D10558">
              <w:t>тяжелые распространенные формы псориаза, резистентные к другим видам системной терапии</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L40.5, L20</w:t>
            </w:r>
          </w:p>
        </w:tc>
        <w:tc>
          <w:tcPr>
            <w:tcW w:w="2925" w:type="dxa"/>
          </w:tcPr>
          <w:p w:rsidR="004332C3" w:rsidRPr="00D10558" w:rsidRDefault="004332C3" w:rsidP="00CB2691">
            <w:pPr>
              <w:spacing w:line="240" w:lineRule="atLeast"/>
            </w:pPr>
            <w:r w:rsidRPr="00D10558">
              <w:t>тяжелые распространенные формы атопического дерматита и псориаза артропатического, резистентные к другим видам системной терапии</w:t>
            </w:r>
          </w:p>
          <w:p w:rsidR="004332C3" w:rsidRPr="00D10558" w:rsidRDefault="004332C3" w:rsidP="00CB2691">
            <w:pPr>
              <w:spacing w:line="240" w:lineRule="atLeast"/>
            </w:pPr>
          </w:p>
          <w:p w:rsidR="004332C3" w:rsidRDefault="004332C3" w:rsidP="00CB2691">
            <w:pPr>
              <w:spacing w:line="240" w:lineRule="atLeast"/>
            </w:pPr>
          </w:p>
          <w:p w:rsidR="004A0D11" w:rsidRDefault="004A0D11" w:rsidP="00CB2691">
            <w:pPr>
              <w:spacing w:line="240" w:lineRule="atLeast"/>
            </w:pPr>
          </w:p>
          <w:p w:rsidR="004A0D11" w:rsidRPr="00D10558" w:rsidRDefault="004A0D11" w:rsidP="00CB2691">
            <w:pPr>
              <w:spacing w:line="240" w:lineRule="atLeast"/>
            </w:pP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поликомпонентная терапия с инициацией или заменой генно-инженерных биологических лекарственных препаратов</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15083" w:type="dxa"/>
            <w:gridSpan w:val="7"/>
          </w:tcPr>
          <w:p w:rsidR="004332C3" w:rsidRPr="00D10558" w:rsidRDefault="004332C3" w:rsidP="00CB2691">
            <w:pPr>
              <w:spacing w:line="240" w:lineRule="atLeast"/>
              <w:jc w:val="center"/>
            </w:pPr>
            <w:r w:rsidRPr="00D10558">
              <w:t>Комбустиология</w:t>
            </w:r>
          </w:p>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8.</w:t>
            </w:r>
          </w:p>
        </w:tc>
        <w:tc>
          <w:tcPr>
            <w:tcW w:w="2693" w:type="dxa"/>
          </w:tcPr>
          <w:p w:rsidR="004332C3" w:rsidRPr="00D10558" w:rsidRDefault="004332C3" w:rsidP="00CB2691">
            <w:pPr>
              <w:spacing w:line="240" w:lineRule="atLeast"/>
            </w:pPr>
            <w:r w:rsidRPr="00D10558">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40" w:type="dxa"/>
          </w:tcPr>
          <w:p w:rsidR="004332C3" w:rsidRPr="00D10558" w:rsidRDefault="004332C3" w:rsidP="00CB2691">
            <w:pPr>
              <w:spacing w:line="240" w:lineRule="atLeast"/>
              <w:jc w:val="center"/>
            </w:pPr>
            <w:r w:rsidRPr="00D10558">
              <w:t>T20, T21, T22, T23, T24, T25, T27, T29, T30, T31.3, T31.4, T32.3, T32.4, T58, Т59, T75.4</w:t>
            </w:r>
          </w:p>
        </w:tc>
        <w:tc>
          <w:tcPr>
            <w:tcW w:w="2925" w:type="dxa"/>
          </w:tcPr>
          <w:p w:rsidR="004332C3" w:rsidRPr="00D10558" w:rsidRDefault="004332C3" w:rsidP="00CB2691">
            <w:pPr>
              <w:spacing w:line="240" w:lineRule="atLeast"/>
            </w:pPr>
            <w:r w:rsidRPr="00D10558">
              <w:t xml:space="preserve">термические, химические и электрические ожоги </w:t>
            </w:r>
            <w:r w:rsidRPr="00D10558">
              <w:br/>
              <w:t xml:space="preserve">I - II - III степени </w:t>
            </w:r>
            <w:r w:rsidRPr="00D10558">
              <w:br/>
              <w:t>от 30 до 49 процентов поверхности тела, в том числе с развитием тяжелых инфекционных осложнений (пневмония, сепсис)</w:t>
            </w:r>
          </w:p>
        </w:tc>
        <w:tc>
          <w:tcPr>
            <w:tcW w:w="1577" w:type="dxa"/>
          </w:tcPr>
          <w:p w:rsidR="004332C3" w:rsidRPr="00D10558" w:rsidRDefault="004332C3" w:rsidP="00CB2691">
            <w:pPr>
              <w:spacing w:line="240" w:lineRule="atLeast"/>
            </w:pPr>
            <w:r w:rsidRPr="00D10558">
              <w:t>комбинированное лечение</w:t>
            </w:r>
          </w:p>
        </w:tc>
        <w:tc>
          <w:tcPr>
            <w:tcW w:w="3212" w:type="dxa"/>
          </w:tcPr>
          <w:p w:rsidR="004332C3" w:rsidRPr="00D10558" w:rsidRDefault="004332C3" w:rsidP="00CB2691">
            <w:pPr>
              <w:spacing w:line="240" w:lineRule="atLeast"/>
            </w:pPr>
            <w:proofErr w:type="gramStart"/>
            <w:r w:rsidRPr="00D10558">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rsidRPr="00D10558">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F86339" w:rsidRPr="00D10558" w:rsidRDefault="00F86339" w:rsidP="00CB2691">
            <w:pPr>
              <w:spacing w:line="240" w:lineRule="atLeast"/>
            </w:pPr>
          </w:p>
        </w:tc>
        <w:tc>
          <w:tcPr>
            <w:tcW w:w="2076" w:type="dxa"/>
          </w:tcPr>
          <w:p w:rsidR="004332C3" w:rsidRPr="00D10558" w:rsidRDefault="004332C3" w:rsidP="00CB2691">
            <w:pPr>
              <w:jc w:val="center"/>
            </w:pPr>
            <w:r w:rsidRPr="00D10558">
              <w:rPr>
                <w:bCs/>
              </w:rPr>
              <w:t>625842,30</w:t>
            </w:r>
          </w:p>
        </w:tc>
      </w:tr>
      <w:tr w:rsidR="004332C3" w:rsidRPr="00D10558" w:rsidTr="009364C1">
        <w:tc>
          <w:tcPr>
            <w:tcW w:w="760" w:type="dxa"/>
          </w:tcPr>
          <w:p w:rsidR="004332C3" w:rsidRPr="00D10558" w:rsidRDefault="004332C3" w:rsidP="00B017A2">
            <w:pPr>
              <w:jc w:val="center"/>
            </w:pPr>
            <w:r w:rsidRPr="00D10558">
              <w:t>9.</w:t>
            </w:r>
          </w:p>
        </w:tc>
        <w:tc>
          <w:tcPr>
            <w:tcW w:w="2693" w:type="dxa"/>
          </w:tcPr>
          <w:p w:rsidR="004332C3" w:rsidRPr="00D10558" w:rsidRDefault="004332C3" w:rsidP="00B017A2">
            <w:r w:rsidRPr="00D10558">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40" w:type="dxa"/>
          </w:tcPr>
          <w:p w:rsidR="004332C3" w:rsidRPr="00D10558" w:rsidRDefault="004332C3" w:rsidP="00B017A2">
            <w:pPr>
              <w:jc w:val="center"/>
            </w:pPr>
            <w:r w:rsidRPr="00D10558">
              <w:t>T20, T21, T22, T23, T24, T25, T27, T29, T30, T31.3, T31.4, T32.3, T32.4, T58, T59, T75.4</w:t>
            </w:r>
          </w:p>
        </w:tc>
        <w:tc>
          <w:tcPr>
            <w:tcW w:w="2925" w:type="dxa"/>
          </w:tcPr>
          <w:p w:rsidR="004332C3" w:rsidRPr="00D10558" w:rsidRDefault="004332C3" w:rsidP="00B017A2">
            <w:r w:rsidRPr="00D10558">
              <w:t xml:space="preserve">термические, химические и электрические ожоги </w:t>
            </w:r>
            <w:r w:rsidRPr="00D10558">
              <w:br/>
              <w:t xml:space="preserve">I - II - III степени более </w:t>
            </w:r>
            <w:r w:rsidRPr="00D10558">
              <w:br/>
              <w:t xml:space="preserve">50 процентов поверхности тела, </w:t>
            </w:r>
            <w:r w:rsidRPr="00D10558">
              <w:br/>
              <w:t>в том числе с развитием тяжелых инфекционных осложнений (пневмония, сепсис)</w:t>
            </w:r>
          </w:p>
        </w:tc>
        <w:tc>
          <w:tcPr>
            <w:tcW w:w="1577" w:type="dxa"/>
          </w:tcPr>
          <w:p w:rsidR="004332C3" w:rsidRPr="00D10558" w:rsidRDefault="004332C3" w:rsidP="00B017A2">
            <w:r w:rsidRPr="00D10558">
              <w:t>комбинированное лечение</w:t>
            </w:r>
          </w:p>
        </w:tc>
        <w:tc>
          <w:tcPr>
            <w:tcW w:w="3212" w:type="dxa"/>
          </w:tcPr>
          <w:p w:rsidR="004332C3" w:rsidRPr="00D10558" w:rsidRDefault="004332C3" w:rsidP="00B017A2">
            <w:proofErr w:type="gramStart"/>
            <w:r w:rsidRPr="00D10558">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rsidRPr="00D10558">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F86339" w:rsidRPr="00D10558" w:rsidRDefault="00F86339" w:rsidP="00B017A2"/>
        </w:tc>
        <w:tc>
          <w:tcPr>
            <w:tcW w:w="2076" w:type="dxa"/>
          </w:tcPr>
          <w:p w:rsidR="004332C3" w:rsidRPr="00D10558" w:rsidRDefault="004332C3" w:rsidP="00B017A2">
            <w:pPr>
              <w:jc w:val="center"/>
            </w:pPr>
            <w:r w:rsidRPr="00D10558">
              <w:rPr>
                <w:bCs/>
              </w:rPr>
              <w:t>1831469,66</w:t>
            </w:r>
          </w:p>
        </w:tc>
      </w:tr>
      <w:tr w:rsidR="004332C3" w:rsidRPr="00D10558" w:rsidTr="009364C1">
        <w:tc>
          <w:tcPr>
            <w:tcW w:w="15083" w:type="dxa"/>
            <w:gridSpan w:val="7"/>
          </w:tcPr>
          <w:p w:rsidR="004332C3" w:rsidRPr="00D10558" w:rsidRDefault="004332C3" w:rsidP="00CB2691">
            <w:pPr>
              <w:spacing w:line="240" w:lineRule="atLeast"/>
              <w:jc w:val="center"/>
            </w:pPr>
            <w:r w:rsidRPr="00D10558">
              <w:t>Нейрохирургия</w:t>
            </w:r>
          </w:p>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r w:rsidRPr="00D10558">
              <w:t>10.</w:t>
            </w:r>
          </w:p>
        </w:tc>
        <w:tc>
          <w:tcPr>
            <w:tcW w:w="2693" w:type="dxa"/>
            <w:vMerge w:val="restart"/>
          </w:tcPr>
          <w:p w:rsidR="004332C3" w:rsidRPr="00D10558" w:rsidRDefault="004332C3" w:rsidP="00CB2691">
            <w:pPr>
              <w:spacing w:line="240" w:lineRule="atLeast"/>
            </w:pPr>
            <w:r w:rsidRPr="00D10558">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40" w:type="dxa"/>
            <w:vMerge w:val="restart"/>
          </w:tcPr>
          <w:p w:rsidR="004332C3" w:rsidRPr="00D10558" w:rsidRDefault="004332C3" w:rsidP="00CB2691">
            <w:pPr>
              <w:spacing w:line="240" w:lineRule="atLeast"/>
              <w:jc w:val="center"/>
            </w:pPr>
            <w:r w:rsidRPr="00D10558">
              <w:t>C71.0, C71.1, C71.2, C71.3, C71.4, C79.3, D33.0, D43.0</w:t>
            </w:r>
          </w:p>
        </w:tc>
        <w:tc>
          <w:tcPr>
            <w:tcW w:w="2925" w:type="dxa"/>
            <w:vMerge w:val="restart"/>
          </w:tcPr>
          <w:p w:rsidR="004332C3" w:rsidRPr="00D10558" w:rsidRDefault="004332C3" w:rsidP="00CB2691">
            <w:pPr>
              <w:spacing w:line="240" w:lineRule="atLeast"/>
            </w:pPr>
            <w:r w:rsidRPr="00D10558">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опухоли с применением интраоперационного ультразвукового сканирования</w:t>
            </w:r>
          </w:p>
        </w:tc>
        <w:tc>
          <w:tcPr>
            <w:tcW w:w="2076" w:type="dxa"/>
            <w:vMerge w:val="restart"/>
          </w:tcPr>
          <w:p w:rsidR="004332C3" w:rsidRPr="00D10558" w:rsidRDefault="004332C3" w:rsidP="00CB2691">
            <w:pPr>
              <w:spacing w:line="240" w:lineRule="atLeast"/>
              <w:jc w:val="center"/>
              <w:rPr>
                <w:bCs/>
              </w:rPr>
            </w:pPr>
            <w:r w:rsidRPr="00D10558">
              <w:rPr>
                <w:bCs/>
              </w:rPr>
              <w:t>189257,62</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опухоли с применением двух и более методов лечения (интраоперационных технологий)</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C71.5, C79.3, D33.0, D43.0</w:t>
            </w:r>
          </w:p>
        </w:tc>
        <w:tc>
          <w:tcPr>
            <w:tcW w:w="2925" w:type="dxa"/>
            <w:vMerge w:val="restart"/>
          </w:tcPr>
          <w:p w:rsidR="004332C3" w:rsidRPr="00D10558" w:rsidRDefault="004332C3" w:rsidP="00CB2691">
            <w:pPr>
              <w:spacing w:line="240" w:lineRule="atLeast"/>
            </w:pPr>
            <w:r w:rsidRPr="00D10558">
              <w:t xml:space="preserve">внутримозговые злокачественные (первичные и вторичные) и доброкачественные новообразования </w:t>
            </w:r>
            <w:proofErr w:type="gramStart"/>
            <w:r w:rsidRPr="00D10558">
              <w:t>боковых</w:t>
            </w:r>
            <w:proofErr w:type="gramEnd"/>
            <w:r w:rsidRPr="00D10558">
              <w:t xml:space="preserve"> </w:t>
            </w:r>
            <w:r w:rsidRPr="00D10558">
              <w:br/>
              <w:t>и III желудочка мозга</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опухоли с применением интраоперационной навигации</w:t>
            </w: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опухоли с применением интраоперационного ультразвукового сканирования</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опухоли с применением двух и более методов лечения (интраоперационных технологий)</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C71.6, C71.7, C79.3, D33.1, D18.0, D43.1</w:t>
            </w:r>
          </w:p>
        </w:tc>
        <w:tc>
          <w:tcPr>
            <w:tcW w:w="2925" w:type="dxa"/>
            <w:vMerge w:val="restart"/>
          </w:tcPr>
          <w:p w:rsidR="004332C3" w:rsidRPr="00D10558" w:rsidRDefault="004332C3" w:rsidP="00CB2691">
            <w:pPr>
              <w:spacing w:line="240" w:lineRule="atLeast"/>
            </w:pPr>
            <w:r w:rsidRPr="00D10558">
              <w:t xml:space="preserve">внутримозговые злокачественные (первичные и вторичные) и доброкачественные новообразования мозжечка, </w:t>
            </w:r>
            <w:r w:rsidRPr="00D10558">
              <w:br/>
              <w:t>IV желудочка мозга, стволовой и парастволовой локализации</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опухоли с применением интраоперационной навигации</w:t>
            </w: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опухоли с применением интраоперационного ультразвукового сканирования</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опухоли с применением двух и более методов лечения (интраоперационных технологий)</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C71.6, C79.3, D33.1, D18.0, D43.1</w:t>
            </w:r>
          </w:p>
        </w:tc>
        <w:tc>
          <w:tcPr>
            <w:tcW w:w="2925" w:type="dxa"/>
            <w:vMerge w:val="restart"/>
          </w:tcPr>
          <w:p w:rsidR="004332C3" w:rsidRPr="00D10558" w:rsidRDefault="004332C3" w:rsidP="00CB2691">
            <w:pPr>
              <w:spacing w:line="240" w:lineRule="atLeast"/>
            </w:pPr>
            <w:r w:rsidRPr="00D10558">
              <w:t>внутримозговые злокачественные (первичные и вторичные) и доброкачественные новообразования мозжечка</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опухоли с применением нейрофизиологического мониторинга</w:t>
            </w: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опухоли с применением интраоперационной флюоресцентной микроскопии и эндоскопии</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D18.0, Q28.3</w:t>
            </w:r>
          </w:p>
        </w:tc>
        <w:tc>
          <w:tcPr>
            <w:tcW w:w="2925" w:type="dxa"/>
            <w:vMerge w:val="restart"/>
          </w:tcPr>
          <w:p w:rsidR="004332C3" w:rsidRPr="00D10558" w:rsidRDefault="004332C3" w:rsidP="00CB2691">
            <w:pPr>
              <w:spacing w:line="240" w:lineRule="atLeast"/>
            </w:pPr>
            <w:r w:rsidRPr="00D10558">
              <w:t>кавернома (кавернозная ангиома) мозжечка</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опухоли с применением нейрофизиологического мониторинга функционально значимых зон головного мозга</w:t>
            </w: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опухоли с применением интраоперационной навигации</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C70.0, C79.3, D32.0, D43.1, Q85</w:t>
            </w:r>
          </w:p>
        </w:tc>
        <w:tc>
          <w:tcPr>
            <w:tcW w:w="2925" w:type="dxa"/>
            <w:vMerge w:val="restart"/>
          </w:tcPr>
          <w:p w:rsidR="004332C3" w:rsidRPr="00D10558" w:rsidRDefault="004332C3" w:rsidP="00CB2691">
            <w:pPr>
              <w:spacing w:line="240" w:lineRule="atLeast"/>
            </w:pPr>
            <w:r w:rsidRPr="00D10558">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p w:rsidR="004332C3" w:rsidRPr="00D10558" w:rsidRDefault="004332C3" w:rsidP="00CB2691">
            <w:pPr>
              <w:spacing w:line="240" w:lineRule="atLeast"/>
            </w:pP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опухоли с применением интраоперационной навигации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опухоли с применением интраоперационного ультразвукового сканирования</w:t>
            </w: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2E5E97">
            <w:r w:rsidRPr="00D10558">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rsidR="004332C3" w:rsidRPr="00D10558" w:rsidRDefault="004332C3" w:rsidP="002E5E97"/>
        </w:tc>
        <w:tc>
          <w:tcPr>
            <w:tcW w:w="1840" w:type="dxa"/>
            <w:vMerge w:val="restart"/>
          </w:tcPr>
          <w:p w:rsidR="004332C3" w:rsidRPr="00D10558" w:rsidRDefault="004332C3" w:rsidP="002E5E97">
            <w:pPr>
              <w:jc w:val="center"/>
            </w:pPr>
            <w:r w:rsidRPr="00D10558">
              <w:t>C72.3, D33.3, Q85</w:t>
            </w:r>
          </w:p>
        </w:tc>
        <w:tc>
          <w:tcPr>
            <w:tcW w:w="2925" w:type="dxa"/>
            <w:vMerge w:val="restart"/>
          </w:tcPr>
          <w:p w:rsidR="004332C3" w:rsidRPr="00D10558" w:rsidRDefault="004332C3" w:rsidP="002E5E97">
            <w:r w:rsidRPr="00D10558">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p w:rsidR="004332C3" w:rsidRPr="00D10558" w:rsidRDefault="004332C3" w:rsidP="002E5E97"/>
        </w:tc>
        <w:tc>
          <w:tcPr>
            <w:tcW w:w="1577" w:type="dxa"/>
            <w:vMerge w:val="restart"/>
          </w:tcPr>
          <w:p w:rsidR="004332C3" w:rsidRPr="00D10558" w:rsidRDefault="004332C3" w:rsidP="002E5E97">
            <w:r w:rsidRPr="00D10558">
              <w:t>хирургическое лечение</w:t>
            </w:r>
          </w:p>
        </w:tc>
        <w:tc>
          <w:tcPr>
            <w:tcW w:w="3212" w:type="dxa"/>
          </w:tcPr>
          <w:p w:rsidR="004332C3" w:rsidRPr="00D10558" w:rsidRDefault="004332C3" w:rsidP="002E5E97">
            <w:r w:rsidRPr="00D10558">
              <w:t>удаление опухоли с применением интраоперационной навигации</w:t>
            </w:r>
          </w:p>
          <w:p w:rsidR="004332C3" w:rsidRPr="00D10558" w:rsidRDefault="004332C3" w:rsidP="002E5E97"/>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2E5E97"/>
        </w:tc>
        <w:tc>
          <w:tcPr>
            <w:tcW w:w="1840" w:type="dxa"/>
            <w:vMerge/>
          </w:tcPr>
          <w:p w:rsidR="004332C3" w:rsidRPr="00D10558" w:rsidRDefault="004332C3" w:rsidP="002E5E97">
            <w:pPr>
              <w:jc w:val="center"/>
            </w:pPr>
          </w:p>
        </w:tc>
        <w:tc>
          <w:tcPr>
            <w:tcW w:w="2925" w:type="dxa"/>
            <w:vMerge/>
          </w:tcPr>
          <w:p w:rsidR="004332C3" w:rsidRPr="00D10558" w:rsidRDefault="004332C3" w:rsidP="002E5E97"/>
        </w:tc>
        <w:tc>
          <w:tcPr>
            <w:tcW w:w="1577" w:type="dxa"/>
            <w:vMerge/>
          </w:tcPr>
          <w:p w:rsidR="004332C3" w:rsidRPr="00D10558" w:rsidRDefault="004332C3" w:rsidP="002E5E97"/>
        </w:tc>
        <w:tc>
          <w:tcPr>
            <w:tcW w:w="3212" w:type="dxa"/>
          </w:tcPr>
          <w:p w:rsidR="004332C3" w:rsidRPr="00D10558" w:rsidRDefault="004332C3" w:rsidP="002E5E97">
            <w:r w:rsidRPr="00D10558">
              <w:t>удаление опухоли с применением эндоскопической ассистенции</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2E5E97"/>
        </w:tc>
        <w:tc>
          <w:tcPr>
            <w:tcW w:w="1840" w:type="dxa"/>
            <w:vMerge w:val="restart"/>
          </w:tcPr>
          <w:p w:rsidR="004332C3" w:rsidRPr="00D10558" w:rsidRDefault="004332C3" w:rsidP="002E5E97">
            <w:pPr>
              <w:jc w:val="center"/>
            </w:pPr>
            <w:r w:rsidRPr="00D10558">
              <w:t>C75.3, D35.2 - D35.4, D44.5, Q04.6</w:t>
            </w:r>
          </w:p>
        </w:tc>
        <w:tc>
          <w:tcPr>
            <w:tcW w:w="2925" w:type="dxa"/>
            <w:vMerge w:val="restart"/>
          </w:tcPr>
          <w:p w:rsidR="004332C3" w:rsidRPr="00D10558" w:rsidRDefault="004332C3" w:rsidP="002E5E97">
            <w:r w:rsidRPr="00D10558">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77" w:type="dxa"/>
            <w:vMerge w:val="restart"/>
          </w:tcPr>
          <w:p w:rsidR="004332C3" w:rsidRPr="00D10558" w:rsidRDefault="004332C3" w:rsidP="002E5E97">
            <w:r w:rsidRPr="00D10558">
              <w:t>хирургическое лечение</w:t>
            </w:r>
          </w:p>
        </w:tc>
        <w:tc>
          <w:tcPr>
            <w:tcW w:w="3212" w:type="dxa"/>
          </w:tcPr>
          <w:p w:rsidR="004332C3" w:rsidRPr="00D10558" w:rsidRDefault="004332C3" w:rsidP="002E5E97">
            <w:r w:rsidRPr="00D10558">
              <w:t>удаление опухоли с применением интраоперационной навигации</w:t>
            </w:r>
          </w:p>
          <w:p w:rsidR="004332C3" w:rsidRPr="00D10558" w:rsidRDefault="004332C3" w:rsidP="002E5E97"/>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2E5E97"/>
        </w:tc>
        <w:tc>
          <w:tcPr>
            <w:tcW w:w="1840" w:type="dxa"/>
            <w:vMerge/>
          </w:tcPr>
          <w:p w:rsidR="004332C3" w:rsidRPr="00D10558" w:rsidRDefault="004332C3" w:rsidP="002E5E97">
            <w:pPr>
              <w:jc w:val="center"/>
            </w:pPr>
          </w:p>
        </w:tc>
        <w:tc>
          <w:tcPr>
            <w:tcW w:w="2925" w:type="dxa"/>
            <w:vMerge/>
          </w:tcPr>
          <w:p w:rsidR="004332C3" w:rsidRPr="00D10558" w:rsidRDefault="004332C3" w:rsidP="002E5E97"/>
        </w:tc>
        <w:tc>
          <w:tcPr>
            <w:tcW w:w="1577" w:type="dxa"/>
            <w:vMerge/>
          </w:tcPr>
          <w:p w:rsidR="004332C3" w:rsidRPr="00D10558" w:rsidRDefault="004332C3" w:rsidP="002E5E97"/>
        </w:tc>
        <w:tc>
          <w:tcPr>
            <w:tcW w:w="3212" w:type="dxa"/>
          </w:tcPr>
          <w:p w:rsidR="004332C3" w:rsidRPr="00D10558" w:rsidRDefault="004332C3" w:rsidP="002E5E97">
            <w:r w:rsidRPr="00D10558">
              <w:t>удаление опухоли с применением эндоскопической ассистенции</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2E5E97">
            <w:r w:rsidRPr="00D10558">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40" w:type="dxa"/>
            <w:vMerge w:val="restart"/>
          </w:tcPr>
          <w:p w:rsidR="004332C3" w:rsidRPr="00D10558" w:rsidRDefault="004332C3" w:rsidP="002E5E97">
            <w:pPr>
              <w:jc w:val="center"/>
            </w:pPr>
            <w:r w:rsidRPr="00D10558">
              <w:t>C31</w:t>
            </w:r>
          </w:p>
        </w:tc>
        <w:tc>
          <w:tcPr>
            <w:tcW w:w="2925" w:type="dxa"/>
            <w:vMerge w:val="restart"/>
          </w:tcPr>
          <w:p w:rsidR="004332C3" w:rsidRPr="00D10558" w:rsidRDefault="004332C3" w:rsidP="002E5E97">
            <w:r w:rsidRPr="00D10558">
              <w:t>злокачественные новообразования придаточных пазух носа, прорастающие в полость черепа</w:t>
            </w:r>
          </w:p>
        </w:tc>
        <w:tc>
          <w:tcPr>
            <w:tcW w:w="1577" w:type="dxa"/>
            <w:vMerge w:val="restart"/>
          </w:tcPr>
          <w:p w:rsidR="004332C3" w:rsidRPr="00D10558" w:rsidRDefault="004332C3" w:rsidP="002E5E97">
            <w:r w:rsidRPr="00D10558">
              <w:t>хирургическое лечение</w:t>
            </w:r>
          </w:p>
        </w:tc>
        <w:tc>
          <w:tcPr>
            <w:tcW w:w="3212" w:type="dxa"/>
          </w:tcPr>
          <w:p w:rsidR="004332C3" w:rsidRPr="00D10558" w:rsidRDefault="004332C3" w:rsidP="002E5E97">
            <w:r w:rsidRPr="00D10558">
              <w:t>удаление опухоли с применением двух и более методов лечения (интраоперационных технологий)</w:t>
            </w:r>
          </w:p>
          <w:p w:rsidR="004332C3" w:rsidRPr="00D10558" w:rsidRDefault="004332C3" w:rsidP="002E5E97"/>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2E5E97"/>
        </w:tc>
        <w:tc>
          <w:tcPr>
            <w:tcW w:w="1840" w:type="dxa"/>
            <w:vMerge/>
          </w:tcPr>
          <w:p w:rsidR="004332C3" w:rsidRPr="00D10558" w:rsidRDefault="004332C3" w:rsidP="002E5E97">
            <w:pPr>
              <w:jc w:val="center"/>
            </w:pPr>
          </w:p>
        </w:tc>
        <w:tc>
          <w:tcPr>
            <w:tcW w:w="2925" w:type="dxa"/>
            <w:vMerge/>
          </w:tcPr>
          <w:p w:rsidR="004332C3" w:rsidRPr="00D10558" w:rsidRDefault="004332C3" w:rsidP="002E5E97"/>
        </w:tc>
        <w:tc>
          <w:tcPr>
            <w:tcW w:w="1577" w:type="dxa"/>
            <w:vMerge/>
          </w:tcPr>
          <w:p w:rsidR="004332C3" w:rsidRPr="00D10558" w:rsidRDefault="004332C3" w:rsidP="002E5E97"/>
        </w:tc>
        <w:tc>
          <w:tcPr>
            <w:tcW w:w="3212" w:type="dxa"/>
          </w:tcPr>
          <w:p w:rsidR="004332C3" w:rsidRPr="00D10558" w:rsidRDefault="004332C3" w:rsidP="002E5E97">
            <w:r w:rsidRPr="00D10558">
              <w:t>удаление опухоли с применением интраоперационной навигации</w:t>
            </w:r>
          </w:p>
          <w:p w:rsidR="004332C3" w:rsidRPr="00D10558" w:rsidRDefault="004332C3" w:rsidP="002E5E97"/>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tcPr>
          <w:p w:rsidR="004332C3" w:rsidRPr="00D10558" w:rsidRDefault="004332C3" w:rsidP="002E5E97"/>
        </w:tc>
        <w:tc>
          <w:tcPr>
            <w:tcW w:w="1840" w:type="dxa"/>
          </w:tcPr>
          <w:p w:rsidR="004332C3" w:rsidRPr="00D10558" w:rsidRDefault="004332C3" w:rsidP="002E5E97">
            <w:pPr>
              <w:jc w:val="center"/>
            </w:pPr>
            <w:r w:rsidRPr="00D10558">
              <w:t>C41.0, C43.4, C44.4, C79.4, C79.5, C49.0, D16.4, D48.0</w:t>
            </w:r>
          </w:p>
        </w:tc>
        <w:tc>
          <w:tcPr>
            <w:tcW w:w="2925" w:type="dxa"/>
          </w:tcPr>
          <w:p w:rsidR="004332C3" w:rsidRPr="00D10558" w:rsidRDefault="004332C3" w:rsidP="002E5E97">
            <w:r w:rsidRPr="00D10558">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77" w:type="dxa"/>
          </w:tcPr>
          <w:p w:rsidR="004332C3" w:rsidRPr="00D10558" w:rsidRDefault="004332C3" w:rsidP="002E5E97">
            <w:r w:rsidRPr="00D10558">
              <w:t>хирургическое лечение</w:t>
            </w:r>
          </w:p>
        </w:tc>
        <w:tc>
          <w:tcPr>
            <w:tcW w:w="3212" w:type="dxa"/>
          </w:tcPr>
          <w:p w:rsidR="004332C3" w:rsidRPr="00D10558" w:rsidRDefault="004332C3" w:rsidP="002E5E97">
            <w:r w:rsidRPr="00D10558">
              <w:t>удаление опухоли с применением двух и более методов лечения (интраоперационных технологий)</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2E5E97"/>
        </w:tc>
        <w:tc>
          <w:tcPr>
            <w:tcW w:w="1840" w:type="dxa"/>
          </w:tcPr>
          <w:p w:rsidR="004332C3" w:rsidRPr="00D10558" w:rsidRDefault="004332C3" w:rsidP="002E5E97">
            <w:pPr>
              <w:jc w:val="center"/>
            </w:pPr>
            <w:r w:rsidRPr="00D10558">
              <w:t>C96.6, D76.3, M85.4, M85.5</w:t>
            </w:r>
          </w:p>
        </w:tc>
        <w:tc>
          <w:tcPr>
            <w:tcW w:w="2925" w:type="dxa"/>
          </w:tcPr>
          <w:p w:rsidR="004332C3" w:rsidRPr="00D10558" w:rsidRDefault="004332C3" w:rsidP="002E5E97">
            <w:r w:rsidRPr="00D10558">
              <w:t>эозинофильная гранулема кости, ксантогранулема, аневризматическая костная киста</w:t>
            </w:r>
          </w:p>
        </w:tc>
        <w:tc>
          <w:tcPr>
            <w:tcW w:w="1577" w:type="dxa"/>
          </w:tcPr>
          <w:p w:rsidR="004332C3" w:rsidRPr="00D10558" w:rsidRDefault="004332C3" w:rsidP="002E5E97">
            <w:r w:rsidRPr="00D10558">
              <w:t>хирургическое лечение</w:t>
            </w:r>
          </w:p>
        </w:tc>
        <w:tc>
          <w:tcPr>
            <w:tcW w:w="3212" w:type="dxa"/>
          </w:tcPr>
          <w:p w:rsidR="004332C3" w:rsidRPr="00D10558" w:rsidRDefault="004332C3" w:rsidP="002E5E97">
            <w:r w:rsidRPr="00D10558">
              <w:t>эндоскопическое удаление опухоли с одномоментным пластическим закрытием хирургического дефекта при помощи формируемых аут</w:t>
            </w:r>
            <w:proofErr w:type="gramStart"/>
            <w:r w:rsidRPr="00D10558">
              <w:t>о-</w:t>
            </w:r>
            <w:proofErr w:type="gramEnd"/>
            <w:r w:rsidRPr="00D10558">
              <w:t xml:space="preserve"> или аллотрансплантатов</w:t>
            </w:r>
          </w:p>
          <w:p w:rsidR="004332C3" w:rsidRPr="00D10558" w:rsidRDefault="004332C3" w:rsidP="002E5E97"/>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2E5E97"/>
        </w:tc>
        <w:tc>
          <w:tcPr>
            <w:tcW w:w="1840" w:type="dxa"/>
          </w:tcPr>
          <w:p w:rsidR="004332C3" w:rsidRPr="00D10558" w:rsidRDefault="004332C3" w:rsidP="002E5E97">
            <w:pPr>
              <w:jc w:val="center"/>
            </w:pPr>
          </w:p>
        </w:tc>
        <w:tc>
          <w:tcPr>
            <w:tcW w:w="2925" w:type="dxa"/>
          </w:tcPr>
          <w:p w:rsidR="004332C3" w:rsidRPr="00D10558" w:rsidRDefault="004332C3" w:rsidP="002E5E97"/>
        </w:tc>
        <w:tc>
          <w:tcPr>
            <w:tcW w:w="1577" w:type="dxa"/>
          </w:tcPr>
          <w:p w:rsidR="004332C3" w:rsidRPr="00D10558" w:rsidRDefault="004332C3" w:rsidP="002E5E97"/>
        </w:tc>
        <w:tc>
          <w:tcPr>
            <w:tcW w:w="3212" w:type="dxa"/>
          </w:tcPr>
          <w:p w:rsidR="004332C3" w:rsidRPr="00D10558" w:rsidRDefault="004332C3" w:rsidP="002E5E97">
            <w:r w:rsidRPr="00D10558">
              <w:t>удаление опухоли с применением двух и более методов лечения (интраоперационных технологий)</w:t>
            </w:r>
          </w:p>
          <w:p w:rsidR="004332C3" w:rsidRPr="00D10558" w:rsidRDefault="004332C3" w:rsidP="002E5E97"/>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D10.6, D21.0, D10.9</w:t>
            </w:r>
          </w:p>
        </w:tc>
        <w:tc>
          <w:tcPr>
            <w:tcW w:w="2925" w:type="dxa"/>
          </w:tcPr>
          <w:p w:rsidR="004332C3" w:rsidRPr="00D10558" w:rsidRDefault="004332C3" w:rsidP="00CB2691">
            <w:pPr>
              <w:spacing w:line="240" w:lineRule="atLeast"/>
            </w:pPr>
            <w:r w:rsidRPr="00D10558">
              <w:t>доброкачественные новообразования носоглотки и мягких тканей головы, лица и шеи, прорастающие в полость черепа</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опухоли с применением двух и более методов лечения (интраоперационных технологий)</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2E5E97">
            <w:pPr>
              <w:spacing w:line="235" w:lineRule="auto"/>
              <w:jc w:val="center"/>
            </w:pPr>
          </w:p>
        </w:tc>
        <w:tc>
          <w:tcPr>
            <w:tcW w:w="2693" w:type="dxa"/>
          </w:tcPr>
          <w:p w:rsidR="004332C3" w:rsidRPr="00D10558" w:rsidRDefault="004332C3" w:rsidP="002E5E97">
            <w:pPr>
              <w:spacing w:line="235" w:lineRule="auto"/>
            </w:pPr>
            <w:r w:rsidRPr="00D10558">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4332C3" w:rsidRPr="00D10558" w:rsidRDefault="004332C3" w:rsidP="002E5E97">
            <w:pPr>
              <w:spacing w:line="235" w:lineRule="auto"/>
            </w:pPr>
          </w:p>
        </w:tc>
        <w:tc>
          <w:tcPr>
            <w:tcW w:w="1840" w:type="dxa"/>
          </w:tcPr>
          <w:p w:rsidR="004332C3" w:rsidRPr="00D10558" w:rsidRDefault="004332C3" w:rsidP="002E5E97">
            <w:pPr>
              <w:spacing w:line="235" w:lineRule="auto"/>
              <w:jc w:val="center"/>
              <w:rPr>
                <w:lang w:val="en-US"/>
              </w:rPr>
            </w:pPr>
            <w:r w:rsidRPr="00D10558">
              <w:rPr>
                <w:lang w:val="en-US"/>
              </w:rPr>
              <w:t>C41.2, C41.4, C70.1, C72.0, C72.1, C72.8, C79.4, C79.5, C90.0, C90.2, D48.0, D16.6, D16.8, D18.0, D32.1, D33.4, D33.7, D36.1, D43.4, Q06.8, M85.5</w:t>
            </w:r>
          </w:p>
        </w:tc>
        <w:tc>
          <w:tcPr>
            <w:tcW w:w="2925" w:type="dxa"/>
          </w:tcPr>
          <w:p w:rsidR="004332C3" w:rsidRPr="00D10558" w:rsidRDefault="004332C3" w:rsidP="002E5E97">
            <w:pPr>
              <w:spacing w:line="235" w:lineRule="auto"/>
            </w:pPr>
            <w:r w:rsidRPr="00D10558">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77" w:type="dxa"/>
          </w:tcPr>
          <w:p w:rsidR="004332C3" w:rsidRPr="00D10558" w:rsidRDefault="004332C3" w:rsidP="002E5E97">
            <w:pPr>
              <w:spacing w:line="235" w:lineRule="auto"/>
            </w:pPr>
            <w:r w:rsidRPr="00D10558">
              <w:t>хирургическое лечение</w:t>
            </w:r>
          </w:p>
        </w:tc>
        <w:tc>
          <w:tcPr>
            <w:tcW w:w="3212" w:type="dxa"/>
          </w:tcPr>
          <w:p w:rsidR="004332C3" w:rsidRPr="00D10558" w:rsidRDefault="004332C3" w:rsidP="002E5E97">
            <w:pPr>
              <w:spacing w:line="235" w:lineRule="auto"/>
            </w:pPr>
            <w:r w:rsidRPr="00D10558">
              <w:t>микрохирургическое удаление опухоли</w:t>
            </w:r>
          </w:p>
        </w:tc>
        <w:tc>
          <w:tcPr>
            <w:tcW w:w="2076" w:type="dxa"/>
          </w:tcPr>
          <w:p w:rsidR="004332C3" w:rsidRPr="00D10558" w:rsidRDefault="004332C3" w:rsidP="002E5E97">
            <w:pPr>
              <w:spacing w:line="235" w:lineRule="auto"/>
              <w:jc w:val="center"/>
            </w:pPr>
          </w:p>
        </w:tc>
      </w:tr>
      <w:tr w:rsidR="004332C3" w:rsidRPr="00D10558" w:rsidTr="009364C1">
        <w:tc>
          <w:tcPr>
            <w:tcW w:w="760" w:type="dxa"/>
          </w:tcPr>
          <w:p w:rsidR="004332C3" w:rsidRPr="00D10558" w:rsidRDefault="004332C3" w:rsidP="002E5E97">
            <w:pPr>
              <w:spacing w:line="235" w:lineRule="auto"/>
              <w:jc w:val="center"/>
            </w:pPr>
          </w:p>
        </w:tc>
        <w:tc>
          <w:tcPr>
            <w:tcW w:w="2693" w:type="dxa"/>
            <w:vMerge w:val="restart"/>
          </w:tcPr>
          <w:p w:rsidR="004332C3" w:rsidRPr="00D10558" w:rsidRDefault="004332C3" w:rsidP="002E5E97">
            <w:pPr>
              <w:spacing w:line="235" w:lineRule="auto"/>
            </w:pPr>
            <w:r w:rsidRPr="00D10558">
              <w:t>Микрохирургические вмешательства при патологии сосудов головного и спинного</w:t>
            </w:r>
            <w:r w:rsidR="002E5E97">
              <w:t xml:space="preserve"> </w:t>
            </w:r>
            <w:r w:rsidRPr="00D10558">
              <w:t>мозга, внутримозговых и внутрижелудочковых гематомах</w:t>
            </w:r>
          </w:p>
          <w:p w:rsidR="004332C3" w:rsidRPr="00D10558" w:rsidRDefault="004332C3" w:rsidP="002E5E97">
            <w:pPr>
              <w:spacing w:line="235" w:lineRule="auto"/>
            </w:pPr>
          </w:p>
        </w:tc>
        <w:tc>
          <w:tcPr>
            <w:tcW w:w="1840" w:type="dxa"/>
          </w:tcPr>
          <w:p w:rsidR="004332C3" w:rsidRPr="00D10558" w:rsidRDefault="004332C3" w:rsidP="002E5E97">
            <w:pPr>
              <w:spacing w:line="235" w:lineRule="auto"/>
              <w:jc w:val="center"/>
            </w:pPr>
            <w:r w:rsidRPr="00D10558">
              <w:t>Q28.2</w:t>
            </w:r>
          </w:p>
        </w:tc>
        <w:tc>
          <w:tcPr>
            <w:tcW w:w="2925" w:type="dxa"/>
          </w:tcPr>
          <w:p w:rsidR="004332C3" w:rsidRPr="00D10558" w:rsidRDefault="004332C3" w:rsidP="002E5E97">
            <w:pPr>
              <w:spacing w:line="235" w:lineRule="auto"/>
            </w:pPr>
            <w:proofErr w:type="gramStart"/>
            <w:r w:rsidRPr="00D10558">
              <w:t>артериовенозная</w:t>
            </w:r>
            <w:proofErr w:type="gramEnd"/>
            <w:r w:rsidRPr="00D10558">
              <w:t xml:space="preserve"> мальформация головного мозга</w:t>
            </w:r>
          </w:p>
          <w:p w:rsidR="004332C3" w:rsidRPr="00D10558" w:rsidRDefault="004332C3" w:rsidP="002E5E97">
            <w:pPr>
              <w:spacing w:line="235" w:lineRule="auto"/>
            </w:pPr>
          </w:p>
        </w:tc>
        <w:tc>
          <w:tcPr>
            <w:tcW w:w="1577" w:type="dxa"/>
          </w:tcPr>
          <w:p w:rsidR="004332C3" w:rsidRPr="00D10558" w:rsidRDefault="004332C3" w:rsidP="002E5E97">
            <w:pPr>
              <w:spacing w:line="235" w:lineRule="auto"/>
            </w:pPr>
            <w:r w:rsidRPr="00D10558">
              <w:t>хирургическое лечение</w:t>
            </w:r>
          </w:p>
        </w:tc>
        <w:tc>
          <w:tcPr>
            <w:tcW w:w="3212" w:type="dxa"/>
          </w:tcPr>
          <w:p w:rsidR="004332C3" w:rsidRPr="00D10558" w:rsidRDefault="004332C3" w:rsidP="002E5E97">
            <w:pPr>
              <w:spacing w:line="235" w:lineRule="auto"/>
            </w:pPr>
            <w:r w:rsidRPr="00D10558">
              <w:t xml:space="preserve">удаление </w:t>
            </w:r>
            <w:proofErr w:type="gramStart"/>
            <w:r w:rsidRPr="00D10558">
              <w:t>артериовенозных</w:t>
            </w:r>
            <w:proofErr w:type="gramEnd"/>
            <w:r w:rsidRPr="00D10558">
              <w:t xml:space="preserve"> мальформаций</w:t>
            </w:r>
          </w:p>
        </w:tc>
        <w:tc>
          <w:tcPr>
            <w:tcW w:w="2076" w:type="dxa"/>
          </w:tcPr>
          <w:p w:rsidR="004332C3" w:rsidRPr="00D10558" w:rsidRDefault="004332C3" w:rsidP="002E5E97">
            <w:pPr>
              <w:spacing w:line="235" w:lineRule="auto"/>
              <w:jc w:val="center"/>
            </w:pPr>
          </w:p>
        </w:tc>
      </w:tr>
      <w:tr w:rsidR="004332C3" w:rsidRPr="00D10558" w:rsidTr="009364C1">
        <w:tc>
          <w:tcPr>
            <w:tcW w:w="760" w:type="dxa"/>
            <w:vMerge w:val="restart"/>
          </w:tcPr>
          <w:p w:rsidR="004332C3" w:rsidRPr="00D10558" w:rsidRDefault="004332C3" w:rsidP="002E5E97">
            <w:pPr>
              <w:spacing w:line="235" w:lineRule="auto"/>
              <w:jc w:val="center"/>
            </w:pPr>
          </w:p>
        </w:tc>
        <w:tc>
          <w:tcPr>
            <w:tcW w:w="2693" w:type="dxa"/>
            <w:vMerge/>
          </w:tcPr>
          <w:p w:rsidR="004332C3" w:rsidRPr="00D10558" w:rsidRDefault="004332C3" w:rsidP="002E5E97">
            <w:pPr>
              <w:spacing w:line="235" w:lineRule="auto"/>
            </w:pPr>
          </w:p>
        </w:tc>
        <w:tc>
          <w:tcPr>
            <w:tcW w:w="1840" w:type="dxa"/>
            <w:vMerge w:val="restart"/>
          </w:tcPr>
          <w:p w:rsidR="004332C3" w:rsidRPr="00D10558" w:rsidRDefault="004332C3" w:rsidP="002E5E97">
            <w:pPr>
              <w:spacing w:line="235" w:lineRule="auto"/>
              <w:jc w:val="center"/>
            </w:pPr>
            <w:r w:rsidRPr="00D10558">
              <w:t>I60, I61, I62</w:t>
            </w:r>
          </w:p>
        </w:tc>
        <w:tc>
          <w:tcPr>
            <w:tcW w:w="2925" w:type="dxa"/>
            <w:vMerge w:val="restart"/>
          </w:tcPr>
          <w:p w:rsidR="004332C3" w:rsidRPr="00D10558" w:rsidRDefault="004332C3" w:rsidP="002E5E97">
            <w:pPr>
              <w:spacing w:line="235" w:lineRule="auto"/>
            </w:pPr>
            <w:r w:rsidRPr="00D10558">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rsidR="004332C3" w:rsidRPr="00D10558" w:rsidRDefault="004332C3" w:rsidP="002E5E97">
            <w:pPr>
              <w:spacing w:line="235" w:lineRule="auto"/>
            </w:pPr>
          </w:p>
        </w:tc>
        <w:tc>
          <w:tcPr>
            <w:tcW w:w="1577" w:type="dxa"/>
            <w:vMerge w:val="restart"/>
          </w:tcPr>
          <w:p w:rsidR="004332C3" w:rsidRPr="00D10558" w:rsidRDefault="004332C3" w:rsidP="002E5E97">
            <w:pPr>
              <w:spacing w:line="235" w:lineRule="auto"/>
            </w:pPr>
            <w:r w:rsidRPr="00D10558">
              <w:t>хирургическое лечение</w:t>
            </w:r>
          </w:p>
        </w:tc>
        <w:tc>
          <w:tcPr>
            <w:tcW w:w="3212" w:type="dxa"/>
          </w:tcPr>
          <w:p w:rsidR="004332C3" w:rsidRPr="00D10558" w:rsidRDefault="004332C3" w:rsidP="002E5E97">
            <w:pPr>
              <w:spacing w:line="235" w:lineRule="auto"/>
            </w:pPr>
            <w:r w:rsidRPr="00D10558">
              <w:t>клипирование артериальных аневризм</w:t>
            </w:r>
          </w:p>
          <w:p w:rsidR="004332C3" w:rsidRPr="00D10558" w:rsidRDefault="004332C3" w:rsidP="002E5E97">
            <w:pPr>
              <w:spacing w:line="235" w:lineRule="auto"/>
            </w:pPr>
          </w:p>
        </w:tc>
        <w:tc>
          <w:tcPr>
            <w:tcW w:w="2076" w:type="dxa"/>
            <w:vMerge w:val="restart"/>
          </w:tcPr>
          <w:p w:rsidR="004332C3" w:rsidRPr="00D10558" w:rsidRDefault="004332C3" w:rsidP="002E5E97">
            <w:pPr>
              <w:spacing w:line="235" w:lineRule="auto"/>
              <w:jc w:val="center"/>
            </w:pPr>
          </w:p>
        </w:tc>
      </w:tr>
      <w:tr w:rsidR="004332C3" w:rsidRPr="00D10558" w:rsidTr="009364C1">
        <w:tc>
          <w:tcPr>
            <w:tcW w:w="760" w:type="dxa"/>
            <w:vMerge/>
          </w:tcPr>
          <w:p w:rsidR="004332C3" w:rsidRPr="00D10558" w:rsidRDefault="004332C3" w:rsidP="002E5E97">
            <w:pPr>
              <w:spacing w:line="235" w:lineRule="auto"/>
              <w:jc w:val="center"/>
            </w:pPr>
          </w:p>
        </w:tc>
        <w:tc>
          <w:tcPr>
            <w:tcW w:w="2693" w:type="dxa"/>
            <w:vMerge/>
          </w:tcPr>
          <w:p w:rsidR="004332C3" w:rsidRPr="00D10558" w:rsidRDefault="004332C3" w:rsidP="002E5E97">
            <w:pPr>
              <w:spacing w:line="235" w:lineRule="auto"/>
            </w:pPr>
          </w:p>
        </w:tc>
        <w:tc>
          <w:tcPr>
            <w:tcW w:w="1840" w:type="dxa"/>
            <w:vMerge/>
          </w:tcPr>
          <w:p w:rsidR="004332C3" w:rsidRPr="00D10558" w:rsidRDefault="004332C3" w:rsidP="002E5E97">
            <w:pPr>
              <w:spacing w:line="235" w:lineRule="auto"/>
              <w:jc w:val="center"/>
            </w:pPr>
          </w:p>
        </w:tc>
        <w:tc>
          <w:tcPr>
            <w:tcW w:w="2925" w:type="dxa"/>
            <w:vMerge/>
          </w:tcPr>
          <w:p w:rsidR="004332C3" w:rsidRPr="00D10558" w:rsidRDefault="004332C3" w:rsidP="002E5E97">
            <w:pPr>
              <w:spacing w:line="235" w:lineRule="auto"/>
            </w:pPr>
          </w:p>
        </w:tc>
        <w:tc>
          <w:tcPr>
            <w:tcW w:w="1577" w:type="dxa"/>
            <w:vMerge/>
          </w:tcPr>
          <w:p w:rsidR="004332C3" w:rsidRPr="00D10558" w:rsidRDefault="004332C3" w:rsidP="002E5E97">
            <w:pPr>
              <w:spacing w:line="235" w:lineRule="auto"/>
            </w:pPr>
          </w:p>
        </w:tc>
        <w:tc>
          <w:tcPr>
            <w:tcW w:w="3212" w:type="dxa"/>
          </w:tcPr>
          <w:p w:rsidR="004332C3" w:rsidRPr="00D10558" w:rsidRDefault="004332C3" w:rsidP="002E5E97">
            <w:pPr>
              <w:spacing w:line="235" w:lineRule="auto"/>
            </w:pPr>
            <w:r w:rsidRPr="00D10558">
              <w:t>стереотаксическое дренирование и тромболизис гематом</w:t>
            </w:r>
          </w:p>
        </w:tc>
        <w:tc>
          <w:tcPr>
            <w:tcW w:w="2076" w:type="dxa"/>
            <w:vMerge/>
          </w:tcPr>
          <w:p w:rsidR="004332C3" w:rsidRPr="00D10558" w:rsidRDefault="004332C3" w:rsidP="002E5E97">
            <w:pPr>
              <w:spacing w:line="235" w:lineRule="auto"/>
              <w:jc w:val="center"/>
            </w:pPr>
          </w:p>
        </w:tc>
      </w:tr>
      <w:tr w:rsidR="004332C3" w:rsidRPr="00D10558" w:rsidTr="009364C1">
        <w:tc>
          <w:tcPr>
            <w:tcW w:w="760" w:type="dxa"/>
          </w:tcPr>
          <w:p w:rsidR="004332C3" w:rsidRPr="00D10558" w:rsidRDefault="004332C3" w:rsidP="002E5E97">
            <w:pPr>
              <w:spacing w:line="235" w:lineRule="auto"/>
              <w:jc w:val="center"/>
            </w:pPr>
          </w:p>
        </w:tc>
        <w:tc>
          <w:tcPr>
            <w:tcW w:w="2693" w:type="dxa"/>
          </w:tcPr>
          <w:p w:rsidR="004332C3" w:rsidRPr="00D10558" w:rsidRDefault="004332C3" w:rsidP="002E5E97">
            <w:pPr>
              <w:spacing w:line="235" w:lineRule="auto"/>
            </w:pPr>
            <w:r w:rsidRPr="00D10558">
              <w:t>Реконструктивные вмешательства на экстракраниальных отделах церебральных артерий</w:t>
            </w:r>
          </w:p>
          <w:p w:rsidR="004332C3" w:rsidRPr="00D10558" w:rsidRDefault="004332C3" w:rsidP="002E5E97">
            <w:pPr>
              <w:spacing w:line="235" w:lineRule="auto"/>
            </w:pPr>
          </w:p>
        </w:tc>
        <w:tc>
          <w:tcPr>
            <w:tcW w:w="1840" w:type="dxa"/>
          </w:tcPr>
          <w:p w:rsidR="004332C3" w:rsidRPr="00D10558" w:rsidRDefault="004332C3" w:rsidP="002E5E97">
            <w:pPr>
              <w:spacing w:line="235" w:lineRule="auto"/>
              <w:jc w:val="center"/>
            </w:pPr>
            <w:r w:rsidRPr="00D10558">
              <w:t>I65.0 - I65.3, I65.8, I66, I67.8</w:t>
            </w:r>
          </w:p>
        </w:tc>
        <w:tc>
          <w:tcPr>
            <w:tcW w:w="2925" w:type="dxa"/>
          </w:tcPr>
          <w:p w:rsidR="004332C3" w:rsidRPr="00D10558" w:rsidRDefault="004332C3" w:rsidP="002E5E97">
            <w:pPr>
              <w:spacing w:line="235" w:lineRule="auto"/>
            </w:pPr>
            <w:r w:rsidRPr="00D10558">
              <w:t>окклюзии, стенозы, эмболии, тромбозы, гемодинамически значимые патологические извитости экстракраниальных отделов церебральных артерий</w:t>
            </w:r>
          </w:p>
          <w:p w:rsidR="004332C3" w:rsidRPr="00D10558" w:rsidRDefault="004332C3" w:rsidP="002E5E97">
            <w:pPr>
              <w:spacing w:line="235" w:lineRule="auto"/>
            </w:pPr>
          </w:p>
        </w:tc>
        <w:tc>
          <w:tcPr>
            <w:tcW w:w="1577" w:type="dxa"/>
          </w:tcPr>
          <w:p w:rsidR="004332C3" w:rsidRPr="00D10558" w:rsidRDefault="004332C3" w:rsidP="002E5E97">
            <w:pPr>
              <w:spacing w:line="235" w:lineRule="auto"/>
            </w:pPr>
            <w:r w:rsidRPr="00D10558">
              <w:t>хирургическое лечение</w:t>
            </w:r>
          </w:p>
        </w:tc>
        <w:tc>
          <w:tcPr>
            <w:tcW w:w="3212" w:type="dxa"/>
          </w:tcPr>
          <w:p w:rsidR="004332C3" w:rsidRPr="00D10558" w:rsidRDefault="004332C3" w:rsidP="002E5E97">
            <w:pPr>
              <w:spacing w:line="235" w:lineRule="auto"/>
            </w:pPr>
            <w:r w:rsidRPr="00D10558">
              <w:t>реконструктивные вмешательства на экстракраниальных отделах церебральных артерий</w:t>
            </w:r>
          </w:p>
        </w:tc>
        <w:tc>
          <w:tcPr>
            <w:tcW w:w="2076" w:type="dxa"/>
          </w:tcPr>
          <w:p w:rsidR="004332C3" w:rsidRPr="00D10558" w:rsidRDefault="004332C3" w:rsidP="002E5E97">
            <w:pPr>
              <w:spacing w:line="235" w:lineRule="auto"/>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r w:rsidRPr="00D10558">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rPr>
                <w:lang w:val="en-US"/>
              </w:rPr>
            </w:pPr>
            <w:r w:rsidRPr="00D10558">
              <w:rPr>
                <w:lang w:val="en-US"/>
              </w:rPr>
              <w:t>M84.8, M85.0, M85.5, Q01, Q67.2, Q67.3, Q75.0, Q75.2, Q75.8, Q87.0, S02.1, S02.2, S02.7 - S02.9, T90.2, T88.8</w:t>
            </w:r>
          </w:p>
        </w:tc>
        <w:tc>
          <w:tcPr>
            <w:tcW w:w="2925" w:type="dxa"/>
          </w:tcPr>
          <w:p w:rsidR="004332C3" w:rsidRPr="00D10558" w:rsidRDefault="004332C3" w:rsidP="00CB2691">
            <w:pPr>
              <w:spacing w:line="240" w:lineRule="atLeast"/>
            </w:pPr>
            <w:r w:rsidRPr="00D10558">
              <w:t>дефекты и деформации свода и основания черепа, лицевого скелета врожденного и приобретенного генеза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2E5E97">
            <w:pPr>
              <w:spacing w:line="240" w:lineRule="atLeast"/>
            </w:pPr>
            <w:r w:rsidRPr="00D10558">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rsidRPr="00D10558">
              <w:t>о-</w:t>
            </w:r>
            <w:proofErr w:type="gramEnd"/>
            <w:r w:rsidRPr="00D10558">
              <w:t xml:space="preserve"> и (или) аллотрансплантатов</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11.</w:t>
            </w:r>
          </w:p>
        </w:tc>
        <w:tc>
          <w:tcPr>
            <w:tcW w:w="2693" w:type="dxa"/>
          </w:tcPr>
          <w:p w:rsidR="004332C3" w:rsidRPr="00D10558" w:rsidRDefault="004332C3" w:rsidP="00CB2691">
            <w:pPr>
              <w:spacing w:line="240" w:lineRule="atLeast"/>
            </w:pPr>
            <w:proofErr w:type="gramStart"/>
            <w:r w:rsidRPr="00D10558">
              <w:t>Внутрисосудистый</w:t>
            </w:r>
            <w:proofErr w:type="gramEnd"/>
            <w:r w:rsidRPr="00D10558">
              <w:t xml:space="preserve"> тромболизис при окклюзиях церебральных артерий и синусов</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I67.6</w:t>
            </w:r>
          </w:p>
        </w:tc>
        <w:tc>
          <w:tcPr>
            <w:tcW w:w="2925" w:type="dxa"/>
          </w:tcPr>
          <w:p w:rsidR="004332C3" w:rsidRPr="00D10558" w:rsidRDefault="004332C3" w:rsidP="00CB2691">
            <w:pPr>
              <w:spacing w:line="240" w:lineRule="atLeast"/>
            </w:pPr>
            <w:r w:rsidRPr="00D10558">
              <w:t>тромбоз церебральных артерий и синусов</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внутрисосудистый</w:t>
            </w:r>
            <w:proofErr w:type="gramEnd"/>
            <w:r w:rsidRPr="00D10558">
              <w:t xml:space="preserve"> тромболизис церебральных артерий и синусов</w:t>
            </w:r>
          </w:p>
        </w:tc>
        <w:tc>
          <w:tcPr>
            <w:tcW w:w="2076" w:type="dxa"/>
          </w:tcPr>
          <w:p w:rsidR="004332C3" w:rsidRPr="00D10558" w:rsidRDefault="004332C3" w:rsidP="00CB2691">
            <w:pPr>
              <w:spacing w:line="240" w:lineRule="atLeast"/>
              <w:jc w:val="center"/>
            </w:pPr>
            <w:r w:rsidRPr="00D10558">
              <w:rPr>
                <w:bCs/>
              </w:rPr>
              <w:t>289436,64</w:t>
            </w:r>
          </w:p>
        </w:tc>
      </w:tr>
      <w:tr w:rsidR="004332C3" w:rsidRPr="00D10558" w:rsidTr="009364C1">
        <w:tc>
          <w:tcPr>
            <w:tcW w:w="760" w:type="dxa"/>
          </w:tcPr>
          <w:p w:rsidR="004332C3" w:rsidRPr="00D10558" w:rsidRDefault="004332C3" w:rsidP="00CB2691">
            <w:pPr>
              <w:spacing w:line="240" w:lineRule="atLeast"/>
              <w:jc w:val="center"/>
            </w:pPr>
            <w:r w:rsidRPr="00D10558">
              <w:t>12.</w:t>
            </w:r>
          </w:p>
        </w:tc>
        <w:tc>
          <w:tcPr>
            <w:tcW w:w="2693" w:type="dxa"/>
          </w:tcPr>
          <w:p w:rsidR="004332C3" w:rsidRPr="00D10558" w:rsidRDefault="004332C3" w:rsidP="00CB2691">
            <w:pPr>
              <w:spacing w:line="240" w:lineRule="atLeast"/>
            </w:pPr>
            <w:r w:rsidRPr="00D10558">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G91, G93.0, Q03</w:t>
            </w:r>
          </w:p>
        </w:tc>
        <w:tc>
          <w:tcPr>
            <w:tcW w:w="2925" w:type="dxa"/>
          </w:tcPr>
          <w:p w:rsidR="004332C3" w:rsidRPr="00D10558" w:rsidRDefault="004332C3" w:rsidP="00CB2691">
            <w:pPr>
              <w:spacing w:line="240" w:lineRule="atLeast"/>
            </w:pPr>
            <w:r w:rsidRPr="00D10558">
              <w:t>врожденная или приобретенная гидроцефалия окклюзионного или сообщающегося характера. Приобретенные церебральные кисты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ликворошунтирующие операции, в том числе с индивидуальным подбором ликворошунтирующих систем</w:t>
            </w:r>
          </w:p>
        </w:tc>
        <w:tc>
          <w:tcPr>
            <w:tcW w:w="2076" w:type="dxa"/>
          </w:tcPr>
          <w:p w:rsidR="004332C3" w:rsidRPr="00D10558" w:rsidRDefault="004332C3" w:rsidP="00CB2691">
            <w:pPr>
              <w:spacing w:line="240" w:lineRule="atLeast"/>
              <w:jc w:val="center"/>
            </w:pPr>
            <w:r w:rsidRPr="00D10558">
              <w:rPr>
                <w:bCs/>
              </w:rPr>
              <w:t>185278,16</w:t>
            </w:r>
          </w:p>
        </w:tc>
      </w:tr>
      <w:tr w:rsidR="004332C3" w:rsidRPr="00D10558" w:rsidTr="009364C1">
        <w:tc>
          <w:tcPr>
            <w:tcW w:w="760" w:type="dxa"/>
          </w:tcPr>
          <w:p w:rsidR="004332C3" w:rsidRPr="00D10558" w:rsidRDefault="004332C3" w:rsidP="00CB2691">
            <w:pPr>
              <w:spacing w:line="240" w:lineRule="atLeast"/>
              <w:jc w:val="center"/>
            </w:pPr>
            <w:r w:rsidRPr="00D10558">
              <w:t>13.</w:t>
            </w:r>
          </w:p>
        </w:tc>
        <w:tc>
          <w:tcPr>
            <w:tcW w:w="2693" w:type="dxa"/>
          </w:tcPr>
          <w:p w:rsidR="004332C3" w:rsidRPr="00D10558" w:rsidRDefault="004332C3" w:rsidP="00CB2691">
            <w:pPr>
              <w:spacing w:line="240" w:lineRule="atLeast"/>
            </w:pPr>
            <w:r w:rsidRPr="00D10558">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G91, G93.0, Q03</w:t>
            </w:r>
          </w:p>
        </w:tc>
        <w:tc>
          <w:tcPr>
            <w:tcW w:w="2925" w:type="dxa"/>
          </w:tcPr>
          <w:p w:rsidR="004332C3" w:rsidRPr="00D10558" w:rsidRDefault="004332C3" w:rsidP="00CB2691">
            <w:pPr>
              <w:spacing w:line="240" w:lineRule="atLeast"/>
            </w:pPr>
            <w:r w:rsidRPr="00D10558">
              <w:t>врожденная или приобретенная гидроцефалия окклюзионного или сообщающегося характера. Приобретенные церебральные кисты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ликворошунтирующие операции, в том числе с индивидуальным подбором ликворошунтирующих систем</w:t>
            </w:r>
          </w:p>
        </w:tc>
        <w:tc>
          <w:tcPr>
            <w:tcW w:w="2076" w:type="dxa"/>
          </w:tcPr>
          <w:p w:rsidR="004332C3" w:rsidRPr="00D10558" w:rsidRDefault="004332C3" w:rsidP="00CB2691">
            <w:pPr>
              <w:spacing w:line="240" w:lineRule="atLeast"/>
              <w:jc w:val="center"/>
            </w:pPr>
            <w:r w:rsidRPr="00D10558">
              <w:rPr>
                <w:bCs/>
              </w:rPr>
              <w:t>266168,36</w:t>
            </w:r>
          </w:p>
        </w:tc>
      </w:tr>
      <w:tr w:rsidR="004332C3" w:rsidRPr="00D10558" w:rsidTr="009364C1">
        <w:tc>
          <w:tcPr>
            <w:tcW w:w="760" w:type="dxa"/>
          </w:tcPr>
          <w:p w:rsidR="004332C3" w:rsidRPr="00D10558" w:rsidRDefault="004332C3" w:rsidP="00CB2691">
            <w:pPr>
              <w:spacing w:line="240" w:lineRule="atLeast"/>
              <w:jc w:val="center"/>
            </w:pPr>
            <w:r w:rsidRPr="00D10558">
              <w:t>14.</w:t>
            </w:r>
          </w:p>
        </w:tc>
        <w:tc>
          <w:tcPr>
            <w:tcW w:w="2693" w:type="dxa"/>
          </w:tcPr>
          <w:p w:rsidR="004332C3" w:rsidRPr="00D10558" w:rsidRDefault="004332C3" w:rsidP="00CB2691">
            <w:pPr>
              <w:spacing w:line="240" w:lineRule="atLeast"/>
            </w:pPr>
            <w:r w:rsidRPr="00D10558">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rsidRPr="00D10558">
              <w:t>о-</w:t>
            </w:r>
            <w:proofErr w:type="gramEnd"/>
            <w:r w:rsidRPr="00D10558">
              <w:t xml:space="preserve">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rPr>
                <w:lang w:val="en-US"/>
              </w:rPr>
            </w:pPr>
            <w:r w:rsidRPr="00D10558">
              <w:rPr>
                <w:lang w:val="en-US"/>
              </w:rPr>
              <w:t>G95.1, G95.2, G95.8, G95.9, M42, M43, M45, M46, M48, M50, M51, M53, M92, M93, M95, G95.1, G95.2, G95.8, G95.9, Q76.2</w:t>
            </w:r>
          </w:p>
        </w:tc>
        <w:tc>
          <w:tcPr>
            <w:tcW w:w="2925" w:type="dxa"/>
          </w:tcPr>
          <w:p w:rsidR="004332C3" w:rsidRPr="00D10558" w:rsidRDefault="004332C3" w:rsidP="00CB2691">
            <w:pPr>
              <w:spacing w:line="240" w:lineRule="atLeast"/>
            </w:pPr>
            <w:r w:rsidRPr="00D10558">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FC3D28">
            <w:proofErr w:type="gramStart"/>
            <w:r w:rsidRPr="00D10558">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2076" w:type="dxa"/>
          </w:tcPr>
          <w:p w:rsidR="004332C3" w:rsidRPr="00D10558" w:rsidRDefault="004332C3" w:rsidP="00CB2691">
            <w:pPr>
              <w:spacing w:line="240" w:lineRule="atLeast"/>
              <w:jc w:val="center"/>
            </w:pPr>
            <w:r w:rsidRPr="00D10558">
              <w:rPr>
                <w:bCs/>
              </w:rPr>
              <w:t>343384,98</w:t>
            </w:r>
          </w:p>
        </w:tc>
      </w:tr>
      <w:tr w:rsidR="004332C3" w:rsidRPr="00D10558" w:rsidTr="009364C1">
        <w:tc>
          <w:tcPr>
            <w:tcW w:w="760" w:type="dxa"/>
          </w:tcPr>
          <w:p w:rsidR="004332C3" w:rsidRPr="00D10558" w:rsidRDefault="004332C3" w:rsidP="00CB2691">
            <w:pPr>
              <w:spacing w:line="240" w:lineRule="atLeast"/>
              <w:jc w:val="center"/>
            </w:pPr>
            <w:r w:rsidRPr="00D10558">
              <w:t>15.</w:t>
            </w:r>
          </w:p>
        </w:tc>
        <w:tc>
          <w:tcPr>
            <w:tcW w:w="2693" w:type="dxa"/>
          </w:tcPr>
          <w:p w:rsidR="004332C3" w:rsidRPr="00D10558" w:rsidRDefault="004332C3" w:rsidP="00CB2691">
            <w:pPr>
              <w:spacing w:line="240" w:lineRule="atLeast"/>
            </w:pPr>
            <w:r w:rsidRPr="00D10558">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D10558">
              <w:br/>
              <w:t>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I60, I61, I62</w:t>
            </w:r>
          </w:p>
        </w:tc>
        <w:tc>
          <w:tcPr>
            <w:tcW w:w="2925" w:type="dxa"/>
          </w:tcPr>
          <w:p w:rsidR="004332C3" w:rsidRPr="00D10558" w:rsidRDefault="004332C3" w:rsidP="00CB2691">
            <w:pPr>
              <w:spacing w:line="240" w:lineRule="atLeast"/>
            </w:pPr>
            <w:r w:rsidRPr="00D10558">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эндоваскулярное вмешательство с применением адгезивных клеевых композиций, микроэмболов, микроспиралей и стентов</w:t>
            </w:r>
          </w:p>
        </w:tc>
        <w:tc>
          <w:tcPr>
            <w:tcW w:w="2076" w:type="dxa"/>
          </w:tcPr>
          <w:p w:rsidR="004332C3" w:rsidRPr="00D10558" w:rsidRDefault="004332C3" w:rsidP="00CB2691">
            <w:pPr>
              <w:spacing w:line="240" w:lineRule="atLeast"/>
              <w:jc w:val="center"/>
            </w:pPr>
            <w:r w:rsidRPr="00D10558">
              <w:rPr>
                <w:bCs/>
              </w:rPr>
              <w:t>462297,56</w:t>
            </w:r>
          </w:p>
        </w:tc>
      </w:tr>
      <w:tr w:rsidR="004332C3" w:rsidRPr="00D10558" w:rsidTr="009364C1">
        <w:tc>
          <w:tcPr>
            <w:tcW w:w="15083" w:type="dxa"/>
            <w:gridSpan w:val="7"/>
          </w:tcPr>
          <w:p w:rsidR="004332C3" w:rsidRPr="00D10558" w:rsidRDefault="004332C3" w:rsidP="00CB2691">
            <w:pPr>
              <w:spacing w:line="240" w:lineRule="atLeast"/>
              <w:jc w:val="center"/>
            </w:pPr>
            <w:r w:rsidRPr="0067508A">
              <w:t>Неонатология</w:t>
            </w:r>
          </w:p>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16.</w:t>
            </w:r>
          </w:p>
        </w:tc>
        <w:tc>
          <w:tcPr>
            <w:tcW w:w="2693" w:type="dxa"/>
            <w:vMerge w:val="restart"/>
          </w:tcPr>
          <w:p w:rsidR="004332C3" w:rsidRPr="00D10558" w:rsidRDefault="004332C3" w:rsidP="00CB2691">
            <w:pPr>
              <w:spacing w:line="240" w:lineRule="atLeast"/>
            </w:pPr>
            <w:r w:rsidRPr="00D10558">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P22, P23, P36, P10.0, P10.1, P10.2, P10.3, P10.4, P10.8, P11.1, P11.5, P52.1, P52.2, P52.4, P52.6, P90, P91.0, P91.2, P91.4, P91.5</w:t>
            </w:r>
          </w:p>
        </w:tc>
        <w:tc>
          <w:tcPr>
            <w:tcW w:w="2925" w:type="dxa"/>
          </w:tcPr>
          <w:p w:rsidR="004332C3" w:rsidRPr="00D10558" w:rsidRDefault="004332C3" w:rsidP="00CB2691">
            <w:pPr>
              <w:spacing w:line="240" w:lineRule="atLeast"/>
            </w:pPr>
            <w:r w:rsidRPr="00D10558">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77" w:type="dxa"/>
          </w:tcPr>
          <w:p w:rsidR="004332C3" w:rsidRPr="00D10558" w:rsidRDefault="004332C3" w:rsidP="00CB2691">
            <w:pPr>
              <w:spacing w:line="240" w:lineRule="atLeast"/>
            </w:pPr>
            <w:r w:rsidRPr="00D10558">
              <w:t>комбинированное лечение</w:t>
            </w:r>
          </w:p>
        </w:tc>
        <w:tc>
          <w:tcPr>
            <w:tcW w:w="3212" w:type="dxa"/>
          </w:tcPr>
          <w:p w:rsidR="004332C3" w:rsidRPr="00D10558" w:rsidRDefault="004332C3" w:rsidP="00CB2691">
            <w:pPr>
              <w:spacing w:line="240" w:lineRule="atLeast"/>
            </w:pPr>
            <w:r w:rsidRPr="00D10558">
              <w:t>противосудорожная терапия с учетом характера электроэнцефалограммы и анализа записи видеомониторинга</w:t>
            </w:r>
          </w:p>
          <w:p w:rsidR="004332C3" w:rsidRPr="00D10558" w:rsidRDefault="004332C3" w:rsidP="00CB2691">
            <w:pPr>
              <w:spacing w:line="240" w:lineRule="atLeast"/>
            </w:pPr>
          </w:p>
          <w:p w:rsidR="004332C3" w:rsidRPr="00D10558" w:rsidRDefault="004332C3" w:rsidP="00CB2691">
            <w:pPr>
              <w:spacing w:line="240" w:lineRule="atLeast"/>
            </w:pPr>
            <w:r w:rsidRPr="00D10558">
              <w:t>традиционная пациент-триггерная искусственная вентиляция легких с контролем дыхательного объема</w:t>
            </w:r>
          </w:p>
        </w:tc>
        <w:tc>
          <w:tcPr>
            <w:tcW w:w="2076" w:type="dxa"/>
          </w:tcPr>
          <w:p w:rsidR="004332C3" w:rsidRPr="00D10558" w:rsidRDefault="004332C3" w:rsidP="00CB2691">
            <w:pPr>
              <w:spacing w:line="240" w:lineRule="atLeast"/>
              <w:jc w:val="center"/>
            </w:pPr>
            <w:r w:rsidRPr="00D10558">
              <w:rPr>
                <w:bCs/>
              </w:rPr>
              <w:t>291184,73</w:t>
            </w: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p w:rsidR="004332C3" w:rsidRPr="00D10558" w:rsidRDefault="004332C3" w:rsidP="00CB2691">
            <w:pPr>
              <w:spacing w:line="240" w:lineRule="atLeast"/>
            </w:pPr>
            <w:r w:rsidRPr="00D10558">
              <w:t>высокочастотная осцилляторная искусственная вентиляция легких</w:t>
            </w:r>
          </w:p>
          <w:p w:rsidR="004332C3" w:rsidRDefault="004332C3" w:rsidP="00CB2691">
            <w:pPr>
              <w:spacing w:line="240" w:lineRule="atLeast"/>
            </w:pPr>
          </w:p>
          <w:p w:rsidR="002E5E97" w:rsidRPr="00D10558" w:rsidRDefault="002E5E97"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4332C3" w:rsidRPr="00D10558" w:rsidRDefault="004332C3" w:rsidP="00CB2691">
            <w:pPr>
              <w:spacing w:line="240" w:lineRule="atLeast"/>
            </w:pPr>
          </w:p>
          <w:p w:rsidR="004332C3" w:rsidRPr="00D10558" w:rsidRDefault="004332C3" w:rsidP="00CB2691">
            <w:pPr>
              <w:spacing w:line="240" w:lineRule="atLeast"/>
            </w:pPr>
            <w:r w:rsidRPr="00D10558">
              <w:t>постановка наружного вентрикулярного дренажа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17.</w:t>
            </w:r>
          </w:p>
        </w:tc>
        <w:tc>
          <w:tcPr>
            <w:tcW w:w="2693" w:type="dxa"/>
            <w:vMerge w:val="restart"/>
          </w:tcPr>
          <w:p w:rsidR="004332C3" w:rsidRPr="00D10558" w:rsidRDefault="004332C3" w:rsidP="00CB2691">
            <w:pPr>
              <w:spacing w:line="240" w:lineRule="atLeast"/>
            </w:pPr>
            <w:r w:rsidRPr="00D10558">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40" w:type="dxa"/>
          </w:tcPr>
          <w:p w:rsidR="004332C3" w:rsidRPr="00D10558" w:rsidRDefault="004332C3" w:rsidP="00CB2691">
            <w:pPr>
              <w:spacing w:line="240" w:lineRule="atLeast"/>
              <w:jc w:val="center"/>
            </w:pPr>
            <w:r w:rsidRPr="00D10558">
              <w:t>P07.0; P07.1; P07.2</w:t>
            </w:r>
          </w:p>
        </w:tc>
        <w:tc>
          <w:tcPr>
            <w:tcW w:w="2925" w:type="dxa"/>
          </w:tcPr>
          <w:p w:rsidR="004332C3" w:rsidRPr="00D10558" w:rsidRDefault="004332C3" w:rsidP="00CB2691">
            <w:pPr>
              <w:spacing w:line="240" w:lineRule="atLeast"/>
            </w:pPr>
            <w:r w:rsidRPr="00D10558">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77" w:type="dxa"/>
          </w:tcPr>
          <w:p w:rsidR="004332C3" w:rsidRPr="00D10558" w:rsidRDefault="004332C3" w:rsidP="00CB2691">
            <w:pPr>
              <w:spacing w:line="240" w:lineRule="atLeast"/>
            </w:pPr>
            <w:r w:rsidRPr="00D10558">
              <w:t>комбинированное лечение</w:t>
            </w:r>
          </w:p>
        </w:tc>
        <w:tc>
          <w:tcPr>
            <w:tcW w:w="3212" w:type="dxa"/>
          </w:tcPr>
          <w:p w:rsidR="004332C3" w:rsidRPr="00D10558" w:rsidRDefault="004332C3" w:rsidP="00CB2691">
            <w:pPr>
              <w:spacing w:line="240" w:lineRule="atLeast"/>
            </w:pPr>
            <w:r w:rsidRPr="00D10558">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r w:rsidRPr="00D10558">
              <w:rPr>
                <w:bCs/>
              </w:rPr>
              <w:t>591871,58</w:t>
            </w: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неинвазивная принудительная вентиляция легких</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хирургическая коррекция (лигирование, клипирование) открытого артериального протока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индивидуальная противосудорожная терапия с учетом характера электроэнцефалограммы и анализа записи видеомониторинга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p>
        </w:tc>
        <w:tc>
          <w:tcPr>
            <w:tcW w:w="2925" w:type="dxa"/>
            <w:vMerge w:val="restart"/>
          </w:tcPr>
          <w:p w:rsidR="004332C3" w:rsidRPr="00D10558" w:rsidRDefault="004332C3" w:rsidP="00CB2691">
            <w:pPr>
              <w:spacing w:line="240" w:lineRule="atLeast"/>
            </w:pPr>
          </w:p>
        </w:tc>
        <w:tc>
          <w:tcPr>
            <w:tcW w:w="1577" w:type="dxa"/>
            <w:vMerge w:val="restart"/>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кри</w:t>
            </w:r>
            <w:proofErr w:type="gramStart"/>
            <w:r w:rsidRPr="00D10558">
              <w:t>о-</w:t>
            </w:r>
            <w:proofErr w:type="gramEnd"/>
            <w:r w:rsidRPr="00D10558">
              <w:t xml:space="preserve"> или лазерокоагуляция сетчатки</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лечение с использованием метода сухой иммерсии</w:t>
            </w:r>
          </w:p>
          <w:p w:rsidR="004332C3" w:rsidRPr="00D10558" w:rsidRDefault="004332C3" w:rsidP="00CB2691">
            <w:pPr>
              <w:spacing w:line="120" w:lineRule="exact"/>
            </w:pPr>
          </w:p>
          <w:p w:rsidR="004332C3" w:rsidRPr="00D10558" w:rsidRDefault="004332C3" w:rsidP="00CB2691">
            <w:pPr>
              <w:spacing w:line="120" w:lineRule="exact"/>
            </w:pPr>
          </w:p>
          <w:p w:rsidR="004332C3" w:rsidRPr="00D10558" w:rsidRDefault="004332C3" w:rsidP="00CB2691">
            <w:pPr>
              <w:spacing w:line="120" w:lineRule="exact"/>
            </w:pPr>
          </w:p>
        </w:tc>
        <w:tc>
          <w:tcPr>
            <w:tcW w:w="2076" w:type="dxa"/>
            <w:vMerge/>
          </w:tcPr>
          <w:p w:rsidR="004332C3" w:rsidRPr="00D10558" w:rsidRDefault="004332C3" w:rsidP="00CB2691">
            <w:pPr>
              <w:spacing w:line="240" w:lineRule="atLeast"/>
              <w:jc w:val="center"/>
            </w:pPr>
          </w:p>
        </w:tc>
      </w:tr>
      <w:tr w:rsidR="004332C3" w:rsidRPr="00D10558" w:rsidTr="009364C1">
        <w:tc>
          <w:tcPr>
            <w:tcW w:w="15083" w:type="dxa"/>
            <w:gridSpan w:val="7"/>
          </w:tcPr>
          <w:p w:rsidR="002E5E97" w:rsidRDefault="002E5E97" w:rsidP="00CB2691">
            <w:pPr>
              <w:spacing w:line="240" w:lineRule="atLeast"/>
              <w:jc w:val="center"/>
            </w:pPr>
          </w:p>
          <w:p w:rsidR="002E5E97" w:rsidRDefault="002E5E97" w:rsidP="00CB2691">
            <w:pPr>
              <w:spacing w:line="240" w:lineRule="atLeast"/>
              <w:jc w:val="center"/>
            </w:pPr>
          </w:p>
          <w:p w:rsidR="002E5E97" w:rsidRDefault="002E5E97" w:rsidP="00CB2691">
            <w:pPr>
              <w:spacing w:line="240" w:lineRule="atLeast"/>
              <w:jc w:val="center"/>
            </w:pPr>
          </w:p>
          <w:p w:rsidR="002E5E97" w:rsidRDefault="002E5E97" w:rsidP="00CB2691">
            <w:pPr>
              <w:spacing w:line="240" w:lineRule="atLeast"/>
              <w:jc w:val="center"/>
            </w:pPr>
          </w:p>
          <w:p w:rsidR="002E5E97" w:rsidRDefault="002E5E97" w:rsidP="00CB2691">
            <w:pPr>
              <w:spacing w:line="240" w:lineRule="atLeast"/>
              <w:jc w:val="center"/>
            </w:pPr>
          </w:p>
          <w:p w:rsidR="004332C3" w:rsidRPr="00D10558" w:rsidRDefault="004332C3" w:rsidP="00CB2691">
            <w:pPr>
              <w:spacing w:line="240" w:lineRule="atLeast"/>
              <w:jc w:val="center"/>
            </w:pPr>
            <w:r w:rsidRPr="00D10558">
              <w:t>Онкология</w:t>
            </w:r>
          </w:p>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r w:rsidRPr="00D10558">
              <w:t>18.</w:t>
            </w:r>
          </w:p>
        </w:tc>
        <w:tc>
          <w:tcPr>
            <w:tcW w:w="2693" w:type="dxa"/>
            <w:vMerge w:val="restart"/>
          </w:tcPr>
          <w:p w:rsidR="004332C3" w:rsidRPr="00D10558" w:rsidRDefault="004332C3" w:rsidP="00CB2691">
            <w:pPr>
              <w:spacing w:line="240" w:lineRule="atLeast"/>
            </w:pPr>
            <w:r w:rsidRPr="00D10558">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40" w:type="dxa"/>
            <w:vMerge w:val="restart"/>
          </w:tcPr>
          <w:p w:rsidR="004332C3" w:rsidRPr="00D10558" w:rsidRDefault="004332C3" w:rsidP="00CB2691">
            <w:pPr>
              <w:spacing w:line="240" w:lineRule="atLeast"/>
              <w:jc w:val="center"/>
            </w:pPr>
            <w:proofErr w:type="gramStart"/>
            <w:r w:rsidRPr="00D10558">
              <w:t>C00, C01, C02, C04 - C06, C09.0, C09.1, C09.8, C09.9, C10.0, C10.1, C10.2, C10.3, C10.4, C11.0, C11.1, C11.2, C11.3, C11.8, C11.9, C12, C13.0, C13.1, C13.2, C13.8, C13.9, C14.0, C14.2, C15.0, C30.0, C31.0, C31.1, C31.2</w:t>
            </w:r>
            <w:proofErr w:type="gramEnd"/>
            <w:r w:rsidRPr="00D10558">
              <w:t>, C31.3, C31.8, C31.9, C32, C43, C44, C69, C73, C15, C16, C17, C18, C19, C20, C21</w:t>
            </w:r>
          </w:p>
        </w:tc>
        <w:tc>
          <w:tcPr>
            <w:tcW w:w="2925" w:type="dxa"/>
            <w:vMerge w:val="restart"/>
          </w:tcPr>
          <w:p w:rsidR="004332C3" w:rsidRPr="00D10558" w:rsidRDefault="004332C3" w:rsidP="00CB2691">
            <w:pPr>
              <w:spacing w:line="240" w:lineRule="atLeast"/>
            </w:pPr>
            <w:r w:rsidRPr="00D10558">
              <w:t>злокачественные новообразования головы и шеи (I - III стадия)</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гемитиреоидэктомия видеоассистированная</w:t>
            </w:r>
          </w:p>
          <w:p w:rsidR="004332C3" w:rsidRPr="00D10558" w:rsidRDefault="004332C3" w:rsidP="00CB2691">
            <w:pPr>
              <w:spacing w:line="120" w:lineRule="exact"/>
            </w:pPr>
          </w:p>
        </w:tc>
        <w:tc>
          <w:tcPr>
            <w:tcW w:w="2076" w:type="dxa"/>
            <w:vMerge w:val="restart"/>
          </w:tcPr>
          <w:p w:rsidR="004332C3" w:rsidRPr="00D10558" w:rsidRDefault="004332C3" w:rsidP="00CB2691">
            <w:pPr>
              <w:spacing w:line="240" w:lineRule="atLeast"/>
              <w:jc w:val="center"/>
              <w:rPr>
                <w:bCs/>
              </w:rPr>
            </w:pPr>
            <w:r w:rsidRPr="00D10558">
              <w:rPr>
                <w:bCs/>
              </w:rPr>
              <w:t>221277,43</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гемитиреоидэктомия видеоэндоскопическая</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щитовидной железы субтотальная видеоэндоскопическая</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щитовидной железы (доли, субтотальная) видеоассистированная</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гемитиреоидэктомия с истмусэктомией видеоассистированная</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щитовидной железы с флюоресцентной навигацией паращитовидных желез видеоассистированная</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биопсия сторожевого лимфатического узла шеи видеоассистированная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эндоларингеальная резекция видеоэндоскопическая с </w:t>
            </w:r>
            <w:proofErr w:type="gramStart"/>
            <w:r w:rsidRPr="00D10558">
              <w:t>радиочастотной</w:t>
            </w:r>
            <w:proofErr w:type="gramEnd"/>
            <w:r w:rsidRPr="00D10558">
              <w:t xml:space="preserve"> термоаблацией</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видеоассистированные операции при опухолях головы и шеи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4332C3" w:rsidRPr="00D10558" w:rsidRDefault="004332C3" w:rsidP="00CB2691">
            <w:pPr>
              <w:spacing w:line="240" w:lineRule="atLeast"/>
            </w:pPr>
          </w:p>
          <w:p w:rsidR="004332C3" w:rsidRPr="00D10558" w:rsidRDefault="004332C3" w:rsidP="00CB2691">
            <w:pPr>
              <w:spacing w:line="240" w:lineRule="atLeast"/>
            </w:pPr>
            <w:r w:rsidRPr="00D10558">
              <w:t>тиреоидэктомия видеоэндоскопическая</w:t>
            </w:r>
          </w:p>
          <w:p w:rsidR="004332C3" w:rsidRPr="00D10558" w:rsidRDefault="004332C3" w:rsidP="00CB2691">
            <w:pPr>
              <w:spacing w:line="240" w:lineRule="atLeast"/>
            </w:pPr>
          </w:p>
          <w:p w:rsidR="004332C3" w:rsidRPr="00D10558" w:rsidRDefault="004332C3" w:rsidP="00CB2691">
            <w:pPr>
              <w:spacing w:line="240" w:lineRule="atLeast"/>
            </w:pPr>
            <w:r w:rsidRPr="00D10558">
              <w:t>тиреоидэктомия видеоассистированная</w:t>
            </w:r>
          </w:p>
          <w:p w:rsidR="004332C3" w:rsidRPr="00D10558" w:rsidRDefault="004332C3" w:rsidP="00CB2691">
            <w:pPr>
              <w:spacing w:line="240" w:lineRule="atLeast"/>
            </w:pPr>
          </w:p>
          <w:p w:rsidR="004332C3" w:rsidRPr="00D10558" w:rsidRDefault="004332C3" w:rsidP="00CB2691">
            <w:pPr>
              <w:spacing w:line="240" w:lineRule="atLeast"/>
            </w:pPr>
            <w:r w:rsidRPr="00D10558">
              <w:t>удаление новообразования полости носа с использованием видеоэндоскопических технологий</w:t>
            </w:r>
          </w:p>
          <w:p w:rsidR="004332C3" w:rsidRPr="00D10558" w:rsidRDefault="004332C3" w:rsidP="00CB2691">
            <w:pPr>
              <w:spacing w:line="240" w:lineRule="atLeast"/>
            </w:pPr>
          </w:p>
          <w:p w:rsidR="004332C3" w:rsidRPr="00D10558" w:rsidRDefault="004332C3" w:rsidP="00CB2691">
            <w:pPr>
              <w:spacing w:line="240" w:lineRule="atLeast"/>
            </w:pPr>
            <w:r w:rsidRPr="00D10558">
              <w:t>резекция верхней челюсти видеоассистированная</w:t>
            </w:r>
          </w:p>
          <w:p w:rsidR="004332C3" w:rsidRDefault="004332C3" w:rsidP="00CB2691">
            <w:pPr>
              <w:spacing w:line="240" w:lineRule="atLeast"/>
            </w:pPr>
          </w:p>
          <w:p w:rsidR="0067508A" w:rsidRPr="00D10558" w:rsidRDefault="0067508A"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C09, C10, C11, C12, C13, C14, C15, C30, C32</w:t>
            </w:r>
          </w:p>
        </w:tc>
        <w:tc>
          <w:tcPr>
            <w:tcW w:w="2925" w:type="dxa"/>
            <w:vMerge w:val="restart"/>
          </w:tcPr>
          <w:p w:rsidR="004332C3" w:rsidRPr="00D10558" w:rsidRDefault="004332C3" w:rsidP="00CB2691">
            <w:pPr>
              <w:spacing w:line="240" w:lineRule="atLeast"/>
            </w:pPr>
            <w:r w:rsidRPr="00D10558">
              <w:t>злокачественные новообразования полости носа, глотки, гортани у функционально неоперабельных больных</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эндоскопическая лазерная реканализация и устранение дыхательной недостаточности при стенозирующей опухоли гортани</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C22, C78.7, C24.0</w:t>
            </w:r>
          </w:p>
        </w:tc>
        <w:tc>
          <w:tcPr>
            <w:tcW w:w="2925" w:type="dxa"/>
            <w:vMerge w:val="restart"/>
          </w:tcPr>
          <w:p w:rsidR="004332C3" w:rsidRPr="00D10558" w:rsidRDefault="004332C3" w:rsidP="00CB2691">
            <w:pPr>
              <w:spacing w:line="240" w:lineRule="atLeast"/>
            </w:pPr>
            <w:r w:rsidRPr="00D10558">
              <w:t>первичные и метастатические злокачественные новообразования печени</w:t>
            </w:r>
          </w:p>
        </w:tc>
        <w:tc>
          <w:tcPr>
            <w:tcW w:w="1577" w:type="dxa"/>
            <w:vMerge w:val="restart"/>
          </w:tcPr>
          <w:p w:rsidR="004332C3" w:rsidRPr="00D10558" w:rsidRDefault="004332C3" w:rsidP="00CB2691">
            <w:pPr>
              <w:spacing w:line="240" w:lineRule="atLeast"/>
            </w:pPr>
            <w:r w:rsidRPr="00D10558">
              <w:t>хирургическое или терапевтическое лечение</w:t>
            </w:r>
          </w:p>
        </w:tc>
        <w:tc>
          <w:tcPr>
            <w:tcW w:w="3212" w:type="dxa"/>
          </w:tcPr>
          <w:p w:rsidR="004332C3" w:rsidRPr="00D10558" w:rsidRDefault="004332C3" w:rsidP="00CB2691">
            <w:pPr>
              <w:spacing w:line="240" w:lineRule="atLeast"/>
            </w:pPr>
            <w:r w:rsidRPr="00D10558">
              <w:t xml:space="preserve">лапароскопическая </w:t>
            </w:r>
            <w:proofErr w:type="gramStart"/>
            <w:r w:rsidRPr="00D10558">
              <w:t>радиочастотная</w:t>
            </w:r>
            <w:proofErr w:type="gramEnd"/>
            <w:r w:rsidRPr="00D10558">
              <w:t xml:space="preserve"> термоаблация при злокачественных новообразованиях печени</w:t>
            </w: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внутриартериальная</w:t>
            </w:r>
            <w:proofErr w:type="gramEnd"/>
            <w:r w:rsidRPr="00D10558">
              <w:t xml:space="preserve"> эмболизация (химиоэмболизация) опухолей</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чрескожная </w:t>
            </w:r>
            <w:proofErr w:type="gramStart"/>
            <w:r w:rsidRPr="00D10558">
              <w:t>радиочастотная</w:t>
            </w:r>
            <w:proofErr w:type="gramEnd"/>
            <w:r w:rsidRPr="00D10558">
              <w:t xml:space="preserve"> термоаблация опухолей печени под ультразвуковой навигацией и (или) под контролем компьютерной навигации</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p w:rsidR="004332C3" w:rsidRPr="00D10558" w:rsidRDefault="004332C3" w:rsidP="00CB2691">
            <w:pPr>
              <w:spacing w:line="240" w:lineRule="atLeast"/>
            </w:pPr>
            <w:r w:rsidRPr="00D10558">
              <w:t>видеоэндоскопическая сегментэктомия, атипичная резекция печени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злокачественные новообразования общего желчного протока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эндоскопическая фотодинамическая терапия опухоли общего желчного протока</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p w:rsidR="004332C3" w:rsidRPr="00D10558" w:rsidRDefault="004332C3" w:rsidP="00CB2691">
            <w:pPr>
              <w:spacing w:line="240" w:lineRule="atLeast"/>
            </w:pPr>
            <w:r w:rsidRPr="00D10558">
              <w:t>внутрипротоковая фотодинамическая терапия под рентгеноскопическим контролем</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злокачественные новообразования общего желчного протока в пределах слизистого слоя T1</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эндоскопическая фотодинамическая терапия опухоли общего желчного протока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C23</w:t>
            </w:r>
          </w:p>
        </w:tc>
        <w:tc>
          <w:tcPr>
            <w:tcW w:w="2925" w:type="dxa"/>
          </w:tcPr>
          <w:p w:rsidR="004332C3" w:rsidRPr="00D10558" w:rsidRDefault="004332C3" w:rsidP="00CB2691">
            <w:pPr>
              <w:spacing w:line="240" w:lineRule="atLeast"/>
            </w:pPr>
            <w:r w:rsidRPr="00D10558">
              <w:t>локализованные и местнораспространенные формы злокачественных новообразований желчного пузыря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лапароскопическая холецистэктомия с резекцией IV сегмента печени</w:t>
            </w:r>
          </w:p>
          <w:p w:rsidR="004332C3" w:rsidRPr="00D10558" w:rsidRDefault="004332C3" w:rsidP="00CB2691">
            <w:pPr>
              <w:spacing w:line="240" w:lineRule="atLeast"/>
            </w:pPr>
          </w:p>
          <w:p w:rsidR="004332C3" w:rsidRPr="00D10558" w:rsidRDefault="004332C3" w:rsidP="00CB2691">
            <w:pPr>
              <w:spacing w:line="240" w:lineRule="atLeast"/>
            </w:pPr>
            <w:r w:rsidRPr="00D10558">
              <w:t>внутрипротоковая фотодинамическая терапия под рентгеноскопическим контролем</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2E5E97">
            <w:pPr>
              <w:jc w:val="center"/>
            </w:pPr>
          </w:p>
        </w:tc>
        <w:tc>
          <w:tcPr>
            <w:tcW w:w="2693" w:type="dxa"/>
          </w:tcPr>
          <w:p w:rsidR="004332C3" w:rsidRPr="00D10558" w:rsidRDefault="004332C3" w:rsidP="002E5E97"/>
        </w:tc>
        <w:tc>
          <w:tcPr>
            <w:tcW w:w="1840" w:type="dxa"/>
          </w:tcPr>
          <w:p w:rsidR="004332C3" w:rsidRPr="00D10558" w:rsidRDefault="004332C3" w:rsidP="002E5E97">
            <w:pPr>
              <w:jc w:val="center"/>
            </w:pPr>
            <w:r w:rsidRPr="00D10558">
              <w:t>C24</w:t>
            </w:r>
          </w:p>
        </w:tc>
        <w:tc>
          <w:tcPr>
            <w:tcW w:w="2925" w:type="dxa"/>
          </w:tcPr>
          <w:p w:rsidR="004332C3" w:rsidRPr="00D10558" w:rsidRDefault="004332C3" w:rsidP="002E5E97">
            <w:r w:rsidRPr="00D10558">
              <w:t>нерезектабельные опухоли внепеченочных желчных протоков</w:t>
            </w:r>
          </w:p>
        </w:tc>
        <w:tc>
          <w:tcPr>
            <w:tcW w:w="1577" w:type="dxa"/>
          </w:tcPr>
          <w:p w:rsidR="004332C3" w:rsidRPr="00D10558" w:rsidRDefault="004332C3" w:rsidP="002E5E97">
            <w:r w:rsidRPr="00D10558">
              <w:t>хирургическое лечение</w:t>
            </w:r>
          </w:p>
        </w:tc>
        <w:tc>
          <w:tcPr>
            <w:tcW w:w="3212" w:type="dxa"/>
          </w:tcPr>
          <w:p w:rsidR="004332C3" w:rsidRPr="00D10558" w:rsidRDefault="004332C3" w:rsidP="002E5E97">
            <w:r w:rsidRPr="00D10558">
              <w:t>внутрипротоковая фотодинамическая терапия под рентгеноскопическим контролем</w:t>
            </w:r>
          </w:p>
          <w:p w:rsidR="004332C3" w:rsidRPr="00D10558" w:rsidRDefault="004332C3" w:rsidP="002E5E97"/>
        </w:tc>
        <w:tc>
          <w:tcPr>
            <w:tcW w:w="2076" w:type="dxa"/>
          </w:tcPr>
          <w:p w:rsidR="004332C3" w:rsidRPr="00D10558" w:rsidRDefault="004332C3" w:rsidP="002E5E97">
            <w:pPr>
              <w:jc w:val="center"/>
            </w:pPr>
          </w:p>
        </w:tc>
      </w:tr>
      <w:tr w:rsidR="004332C3" w:rsidRPr="00D10558" w:rsidTr="009364C1">
        <w:tc>
          <w:tcPr>
            <w:tcW w:w="760" w:type="dxa"/>
            <w:vMerge w:val="restart"/>
          </w:tcPr>
          <w:p w:rsidR="004332C3" w:rsidRPr="00D10558" w:rsidRDefault="004332C3" w:rsidP="002E5E97">
            <w:pPr>
              <w:jc w:val="center"/>
            </w:pPr>
          </w:p>
        </w:tc>
        <w:tc>
          <w:tcPr>
            <w:tcW w:w="2693" w:type="dxa"/>
            <w:vMerge w:val="restart"/>
          </w:tcPr>
          <w:p w:rsidR="004332C3" w:rsidRPr="00D10558" w:rsidRDefault="004332C3" w:rsidP="002E5E97"/>
        </w:tc>
        <w:tc>
          <w:tcPr>
            <w:tcW w:w="1840" w:type="dxa"/>
            <w:vMerge w:val="restart"/>
          </w:tcPr>
          <w:p w:rsidR="004332C3" w:rsidRPr="00D10558" w:rsidRDefault="004332C3" w:rsidP="002E5E97">
            <w:pPr>
              <w:jc w:val="center"/>
            </w:pPr>
            <w:r w:rsidRPr="00D10558">
              <w:t>C25</w:t>
            </w:r>
          </w:p>
        </w:tc>
        <w:tc>
          <w:tcPr>
            <w:tcW w:w="2925" w:type="dxa"/>
            <w:vMerge w:val="restart"/>
          </w:tcPr>
          <w:p w:rsidR="004332C3" w:rsidRPr="00D10558" w:rsidRDefault="004332C3" w:rsidP="002E5E97">
            <w:r w:rsidRPr="00D10558">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77" w:type="dxa"/>
            <w:vMerge w:val="restart"/>
          </w:tcPr>
          <w:p w:rsidR="004332C3" w:rsidRPr="00D10558" w:rsidRDefault="004332C3" w:rsidP="002E5E97">
            <w:r w:rsidRPr="00D10558">
              <w:t>хирургическое лечение</w:t>
            </w:r>
          </w:p>
        </w:tc>
        <w:tc>
          <w:tcPr>
            <w:tcW w:w="3212" w:type="dxa"/>
          </w:tcPr>
          <w:p w:rsidR="004332C3" w:rsidRPr="00D10558" w:rsidRDefault="004332C3" w:rsidP="002E5E97">
            <w:r w:rsidRPr="00D10558">
              <w:t>эндоскопическая фотодинамическая терапия опухоли вирсунгова протока</w:t>
            </w:r>
          </w:p>
          <w:p w:rsidR="004332C3" w:rsidRPr="00D10558" w:rsidRDefault="004332C3" w:rsidP="002E5E97"/>
        </w:tc>
        <w:tc>
          <w:tcPr>
            <w:tcW w:w="2076" w:type="dxa"/>
            <w:vMerge w:val="restart"/>
          </w:tcPr>
          <w:p w:rsidR="004332C3" w:rsidRPr="00D10558" w:rsidRDefault="004332C3" w:rsidP="002E5E97">
            <w:pPr>
              <w:jc w:val="center"/>
            </w:pPr>
          </w:p>
        </w:tc>
      </w:tr>
      <w:tr w:rsidR="004332C3" w:rsidRPr="00D10558" w:rsidTr="009364C1">
        <w:tc>
          <w:tcPr>
            <w:tcW w:w="760" w:type="dxa"/>
            <w:vMerge/>
          </w:tcPr>
          <w:p w:rsidR="004332C3" w:rsidRPr="00D10558" w:rsidRDefault="004332C3" w:rsidP="002E5E97">
            <w:pPr>
              <w:jc w:val="center"/>
            </w:pPr>
          </w:p>
        </w:tc>
        <w:tc>
          <w:tcPr>
            <w:tcW w:w="2693" w:type="dxa"/>
            <w:vMerge/>
          </w:tcPr>
          <w:p w:rsidR="004332C3" w:rsidRPr="00D10558" w:rsidRDefault="004332C3" w:rsidP="002E5E97"/>
        </w:tc>
        <w:tc>
          <w:tcPr>
            <w:tcW w:w="1840" w:type="dxa"/>
            <w:vMerge/>
          </w:tcPr>
          <w:p w:rsidR="004332C3" w:rsidRPr="00D10558" w:rsidRDefault="004332C3" w:rsidP="002E5E97">
            <w:pPr>
              <w:jc w:val="center"/>
            </w:pPr>
          </w:p>
        </w:tc>
        <w:tc>
          <w:tcPr>
            <w:tcW w:w="2925" w:type="dxa"/>
            <w:vMerge/>
          </w:tcPr>
          <w:p w:rsidR="004332C3" w:rsidRPr="00D10558" w:rsidRDefault="004332C3" w:rsidP="002E5E97"/>
        </w:tc>
        <w:tc>
          <w:tcPr>
            <w:tcW w:w="1577" w:type="dxa"/>
            <w:vMerge/>
          </w:tcPr>
          <w:p w:rsidR="004332C3" w:rsidRPr="00D10558" w:rsidRDefault="004332C3" w:rsidP="002E5E97"/>
        </w:tc>
        <w:tc>
          <w:tcPr>
            <w:tcW w:w="3212" w:type="dxa"/>
          </w:tcPr>
          <w:p w:rsidR="004332C3" w:rsidRPr="00D10558" w:rsidRDefault="004332C3" w:rsidP="002E5E97">
            <w:proofErr w:type="gramStart"/>
            <w:r w:rsidRPr="00D10558">
              <w:t>эндоскопическое</w:t>
            </w:r>
            <w:proofErr w:type="gramEnd"/>
            <w:r w:rsidRPr="00D10558">
              <w:t xml:space="preserve"> стентирование вирсунгова протока при опухолевом стенозе под видеоэндоскопическим контролем</w:t>
            </w:r>
          </w:p>
          <w:p w:rsidR="004332C3" w:rsidRPr="00D10558" w:rsidRDefault="004332C3" w:rsidP="002E5E97"/>
        </w:tc>
        <w:tc>
          <w:tcPr>
            <w:tcW w:w="2076" w:type="dxa"/>
            <w:vMerge/>
          </w:tcPr>
          <w:p w:rsidR="004332C3" w:rsidRPr="00D10558" w:rsidRDefault="004332C3" w:rsidP="002E5E97">
            <w:pPr>
              <w:jc w:val="center"/>
            </w:pPr>
          </w:p>
        </w:tc>
      </w:tr>
      <w:tr w:rsidR="004332C3" w:rsidRPr="00D10558" w:rsidTr="009364C1">
        <w:tc>
          <w:tcPr>
            <w:tcW w:w="760" w:type="dxa"/>
            <w:vMerge/>
          </w:tcPr>
          <w:p w:rsidR="004332C3" w:rsidRPr="00D10558" w:rsidRDefault="004332C3" w:rsidP="002E5E97">
            <w:pPr>
              <w:jc w:val="center"/>
            </w:pPr>
          </w:p>
        </w:tc>
        <w:tc>
          <w:tcPr>
            <w:tcW w:w="2693" w:type="dxa"/>
            <w:vMerge/>
          </w:tcPr>
          <w:p w:rsidR="004332C3" w:rsidRPr="00D10558" w:rsidRDefault="004332C3" w:rsidP="002E5E97"/>
        </w:tc>
        <w:tc>
          <w:tcPr>
            <w:tcW w:w="1840" w:type="dxa"/>
            <w:vMerge/>
          </w:tcPr>
          <w:p w:rsidR="004332C3" w:rsidRPr="00D10558" w:rsidRDefault="004332C3" w:rsidP="002E5E97">
            <w:pPr>
              <w:jc w:val="center"/>
            </w:pPr>
          </w:p>
        </w:tc>
        <w:tc>
          <w:tcPr>
            <w:tcW w:w="2925" w:type="dxa"/>
            <w:vMerge/>
          </w:tcPr>
          <w:p w:rsidR="004332C3" w:rsidRPr="00D10558" w:rsidRDefault="004332C3" w:rsidP="002E5E97"/>
        </w:tc>
        <w:tc>
          <w:tcPr>
            <w:tcW w:w="1577" w:type="dxa"/>
            <w:vMerge/>
          </w:tcPr>
          <w:p w:rsidR="004332C3" w:rsidRPr="00D10558" w:rsidRDefault="004332C3" w:rsidP="002E5E97"/>
        </w:tc>
        <w:tc>
          <w:tcPr>
            <w:tcW w:w="3212" w:type="dxa"/>
          </w:tcPr>
          <w:p w:rsidR="004332C3" w:rsidRPr="00D10558" w:rsidRDefault="004332C3" w:rsidP="002E5E97">
            <w:r w:rsidRPr="00D10558">
              <w:t>химиоэмболизация головки поджелудочной железы</w:t>
            </w:r>
          </w:p>
          <w:p w:rsidR="004332C3" w:rsidRPr="00D10558" w:rsidRDefault="004332C3" w:rsidP="002E5E97"/>
        </w:tc>
        <w:tc>
          <w:tcPr>
            <w:tcW w:w="2076" w:type="dxa"/>
            <w:vMerge/>
          </w:tcPr>
          <w:p w:rsidR="004332C3" w:rsidRPr="00D10558" w:rsidRDefault="004332C3" w:rsidP="002E5E97">
            <w:pPr>
              <w:jc w:val="center"/>
            </w:pPr>
          </w:p>
        </w:tc>
      </w:tr>
      <w:tr w:rsidR="004332C3" w:rsidRPr="00D10558" w:rsidTr="009364C1">
        <w:tc>
          <w:tcPr>
            <w:tcW w:w="760" w:type="dxa"/>
          </w:tcPr>
          <w:p w:rsidR="004332C3" w:rsidRPr="00D10558" w:rsidRDefault="004332C3" w:rsidP="002E5E97">
            <w:pPr>
              <w:jc w:val="center"/>
            </w:pPr>
          </w:p>
        </w:tc>
        <w:tc>
          <w:tcPr>
            <w:tcW w:w="2693" w:type="dxa"/>
          </w:tcPr>
          <w:p w:rsidR="004332C3" w:rsidRPr="00D10558" w:rsidRDefault="004332C3" w:rsidP="002E5E97"/>
        </w:tc>
        <w:tc>
          <w:tcPr>
            <w:tcW w:w="1840" w:type="dxa"/>
          </w:tcPr>
          <w:p w:rsidR="004332C3" w:rsidRPr="00D10558" w:rsidRDefault="004332C3" w:rsidP="002E5E97">
            <w:pPr>
              <w:jc w:val="center"/>
            </w:pPr>
          </w:p>
        </w:tc>
        <w:tc>
          <w:tcPr>
            <w:tcW w:w="2925" w:type="dxa"/>
          </w:tcPr>
          <w:p w:rsidR="004332C3" w:rsidRPr="00D10558" w:rsidRDefault="004332C3" w:rsidP="002E5E97"/>
        </w:tc>
        <w:tc>
          <w:tcPr>
            <w:tcW w:w="1577" w:type="dxa"/>
          </w:tcPr>
          <w:p w:rsidR="004332C3" w:rsidRPr="00D10558" w:rsidRDefault="004332C3" w:rsidP="002E5E97"/>
        </w:tc>
        <w:tc>
          <w:tcPr>
            <w:tcW w:w="3212" w:type="dxa"/>
          </w:tcPr>
          <w:p w:rsidR="004332C3" w:rsidRPr="00D10558" w:rsidRDefault="004332C3" w:rsidP="002E5E97">
            <w:r w:rsidRPr="00D10558">
              <w:t>радиочастотная абляция опухолей поджелудочной железы</w:t>
            </w:r>
          </w:p>
          <w:p w:rsidR="004332C3" w:rsidRPr="00D10558" w:rsidRDefault="004332C3" w:rsidP="002E5E97"/>
        </w:tc>
        <w:tc>
          <w:tcPr>
            <w:tcW w:w="2076" w:type="dxa"/>
          </w:tcPr>
          <w:p w:rsidR="004332C3" w:rsidRPr="00D10558" w:rsidRDefault="004332C3" w:rsidP="002E5E97">
            <w:pPr>
              <w:jc w:val="center"/>
            </w:pPr>
          </w:p>
        </w:tc>
      </w:tr>
      <w:tr w:rsidR="004332C3" w:rsidRPr="00D10558" w:rsidTr="009364C1">
        <w:tc>
          <w:tcPr>
            <w:tcW w:w="760" w:type="dxa"/>
          </w:tcPr>
          <w:p w:rsidR="004332C3" w:rsidRPr="00D10558" w:rsidRDefault="004332C3" w:rsidP="002E5E97">
            <w:pPr>
              <w:jc w:val="center"/>
            </w:pPr>
          </w:p>
        </w:tc>
        <w:tc>
          <w:tcPr>
            <w:tcW w:w="2693" w:type="dxa"/>
          </w:tcPr>
          <w:p w:rsidR="004332C3" w:rsidRPr="00D10558" w:rsidRDefault="004332C3" w:rsidP="002E5E97"/>
        </w:tc>
        <w:tc>
          <w:tcPr>
            <w:tcW w:w="1840" w:type="dxa"/>
          </w:tcPr>
          <w:p w:rsidR="004332C3" w:rsidRPr="00D10558" w:rsidRDefault="004332C3" w:rsidP="002E5E97">
            <w:pPr>
              <w:jc w:val="center"/>
            </w:pPr>
          </w:p>
        </w:tc>
        <w:tc>
          <w:tcPr>
            <w:tcW w:w="2925" w:type="dxa"/>
          </w:tcPr>
          <w:p w:rsidR="004332C3" w:rsidRPr="00D10558" w:rsidRDefault="004332C3" w:rsidP="002E5E97"/>
        </w:tc>
        <w:tc>
          <w:tcPr>
            <w:tcW w:w="1577" w:type="dxa"/>
          </w:tcPr>
          <w:p w:rsidR="004332C3" w:rsidRPr="00D10558" w:rsidRDefault="004332C3" w:rsidP="002E5E97"/>
        </w:tc>
        <w:tc>
          <w:tcPr>
            <w:tcW w:w="3212" w:type="dxa"/>
          </w:tcPr>
          <w:p w:rsidR="004332C3" w:rsidRPr="00D10558" w:rsidRDefault="004332C3" w:rsidP="002E5E97">
            <w:r w:rsidRPr="00D10558">
              <w:t>радиочастотная абляция опухолей поджелудочной железы видеоэндоскопическая</w:t>
            </w:r>
          </w:p>
          <w:p w:rsidR="004332C3" w:rsidRPr="00D10558" w:rsidRDefault="004332C3" w:rsidP="002E5E97"/>
        </w:tc>
        <w:tc>
          <w:tcPr>
            <w:tcW w:w="2076" w:type="dxa"/>
          </w:tcPr>
          <w:p w:rsidR="004332C3" w:rsidRPr="00D10558" w:rsidRDefault="004332C3" w:rsidP="002E5E97">
            <w:pPr>
              <w:jc w:val="center"/>
            </w:pPr>
          </w:p>
        </w:tc>
      </w:tr>
      <w:tr w:rsidR="004332C3" w:rsidRPr="00D10558" w:rsidTr="009364C1">
        <w:tc>
          <w:tcPr>
            <w:tcW w:w="760" w:type="dxa"/>
          </w:tcPr>
          <w:p w:rsidR="004332C3" w:rsidRPr="00D10558" w:rsidRDefault="004332C3" w:rsidP="002E5E97">
            <w:pPr>
              <w:jc w:val="center"/>
            </w:pPr>
          </w:p>
        </w:tc>
        <w:tc>
          <w:tcPr>
            <w:tcW w:w="2693" w:type="dxa"/>
          </w:tcPr>
          <w:p w:rsidR="004332C3" w:rsidRPr="00D10558" w:rsidRDefault="004332C3" w:rsidP="002E5E97"/>
        </w:tc>
        <w:tc>
          <w:tcPr>
            <w:tcW w:w="1840" w:type="dxa"/>
          </w:tcPr>
          <w:p w:rsidR="004332C3" w:rsidRPr="00D10558" w:rsidRDefault="004332C3" w:rsidP="002E5E97">
            <w:pPr>
              <w:jc w:val="center"/>
            </w:pPr>
            <w:r w:rsidRPr="00D10558">
              <w:t>C34, C33</w:t>
            </w:r>
          </w:p>
        </w:tc>
        <w:tc>
          <w:tcPr>
            <w:tcW w:w="2925" w:type="dxa"/>
          </w:tcPr>
          <w:p w:rsidR="004332C3" w:rsidRPr="00D10558" w:rsidRDefault="004332C3" w:rsidP="002E5E97">
            <w:r w:rsidRPr="00D10558">
              <w:t xml:space="preserve">немелкоклеточный ранний центральный рак легкого </w:t>
            </w:r>
            <w:r w:rsidRPr="00D10558">
              <w:br/>
              <w:t>(Tis-T1</w:t>
            </w:r>
            <w:r w:rsidR="00EF4578">
              <w:t>№</w:t>
            </w:r>
            <w:r w:rsidRPr="00D10558">
              <w:t>oMo)</w:t>
            </w:r>
          </w:p>
          <w:p w:rsidR="004332C3" w:rsidRPr="00D10558" w:rsidRDefault="004332C3" w:rsidP="002E5E97"/>
        </w:tc>
        <w:tc>
          <w:tcPr>
            <w:tcW w:w="1577" w:type="dxa"/>
          </w:tcPr>
          <w:p w:rsidR="004332C3" w:rsidRPr="00D10558" w:rsidRDefault="004332C3" w:rsidP="002E5E97">
            <w:r w:rsidRPr="00D10558">
              <w:t>хирургическое лечение</w:t>
            </w:r>
          </w:p>
        </w:tc>
        <w:tc>
          <w:tcPr>
            <w:tcW w:w="3212" w:type="dxa"/>
          </w:tcPr>
          <w:p w:rsidR="004332C3" w:rsidRPr="00D10558" w:rsidRDefault="004332C3" w:rsidP="002E5E97">
            <w:r w:rsidRPr="00D10558">
              <w:t>эндопротезирование бронхов</w:t>
            </w:r>
          </w:p>
          <w:p w:rsidR="004332C3" w:rsidRPr="00D10558" w:rsidRDefault="004332C3" w:rsidP="002E5E97"/>
        </w:tc>
        <w:tc>
          <w:tcPr>
            <w:tcW w:w="2076" w:type="dxa"/>
          </w:tcPr>
          <w:p w:rsidR="004332C3" w:rsidRPr="00D10558" w:rsidRDefault="004332C3" w:rsidP="002E5E97">
            <w:pPr>
              <w:jc w:val="center"/>
            </w:pPr>
          </w:p>
        </w:tc>
      </w:tr>
      <w:tr w:rsidR="004332C3" w:rsidRPr="00D10558" w:rsidTr="009364C1">
        <w:tc>
          <w:tcPr>
            <w:tcW w:w="760" w:type="dxa"/>
            <w:vMerge w:val="restart"/>
          </w:tcPr>
          <w:p w:rsidR="004332C3" w:rsidRPr="00D10558" w:rsidRDefault="004332C3" w:rsidP="002E5E97">
            <w:pPr>
              <w:jc w:val="center"/>
            </w:pPr>
          </w:p>
        </w:tc>
        <w:tc>
          <w:tcPr>
            <w:tcW w:w="2693" w:type="dxa"/>
            <w:vMerge w:val="restart"/>
          </w:tcPr>
          <w:p w:rsidR="004332C3" w:rsidRPr="00D10558" w:rsidRDefault="004332C3" w:rsidP="002E5E97"/>
        </w:tc>
        <w:tc>
          <w:tcPr>
            <w:tcW w:w="1840" w:type="dxa"/>
            <w:vMerge w:val="restart"/>
          </w:tcPr>
          <w:p w:rsidR="004332C3" w:rsidRPr="00D10558" w:rsidRDefault="004332C3" w:rsidP="002E5E97">
            <w:pPr>
              <w:jc w:val="center"/>
            </w:pPr>
            <w:r w:rsidRPr="00D10558">
              <w:t>C34, C33</w:t>
            </w:r>
          </w:p>
        </w:tc>
        <w:tc>
          <w:tcPr>
            <w:tcW w:w="2925" w:type="dxa"/>
            <w:vMerge w:val="restart"/>
          </w:tcPr>
          <w:p w:rsidR="004332C3" w:rsidRPr="00D10558" w:rsidRDefault="004332C3" w:rsidP="002E5E97">
            <w:r w:rsidRPr="00D10558">
              <w:t>стенозирующий рак трахеи. Стенозирующий центральный рак легкого (T3-4</w:t>
            </w:r>
            <w:r w:rsidR="00EF4578">
              <w:t>№</w:t>
            </w:r>
            <w:r w:rsidRPr="00D10558">
              <w:t>xMx)</w:t>
            </w:r>
          </w:p>
        </w:tc>
        <w:tc>
          <w:tcPr>
            <w:tcW w:w="1577" w:type="dxa"/>
            <w:vMerge w:val="restart"/>
          </w:tcPr>
          <w:p w:rsidR="004332C3" w:rsidRPr="00D10558" w:rsidRDefault="004332C3" w:rsidP="002E5E97">
            <w:r w:rsidRPr="00D10558">
              <w:t>хирургическое лечение</w:t>
            </w:r>
          </w:p>
        </w:tc>
        <w:tc>
          <w:tcPr>
            <w:tcW w:w="3212" w:type="dxa"/>
          </w:tcPr>
          <w:p w:rsidR="004332C3" w:rsidRPr="00D10558" w:rsidRDefault="004332C3" w:rsidP="002E5E97">
            <w:r w:rsidRPr="00D10558">
              <w:t>эндопротезирование трахеи</w:t>
            </w:r>
          </w:p>
          <w:p w:rsidR="004332C3" w:rsidRPr="00D10558" w:rsidRDefault="004332C3" w:rsidP="002E5E97"/>
        </w:tc>
        <w:tc>
          <w:tcPr>
            <w:tcW w:w="2076" w:type="dxa"/>
            <w:vMerge w:val="restart"/>
          </w:tcPr>
          <w:p w:rsidR="004332C3" w:rsidRPr="00D10558" w:rsidRDefault="004332C3" w:rsidP="002E5E97">
            <w:pPr>
              <w:jc w:val="center"/>
            </w:pPr>
          </w:p>
        </w:tc>
      </w:tr>
      <w:tr w:rsidR="004332C3" w:rsidRPr="00D10558" w:rsidTr="009364C1">
        <w:tc>
          <w:tcPr>
            <w:tcW w:w="760" w:type="dxa"/>
            <w:vMerge/>
          </w:tcPr>
          <w:p w:rsidR="004332C3" w:rsidRPr="00D10558" w:rsidRDefault="004332C3" w:rsidP="002E5E97">
            <w:pPr>
              <w:jc w:val="center"/>
            </w:pPr>
          </w:p>
        </w:tc>
        <w:tc>
          <w:tcPr>
            <w:tcW w:w="2693" w:type="dxa"/>
            <w:vMerge/>
          </w:tcPr>
          <w:p w:rsidR="004332C3" w:rsidRPr="00D10558" w:rsidRDefault="004332C3" w:rsidP="002E5E97"/>
        </w:tc>
        <w:tc>
          <w:tcPr>
            <w:tcW w:w="1840" w:type="dxa"/>
            <w:vMerge/>
          </w:tcPr>
          <w:p w:rsidR="004332C3" w:rsidRPr="00D10558" w:rsidRDefault="004332C3" w:rsidP="002E5E97">
            <w:pPr>
              <w:jc w:val="center"/>
            </w:pPr>
          </w:p>
        </w:tc>
        <w:tc>
          <w:tcPr>
            <w:tcW w:w="2925" w:type="dxa"/>
            <w:vMerge/>
          </w:tcPr>
          <w:p w:rsidR="004332C3" w:rsidRPr="00D10558" w:rsidRDefault="004332C3" w:rsidP="002E5E97"/>
        </w:tc>
        <w:tc>
          <w:tcPr>
            <w:tcW w:w="1577" w:type="dxa"/>
            <w:vMerge/>
          </w:tcPr>
          <w:p w:rsidR="004332C3" w:rsidRPr="00D10558" w:rsidRDefault="004332C3" w:rsidP="002E5E97"/>
        </w:tc>
        <w:tc>
          <w:tcPr>
            <w:tcW w:w="3212" w:type="dxa"/>
          </w:tcPr>
          <w:p w:rsidR="004332C3" w:rsidRPr="00D10558" w:rsidRDefault="004332C3" w:rsidP="002E5E97"/>
        </w:tc>
        <w:tc>
          <w:tcPr>
            <w:tcW w:w="2076" w:type="dxa"/>
            <w:vMerge/>
          </w:tcPr>
          <w:p w:rsidR="004332C3" w:rsidRPr="00D10558" w:rsidRDefault="004332C3" w:rsidP="002E5E97">
            <w:pPr>
              <w:jc w:val="center"/>
            </w:pPr>
          </w:p>
        </w:tc>
      </w:tr>
      <w:tr w:rsidR="004332C3" w:rsidRPr="00D10558" w:rsidTr="009364C1">
        <w:tc>
          <w:tcPr>
            <w:tcW w:w="760" w:type="dxa"/>
            <w:vMerge/>
          </w:tcPr>
          <w:p w:rsidR="004332C3" w:rsidRPr="00D10558" w:rsidRDefault="004332C3" w:rsidP="002E5E97">
            <w:pPr>
              <w:jc w:val="center"/>
            </w:pPr>
          </w:p>
        </w:tc>
        <w:tc>
          <w:tcPr>
            <w:tcW w:w="2693" w:type="dxa"/>
            <w:vMerge/>
          </w:tcPr>
          <w:p w:rsidR="004332C3" w:rsidRPr="00D10558" w:rsidRDefault="004332C3" w:rsidP="002E5E97"/>
        </w:tc>
        <w:tc>
          <w:tcPr>
            <w:tcW w:w="1840" w:type="dxa"/>
            <w:vMerge/>
          </w:tcPr>
          <w:p w:rsidR="004332C3" w:rsidRPr="00D10558" w:rsidRDefault="004332C3" w:rsidP="002E5E97">
            <w:pPr>
              <w:jc w:val="center"/>
            </w:pPr>
          </w:p>
        </w:tc>
        <w:tc>
          <w:tcPr>
            <w:tcW w:w="2925" w:type="dxa"/>
            <w:vMerge/>
          </w:tcPr>
          <w:p w:rsidR="004332C3" w:rsidRPr="00D10558" w:rsidRDefault="004332C3" w:rsidP="002E5E97"/>
        </w:tc>
        <w:tc>
          <w:tcPr>
            <w:tcW w:w="1577" w:type="dxa"/>
            <w:vMerge/>
          </w:tcPr>
          <w:p w:rsidR="004332C3" w:rsidRPr="00D10558" w:rsidRDefault="004332C3" w:rsidP="002E5E97"/>
        </w:tc>
        <w:tc>
          <w:tcPr>
            <w:tcW w:w="3212" w:type="dxa"/>
          </w:tcPr>
          <w:p w:rsidR="004332C3" w:rsidRPr="00D10558" w:rsidRDefault="004332C3" w:rsidP="002E5E97"/>
        </w:tc>
        <w:tc>
          <w:tcPr>
            <w:tcW w:w="2076" w:type="dxa"/>
            <w:vMerge/>
          </w:tcPr>
          <w:p w:rsidR="004332C3" w:rsidRPr="00D10558" w:rsidRDefault="004332C3" w:rsidP="002E5E97">
            <w:pPr>
              <w:jc w:val="center"/>
            </w:pPr>
          </w:p>
        </w:tc>
      </w:tr>
      <w:tr w:rsidR="004332C3" w:rsidRPr="00D10558" w:rsidTr="009364C1">
        <w:tc>
          <w:tcPr>
            <w:tcW w:w="760" w:type="dxa"/>
          </w:tcPr>
          <w:p w:rsidR="004332C3" w:rsidRPr="00D10558" w:rsidRDefault="004332C3" w:rsidP="002E5E97">
            <w:pPr>
              <w:jc w:val="center"/>
            </w:pPr>
          </w:p>
        </w:tc>
        <w:tc>
          <w:tcPr>
            <w:tcW w:w="2693" w:type="dxa"/>
          </w:tcPr>
          <w:p w:rsidR="004332C3" w:rsidRPr="00D10558" w:rsidRDefault="004332C3" w:rsidP="002E5E97"/>
        </w:tc>
        <w:tc>
          <w:tcPr>
            <w:tcW w:w="1840" w:type="dxa"/>
          </w:tcPr>
          <w:p w:rsidR="004332C3" w:rsidRPr="00D10558" w:rsidRDefault="004332C3" w:rsidP="002E5E97">
            <w:pPr>
              <w:jc w:val="center"/>
            </w:pPr>
          </w:p>
        </w:tc>
        <w:tc>
          <w:tcPr>
            <w:tcW w:w="2925" w:type="dxa"/>
          </w:tcPr>
          <w:p w:rsidR="004332C3" w:rsidRPr="00D10558" w:rsidRDefault="004332C3" w:rsidP="002E5E97">
            <w:r w:rsidRPr="00D10558">
              <w:t>злокачественные новообразования легкого (периферический рак)</w:t>
            </w:r>
          </w:p>
        </w:tc>
        <w:tc>
          <w:tcPr>
            <w:tcW w:w="1577" w:type="dxa"/>
          </w:tcPr>
          <w:p w:rsidR="004332C3" w:rsidRPr="00D10558" w:rsidRDefault="004332C3" w:rsidP="002E5E97">
            <w:r w:rsidRPr="00D10558">
              <w:t>хирургическое лечение</w:t>
            </w:r>
          </w:p>
        </w:tc>
        <w:tc>
          <w:tcPr>
            <w:tcW w:w="3212" w:type="dxa"/>
          </w:tcPr>
          <w:p w:rsidR="004332C3" w:rsidRPr="00D10558" w:rsidRDefault="004332C3" w:rsidP="002E5E97">
            <w:proofErr w:type="gramStart"/>
            <w:r w:rsidRPr="00D10558">
              <w:t>радиочастотная</w:t>
            </w:r>
            <w:proofErr w:type="gramEnd"/>
            <w:r w:rsidRPr="00D10558">
              <w:t xml:space="preserve"> аблация опухоли легкого под ультразвуковой навигацией и (или) под контролем компьютерной томографии</w:t>
            </w:r>
          </w:p>
          <w:p w:rsidR="004332C3" w:rsidRPr="00D10558" w:rsidRDefault="004332C3" w:rsidP="002E5E97"/>
        </w:tc>
        <w:tc>
          <w:tcPr>
            <w:tcW w:w="2076" w:type="dxa"/>
          </w:tcPr>
          <w:p w:rsidR="004332C3" w:rsidRPr="00D10558" w:rsidRDefault="004332C3" w:rsidP="002E5E97">
            <w:pPr>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C37, C38.3, C38.2, C38.1</w:t>
            </w:r>
          </w:p>
        </w:tc>
        <w:tc>
          <w:tcPr>
            <w:tcW w:w="2925" w:type="dxa"/>
            <w:vMerge w:val="restart"/>
          </w:tcPr>
          <w:p w:rsidR="004332C3" w:rsidRPr="00D10558" w:rsidRDefault="004332C3" w:rsidP="00CB2691">
            <w:pPr>
              <w:spacing w:line="240" w:lineRule="atLeast"/>
            </w:pPr>
            <w:r w:rsidRPr="00D10558">
              <w:t xml:space="preserve">опухоль вилочковой железы </w:t>
            </w:r>
            <w:r w:rsidRPr="00D10558">
              <w:br/>
              <w:t>(I - II стадия). Опухоль переднего, заднего средостения (начальные формы). Метастатическое поражение средостения</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радиочастотная</w:t>
            </w:r>
            <w:proofErr w:type="gramEnd"/>
            <w:r w:rsidRPr="00D10558">
              <w:t xml:space="preserve"> термоаблация опухоли под ультразвуковой навигацией и (или) контролем компьютерной томографии</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видеоассистированное удаление опухоли средостения</w:t>
            </w:r>
          </w:p>
          <w:p w:rsidR="004332C3" w:rsidRPr="00D10558" w:rsidRDefault="004332C3" w:rsidP="00CB2691">
            <w:pPr>
              <w:spacing w:line="240" w:lineRule="atLeast"/>
            </w:pPr>
          </w:p>
          <w:p w:rsidR="004332C3" w:rsidRPr="00D10558" w:rsidRDefault="004332C3" w:rsidP="00CB2691">
            <w:pPr>
              <w:spacing w:line="240" w:lineRule="atLeast"/>
            </w:pPr>
            <w:r w:rsidRPr="00D10558">
              <w:t xml:space="preserve">видеоэндоскопическое удаление опухоли средостения </w:t>
            </w:r>
            <w:proofErr w:type="gramStart"/>
            <w:r w:rsidRPr="00D10558">
              <w:t>с</w:t>
            </w:r>
            <w:proofErr w:type="gramEnd"/>
            <w:r w:rsidRPr="00D10558">
              <w:t xml:space="preserve"> медиастинальной лимфаденэктомией</w:t>
            </w:r>
          </w:p>
          <w:p w:rsidR="004332C3" w:rsidRPr="00D10558" w:rsidRDefault="004332C3" w:rsidP="00CB2691">
            <w:pPr>
              <w:spacing w:line="240" w:lineRule="atLeast"/>
            </w:pPr>
          </w:p>
          <w:p w:rsidR="004332C3" w:rsidRPr="00D10558" w:rsidRDefault="004332C3" w:rsidP="00CB2691">
            <w:pPr>
              <w:spacing w:line="240" w:lineRule="atLeast"/>
            </w:pPr>
            <w:r w:rsidRPr="00D10558">
              <w:t>видеоэндоскопическое удаление опухоли средостения</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C49.3</w:t>
            </w:r>
          </w:p>
        </w:tc>
        <w:tc>
          <w:tcPr>
            <w:tcW w:w="2925" w:type="dxa"/>
          </w:tcPr>
          <w:p w:rsidR="004332C3" w:rsidRPr="00D10558" w:rsidRDefault="004332C3" w:rsidP="00CB2691">
            <w:pPr>
              <w:spacing w:line="240" w:lineRule="atLeast"/>
            </w:pPr>
            <w:r w:rsidRPr="00D10558">
              <w:t>опухоли мягких тканей грудной стенки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селективная</w:t>
            </w:r>
            <w:proofErr w:type="gramEnd"/>
            <w:r w:rsidRPr="00D10558">
              <w:t xml:space="preserve"> (суперселективная) эмболизация (химиоэмболизация) опухолевых сосудов при местнораспространенных формах первичных и рецидивных неорганных опухолей. </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F86339" w:rsidRPr="00D10558" w:rsidRDefault="00F86339"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C50.2, C50.9, C50.3</w:t>
            </w:r>
          </w:p>
        </w:tc>
        <w:tc>
          <w:tcPr>
            <w:tcW w:w="2925" w:type="dxa"/>
          </w:tcPr>
          <w:p w:rsidR="004332C3" w:rsidRPr="00D10558" w:rsidRDefault="004332C3" w:rsidP="00CB2691">
            <w:pPr>
              <w:spacing w:line="240" w:lineRule="atLeast"/>
            </w:pPr>
            <w:r w:rsidRPr="00D10558">
              <w:t xml:space="preserve">злокачественные новообразования молочной железы </w:t>
            </w:r>
            <w:r w:rsidRPr="00D10558">
              <w:br/>
              <w:t>IIa, IIb, IIIa стадии</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видеоассистированная парастернальная лимфаденэктомия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C54</w:t>
            </w:r>
          </w:p>
        </w:tc>
        <w:tc>
          <w:tcPr>
            <w:tcW w:w="2925" w:type="dxa"/>
            <w:vMerge w:val="restart"/>
          </w:tcPr>
          <w:p w:rsidR="004332C3" w:rsidRPr="00D10558" w:rsidRDefault="004332C3" w:rsidP="00CB2691">
            <w:pPr>
              <w:spacing w:line="240" w:lineRule="atLeast"/>
            </w:pPr>
            <w:r w:rsidRPr="00D10558">
              <w:t>злокачественные новообразования эндометрия i</w:t>
            </w:r>
            <w:r w:rsidR="00EF4578">
              <w:t>№</w:t>
            </w:r>
            <w:r w:rsidRPr="00D10558">
              <w:t xml:space="preserve"> situ - III стадии</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экстирпация матки с маточными трубами видеоэндоскопическая</w:t>
            </w:r>
          </w:p>
          <w:p w:rsidR="004332C3" w:rsidRDefault="004332C3" w:rsidP="00CB2691">
            <w:pPr>
              <w:spacing w:line="240" w:lineRule="atLeast"/>
            </w:pPr>
          </w:p>
          <w:p w:rsidR="002E5E97" w:rsidRPr="00D10558" w:rsidRDefault="002E5E97"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видеоэндоскопическая экстирпация матки с придатками и тазовой лимфаденэктомией</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C56</w:t>
            </w:r>
          </w:p>
        </w:tc>
        <w:tc>
          <w:tcPr>
            <w:tcW w:w="2925" w:type="dxa"/>
          </w:tcPr>
          <w:p w:rsidR="004332C3" w:rsidRPr="00D10558" w:rsidRDefault="004332C3" w:rsidP="00CB2691">
            <w:pPr>
              <w:spacing w:line="240" w:lineRule="atLeast"/>
            </w:pPr>
            <w:r w:rsidRPr="00D10558">
              <w:t>злокачественные новообразования яичников I стадии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лапароскопическая аднексэктомия или резекция яичников, субтотальная резекция большого сальника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лапароскопическая аднексэктомия односторонняя с резекцией контрлатерального яичника и субтотальная резекция большого сальника</w:t>
            </w:r>
          </w:p>
          <w:p w:rsidR="004332C3" w:rsidRPr="00D10558" w:rsidRDefault="004332C3" w:rsidP="00CB2691">
            <w:pPr>
              <w:spacing w:line="240" w:lineRule="atLeast"/>
            </w:pPr>
          </w:p>
          <w:p w:rsidR="004332C3" w:rsidRPr="00D10558" w:rsidRDefault="004332C3" w:rsidP="00CB2691">
            <w:pPr>
              <w:spacing w:line="240" w:lineRule="atLeast"/>
            </w:pPr>
            <w:r w:rsidRPr="00D10558">
              <w:t>лапароскопическая экстирпация матки с придатками, субтотальная резекция большого сальника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C61</w:t>
            </w:r>
          </w:p>
        </w:tc>
        <w:tc>
          <w:tcPr>
            <w:tcW w:w="2925" w:type="dxa"/>
          </w:tcPr>
          <w:p w:rsidR="004332C3" w:rsidRPr="00D10558" w:rsidRDefault="004332C3" w:rsidP="00CB2691">
            <w:pPr>
              <w:spacing w:line="240" w:lineRule="atLeast"/>
            </w:pPr>
            <w:r w:rsidRPr="00D10558">
              <w:t>локализованные злокачественные новообразования предстательной железы I стадии (T1a-T2c</w:t>
            </w:r>
            <w:r w:rsidR="00EF4578">
              <w:t>№</w:t>
            </w:r>
            <w:r w:rsidRPr="00D10558">
              <w:t>xMo)</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лапароскопическая простатэктомия</w:t>
            </w:r>
          </w:p>
          <w:p w:rsidR="004332C3" w:rsidRPr="00D10558" w:rsidRDefault="004332C3" w:rsidP="00CB2691">
            <w:pPr>
              <w:spacing w:line="240" w:lineRule="atLeast"/>
            </w:pP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p>
        </w:tc>
        <w:tc>
          <w:tcPr>
            <w:tcW w:w="2925" w:type="dxa"/>
            <w:vMerge w:val="restart"/>
          </w:tcPr>
          <w:p w:rsidR="004332C3" w:rsidRDefault="004332C3" w:rsidP="00CB2691">
            <w:pPr>
              <w:spacing w:line="240" w:lineRule="atLeast"/>
            </w:pPr>
            <w:r w:rsidRPr="00D10558">
              <w:t xml:space="preserve">локализованные и местнораспространенные злокачественные новообразования предстательной железы </w:t>
            </w:r>
            <w:r w:rsidRPr="00D10558">
              <w:br/>
              <w:t>(II - III стадия)</w:t>
            </w:r>
          </w:p>
          <w:p w:rsidR="002E5E97" w:rsidRPr="00D10558" w:rsidRDefault="002E5E97" w:rsidP="00CB2691">
            <w:pPr>
              <w:spacing w:line="240" w:lineRule="atLeast"/>
            </w:pP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селективная</w:t>
            </w:r>
            <w:proofErr w:type="gramEnd"/>
            <w:r w:rsidRPr="00D10558">
              <w:t xml:space="preserve"> и суперселективная эмболизация (химиоэмболизация) ветвей внутренней подвздошной артерии</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1357D0">
            <w:pPr>
              <w:jc w:val="center"/>
            </w:pPr>
          </w:p>
        </w:tc>
        <w:tc>
          <w:tcPr>
            <w:tcW w:w="2693" w:type="dxa"/>
          </w:tcPr>
          <w:p w:rsidR="004332C3" w:rsidRPr="00D10558" w:rsidRDefault="004332C3" w:rsidP="001357D0"/>
        </w:tc>
        <w:tc>
          <w:tcPr>
            <w:tcW w:w="1840" w:type="dxa"/>
          </w:tcPr>
          <w:p w:rsidR="004332C3" w:rsidRPr="00D10558" w:rsidRDefault="004332C3" w:rsidP="001357D0">
            <w:pPr>
              <w:jc w:val="center"/>
            </w:pPr>
            <w:r w:rsidRPr="00D10558">
              <w:t>C62</w:t>
            </w:r>
          </w:p>
        </w:tc>
        <w:tc>
          <w:tcPr>
            <w:tcW w:w="2925" w:type="dxa"/>
          </w:tcPr>
          <w:p w:rsidR="004332C3" w:rsidRPr="00D10558" w:rsidRDefault="004332C3" w:rsidP="001357D0">
            <w:r w:rsidRPr="00D10558">
              <w:t>злокачественные новообразования яичка (Tx</w:t>
            </w:r>
            <w:r w:rsidR="00EF4578">
              <w:t>№</w:t>
            </w:r>
            <w:r w:rsidRPr="00D10558">
              <w:t>1-2MoS1-3)</w:t>
            </w:r>
          </w:p>
          <w:p w:rsidR="004332C3" w:rsidRPr="00D10558" w:rsidRDefault="004332C3" w:rsidP="001357D0"/>
        </w:tc>
        <w:tc>
          <w:tcPr>
            <w:tcW w:w="1577" w:type="dxa"/>
          </w:tcPr>
          <w:p w:rsidR="004332C3" w:rsidRPr="00D10558" w:rsidRDefault="004332C3" w:rsidP="001357D0">
            <w:r w:rsidRPr="00D10558">
              <w:t>хирургическое лечение</w:t>
            </w:r>
          </w:p>
        </w:tc>
        <w:tc>
          <w:tcPr>
            <w:tcW w:w="3212" w:type="dxa"/>
          </w:tcPr>
          <w:p w:rsidR="004332C3" w:rsidRPr="00D10558" w:rsidRDefault="004332C3" w:rsidP="001357D0">
            <w:r w:rsidRPr="00D10558">
              <w:t>лапароскопическая забрюшинная лимфаденэктомия</w:t>
            </w:r>
          </w:p>
        </w:tc>
        <w:tc>
          <w:tcPr>
            <w:tcW w:w="2076" w:type="dxa"/>
          </w:tcPr>
          <w:p w:rsidR="004332C3" w:rsidRPr="00D10558" w:rsidRDefault="004332C3" w:rsidP="001357D0">
            <w:pPr>
              <w:jc w:val="center"/>
            </w:pPr>
          </w:p>
        </w:tc>
      </w:tr>
      <w:tr w:rsidR="004332C3" w:rsidRPr="00D10558" w:rsidTr="009364C1">
        <w:tc>
          <w:tcPr>
            <w:tcW w:w="760" w:type="dxa"/>
          </w:tcPr>
          <w:p w:rsidR="004332C3" w:rsidRPr="00D10558" w:rsidRDefault="004332C3" w:rsidP="001357D0">
            <w:pPr>
              <w:jc w:val="center"/>
            </w:pPr>
          </w:p>
        </w:tc>
        <w:tc>
          <w:tcPr>
            <w:tcW w:w="2693" w:type="dxa"/>
          </w:tcPr>
          <w:p w:rsidR="004332C3" w:rsidRPr="00D10558" w:rsidRDefault="004332C3" w:rsidP="001357D0"/>
        </w:tc>
        <w:tc>
          <w:tcPr>
            <w:tcW w:w="1840" w:type="dxa"/>
          </w:tcPr>
          <w:p w:rsidR="004332C3" w:rsidRPr="00D10558" w:rsidRDefault="004332C3" w:rsidP="001357D0">
            <w:pPr>
              <w:jc w:val="center"/>
            </w:pPr>
            <w:r w:rsidRPr="00D10558">
              <w:t>C64</w:t>
            </w:r>
          </w:p>
        </w:tc>
        <w:tc>
          <w:tcPr>
            <w:tcW w:w="2925" w:type="dxa"/>
          </w:tcPr>
          <w:p w:rsidR="004332C3" w:rsidRPr="00D10558" w:rsidRDefault="004332C3" w:rsidP="001357D0">
            <w:r w:rsidRPr="00D10558">
              <w:t>злокачественные новообразования почки (I - III стадия), нефробластома</w:t>
            </w:r>
          </w:p>
        </w:tc>
        <w:tc>
          <w:tcPr>
            <w:tcW w:w="1577" w:type="dxa"/>
          </w:tcPr>
          <w:p w:rsidR="004332C3" w:rsidRPr="00D10558" w:rsidRDefault="004332C3" w:rsidP="001357D0">
            <w:r w:rsidRPr="00D10558">
              <w:t>хирургическое лечение</w:t>
            </w:r>
          </w:p>
        </w:tc>
        <w:tc>
          <w:tcPr>
            <w:tcW w:w="3212" w:type="dxa"/>
          </w:tcPr>
          <w:p w:rsidR="004332C3" w:rsidRPr="00D10558" w:rsidRDefault="004332C3" w:rsidP="001357D0">
            <w:proofErr w:type="gramStart"/>
            <w:r w:rsidRPr="00D10558">
              <w:t>радиочастотная</w:t>
            </w:r>
            <w:proofErr w:type="gramEnd"/>
            <w:r w:rsidRPr="00D10558">
              <w:t xml:space="preserve"> аблация опухоли почки под ультразвуковой навигацией и (или) под контролем компьютерной томографии</w:t>
            </w:r>
          </w:p>
          <w:p w:rsidR="004332C3" w:rsidRPr="00D10558" w:rsidRDefault="004332C3" w:rsidP="001357D0"/>
        </w:tc>
        <w:tc>
          <w:tcPr>
            <w:tcW w:w="2076" w:type="dxa"/>
          </w:tcPr>
          <w:p w:rsidR="004332C3" w:rsidRPr="00D10558" w:rsidRDefault="004332C3" w:rsidP="001357D0">
            <w:pPr>
              <w:jc w:val="center"/>
            </w:pPr>
          </w:p>
        </w:tc>
      </w:tr>
      <w:tr w:rsidR="004332C3" w:rsidRPr="00D10558" w:rsidTr="009364C1">
        <w:tc>
          <w:tcPr>
            <w:tcW w:w="760" w:type="dxa"/>
          </w:tcPr>
          <w:p w:rsidR="004332C3" w:rsidRPr="00D10558" w:rsidRDefault="004332C3" w:rsidP="001357D0">
            <w:pPr>
              <w:jc w:val="center"/>
            </w:pPr>
          </w:p>
        </w:tc>
        <w:tc>
          <w:tcPr>
            <w:tcW w:w="2693" w:type="dxa"/>
          </w:tcPr>
          <w:p w:rsidR="004332C3" w:rsidRPr="00D10558" w:rsidRDefault="004332C3" w:rsidP="001357D0"/>
        </w:tc>
        <w:tc>
          <w:tcPr>
            <w:tcW w:w="1840" w:type="dxa"/>
          </w:tcPr>
          <w:p w:rsidR="004332C3" w:rsidRPr="00D10558" w:rsidRDefault="004332C3" w:rsidP="001357D0">
            <w:pPr>
              <w:jc w:val="center"/>
            </w:pPr>
          </w:p>
        </w:tc>
        <w:tc>
          <w:tcPr>
            <w:tcW w:w="2925" w:type="dxa"/>
          </w:tcPr>
          <w:p w:rsidR="004332C3" w:rsidRPr="00D10558" w:rsidRDefault="004332C3" w:rsidP="001357D0"/>
        </w:tc>
        <w:tc>
          <w:tcPr>
            <w:tcW w:w="1577" w:type="dxa"/>
          </w:tcPr>
          <w:p w:rsidR="004332C3" w:rsidRPr="00D10558" w:rsidRDefault="004332C3" w:rsidP="001357D0"/>
        </w:tc>
        <w:tc>
          <w:tcPr>
            <w:tcW w:w="3212" w:type="dxa"/>
          </w:tcPr>
          <w:p w:rsidR="004332C3" w:rsidRPr="00D10558" w:rsidRDefault="004332C3" w:rsidP="001357D0">
            <w:proofErr w:type="gramStart"/>
            <w:r w:rsidRPr="00D10558">
              <w:t>селективная</w:t>
            </w:r>
            <w:proofErr w:type="gramEnd"/>
            <w:r w:rsidRPr="00D10558">
              <w:t xml:space="preserve"> и суперселективная эмболизация (химиоэмболизация) почечных сосудов</w:t>
            </w:r>
          </w:p>
          <w:p w:rsidR="004332C3" w:rsidRPr="00D10558" w:rsidRDefault="004332C3" w:rsidP="001357D0"/>
        </w:tc>
        <w:tc>
          <w:tcPr>
            <w:tcW w:w="2076" w:type="dxa"/>
          </w:tcPr>
          <w:p w:rsidR="004332C3" w:rsidRPr="00D10558" w:rsidRDefault="004332C3" w:rsidP="001357D0">
            <w:pPr>
              <w:jc w:val="center"/>
            </w:pPr>
          </w:p>
        </w:tc>
      </w:tr>
      <w:tr w:rsidR="004332C3" w:rsidRPr="00D10558" w:rsidTr="009364C1">
        <w:tc>
          <w:tcPr>
            <w:tcW w:w="760" w:type="dxa"/>
          </w:tcPr>
          <w:p w:rsidR="004332C3" w:rsidRPr="00D10558" w:rsidRDefault="004332C3" w:rsidP="001357D0">
            <w:pPr>
              <w:jc w:val="center"/>
            </w:pPr>
          </w:p>
        </w:tc>
        <w:tc>
          <w:tcPr>
            <w:tcW w:w="2693" w:type="dxa"/>
          </w:tcPr>
          <w:p w:rsidR="004332C3" w:rsidRPr="00D10558" w:rsidRDefault="004332C3" w:rsidP="001357D0"/>
        </w:tc>
        <w:tc>
          <w:tcPr>
            <w:tcW w:w="1840" w:type="dxa"/>
          </w:tcPr>
          <w:p w:rsidR="004332C3" w:rsidRPr="00D10558" w:rsidRDefault="004332C3" w:rsidP="001357D0">
            <w:pPr>
              <w:jc w:val="center"/>
            </w:pPr>
            <w:r w:rsidRPr="00D10558">
              <w:t>C67</w:t>
            </w:r>
          </w:p>
        </w:tc>
        <w:tc>
          <w:tcPr>
            <w:tcW w:w="2925" w:type="dxa"/>
          </w:tcPr>
          <w:p w:rsidR="004332C3" w:rsidRPr="00D10558" w:rsidRDefault="004332C3" w:rsidP="001357D0">
            <w:r w:rsidRPr="00D10558">
              <w:t xml:space="preserve">злокачественные новообразования мочевого пузыря I - IV стадия </w:t>
            </w:r>
            <w:r w:rsidRPr="00D10558">
              <w:br/>
              <w:t>(T1-T2b</w:t>
            </w:r>
            <w:r w:rsidR="00EF4578">
              <w:t>№</w:t>
            </w:r>
            <w:r w:rsidRPr="00D10558">
              <w:t>xMo) при массивном кровотечении</w:t>
            </w:r>
          </w:p>
          <w:p w:rsidR="004332C3" w:rsidRPr="00D10558" w:rsidRDefault="004332C3" w:rsidP="001357D0"/>
        </w:tc>
        <w:tc>
          <w:tcPr>
            <w:tcW w:w="1577" w:type="dxa"/>
          </w:tcPr>
          <w:p w:rsidR="004332C3" w:rsidRPr="00D10558" w:rsidRDefault="004332C3" w:rsidP="001357D0">
            <w:r w:rsidRPr="00D10558">
              <w:t>хирургическое лечение</w:t>
            </w:r>
          </w:p>
        </w:tc>
        <w:tc>
          <w:tcPr>
            <w:tcW w:w="3212" w:type="dxa"/>
          </w:tcPr>
          <w:p w:rsidR="004332C3" w:rsidRPr="00D10558" w:rsidRDefault="004332C3" w:rsidP="001357D0">
            <w:proofErr w:type="gramStart"/>
            <w:r w:rsidRPr="00D10558">
              <w:t>селективная</w:t>
            </w:r>
            <w:proofErr w:type="gramEnd"/>
            <w:r w:rsidRPr="00D10558">
              <w:t xml:space="preserve"> и суперселективная эмболизация (химиоэмболизация) ветвей внутренней подвздошной артерии</w:t>
            </w:r>
          </w:p>
        </w:tc>
        <w:tc>
          <w:tcPr>
            <w:tcW w:w="2076" w:type="dxa"/>
          </w:tcPr>
          <w:p w:rsidR="004332C3" w:rsidRPr="00D10558" w:rsidRDefault="004332C3" w:rsidP="001357D0">
            <w:pPr>
              <w:jc w:val="center"/>
            </w:pPr>
          </w:p>
        </w:tc>
      </w:tr>
      <w:tr w:rsidR="004332C3" w:rsidRPr="00D10558" w:rsidTr="009364C1">
        <w:tc>
          <w:tcPr>
            <w:tcW w:w="760" w:type="dxa"/>
            <w:vMerge w:val="restart"/>
          </w:tcPr>
          <w:p w:rsidR="004332C3" w:rsidRPr="00D10558" w:rsidRDefault="004332C3" w:rsidP="001357D0">
            <w:pPr>
              <w:jc w:val="center"/>
            </w:pPr>
          </w:p>
        </w:tc>
        <w:tc>
          <w:tcPr>
            <w:tcW w:w="2693" w:type="dxa"/>
            <w:vMerge w:val="restart"/>
          </w:tcPr>
          <w:p w:rsidR="004332C3" w:rsidRPr="00D10558" w:rsidRDefault="004332C3" w:rsidP="001357D0">
            <w:r w:rsidRPr="00D10558">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w:t>
            </w:r>
            <w:proofErr w:type="gramStart"/>
            <w:r w:rsidRPr="00D10558">
              <w:t xml:space="preserve"> ,</w:t>
            </w:r>
            <w:proofErr w:type="gramEnd"/>
            <w:r w:rsidRPr="00D10558">
              <w:t>лазерная и криодеструкция и др.) при злокачественных новообразованиях, в том числе у детей</w:t>
            </w:r>
          </w:p>
        </w:tc>
        <w:tc>
          <w:tcPr>
            <w:tcW w:w="1840" w:type="dxa"/>
            <w:vMerge w:val="restart"/>
          </w:tcPr>
          <w:p w:rsidR="004332C3" w:rsidRPr="00D10558" w:rsidRDefault="004332C3" w:rsidP="001357D0">
            <w:pPr>
              <w:jc w:val="center"/>
            </w:pPr>
            <w:proofErr w:type="gramStart"/>
            <w:r w:rsidRPr="00D10558">
              <w:t>C00.0, C00.1, C00.2, C00.3, C00.4, C00.5, C00.6, C00.8, C00.9, C01, C02, C03.1, C03.9, C04.0, C04.1, C04.8, C04.9, C05, C06.0, C06.1, C06.2, C06.9, C07, C08.0, C08.1, C08.8, C08.9, C09.0, C09.8, C09.9, C10.0, C10.1</w:t>
            </w:r>
            <w:proofErr w:type="gramEnd"/>
            <w:r w:rsidRPr="00D10558">
              <w:t xml:space="preserve">, </w:t>
            </w:r>
            <w:proofErr w:type="gramStart"/>
            <w:r w:rsidRPr="00D10558">
              <w:t>C10.2, C10.4, C10.8, C10.9, C11.0, C11.1, C11.2, C11.3, C11.8, C11.9, C13.0, C13.1, C13.2, C13.8, C13.9, C14.0, C12, C14.8, C15.0, C30.0, C30.1, C31.0, C31.1, C31.2, C31.3, C31.8, C31.9, C32.0, C32.1, C32.2, C32</w:t>
            </w:r>
            <w:proofErr w:type="gramEnd"/>
            <w:r w:rsidRPr="00D10558">
              <w:t>.3, C32.8, C32.9, C33, C43, C44, C49.0, C69, C73</w:t>
            </w:r>
          </w:p>
        </w:tc>
        <w:tc>
          <w:tcPr>
            <w:tcW w:w="2925" w:type="dxa"/>
            <w:vMerge w:val="restart"/>
          </w:tcPr>
          <w:p w:rsidR="004332C3" w:rsidRPr="00D10558" w:rsidRDefault="004332C3" w:rsidP="001357D0">
            <w:r w:rsidRPr="00D10558">
              <w:t>опухоли головы и шеи, первичные и рецидивные, метастатические опухоли центральной нервной системы</w:t>
            </w:r>
          </w:p>
        </w:tc>
        <w:tc>
          <w:tcPr>
            <w:tcW w:w="1577" w:type="dxa"/>
            <w:vMerge w:val="restart"/>
          </w:tcPr>
          <w:p w:rsidR="004332C3" w:rsidRPr="00D10558" w:rsidRDefault="004332C3" w:rsidP="001357D0">
            <w:r w:rsidRPr="00D10558">
              <w:t>хирургическое лечение</w:t>
            </w:r>
          </w:p>
        </w:tc>
        <w:tc>
          <w:tcPr>
            <w:tcW w:w="3212" w:type="dxa"/>
          </w:tcPr>
          <w:p w:rsidR="004332C3" w:rsidRPr="00D10558" w:rsidRDefault="004332C3" w:rsidP="001357D0">
            <w:r w:rsidRPr="00D10558">
              <w:t>энуклеация глазного яблока с одномоментной пластикой опорно-двигательной культи</w:t>
            </w:r>
          </w:p>
          <w:p w:rsidR="004332C3" w:rsidRPr="00D10558" w:rsidRDefault="004332C3" w:rsidP="001357D0"/>
        </w:tc>
        <w:tc>
          <w:tcPr>
            <w:tcW w:w="2076" w:type="dxa"/>
            <w:vMerge w:val="restart"/>
          </w:tcPr>
          <w:p w:rsidR="004332C3" w:rsidRPr="00D10558" w:rsidRDefault="004332C3" w:rsidP="001357D0">
            <w:pPr>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энуклеация глазного яблока с формированием опорно-двигательной культи имплантатом</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Default="004332C3" w:rsidP="00CB2691">
            <w:pPr>
              <w:spacing w:line="240" w:lineRule="atLeast"/>
            </w:pPr>
            <w:r w:rsidRPr="00D10558">
              <w:t>лимфаденэктомия шейная расширенная с реконструктивно-пластическим компонентом: реконструкция мягких тканей местными лоскутами</w:t>
            </w:r>
            <w:r w:rsidRPr="00D10558">
              <w:br/>
            </w:r>
          </w:p>
          <w:p w:rsidR="00CA24DE" w:rsidRPr="00D10558" w:rsidRDefault="00CA24DE"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лимфаденэктомия </w:t>
            </w:r>
            <w:proofErr w:type="gramStart"/>
            <w:r w:rsidRPr="00D10558">
              <w:t>шейная</w:t>
            </w:r>
            <w:proofErr w:type="gramEnd"/>
            <w:r w:rsidRPr="00D10558">
              <w:t xml:space="preserve"> расширенная с реконструктивно-пластическим компонентом</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гемиглоссэктомия с реконструктивно-пластическим компонентом</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околоушной слюнной железы с реконструктивно-пластическим компонентом</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верхней челюсти комбинированная с микрохирургической пластикой</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губы с микрохирургической пластикой</w:t>
            </w:r>
          </w:p>
          <w:p w:rsidR="00F86339" w:rsidRPr="00D10558" w:rsidRDefault="00F86339"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гемиглоссэктомия с микрохирургической пластикой</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глоссэктомия с микрохирургической пластикой</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резекция околоушной слюнной железы в плоскости ветвей лицевого нерва с </w:t>
            </w:r>
            <w:proofErr w:type="gramStart"/>
            <w:r w:rsidRPr="00D10558">
              <w:t>микрохирургическим</w:t>
            </w:r>
            <w:proofErr w:type="gramEnd"/>
            <w:r w:rsidRPr="00D10558">
              <w:t xml:space="preserve"> невролизом</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гемитиреоидэктомия с микрохирургической пластикой периферического нерва</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лимфаденэктомия шейная расширенная с реконструктивно-пластическим компонентом (микрохирургическая реконструкция)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широкое иссечение опухоли кожи с реконструктивно-пластическим компонентом расширенное (микрохирургическая реконструкция)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паротидэктомия </w:t>
            </w:r>
            <w:proofErr w:type="gramStart"/>
            <w:r w:rsidRPr="00D10558">
              <w:t>радикальная</w:t>
            </w:r>
            <w:proofErr w:type="gramEnd"/>
            <w:r w:rsidRPr="00D10558">
              <w:t xml:space="preserve"> с микрохирургической пластикой</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vMerge w:val="restart"/>
          </w:tcPr>
          <w:p w:rsidR="004332C3" w:rsidRPr="00D10558" w:rsidRDefault="004332C3" w:rsidP="00CB2691">
            <w:pPr>
              <w:spacing w:line="240" w:lineRule="atLeast"/>
            </w:pPr>
            <w:r w:rsidRPr="00D10558">
              <w:t xml:space="preserve">широкое иссечение меланомы кожи с </w:t>
            </w:r>
            <w:proofErr w:type="gramStart"/>
            <w:r w:rsidRPr="00D10558">
              <w:t>реконструктивно-пластическим</w:t>
            </w:r>
            <w:proofErr w:type="gramEnd"/>
          </w:p>
          <w:p w:rsidR="004332C3" w:rsidRPr="00D10558" w:rsidRDefault="004332C3" w:rsidP="00CB2691">
            <w:pPr>
              <w:spacing w:line="240" w:lineRule="atLeast"/>
            </w:pPr>
            <w:r w:rsidRPr="00D10558">
              <w:t xml:space="preserve">компонентом </w:t>
            </w:r>
            <w:proofErr w:type="gramStart"/>
            <w:r w:rsidRPr="00D10558">
              <w:t>расширенное</w:t>
            </w:r>
            <w:proofErr w:type="gramEnd"/>
            <w:r w:rsidRPr="00D10558">
              <w:t xml:space="preserve"> (микрохирургическая реконструкция)</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vMerge/>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тиреоидэктомия </w:t>
            </w:r>
            <w:proofErr w:type="gramStart"/>
            <w:r w:rsidRPr="00D10558">
              <w:t>расширенная</w:t>
            </w:r>
            <w:proofErr w:type="gramEnd"/>
            <w:r w:rsidRPr="00D10558">
              <w:t xml:space="preserve"> с реконструктивно-пластическим компонентом</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тиреоидэктомия </w:t>
            </w:r>
            <w:proofErr w:type="gramStart"/>
            <w:r w:rsidRPr="00D10558">
              <w:t>расширенная</w:t>
            </w:r>
            <w:proofErr w:type="gramEnd"/>
            <w:r w:rsidRPr="00D10558">
              <w:t xml:space="preserve"> комбинированная с реконструктивно-пластическим компонентом</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резекция щитовидной железы с </w:t>
            </w:r>
            <w:proofErr w:type="gramStart"/>
            <w:r w:rsidRPr="00D10558">
              <w:t>микрохирургическим</w:t>
            </w:r>
            <w:proofErr w:type="gramEnd"/>
            <w:r w:rsidRPr="00D10558">
              <w:t xml:space="preserve"> невролизом возвратного гортанного нерва</w:t>
            </w:r>
            <w:r w:rsidRPr="00D10558">
              <w:br/>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тиреоидэктомия с </w:t>
            </w:r>
            <w:proofErr w:type="gramStart"/>
            <w:r w:rsidRPr="00D10558">
              <w:t>микрохирургическим</w:t>
            </w:r>
            <w:proofErr w:type="gramEnd"/>
            <w:r w:rsidRPr="00D10558">
              <w:t xml:space="preserve"> невролизом возвратного гортанного нерва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C15</w:t>
            </w:r>
          </w:p>
        </w:tc>
        <w:tc>
          <w:tcPr>
            <w:tcW w:w="2925" w:type="dxa"/>
            <w:vMerge w:val="restart"/>
          </w:tcPr>
          <w:p w:rsidR="004332C3" w:rsidRPr="00D10558" w:rsidRDefault="004332C3" w:rsidP="00CB2691">
            <w:pPr>
              <w:spacing w:line="240" w:lineRule="atLeast"/>
            </w:pPr>
            <w:r w:rsidRPr="00D10558">
              <w:t>начальные, локализованные и местнораспространенные формы злокачественных новообразований пищевода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резекция пищеводно-желудочного (пищеводно-кишечного) анастомоза трансторакальная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одномоментная эзофагэктомия (субтотальная резекция пищевода) с лимфаденэктомией 2S, 2F, 3F и пластикой пищевода</w:t>
            </w:r>
          </w:p>
          <w:p w:rsidR="004332C3" w:rsidRDefault="004332C3" w:rsidP="00CB2691">
            <w:pPr>
              <w:spacing w:line="240" w:lineRule="atLeast"/>
            </w:pPr>
          </w:p>
          <w:p w:rsidR="00F86339" w:rsidRPr="00D10558" w:rsidRDefault="00F86339"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экстраорганного рецидива злокачественного новообразования пищевода комбинированное</w:t>
            </w:r>
          </w:p>
          <w:p w:rsidR="004332C3" w:rsidRDefault="004332C3" w:rsidP="00CB2691">
            <w:pPr>
              <w:spacing w:line="240" w:lineRule="atLeast"/>
            </w:pPr>
          </w:p>
          <w:p w:rsidR="00CC539C" w:rsidRDefault="00CC539C" w:rsidP="00CB2691">
            <w:pPr>
              <w:spacing w:line="240" w:lineRule="atLeast"/>
            </w:pPr>
          </w:p>
          <w:p w:rsidR="00CC539C" w:rsidRPr="00D10558" w:rsidRDefault="00CC539C"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C16</w:t>
            </w:r>
          </w:p>
        </w:tc>
        <w:tc>
          <w:tcPr>
            <w:tcW w:w="2925" w:type="dxa"/>
            <w:vMerge w:val="restart"/>
          </w:tcPr>
          <w:p w:rsidR="004332C3" w:rsidRPr="00D10558" w:rsidRDefault="004332C3" w:rsidP="00CB2691">
            <w:pPr>
              <w:spacing w:line="240" w:lineRule="atLeast"/>
            </w:pPr>
            <w:r w:rsidRPr="00D10558">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реконструкция пищеводно-кишечного анастомоза при рубцовых деформациях, не подлежащих эндоскопическому лечению</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реконструкция пищеводно-желудочного анастомоза при </w:t>
            </w:r>
            <w:proofErr w:type="gramStart"/>
            <w:r w:rsidRPr="00D10558">
              <w:t>тяжелых</w:t>
            </w:r>
            <w:proofErr w:type="gramEnd"/>
            <w:r w:rsidRPr="00D10558">
              <w:t xml:space="preserve"> рефлюкс-эзофагитах</w:t>
            </w:r>
          </w:p>
          <w:p w:rsidR="004332C3" w:rsidRPr="00D10558" w:rsidRDefault="004332C3" w:rsidP="00CB2691">
            <w:pPr>
              <w:spacing w:line="120" w:lineRule="exac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культи желудка с реконструкцией желудочно-кишечного или межкишечного анастомоза при болезнях оперированного желудка</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расширенно-комбинированная экстирпация оперированного желудка</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расширенно-комбинированная</w:t>
            </w:r>
            <w:proofErr w:type="gramEnd"/>
            <w:r w:rsidRPr="00D10558">
              <w:t xml:space="preserve"> ререзекция оперированного желудка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пищеводно-кишечного или пищеводно-желудочного анастомоза комбинированная</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F86339" w:rsidRPr="00D10558" w:rsidRDefault="00F86339"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экстраорганного рецидива злокачественных новообразований желудка комбинированное</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C17</w:t>
            </w:r>
          </w:p>
        </w:tc>
        <w:tc>
          <w:tcPr>
            <w:tcW w:w="2925" w:type="dxa"/>
          </w:tcPr>
          <w:p w:rsidR="004332C3" w:rsidRPr="00D10558" w:rsidRDefault="004332C3" w:rsidP="00CB2691">
            <w:pPr>
              <w:spacing w:line="240" w:lineRule="atLeast"/>
            </w:pPr>
            <w:r w:rsidRPr="00D10558">
              <w:t>местнораспространенные и диссеминированные формы злокачественных новообразований двенадцатиперстной и тонкой кишки</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панкреатодуоденальная резекция, в том числе расширенная или комбинированная</w:t>
            </w: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C18, C19, C20, C08, C48.1</w:t>
            </w:r>
          </w:p>
        </w:tc>
        <w:tc>
          <w:tcPr>
            <w:tcW w:w="2925" w:type="dxa"/>
            <w:vMerge w:val="restart"/>
          </w:tcPr>
          <w:p w:rsidR="004332C3" w:rsidRPr="00D10558" w:rsidRDefault="004332C3" w:rsidP="00CB2691">
            <w:pPr>
              <w:spacing w:line="240" w:lineRule="atLeast"/>
            </w:pPr>
            <w:r w:rsidRPr="00D10558">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реконструкция толстой кишки с формированием межкишечных анастомозов</w:t>
            </w: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правосторонняя</w:t>
            </w:r>
            <w:proofErr w:type="gramEnd"/>
            <w:r w:rsidRPr="00D10558">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левосторонняя</w:t>
            </w:r>
            <w:proofErr w:type="gramEnd"/>
            <w:r w:rsidRPr="00D10558">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Default="004332C3" w:rsidP="00CB2691">
            <w:pPr>
              <w:spacing w:line="240" w:lineRule="atLeast"/>
            </w:pPr>
            <w:r w:rsidRPr="00D10558">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CC539C" w:rsidRPr="00D10558" w:rsidRDefault="00CC539C"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p>
        </w:tc>
        <w:tc>
          <w:tcPr>
            <w:tcW w:w="2925" w:type="dxa"/>
            <w:vMerge w:val="restart"/>
          </w:tcPr>
          <w:p w:rsidR="004332C3" w:rsidRPr="00D10558" w:rsidRDefault="004332C3" w:rsidP="00CB2691">
            <w:pPr>
              <w:spacing w:line="240" w:lineRule="atLeast"/>
            </w:pPr>
            <w:r w:rsidRPr="00D10558">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правосторонняя гемиколэктомия с расширенной лимфаденэктомией</w:t>
            </w: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резекция сигмовидной кишки </w:t>
            </w:r>
            <w:proofErr w:type="gramStart"/>
            <w:r w:rsidRPr="00D10558">
              <w:t>с</w:t>
            </w:r>
            <w:proofErr w:type="gramEnd"/>
            <w:r w:rsidRPr="00D10558">
              <w:t xml:space="preserve"> расширенной лимфаденэктомией</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p w:rsidR="004332C3" w:rsidRPr="00D10558" w:rsidRDefault="004332C3" w:rsidP="00CB2691">
            <w:pPr>
              <w:spacing w:line="240" w:lineRule="atLeast"/>
            </w:pPr>
            <w:proofErr w:type="gramStart"/>
            <w:r w:rsidRPr="00D10558">
              <w:t>правосторонняя</w:t>
            </w:r>
            <w:proofErr w:type="gramEnd"/>
            <w:r w:rsidRPr="00D10558">
              <w:t xml:space="preserve"> гемиколэктомия с резекцией легкого</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левосторонняя гемиколэктомия с расширенной лимфаденэктомией</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прямой кишки с резекцией печени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резекция прямой кишки </w:t>
            </w:r>
            <w:proofErr w:type="gramStart"/>
            <w:r w:rsidRPr="00D10558">
              <w:t>с</w:t>
            </w:r>
            <w:proofErr w:type="gramEnd"/>
            <w:r w:rsidRPr="00D10558">
              <w:t xml:space="preserve"> расширенной лимфаденэктомией</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комбинированная резекция прямой кишки с резекцией соседних органов</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расширенно-комбинированная брюшно-промежностная экстирпация прямой кишки</w:t>
            </w:r>
          </w:p>
          <w:p w:rsidR="004332C3" w:rsidRPr="00D10558" w:rsidRDefault="004332C3" w:rsidP="00CB2691">
            <w:pPr>
              <w:spacing w:line="240" w:lineRule="atLeast"/>
            </w:pPr>
          </w:p>
          <w:p w:rsidR="004332C3" w:rsidRPr="00D10558" w:rsidRDefault="004332C3" w:rsidP="00CB2691">
            <w:pPr>
              <w:spacing w:line="240" w:lineRule="atLeast"/>
            </w:pPr>
            <w:r w:rsidRPr="00D10558">
              <w:t>расширенная, комбинированная брюшно-анальная резекция прямой кишки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C22, C23, C24</w:t>
            </w:r>
          </w:p>
        </w:tc>
        <w:tc>
          <w:tcPr>
            <w:tcW w:w="2925" w:type="dxa"/>
            <w:vMerge w:val="restart"/>
          </w:tcPr>
          <w:p w:rsidR="004332C3" w:rsidRPr="00D10558" w:rsidRDefault="004332C3" w:rsidP="00CB2691">
            <w:pPr>
              <w:spacing w:line="240" w:lineRule="atLeast"/>
            </w:pPr>
            <w:r w:rsidRPr="00D10558">
              <w:t>местнораспространенные первичные и метастатические опухоли печени</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гемигепатэктомия комбинированная</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печени с реконструктивно-пластическим компонентом</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печени комбинированная с ангиопластикой</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анатомические и атипичные резекции печени с применением радиочастотной термоаблации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правосторонняя</w:t>
            </w:r>
            <w:proofErr w:type="gramEnd"/>
            <w:r w:rsidRPr="00D10558">
              <w:t xml:space="preserve"> гемигепатэктомия с применением радиочастотной термоаблации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левосторонняя</w:t>
            </w:r>
            <w:proofErr w:type="gramEnd"/>
            <w:r w:rsidRPr="00D10558">
              <w:t xml:space="preserve"> гемигепатэктомия с применением радиочастотной термоаблации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расширенная</w:t>
            </w:r>
            <w:proofErr w:type="gramEnd"/>
            <w:r w:rsidRPr="00D10558">
              <w:t xml:space="preserve"> правосторонняя гемигепатэктомия с применением радиочастотной термоаблации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расширенная</w:t>
            </w:r>
            <w:proofErr w:type="gramEnd"/>
            <w:r w:rsidRPr="00D10558">
              <w:t xml:space="preserve"> левосторонняя гемигепатэктомия с применением радиочастотной термоаблации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изолированная</w:t>
            </w:r>
            <w:proofErr w:type="gramEnd"/>
            <w:r w:rsidRPr="00D10558">
              <w:t xml:space="preserve"> гипертермическая хемиоперфузия печени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медианная резекция печени с применением радиочастотной термоаблации</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расширенная правосторонняя гемигепатэктомия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r w:rsidRPr="00D10558">
              <w:t>C25</w:t>
            </w:r>
          </w:p>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r w:rsidRPr="00D10558">
              <w:t>резектабельные опухоли поджелудочной железы</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расширенная левосторонняя гемигепатэктомия</w:t>
            </w:r>
          </w:p>
          <w:p w:rsidR="004332C3" w:rsidRPr="00D10558" w:rsidRDefault="004332C3" w:rsidP="00CB2691">
            <w:pPr>
              <w:spacing w:line="240" w:lineRule="atLeast"/>
            </w:pPr>
            <w:r w:rsidRPr="00D10558">
              <w:t>анатомическая резекция печени</w:t>
            </w:r>
          </w:p>
          <w:p w:rsidR="004332C3" w:rsidRPr="00D10558" w:rsidRDefault="004332C3" w:rsidP="00CB2691">
            <w:pPr>
              <w:spacing w:line="240" w:lineRule="atLeast"/>
            </w:pPr>
          </w:p>
          <w:p w:rsidR="004332C3" w:rsidRPr="00D10558" w:rsidRDefault="004332C3" w:rsidP="00CB2691">
            <w:pPr>
              <w:spacing w:line="240" w:lineRule="atLeast"/>
            </w:pPr>
            <w:r w:rsidRPr="00D10558">
              <w:t>правосторонняя гемигепатэктомия</w:t>
            </w:r>
          </w:p>
          <w:p w:rsidR="004332C3" w:rsidRPr="00D10558" w:rsidRDefault="004332C3" w:rsidP="00CB2691">
            <w:pPr>
              <w:spacing w:line="240" w:lineRule="atLeast"/>
            </w:pPr>
          </w:p>
          <w:p w:rsidR="004332C3" w:rsidRPr="00D10558" w:rsidRDefault="004332C3" w:rsidP="00CB2691">
            <w:pPr>
              <w:spacing w:line="240" w:lineRule="atLeast"/>
            </w:pPr>
            <w:r w:rsidRPr="00D10558">
              <w:t>левосторонняя гемигепатэктомия</w:t>
            </w:r>
          </w:p>
          <w:p w:rsidR="004332C3" w:rsidRDefault="004332C3" w:rsidP="00CB2691">
            <w:pPr>
              <w:spacing w:line="240" w:lineRule="atLeast"/>
            </w:pPr>
          </w:p>
          <w:p w:rsidR="00CA24DE" w:rsidRPr="00D10558" w:rsidRDefault="00CA24DE" w:rsidP="00CB2691">
            <w:pPr>
              <w:spacing w:line="240" w:lineRule="atLeast"/>
            </w:pPr>
          </w:p>
          <w:p w:rsidR="004332C3" w:rsidRPr="00D10558" w:rsidRDefault="004332C3" w:rsidP="00CB2691">
            <w:pPr>
              <w:spacing w:line="240" w:lineRule="atLeast"/>
            </w:pPr>
            <w:r w:rsidRPr="00D10558">
              <w:t>расширенно-комбинированная дистальная гемипанкреатэктомия</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C34</w:t>
            </w:r>
          </w:p>
        </w:tc>
        <w:tc>
          <w:tcPr>
            <w:tcW w:w="2925" w:type="dxa"/>
          </w:tcPr>
          <w:p w:rsidR="004332C3" w:rsidRPr="00D10558" w:rsidRDefault="004332C3" w:rsidP="00CB2691">
            <w:pPr>
              <w:spacing w:line="240" w:lineRule="atLeast"/>
            </w:pPr>
            <w:r w:rsidRPr="00D10558">
              <w:t>опухоли легкого (I - III стадия)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комбинированная</w:t>
            </w:r>
            <w:proofErr w:type="gramEnd"/>
            <w:r w:rsidRPr="00D10558">
              <w:t xml:space="preserve"> лобэктомия с клиновидной, циркулярной резекцией соседних бронхов (формирование межбронхиального анастомоза)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расширенная, комбинированная лобэктомия, билобэктомия, пневмонэктомия. </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C37, C08.1, C38.2, C38.3, C78.1</w:t>
            </w:r>
          </w:p>
        </w:tc>
        <w:tc>
          <w:tcPr>
            <w:tcW w:w="2925" w:type="dxa"/>
          </w:tcPr>
          <w:p w:rsidR="004332C3" w:rsidRPr="00D10558" w:rsidRDefault="004332C3" w:rsidP="00CB2691">
            <w:pPr>
              <w:spacing w:line="240" w:lineRule="atLeast"/>
            </w:pPr>
            <w:r w:rsidRPr="00D10558">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C40.0, C40.1, C40.2, C40.3, C40.8, C40.9, C41.2, C41.3, C41.4, C41.8, C41.9, C79.5, C43.5</w:t>
            </w:r>
          </w:p>
        </w:tc>
        <w:tc>
          <w:tcPr>
            <w:tcW w:w="2925" w:type="dxa"/>
            <w:vMerge w:val="restart"/>
          </w:tcPr>
          <w:p w:rsidR="004332C3" w:rsidRPr="00D10558" w:rsidRDefault="004332C3" w:rsidP="00CB2691">
            <w:pPr>
              <w:spacing w:line="240" w:lineRule="atLeast"/>
            </w:pPr>
            <w:r w:rsidRPr="00D10558">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тела позвонка с реконструктивно-пластическим компонентом</w:t>
            </w:r>
          </w:p>
          <w:p w:rsidR="004332C3" w:rsidRPr="00D10558" w:rsidRDefault="004332C3" w:rsidP="00CB2691">
            <w:pPr>
              <w:spacing w:line="200" w:lineRule="exac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декомпрессивная ламинэктомия позвонков с фиксацией</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C43, C44</w:t>
            </w:r>
          </w:p>
        </w:tc>
        <w:tc>
          <w:tcPr>
            <w:tcW w:w="2925" w:type="dxa"/>
          </w:tcPr>
          <w:p w:rsidR="004332C3" w:rsidRPr="00D10558" w:rsidRDefault="004332C3" w:rsidP="00CB2691">
            <w:pPr>
              <w:spacing w:line="240" w:lineRule="atLeast"/>
            </w:pPr>
            <w:r w:rsidRPr="00D10558">
              <w:t>злокачественные новообразования кожи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широкое иссечение меланомы с пластикой дефекта свободным кожно-мышечным лоскутом с использованием микрохирургической техники</w:t>
            </w:r>
          </w:p>
          <w:p w:rsidR="004332C3" w:rsidRPr="00D10558" w:rsidRDefault="004332C3" w:rsidP="00CB2691">
            <w:pPr>
              <w:spacing w:line="200" w:lineRule="exac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широкое иссечение опухоли кожи с реконструктивно-пластическим компонентом расширенное (микрохирургическая реконструкция)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C48</w:t>
            </w:r>
          </w:p>
        </w:tc>
        <w:tc>
          <w:tcPr>
            <w:tcW w:w="2925" w:type="dxa"/>
          </w:tcPr>
          <w:p w:rsidR="004332C3" w:rsidRPr="00D10558" w:rsidRDefault="004332C3" w:rsidP="00CB2691">
            <w:pPr>
              <w:spacing w:line="240" w:lineRule="atLeast"/>
            </w:pPr>
            <w:r w:rsidRPr="00D10558">
              <w:t>местнораспространенные и диссеминированные формы первичных и рецидивных неорганных опухолей забрюшинного пространства</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первичных и рецидивных неорганных забрюшинных опухолей комбинированное</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C49.1, C49.2, C49.3, C49.5, C49.6, C47.1, C47.2, C47.3, C47.5, C43.5</w:t>
            </w:r>
          </w:p>
        </w:tc>
        <w:tc>
          <w:tcPr>
            <w:tcW w:w="2925" w:type="dxa"/>
          </w:tcPr>
          <w:p w:rsidR="004332C3" w:rsidRPr="00D10558" w:rsidRDefault="004332C3" w:rsidP="00CB2691">
            <w:pPr>
              <w:spacing w:line="240" w:lineRule="atLeast"/>
            </w:pPr>
            <w:r w:rsidRPr="00D10558">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w:t>
            </w:r>
            <w:r w:rsidRPr="00D10558">
              <w:br/>
              <w:t>IV a-b стадии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изолированная</w:t>
            </w:r>
            <w:proofErr w:type="gramEnd"/>
            <w:r w:rsidRPr="00D10558">
              <w:t xml:space="preserve"> гипертермическая регионарная химиоперфузия конечностей</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C50</w:t>
            </w:r>
          </w:p>
        </w:tc>
        <w:tc>
          <w:tcPr>
            <w:tcW w:w="2925" w:type="dxa"/>
          </w:tcPr>
          <w:p w:rsidR="004332C3" w:rsidRPr="00D10558" w:rsidRDefault="004332C3" w:rsidP="00CB2691">
            <w:pPr>
              <w:spacing w:line="240" w:lineRule="atLeast"/>
            </w:pPr>
            <w:r w:rsidRPr="00D10558">
              <w:t>злокачественные новообразования молочной железы (0 - IV стадия)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120" w:lineRule="exac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отсроченная реконструкция молочной железы свободным кожно-мышечным лоскутом, в том числе с применением микрохирургической техники</w:t>
            </w:r>
          </w:p>
          <w:p w:rsidR="004332C3" w:rsidRPr="00D10558" w:rsidRDefault="004332C3" w:rsidP="00CB2691">
            <w:pPr>
              <w:spacing w:line="120" w:lineRule="exac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молочной железы с определением "сторожевого" лимфоузла</w:t>
            </w:r>
          </w:p>
          <w:p w:rsidR="004332C3" w:rsidRPr="00D10558" w:rsidRDefault="004332C3" w:rsidP="00CB2691">
            <w:pPr>
              <w:spacing w:line="120" w:lineRule="exac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C53</w:t>
            </w:r>
          </w:p>
        </w:tc>
        <w:tc>
          <w:tcPr>
            <w:tcW w:w="2925" w:type="dxa"/>
          </w:tcPr>
          <w:p w:rsidR="004332C3" w:rsidRPr="00D10558" w:rsidRDefault="004332C3" w:rsidP="00CB2691">
            <w:pPr>
              <w:spacing w:line="240" w:lineRule="atLeast"/>
            </w:pPr>
            <w:r w:rsidRPr="00D10558">
              <w:t>злокачественные новообразования шейки матки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расширенная экстирпация культи шейки матки</w:t>
            </w:r>
          </w:p>
          <w:p w:rsidR="004332C3" w:rsidRPr="00D10558" w:rsidRDefault="004332C3" w:rsidP="00CB2691">
            <w:pPr>
              <w:spacing w:line="120" w:lineRule="exac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C54</w:t>
            </w:r>
          </w:p>
        </w:tc>
        <w:tc>
          <w:tcPr>
            <w:tcW w:w="2925" w:type="dxa"/>
            <w:vMerge w:val="restart"/>
          </w:tcPr>
          <w:p w:rsidR="004332C3" w:rsidRPr="00D10558" w:rsidRDefault="004332C3" w:rsidP="00CB2691">
            <w:pPr>
              <w:spacing w:line="240" w:lineRule="atLeast"/>
            </w:pPr>
            <w:r w:rsidRPr="00D10558">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экстирпация матки с тазовой и парааортальной лимфаденэктомией, субтотальной резекцией большого сальника</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экстирпация матки с тазовой лимфаденэктомией и интраоперационной лучевой терапией</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C56</w:t>
            </w:r>
          </w:p>
        </w:tc>
        <w:tc>
          <w:tcPr>
            <w:tcW w:w="2925" w:type="dxa"/>
            <w:vMerge w:val="restart"/>
          </w:tcPr>
          <w:p w:rsidR="004332C3" w:rsidRPr="00D10558" w:rsidRDefault="004332C3" w:rsidP="00CB2691">
            <w:pPr>
              <w:spacing w:line="240" w:lineRule="atLeast"/>
            </w:pPr>
            <w:r w:rsidRPr="00D10558">
              <w:t>злокачественные новообразования яичников (I - IV стадия). Рецидивы злокачественных новообразований яичников</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комбинированные циторедуктивные операции при злокачественных новообразованиях яичников</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циторедуктивные операции с внутрибрюшной гипертермической химиотерапией</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C53, C54, C56, C57.8</w:t>
            </w:r>
          </w:p>
        </w:tc>
        <w:tc>
          <w:tcPr>
            <w:tcW w:w="2925" w:type="dxa"/>
            <w:vMerge w:val="restart"/>
          </w:tcPr>
          <w:p w:rsidR="004332C3" w:rsidRPr="00D10558" w:rsidRDefault="004332C3" w:rsidP="00CB2691">
            <w:pPr>
              <w:spacing w:line="240" w:lineRule="atLeast"/>
            </w:pPr>
            <w:r w:rsidRPr="00D10558">
              <w:t>рецидивы злокачественного новообразования тела матки, шейки матки и яичников</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C539C">
            <w:pPr>
              <w:spacing w:line="240" w:lineRule="atLeast"/>
            </w:pPr>
            <w:r w:rsidRPr="00D10558">
              <w:t>удаление рецидивных опухолей малого таза</w:t>
            </w: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Default="004332C3" w:rsidP="00CB2691">
            <w:pPr>
              <w:spacing w:line="240" w:lineRule="atLeast"/>
            </w:pPr>
          </w:p>
          <w:p w:rsidR="00CC539C" w:rsidRDefault="00CC539C" w:rsidP="00CB2691">
            <w:pPr>
              <w:spacing w:line="240" w:lineRule="atLeast"/>
            </w:pPr>
          </w:p>
          <w:p w:rsidR="00CC539C" w:rsidRPr="00D10558" w:rsidRDefault="00CC539C"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C539C">
            <w:pPr>
              <w:jc w:val="center"/>
            </w:pPr>
          </w:p>
        </w:tc>
        <w:tc>
          <w:tcPr>
            <w:tcW w:w="2693" w:type="dxa"/>
          </w:tcPr>
          <w:p w:rsidR="004332C3" w:rsidRPr="00D10558" w:rsidRDefault="004332C3" w:rsidP="00CC539C"/>
        </w:tc>
        <w:tc>
          <w:tcPr>
            <w:tcW w:w="1840" w:type="dxa"/>
          </w:tcPr>
          <w:p w:rsidR="004332C3" w:rsidRPr="00D10558" w:rsidRDefault="004332C3" w:rsidP="00CC539C">
            <w:pPr>
              <w:jc w:val="center"/>
            </w:pPr>
            <w:r w:rsidRPr="00D10558">
              <w:t>C60</w:t>
            </w:r>
          </w:p>
        </w:tc>
        <w:tc>
          <w:tcPr>
            <w:tcW w:w="2925" w:type="dxa"/>
          </w:tcPr>
          <w:p w:rsidR="004332C3" w:rsidRPr="00D10558" w:rsidRDefault="004332C3" w:rsidP="00CC539C">
            <w:r w:rsidRPr="00D10558">
              <w:t>злокачественные новообразования полового члена (I - IV стадия)</w:t>
            </w:r>
          </w:p>
        </w:tc>
        <w:tc>
          <w:tcPr>
            <w:tcW w:w="1577" w:type="dxa"/>
          </w:tcPr>
          <w:p w:rsidR="004332C3" w:rsidRPr="00D10558" w:rsidRDefault="004332C3" w:rsidP="00CC539C">
            <w:r w:rsidRPr="00D10558">
              <w:t>хирургическое лечение</w:t>
            </w:r>
          </w:p>
        </w:tc>
        <w:tc>
          <w:tcPr>
            <w:tcW w:w="3212" w:type="dxa"/>
          </w:tcPr>
          <w:p w:rsidR="004332C3" w:rsidRPr="00D10558" w:rsidRDefault="004332C3" w:rsidP="00CC539C">
            <w:r w:rsidRPr="00D10558">
              <w:t>ампутация полового члена, двусторонняя подвздошно-пахово-бедренная лимфаденэктомия</w:t>
            </w:r>
          </w:p>
          <w:p w:rsidR="004332C3" w:rsidRPr="00D10558" w:rsidRDefault="004332C3" w:rsidP="00CC539C"/>
        </w:tc>
        <w:tc>
          <w:tcPr>
            <w:tcW w:w="2076" w:type="dxa"/>
          </w:tcPr>
          <w:p w:rsidR="004332C3" w:rsidRPr="00D10558" w:rsidRDefault="004332C3" w:rsidP="00CC539C">
            <w:pPr>
              <w:jc w:val="center"/>
            </w:pPr>
          </w:p>
        </w:tc>
      </w:tr>
      <w:tr w:rsidR="004332C3" w:rsidRPr="00D10558" w:rsidTr="009364C1">
        <w:tc>
          <w:tcPr>
            <w:tcW w:w="760" w:type="dxa"/>
          </w:tcPr>
          <w:p w:rsidR="004332C3" w:rsidRPr="00D10558" w:rsidRDefault="004332C3" w:rsidP="00CC539C">
            <w:pPr>
              <w:jc w:val="center"/>
            </w:pPr>
          </w:p>
        </w:tc>
        <w:tc>
          <w:tcPr>
            <w:tcW w:w="2693" w:type="dxa"/>
          </w:tcPr>
          <w:p w:rsidR="004332C3" w:rsidRPr="00D10558" w:rsidRDefault="004332C3" w:rsidP="00CC539C"/>
        </w:tc>
        <w:tc>
          <w:tcPr>
            <w:tcW w:w="1840" w:type="dxa"/>
          </w:tcPr>
          <w:p w:rsidR="004332C3" w:rsidRPr="00D10558" w:rsidRDefault="004332C3" w:rsidP="00CC539C">
            <w:pPr>
              <w:jc w:val="center"/>
            </w:pPr>
            <w:r w:rsidRPr="00D10558">
              <w:t>C61</w:t>
            </w:r>
          </w:p>
        </w:tc>
        <w:tc>
          <w:tcPr>
            <w:tcW w:w="2925" w:type="dxa"/>
          </w:tcPr>
          <w:p w:rsidR="00CC539C" w:rsidRDefault="004332C3" w:rsidP="00CC539C">
            <w:r w:rsidRPr="00D10558">
              <w:t xml:space="preserve">локализованные злокачественные новообразования предстательной железы </w:t>
            </w:r>
          </w:p>
          <w:p w:rsidR="004332C3" w:rsidRPr="00B017A2" w:rsidRDefault="004332C3" w:rsidP="00CC539C">
            <w:r w:rsidRPr="00B017A2">
              <w:t>(</w:t>
            </w:r>
            <w:r w:rsidRPr="00CC539C">
              <w:rPr>
                <w:lang w:val="en-US"/>
              </w:rPr>
              <w:t>I</w:t>
            </w:r>
            <w:r w:rsidRPr="00B017A2">
              <w:t xml:space="preserve"> - </w:t>
            </w:r>
            <w:r w:rsidRPr="00CC539C">
              <w:rPr>
                <w:lang w:val="en-US"/>
              </w:rPr>
              <w:t>II</w:t>
            </w:r>
            <w:r w:rsidRPr="00B017A2">
              <w:t xml:space="preserve"> </w:t>
            </w:r>
            <w:r w:rsidRPr="00D10558">
              <w:t>стадия</w:t>
            </w:r>
            <w:r w:rsidRPr="00B017A2">
              <w:t xml:space="preserve">), </w:t>
            </w:r>
            <w:r w:rsidRPr="00CC539C">
              <w:rPr>
                <w:lang w:val="en-US"/>
              </w:rPr>
              <w:t>T</w:t>
            </w:r>
            <w:r w:rsidRPr="00B017A2">
              <w:t>1-2</w:t>
            </w:r>
            <w:r w:rsidRPr="00CC539C">
              <w:rPr>
                <w:lang w:val="en-US"/>
              </w:rPr>
              <w:t>c</w:t>
            </w:r>
            <w:r w:rsidR="00EF4578" w:rsidRPr="00B017A2">
              <w:t>№</w:t>
            </w:r>
            <w:r w:rsidRPr="00B017A2">
              <w:t>0</w:t>
            </w:r>
            <w:r w:rsidRPr="00CC539C">
              <w:rPr>
                <w:lang w:val="en-US"/>
              </w:rPr>
              <w:t>M</w:t>
            </w:r>
            <w:r w:rsidRPr="00B017A2">
              <w:t>0</w:t>
            </w:r>
          </w:p>
          <w:p w:rsidR="004332C3" w:rsidRPr="00B017A2" w:rsidRDefault="004332C3" w:rsidP="00CC539C"/>
        </w:tc>
        <w:tc>
          <w:tcPr>
            <w:tcW w:w="1577" w:type="dxa"/>
          </w:tcPr>
          <w:p w:rsidR="004332C3" w:rsidRPr="00D10558" w:rsidRDefault="004332C3" w:rsidP="00CC539C">
            <w:r w:rsidRPr="00D10558">
              <w:t>хирургическое лечение</w:t>
            </w:r>
          </w:p>
        </w:tc>
        <w:tc>
          <w:tcPr>
            <w:tcW w:w="3212" w:type="dxa"/>
          </w:tcPr>
          <w:p w:rsidR="004332C3" w:rsidRPr="00D10558" w:rsidRDefault="004332C3" w:rsidP="00CC539C">
            <w:r w:rsidRPr="00D10558">
              <w:t>криодеструкция опухоли предстательной железы</w:t>
            </w:r>
          </w:p>
        </w:tc>
        <w:tc>
          <w:tcPr>
            <w:tcW w:w="2076" w:type="dxa"/>
          </w:tcPr>
          <w:p w:rsidR="004332C3" w:rsidRPr="00D10558" w:rsidRDefault="004332C3" w:rsidP="00CC539C">
            <w:pPr>
              <w:jc w:val="center"/>
            </w:pPr>
          </w:p>
        </w:tc>
      </w:tr>
      <w:tr w:rsidR="004332C3" w:rsidRPr="00D10558" w:rsidTr="009364C1">
        <w:tc>
          <w:tcPr>
            <w:tcW w:w="760" w:type="dxa"/>
          </w:tcPr>
          <w:p w:rsidR="004332C3" w:rsidRPr="00D10558" w:rsidRDefault="004332C3" w:rsidP="00CC539C">
            <w:pPr>
              <w:jc w:val="center"/>
            </w:pPr>
          </w:p>
        </w:tc>
        <w:tc>
          <w:tcPr>
            <w:tcW w:w="2693" w:type="dxa"/>
          </w:tcPr>
          <w:p w:rsidR="004332C3" w:rsidRPr="00D10558" w:rsidRDefault="004332C3" w:rsidP="00CC539C"/>
        </w:tc>
        <w:tc>
          <w:tcPr>
            <w:tcW w:w="1840" w:type="dxa"/>
          </w:tcPr>
          <w:p w:rsidR="004332C3" w:rsidRPr="00D10558" w:rsidRDefault="004332C3" w:rsidP="00CC539C">
            <w:pPr>
              <w:jc w:val="center"/>
            </w:pPr>
            <w:r w:rsidRPr="00D10558">
              <w:t>C62</w:t>
            </w:r>
          </w:p>
        </w:tc>
        <w:tc>
          <w:tcPr>
            <w:tcW w:w="2925" w:type="dxa"/>
          </w:tcPr>
          <w:p w:rsidR="004332C3" w:rsidRPr="00D10558" w:rsidRDefault="004332C3" w:rsidP="00CC539C">
            <w:r w:rsidRPr="00D10558">
              <w:t>злокачественные новообразования яичка</w:t>
            </w:r>
          </w:p>
          <w:p w:rsidR="004332C3" w:rsidRPr="00D10558" w:rsidRDefault="004332C3" w:rsidP="00CC539C"/>
        </w:tc>
        <w:tc>
          <w:tcPr>
            <w:tcW w:w="1577" w:type="dxa"/>
          </w:tcPr>
          <w:p w:rsidR="004332C3" w:rsidRPr="00D10558" w:rsidRDefault="004332C3" w:rsidP="00CC539C">
            <w:r w:rsidRPr="00D10558">
              <w:t>хирургическое лечение</w:t>
            </w:r>
          </w:p>
        </w:tc>
        <w:tc>
          <w:tcPr>
            <w:tcW w:w="3212" w:type="dxa"/>
          </w:tcPr>
          <w:p w:rsidR="004332C3" w:rsidRPr="00D10558" w:rsidRDefault="004332C3" w:rsidP="00CC539C">
            <w:r w:rsidRPr="00D10558">
              <w:t>забрюшинная лимфаденэктомия</w:t>
            </w:r>
          </w:p>
        </w:tc>
        <w:tc>
          <w:tcPr>
            <w:tcW w:w="2076" w:type="dxa"/>
          </w:tcPr>
          <w:p w:rsidR="004332C3" w:rsidRPr="00D10558" w:rsidRDefault="004332C3" w:rsidP="00CC539C">
            <w:pPr>
              <w:jc w:val="center"/>
            </w:pPr>
          </w:p>
        </w:tc>
      </w:tr>
      <w:tr w:rsidR="004332C3" w:rsidRPr="00D10558" w:rsidTr="009364C1">
        <w:tc>
          <w:tcPr>
            <w:tcW w:w="760" w:type="dxa"/>
          </w:tcPr>
          <w:p w:rsidR="004332C3" w:rsidRPr="00D10558" w:rsidRDefault="004332C3" w:rsidP="00CC539C">
            <w:pPr>
              <w:jc w:val="center"/>
            </w:pPr>
          </w:p>
        </w:tc>
        <w:tc>
          <w:tcPr>
            <w:tcW w:w="2693" w:type="dxa"/>
          </w:tcPr>
          <w:p w:rsidR="004332C3" w:rsidRPr="00D10558" w:rsidRDefault="004332C3" w:rsidP="00CC539C"/>
        </w:tc>
        <w:tc>
          <w:tcPr>
            <w:tcW w:w="1840" w:type="dxa"/>
          </w:tcPr>
          <w:p w:rsidR="004332C3" w:rsidRPr="00D10558" w:rsidRDefault="004332C3" w:rsidP="00CC539C">
            <w:pPr>
              <w:jc w:val="center"/>
            </w:pPr>
            <w:r w:rsidRPr="00D10558">
              <w:t>C64</w:t>
            </w:r>
          </w:p>
        </w:tc>
        <w:tc>
          <w:tcPr>
            <w:tcW w:w="2925" w:type="dxa"/>
          </w:tcPr>
          <w:p w:rsidR="004332C3" w:rsidRPr="00D10558" w:rsidRDefault="004332C3" w:rsidP="00CC539C">
            <w:r w:rsidRPr="00D10558">
              <w:t xml:space="preserve">злокачественные новообразования почки </w:t>
            </w:r>
            <w:r w:rsidRPr="00D10558">
              <w:br/>
              <w:t>(III - IV стадия)</w:t>
            </w:r>
          </w:p>
          <w:p w:rsidR="004332C3" w:rsidRPr="00D10558" w:rsidRDefault="004332C3" w:rsidP="00CC539C"/>
        </w:tc>
        <w:tc>
          <w:tcPr>
            <w:tcW w:w="1577" w:type="dxa"/>
          </w:tcPr>
          <w:p w:rsidR="004332C3" w:rsidRPr="00D10558" w:rsidRDefault="004332C3" w:rsidP="00CC539C">
            <w:r w:rsidRPr="00D10558">
              <w:t>хирургическое лечение</w:t>
            </w:r>
          </w:p>
        </w:tc>
        <w:tc>
          <w:tcPr>
            <w:tcW w:w="3212" w:type="dxa"/>
          </w:tcPr>
          <w:p w:rsidR="004332C3" w:rsidRPr="00D10558" w:rsidRDefault="004332C3" w:rsidP="00CC539C">
            <w:r w:rsidRPr="00D10558">
              <w:t>нефрэктомия с тромбэктомией</w:t>
            </w:r>
          </w:p>
          <w:p w:rsidR="004332C3" w:rsidRPr="00D10558" w:rsidRDefault="004332C3" w:rsidP="00CC539C"/>
          <w:p w:rsidR="004332C3" w:rsidRPr="00D10558" w:rsidRDefault="004332C3" w:rsidP="00CC539C">
            <w:r w:rsidRPr="00D10558">
              <w:t>радикальная нефрэктомия с расширенной забрюшинной лимфаденэктомией</w:t>
            </w:r>
          </w:p>
          <w:p w:rsidR="004332C3" w:rsidRPr="00D10558" w:rsidRDefault="004332C3" w:rsidP="00CC539C"/>
          <w:p w:rsidR="004332C3" w:rsidRPr="00D10558" w:rsidRDefault="004332C3" w:rsidP="00CC539C">
            <w:proofErr w:type="gramStart"/>
            <w:r w:rsidRPr="00D10558">
              <w:t>радикальная</w:t>
            </w:r>
            <w:proofErr w:type="gramEnd"/>
            <w:r w:rsidRPr="00D10558">
              <w:t xml:space="preserve"> нефрэктомия с резекцией соседних органов</w:t>
            </w:r>
          </w:p>
          <w:p w:rsidR="004332C3" w:rsidRPr="00D10558" w:rsidRDefault="004332C3" w:rsidP="00CC539C"/>
        </w:tc>
        <w:tc>
          <w:tcPr>
            <w:tcW w:w="2076" w:type="dxa"/>
          </w:tcPr>
          <w:p w:rsidR="004332C3" w:rsidRPr="00D10558" w:rsidRDefault="004332C3" w:rsidP="00CC539C">
            <w:pPr>
              <w:jc w:val="center"/>
            </w:pPr>
          </w:p>
        </w:tc>
      </w:tr>
      <w:tr w:rsidR="004332C3" w:rsidRPr="00D10558" w:rsidTr="009364C1">
        <w:tc>
          <w:tcPr>
            <w:tcW w:w="760" w:type="dxa"/>
            <w:vMerge w:val="restart"/>
          </w:tcPr>
          <w:p w:rsidR="004332C3" w:rsidRPr="00D10558" w:rsidRDefault="004332C3" w:rsidP="00CC539C">
            <w:pPr>
              <w:jc w:val="center"/>
            </w:pPr>
          </w:p>
        </w:tc>
        <w:tc>
          <w:tcPr>
            <w:tcW w:w="2693" w:type="dxa"/>
            <w:vMerge w:val="restart"/>
          </w:tcPr>
          <w:p w:rsidR="004332C3" w:rsidRPr="00D10558" w:rsidRDefault="004332C3" w:rsidP="00CC539C"/>
        </w:tc>
        <w:tc>
          <w:tcPr>
            <w:tcW w:w="1840" w:type="dxa"/>
            <w:vMerge w:val="restart"/>
          </w:tcPr>
          <w:p w:rsidR="004332C3" w:rsidRPr="00D10558" w:rsidRDefault="004332C3" w:rsidP="00CC539C">
            <w:pPr>
              <w:jc w:val="center"/>
            </w:pPr>
          </w:p>
        </w:tc>
        <w:tc>
          <w:tcPr>
            <w:tcW w:w="2925" w:type="dxa"/>
            <w:vMerge w:val="restart"/>
          </w:tcPr>
          <w:p w:rsidR="004332C3" w:rsidRPr="00D10558" w:rsidRDefault="004332C3" w:rsidP="00CC539C">
            <w:r w:rsidRPr="00D10558">
              <w:t xml:space="preserve">злокачественные новообразования почки </w:t>
            </w:r>
            <w:r w:rsidRPr="00D10558">
              <w:br/>
              <w:t>(I - II стадия)</w:t>
            </w:r>
          </w:p>
        </w:tc>
        <w:tc>
          <w:tcPr>
            <w:tcW w:w="1577" w:type="dxa"/>
            <w:vMerge w:val="restart"/>
          </w:tcPr>
          <w:p w:rsidR="004332C3" w:rsidRPr="00D10558" w:rsidRDefault="004332C3" w:rsidP="00CC539C">
            <w:r w:rsidRPr="00D10558">
              <w:t>хирургическое лечение</w:t>
            </w:r>
          </w:p>
        </w:tc>
        <w:tc>
          <w:tcPr>
            <w:tcW w:w="3212" w:type="dxa"/>
          </w:tcPr>
          <w:p w:rsidR="004332C3" w:rsidRPr="00D10558" w:rsidRDefault="004332C3" w:rsidP="00CC539C">
            <w:r w:rsidRPr="00D10558">
              <w:t>криодеструкция злокачественных новообразований почки</w:t>
            </w:r>
          </w:p>
          <w:p w:rsidR="004332C3" w:rsidRPr="00D10558" w:rsidRDefault="004332C3" w:rsidP="00CC539C"/>
        </w:tc>
        <w:tc>
          <w:tcPr>
            <w:tcW w:w="2076" w:type="dxa"/>
            <w:vMerge w:val="restart"/>
          </w:tcPr>
          <w:p w:rsidR="004332C3" w:rsidRPr="00D10558" w:rsidRDefault="004332C3" w:rsidP="00CC539C">
            <w:pPr>
              <w:jc w:val="center"/>
            </w:pPr>
          </w:p>
        </w:tc>
      </w:tr>
      <w:tr w:rsidR="004332C3" w:rsidRPr="00D10558" w:rsidTr="009364C1">
        <w:tc>
          <w:tcPr>
            <w:tcW w:w="760" w:type="dxa"/>
            <w:vMerge/>
          </w:tcPr>
          <w:p w:rsidR="004332C3" w:rsidRPr="00D10558" w:rsidRDefault="004332C3" w:rsidP="00CC539C">
            <w:pPr>
              <w:jc w:val="center"/>
            </w:pPr>
          </w:p>
        </w:tc>
        <w:tc>
          <w:tcPr>
            <w:tcW w:w="2693" w:type="dxa"/>
            <w:vMerge/>
          </w:tcPr>
          <w:p w:rsidR="004332C3" w:rsidRPr="00D10558" w:rsidRDefault="004332C3" w:rsidP="00CC539C"/>
        </w:tc>
        <w:tc>
          <w:tcPr>
            <w:tcW w:w="1840" w:type="dxa"/>
            <w:vMerge/>
          </w:tcPr>
          <w:p w:rsidR="004332C3" w:rsidRPr="00D10558" w:rsidRDefault="004332C3" w:rsidP="00CC539C">
            <w:pPr>
              <w:jc w:val="center"/>
            </w:pPr>
          </w:p>
        </w:tc>
        <w:tc>
          <w:tcPr>
            <w:tcW w:w="2925" w:type="dxa"/>
            <w:vMerge/>
          </w:tcPr>
          <w:p w:rsidR="004332C3" w:rsidRPr="00D10558" w:rsidRDefault="004332C3" w:rsidP="00CC539C"/>
        </w:tc>
        <w:tc>
          <w:tcPr>
            <w:tcW w:w="1577" w:type="dxa"/>
            <w:vMerge/>
          </w:tcPr>
          <w:p w:rsidR="004332C3" w:rsidRPr="00D10558" w:rsidRDefault="004332C3" w:rsidP="00CC539C"/>
        </w:tc>
        <w:tc>
          <w:tcPr>
            <w:tcW w:w="3212" w:type="dxa"/>
          </w:tcPr>
          <w:p w:rsidR="004332C3" w:rsidRPr="00D10558" w:rsidRDefault="004332C3" w:rsidP="00CC539C">
            <w:r w:rsidRPr="00D10558">
              <w:t>резекция почки с применением физических методов воздействия (радиочастотная аблация, интерстициальная лазерная аблация)</w:t>
            </w:r>
          </w:p>
          <w:p w:rsidR="004332C3" w:rsidRPr="00D10558" w:rsidRDefault="004332C3" w:rsidP="00CC539C"/>
        </w:tc>
        <w:tc>
          <w:tcPr>
            <w:tcW w:w="2076" w:type="dxa"/>
            <w:vMerge/>
          </w:tcPr>
          <w:p w:rsidR="004332C3" w:rsidRPr="00D10558" w:rsidRDefault="004332C3" w:rsidP="00CC539C">
            <w:pPr>
              <w:jc w:val="center"/>
            </w:pPr>
          </w:p>
        </w:tc>
      </w:tr>
      <w:tr w:rsidR="004332C3" w:rsidRPr="00D10558" w:rsidTr="009364C1">
        <w:tc>
          <w:tcPr>
            <w:tcW w:w="760" w:type="dxa"/>
          </w:tcPr>
          <w:p w:rsidR="004332C3" w:rsidRPr="00D10558" w:rsidRDefault="004332C3" w:rsidP="00CC539C">
            <w:pPr>
              <w:jc w:val="center"/>
            </w:pPr>
          </w:p>
        </w:tc>
        <w:tc>
          <w:tcPr>
            <w:tcW w:w="2693" w:type="dxa"/>
          </w:tcPr>
          <w:p w:rsidR="004332C3" w:rsidRPr="00D10558" w:rsidRDefault="004332C3" w:rsidP="00CC539C"/>
        </w:tc>
        <w:tc>
          <w:tcPr>
            <w:tcW w:w="1840" w:type="dxa"/>
          </w:tcPr>
          <w:p w:rsidR="004332C3" w:rsidRPr="00D10558" w:rsidRDefault="004332C3" w:rsidP="00CC539C">
            <w:pPr>
              <w:jc w:val="center"/>
            </w:pPr>
            <w:r w:rsidRPr="00D10558">
              <w:t>C67</w:t>
            </w:r>
          </w:p>
        </w:tc>
        <w:tc>
          <w:tcPr>
            <w:tcW w:w="2925" w:type="dxa"/>
          </w:tcPr>
          <w:p w:rsidR="004332C3" w:rsidRPr="00D10558" w:rsidRDefault="004332C3" w:rsidP="00CC539C">
            <w:r w:rsidRPr="00D10558">
              <w:t>злокачественные новообразования мочевого пузыря (I - IV стадия)</w:t>
            </w:r>
          </w:p>
        </w:tc>
        <w:tc>
          <w:tcPr>
            <w:tcW w:w="1577" w:type="dxa"/>
          </w:tcPr>
          <w:p w:rsidR="004332C3" w:rsidRPr="00D10558" w:rsidRDefault="004332C3" w:rsidP="00CC539C">
            <w:r w:rsidRPr="00D10558">
              <w:t>хирургическое лечение</w:t>
            </w:r>
          </w:p>
        </w:tc>
        <w:tc>
          <w:tcPr>
            <w:tcW w:w="3212" w:type="dxa"/>
          </w:tcPr>
          <w:p w:rsidR="004332C3" w:rsidRPr="00D10558" w:rsidRDefault="004332C3" w:rsidP="00CC539C">
            <w:r w:rsidRPr="00D10558">
              <w:t>цистпростатвезикулэктомия с расширенной лимфаденэктомией</w:t>
            </w:r>
          </w:p>
          <w:p w:rsidR="004332C3" w:rsidRPr="00D10558" w:rsidRDefault="004332C3" w:rsidP="00CC539C"/>
        </w:tc>
        <w:tc>
          <w:tcPr>
            <w:tcW w:w="2076" w:type="dxa"/>
          </w:tcPr>
          <w:p w:rsidR="004332C3" w:rsidRPr="00D10558" w:rsidRDefault="004332C3" w:rsidP="00CC539C">
            <w:pPr>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C74</w:t>
            </w:r>
          </w:p>
        </w:tc>
        <w:tc>
          <w:tcPr>
            <w:tcW w:w="2925" w:type="dxa"/>
          </w:tcPr>
          <w:p w:rsidR="004332C3" w:rsidRPr="00D10558" w:rsidRDefault="004332C3" w:rsidP="00CB2691">
            <w:pPr>
              <w:spacing w:line="240" w:lineRule="atLeast"/>
            </w:pPr>
            <w:r w:rsidRPr="00D10558">
              <w:t xml:space="preserve">злокачественные новообразования надпочечника I - III стадия </w:t>
            </w:r>
            <w:r w:rsidRPr="00D10558">
              <w:br/>
              <w:t>(T1a-T3a</w:t>
            </w:r>
            <w:r w:rsidR="00EF4578">
              <w:t>№</w:t>
            </w:r>
            <w:r w:rsidRPr="00D10558">
              <w:t>xMo)</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 xml:space="preserve">удаление рецидивной опухоли надпочечника </w:t>
            </w:r>
            <w:proofErr w:type="gramStart"/>
            <w:r w:rsidRPr="00D10558">
              <w:t>с</w:t>
            </w:r>
            <w:proofErr w:type="gramEnd"/>
            <w:r w:rsidRPr="00D10558">
              <w:t xml:space="preserve"> расширенной лимфаденэктомией</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злокачественные новообразования надпочечника (III - IV стадия)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расширенная</w:t>
            </w:r>
            <w:proofErr w:type="gramEnd"/>
            <w:r w:rsidRPr="00D10558">
              <w:t xml:space="preserve"> адреналэктомия или адреналэктомия с резекцией соседних органов</w:t>
            </w:r>
          </w:p>
          <w:p w:rsidR="004332C3" w:rsidRDefault="004332C3" w:rsidP="00CB2691">
            <w:pPr>
              <w:spacing w:line="240" w:lineRule="atLeast"/>
            </w:pPr>
          </w:p>
          <w:p w:rsidR="00F86339" w:rsidRPr="00D10558" w:rsidRDefault="00F86339"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C78</w:t>
            </w:r>
          </w:p>
        </w:tc>
        <w:tc>
          <w:tcPr>
            <w:tcW w:w="2925" w:type="dxa"/>
          </w:tcPr>
          <w:p w:rsidR="004332C3" w:rsidRPr="00D10558" w:rsidRDefault="004332C3" w:rsidP="00CB2691">
            <w:pPr>
              <w:spacing w:line="240" w:lineRule="atLeast"/>
            </w:pPr>
            <w:r w:rsidRPr="00D10558">
              <w:t>метастатическое поражение легкого</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(прецизионное, резекция легкого) множественных метастазов в легких с применением физических факторов</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изолированная</w:t>
            </w:r>
            <w:proofErr w:type="gramEnd"/>
            <w:r w:rsidRPr="00D10558">
              <w:t xml:space="preserve"> регионарная гипертермическая химиоперфузия легкого</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40" w:type="dxa"/>
          </w:tcPr>
          <w:p w:rsidR="004332C3" w:rsidRPr="00D10558" w:rsidRDefault="004332C3" w:rsidP="00CB2691">
            <w:pPr>
              <w:spacing w:line="240" w:lineRule="atLeast"/>
              <w:jc w:val="center"/>
            </w:pPr>
            <w:r w:rsidRPr="00D10558">
              <w:t>C38, C39</w:t>
            </w:r>
          </w:p>
        </w:tc>
        <w:tc>
          <w:tcPr>
            <w:tcW w:w="2925" w:type="dxa"/>
          </w:tcPr>
          <w:p w:rsidR="004332C3" w:rsidRPr="00D10558" w:rsidRDefault="004332C3" w:rsidP="00CB2691">
            <w:pPr>
              <w:spacing w:line="240" w:lineRule="atLeast"/>
            </w:pPr>
            <w:r w:rsidRPr="00D10558">
              <w:t>местнораспространенные опухоли органов средостения</w:t>
            </w:r>
          </w:p>
        </w:tc>
        <w:tc>
          <w:tcPr>
            <w:tcW w:w="1577" w:type="dxa"/>
          </w:tcPr>
          <w:p w:rsidR="004332C3" w:rsidRPr="00D10558" w:rsidRDefault="004332C3" w:rsidP="00CB2691">
            <w:pPr>
              <w:spacing w:line="240" w:lineRule="atLeast"/>
            </w:pPr>
            <w:r w:rsidRPr="00D10558">
              <w:t>комбинированное лечение</w:t>
            </w:r>
          </w:p>
        </w:tc>
        <w:tc>
          <w:tcPr>
            <w:tcW w:w="3212" w:type="dxa"/>
          </w:tcPr>
          <w:p w:rsidR="004332C3" w:rsidRPr="00D10558" w:rsidRDefault="004332C3" w:rsidP="00CB2691">
            <w:pPr>
              <w:spacing w:line="240" w:lineRule="atLeast"/>
            </w:pPr>
            <w:r w:rsidRPr="00D10558">
              <w:t>предоперационная или послеоперационная химиотерапия с проведением хирургического вмешательства в течение одной госпитализации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C50</w:t>
            </w:r>
          </w:p>
        </w:tc>
        <w:tc>
          <w:tcPr>
            <w:tcW w:w="2925" w:type="dxa"/>
          </w:tcPr>
          <w:p w:rsidR="004332C3" w:rsidRPr="00D10558" w:rsidRDefault="004332C3" w:rsidP="00CB2691">
            <w:pPr>
              <w:spacing w:line="240" w:lineRule="atLeast"/>
            </w:pPr>
            <w:r w:rsidRPr="00D10558">
              <w:t>первичный рак молочной железы T1</w:t>
            </w:r>
            <w:r w:rsidR="00EF4578">
              <w:t>№</w:t>
            </w:r>
            <w:r w:rsidRPr="00D10558">
              <w:t>2-3M0, T2-3</w:t>
            </w:r>
            <w:r w:rsidR="00EF4578">
              <w:t>№</w:t>
            </w:r>
            <w:r w:rsidRPr="00D10558">
              <w:t>1-3M0</w:t>
            </w:r>
          </w:p>
        </w:tc>
        <w:tc>
          <w:tcPr>
            <w:tcW w:w="1577" w:type="dxa"/>
          </w:tcPr>
          <w:p w:rsidR="004332C3" w:rsidRPr="00D10558" w:rsidRDefault="004332C3" w:rsidP="00CB2691">
            <w:pPr>
              <w:spacing w:line="240" w:lineRule="atLeast"/>
            </w:pPr>
            <w:r w:rsidRPr="00D10558">
              <w:t>комбинированное лечение</w:t>
            </w:r>
          </w:p>
        </w:tc>
        <w:tc>
          <w:tcPr>
            <w:tcW w:w="3212" w:type="dxa"/>
          </w:tcPr>
          <w:p w:rsidR="004332C3" w:rsidRPr="00D10558" w:rsidRDefault="004332C3" w:rsidP="00CB2691">
            <w:pPr>
              <w:spacing w:line="240" w:lineRule="atLeast"/>
            </w:pPr>
            <w:r w:rsidRPr="00D10558">
              <w:t>послеоперационная химиотерапия с проведением хирургического вмешательства в течение одной госпитализации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предоперационная или послеоперационная химиотерапия с проведением хирургического вмешательства в течение одной госпитализации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19.</w:t>
            </w:r>
          </w:p>
        </w:tc>
        <w:tc>
          <w:tcPr>
            <w:tcW w:w="2693" w:type="dxa"/>
          </w:tcPr>
          <w:p w:rsidR="004332C3" w:rsidRPr="00D10558" w:rsidRDefault="004332C3" w:rsidP="00CB2691">
            <w:pPr>
              <w:spacing w:line="240" w:lineRule="atLeast"/>
            </w:pPr>
            <w:r w:rsidRPr="00D10558">
              <w:t>Высокоинтенсивная фокусированная ультразвуковая терапия (HIFU) при злокачественных новообразованиях, в том числе у детей</w:t>
            </w:r>
          </w:p>
        </w:tc>
        <w:tc>
          <w:tcPr>
            <w:tcW w:w="1840" w:type="dxa"/>
          </w:tcPr>
          <w:p w:rsidR="004332C3" w:rsidRPr="00D10558" w:rsidRDefault="004332C3" w:rsidP="00CB2691">
            <w:pPr>
              <w:spacing w:line="240" w:lineRule="atLeast"/>
              <w:jc w:val="center"/>
            </w:pPr>
            <w:r w:rsidRPr="00D10558">
              <w:t>C22</w:t>
            </w:r>
          </w:p>
        </w:tc>
        <w:tc>
          <w:tcPr>
            <w:tcW w:w="2925" w:type="dxa"/>
          </w:tcPr>
          <w:p w:rsidR="004332C3" w:rsidRPr="00D10558" w:rsidRDefault="004332C3" w:rsidP="00CB2691">
            <w:pPr>
              <w:spacing w:line="240" w:lineRule="atLeast"/>
            </w:pPr>
            <w:r w:rsidRPr="00D10558">
              <w:t>злокачественные новообразования печени II - IV стадия (T3-4</w:t>
            </w:r>
            <w:r w:rsidR="00EF4578">
              <w:t>№</w:t>
            </w:r>
            <w:r w:rsidRPr="00D10558">
              <w:t>0-1M0-1). Пациенты с множественными опухолями печени. Пациенты с нерезектабельными опухолями. Функционально неоперабельные пациенты</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высокоинтенсивная фокусированная ультразвуковая терапия (HIFU)</w:t>
            </w:r>
          </w:p>
        </w:tc>
        <w:tc>
          <w:tcPr>
            <w:tcW w:w="2076" w:type="dxa"/>
          </w:tcPr>
          <w:p w:rsidR="004332C3" w:rsidRPr="00D10558" w:rsidRDefault="004332C3" w:rsidP="00CB2691">
            <w:pPr>
              <w:spacing w:line="240" w:lineRule="atLeast"/>
              <w:jc w:val="center"/>
            </w:pPr>
            <w:r w:rsidRPr="00D10558">
              <w:rPr>
                <w:bCs/>
              </w:rPr>
              <w:t>116958,56</w:t>
            </w: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C25</w:t>
            </w:r>
          </w:p>
        </w:tc>
        <w:tc>
          <w:tcPr>
            <w:tcW w:w="2925" w:type="dxa"/>
          </w:tcPr>
          <w:p w:rsidR="004332C3" w:rsidRPr="00D10558" w:rsidRDefault="004332C3" w:rsidP="00CB2691">
            <w:pPr>
              <w:spacing w:line="240" w:lineRule="atLeast"/>
            </w:pPr>
            <w:r w:rsidRPr="00D10558">
              <w:t>злокачественные новообразования поджелудочной железы</w:t>
            </w:r>
          </w:p>
          <w:p w:rsidR="004332C3" w:rsidRPr="00D10558" w:rsidRDefault="004332C3" w:rsidP="00CB2691">
            <w:pPr>
              <w:spacing w:line="240" w:lineRule="atLeast"/>
            </w:pPr>
            <w:r w:rsidRPr="00D10558">
              <w:t>II - IV стадия (T3-4</w:t>
            </w:r>
            <w:r w:rsidR="00EF4578">
              <w:t>№</w:t>
            </w:r>
            <w:r w:rsidRPr="00D10558">
              <w:t xml:space="preserve">0-1M0-1). Пациенты с нерезектабельными и условно резектабельными опухолями. Пациенты с генерализованными опухолями </w:t>
            </w:r>
            <w:r w:rsidRPr="00D10558">
              <w:br/>
              <w:t>(в плане паллиативного лечения). Функционально неоперабельные пациенты</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высокоинтенсивная фокусированная ультразвуковая терапия (HIFU) при злокачественных новообразованиях поджелудочной железы</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C40, C41</w:t>
            </w:r>
          </w:p>
        </w:tc>
        <w:tc>
          <w:tcPr>
            <w:tcW w:w="2925" w:type="dxa"/>
          </w:tcPr>
          <w:p w:rsidR="004332C3" w:rsidRPr="00D10558" w:rsidRDefault="004332C3" w:rsidP="00CB2691">
            <w:pPr>
              <w:spacing w:line="240" w:lineRule="atLeast"/>
            </w:pPr>
            <w:r w:rsidRPr="00D10558">
              <w:t>метастатическое поражение костей</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высокоинтенсивная фокусированная ультразвуковая терапия (HIFU) при злокачественных новообразованиях костей</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C48, C49</w:t>
            </w:r>
          </w:p>
        </w:tc>
        <w:tc>
          <w:tcPr>
            <w:tcW w:w="2925" w:type="dxa"/>
          </w:tcPr>
          <w:p w:rsidR="004332C3" w:rsidRPr="00D10558" w:rsidRDefault="004332C3" w:rsidP="00CB2691">
            <w:pPr>
              <w:spacing w:line="240" w:lineRule="atLeast"/>
            </w:pPr>
            <w:r w:rsidRPr="00D10558">
              <w:t xml:space="preserve">злокачественные новообразования забрюшинного пространства </w:t>
            </w:r>
            <w:r w:rsidRPr="00D10558">
              <w:br/>
              <w:t>I - IV стадия (G1-3T1-2</w:t>
            </w:r>
            <w:r w:rsidR="00EF4578">
              <w:t>№</w:t>
            </w:r>
            <w:r w:rsidRPr="00D10558">
              <w:t>0-1M0-1). Пациенты с множественными опухолями. Функционально неоперабельные пациенты</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высокоинтенсивная фокусированная ультразвуковая терапия (HIFU) при злокачественных новообразованиях забрюшинного пространства</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C50, C67, C74, C73</w:t>
            </w:r>
          </w:p>
        </w:tc>
        <w:tc>
          <w:tcPr>
            <w:tcW w:w="2925" w:type="dxa"/>
          </w:tcPr>
          <w:p w:rsidR="004332C3" w:rsidRPr="00D10558" w:rsidRDefault="004332C3" w:rsidP="00CB2691">
            <w:pPr>
              <w:spacing w:line="240" w:lineRule="atLeast"/>
            </w:pPr>
            <w:r w:rsidRPr="00D10558">
              <w:t>злокачественные новообразования молочной железы (T2-3</w:t>
            </w:r>
            <w:r w:rsidR="00EF4578">
              <w:t>№</w:t>
            </w:r>
            <w:r w:rsidRPr="00D10558">
              <w:t>0-3M0-1). Пациенты с генерализованными опухолями при невозможности применения традиционных методов лечения. Функционально неоперабельные пациенты</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высокоинтенсивная фокусированная ультразвуковая терапия (HIFU) при злокачественных новообразованиях молочной железы</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C61</w:t>
            </w:r>
          </w:p>
        </w:tc>
        <w:tc>
          <w:tcPr>
            <w:tcW w:w="2925" w:type="dxa"/>
          </w:tcPr>
          <w:p w:rsidR="00CC539C" w:rsidRDefault="004332C3" w:rsidP="00CB2691">
            <w:pPr>
              <w:spacing w:line="240" w:lineRule="atLeast"/>
            </w:pPr>
            <w:r w:rsidRPr="00D10558">
              <w:t>локализованные злокачественные новообразования предстательной железы</w:t>
            </w:r>
          </w:p>
          <w:p w:rsidR="004332C3" w:rsidRPr="00B017A2" w:rsidRDefault="004332C3" w:rsidP="00CB2691">
            <w:pPr>
              <w:spacing w:line="240" w:lineRule="atLeast"/>
            </w:pPr>
            <w:r w:rsidRPr="00CC539C">
              <w:rPr>
                <w:lang w:val="en-US"/>
              </w:rPr>
              <w:t>I</w:t>
            </w:r>
            <w:r w:rsidRPr="00B017A2">
              <w:t xml:space="preserve"> - </w:t>
            </w:r>
            <w:r w:rsidRPr="00CC539C">
              <w:rPr>
                <w:lang w:val="en-US"/>
              </w:rPr>
              <w:t>II</w:t>
            </w:r>
            <w:r w:rsidRPr="00B017A2">
              <w:t xml:space="preserve"> </w:t>
            </w:r>
            <w:r w:rsidRPr="00D10558">
              <w:t>стадия</w:t>
            </w:r>
            <w:r w:rsidRPr="00B017A2">
              <w:t xml:space="preserve"> (</w:t>
            </w:r>
            <w:r w:rsidRPr="00CC539C">
              <w:rPr>
                <w:lang w:val="en-US"/>
              </w:rPr>
              <w:t>T</w:t>
            </w:r>
            <w:r w:rsidRPr="00B017A2">
              <w:t>1-2</w:t>
            </w:r>
            <w:r w:rsidRPr="00CC539C">
              <w:rPr>
                <w:lang w:val="en-US"/>
              </w:rPr>
              <w:t>c</w:t>
            </w:r>
            <w:r w:rsidR="00EF4578" w:rsidRPr="00B017A2">
              <w:t>№</w:t>
            </w:r>
            <w:r w:rsidRPr="00B017A2">
              <w:t>0</w:t>
            </w:r>
            <w:r w:rsidRPr="00CC539C">
              <w:rPr>
                <w:lang w:val="en-US"/>
              </w:rPr>
              <w:t>M</w:t>
            </w:r>
            <w:r w:rsidRPr="00B017A2">
              <w:t>0)</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высокоинтенсивная фокусированная ультразвуковая терапия (HIFU) при злокачественных новообразованиях простаты</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20.</w:t>
            </w:r>
          </w:p>
        </w:tc>
        <w:tc>
          <w:tcPr>
            <w:tcW w:w="2693" w:type="dxa"/>
          </w:tcPr>
          <w:p w:rsidR="004332C3" w:rsidRPr="00D10558" w:rsidRDefault="004332C3" w:rsidP="00CB2691">
            <w:pPr>
              <w:spacing w:line="240" w:lineRule="atLeast"/>
            </w:pPr>
            <w:r w:rsidRPr="00D10558">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40" w:type="dxa"/>
          </w:tcPr>
          <w:p w:rsidR="004332C3" w:rsidRPr="00D10558" w:rsidRDefault="004332C3" w:rsidP="00CB2691">
            <w:pPr>
              <w:spacing w:line="240" w:lineRule="atLeast"/>
              <w:jc w:val="center"/>
            </w:pPr>
            <w:proofErr w:type="gramStart"/>
            <w:r w:rsidRPr="00D10558">
              <w:t>C81 - C90, C91.0, C91.5 - C91.9, C92, C93, C94.0, C94.2 - C94.7, C95, C96.9, C00 - C14, C15 - C21, C22, C23 - C26, C30 - C32, C34, C37, C38, C39, C40, C41, C45, C46, C47, C48, C49, C51 - C58, C60, C61, C62, C63, C64, C65, C66, C67, C68, C69, C71, C72, C73, C74, C75, C76, C77, C78, C79</w:t>
            </w:r>
            <w:proofErr w:type="gramEnd"/>
          </w:p>
        </w:tc>
        <w:tc>
          <w:tcPr>
            <w:tcW w:w="2925" w:type="dxa"/>
          </w:tcPr>
          <w:p w:rsidR="004332C3" w:rsidRPr="00D10558" w:rsidRDefault="004332C3" w:rsidP="00CB2691">
            <w:pPr>
              <w:spacing w:line="240" w:lineRule="atLeast"/>
            </w:pPr>
            <w:r w:rsidRPr="00D10558">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D10558">
              <w:t>хронический</w:t>
            </w:r>
            <w:proofErr w:type="gramEnd"/>
            <w:r w:rsidRPr="00D10558">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rsidR="004332C3" w:rsidRPr="00D10558" w:rsidRDefault="004332C3" w:rsidP="00CB2691">
            <w:pPr>
              <w:spacing w:line="240" w:lineRule="atLeast"/>
            </w:pP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2076" w:type="dxa"/>
          </w:tcPr>
          <w:p w:rsidR="004332C3" w:rsidRPr="00D10558" w:rsidRDefault="004332C3" w:rsidP="00CB2691">
            <w:pPr>
              <w:spacing w:line="240" w:lineRule="atLeast"/>
              <w:jc w:val="center"/>
            </w:pPr>
            <w:r w:rsidRPr="00D10558">
              <w:rPr>
                <w:bCs/>
              </w:rPr>
              <w:t>158210,71</w:t>
            </w:r>
          </w:p>
        </w:tc>
      </w:tr>
      <w:tr w:rsidR="004332C3" w:rsidRPr="00D10558" w:rsidTr="009364C1">
        <w:trPr>
          <w:trHeight w:val="2360"/>
        </w:trPr>
        <w:tc>
          <w:tcPr>
            <w:tcW w:w="760" w:type="dxa"/>
          </w:tcPr>
          <w:p w:rsidR="004332C3" w:rsidRPr="00D10558" w:rsidRDefault="004332C3" w:rsidP="00CB2691">
            <w:pPr>
              <w:spacing w:line="240" w:lineRule="atLeast"/>
              <w:jc w:val="center"/>
            </w:pPr>
            <w:r w:rsidRPr="00D10558">
              <w:t>21.</w:t>
            </w:r>
          </w:p>
        </w:tc>
        <w:tc>
          <w:tcPr>
            <w:tcW w:w="2693" w:type="dxa"/>
          </w:tcPr>
          <w:p w:rsidR="004332C3" w:rsidRPr="00D10558" w:rsidRDefault="004332C3" w:rsidP="00CB2691">
            <w:pPr>
              <w:spacing w:line="240" w:lineRule="atLeast"/>
            </w:pPr>
            <w:r w:rsidRPr="00D10558">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840" w:type="dxa"/>
          </w:tcPr>
          <w:p w:rsidR="004332C3" w:rsidRPr="00D10558" w:rsidRDefault="004332C3" w:rsidP="00CB2691">
            <w:pPr>
              <w:spacing w:line="240" w:lineRule="atLeast"/>
              <w:jc w:val="center"/>
            </w:pPr>
            <w:r w:rsidRPr="00D10558">
              <w:t xml:space="preserve">C81-C96, </w:t>
            </w:r>
            <w:r w:rsidRPr="00D10558">
              <w:rPr>
                <w:lang w:val="en-US"/>
              </w:rPr>
              <w:t>D45-D47, E85</w:t>
            </w:r>
            <w:r w:rsidRPr="00D10558">
              <w:t>.</w:t>
            </w:r>
            <w:r w:rsidRPr="00D10558">
              <w:rPr>
                <w:lang w:val="en-US"/>
              </w:rPr>
              <w:t>8</w:t>
            </w:r>
          </w:p>
        </w:tc>
        <w:tc>
          <w:tcPr>
            <w:tcW w:w="2925" w:type="dxa"/>
          </w:tcPr>
          <w:p w:rsidR="004332C3" w:rsidRPr="00D10558" w:rsidRDefault="004332C3" w:rsidP="00CB2691">
            <w:pPr>
              <w:spacing w:line="240" w:lineRule="atLeast"/>
            </w:pPr>
            <w:r w:rsidRPr="00D10558">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4332C3" w:rsidRDefault="004332C3" w:rsidP="00CB2691">
            <w:pPr>
              <w:spacing w:line="240" w:lineRule="atLeast"/>
            </w:pPr>
          </w:p>
          <w:p w:rsidR="00CC539C" w:rsidRDefault="00CC539C" w:rsidP="00CB2691">
            <w:pPr>
              <w:spacing w:line="240" w:lineRule="atLeast"/>
            </w:pPr>
          </w:p>
          <w:p w:rsidR="00CC539C" w:rsidRPr="00D10558" w:rsidRDefault="00CC539C" w:rsidP="00CB2691">
            <w:pPr>
              <w:spacing w:line="240" w:lineRule="atLeast"/>
            </w:pPr>
          </w:p>
          <w:p w:rsidR="004332C3" w:rsidRPr="00D10558" w:rsidRDefault="004332C3" w:rsidP="00CB2691">
            <w:pPr>
              <w:spacing w:line="240" w:lineRule="atLeast"/>
            </w:pPr>
            <w:r w:rsidRPr="00D10558">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2076" w:type="dxa"/>
          </w:tcPr>
          <w:p w:rsidR="004332C3" w:rsidRPr="00D10558" w:rsidRDefault="004332C3" w:rsidP="00CB2691">
            <w:pPr>
              <w:spacing w:line="240" w:lineRule="atLeast"/>
              <w:jc w:val="center"/>
            </w:pPr>
            <w:r w:rsidRPr="00D10558">
              <w:rPr>
                <w:bCs/>
              </w:rPr>
              <w:t>450137,56</w:t>
            </w: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22.</w:t>
            </w:r>
          </w:p>
        </w:tc>
        <w:tc>
          <w:tcPr>
            <w:tcW w:w="2693" w:type="dxa"/>
          </w:tcPr>
          <w:p w:rsidR="004332C3" w:rsidRPr="00D10558" w:rsidRDefault="004332C3" w:rsidP="00CB2691">
            <w:pPr>
              <w:spacing w:line="240" w:lineRule="atLeast"/>
            </w:pPr>
            <w:r w:rsidRPr="00D10558">
              <w:t>Дистанционная лучевая терапия в радиотерапевтических отделениях при злокачественных новообразованиях</w:t>
            </w:r>
          </w:p>
        </w:tc>
        <w:tc>
          <w:tcPr>
            <w:tcW w:w="1840" w:type="dxa"/>
          </w:tcPr>
          <w:p w:rsidR="004332C3" w:rsidRPr="00D10558" w:rsidRDefault="004332C3" w:rsidP="00CB2691">
            <w:pPr>
              <w:spacing w:line="240" w:lineRule="atLeast"/>
              <w:jc w:val="center"/>
            </w:pPr>
            <w:r w:rsidRPr="00D10558">
              <w:t>C00 - C14, C15 - C17, C18 - C22, C23 - C25, C30, C31, C32, C33, C34, C37, C39, C40, C41, C44, C48, C49, C50, C51, C55, C60, C61, C64, C67, C68, C73, C74, C77</w:t>
            </w:r>
          </w:p>
        </w:tc>
        <w:tc>
          <w:tcPr>
            <w:tcW w:w="2925" w:type="dxa"/>
          </w:tcPr>
          <w:p w:rsidR="004332C3" w:rsidRPr="00D10558" w:rsidRDefault="004332C3" w:rsidP="00CB2691">
            <w:pPr>
              <w:spacing w:line="240" w:lineRule="atLeast"/>
            </w:pPr>
            <w:proofErr w:type="gramStart"/>
            <w:r w:rsidRPr="00D10558">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sidR="00EF4578">
              <w:t>№</w:t>
            </w:r>
            <w:r w:rsidRPr="00D10558">
              <w:t xml:space="preserve"> любая M0), локализованные и местнораспространенные формы.</w:t>
            </w:r>
            <w:proofErr w:type="gramEnd"/>
            <w:r w:rsidRPr="00D10558">
              <w:t xml:space="preserve"> Вторичное поражение лимфоузлов</w:t>
            </w:r>
          </w:p>
          <w:p w:rsidR="004332C3" w:rsidRDefault="004332C3" w:rsidP="00CB2691">
            <w:pPr>
              <w:spacing w:line="120" w:lineRule="exact"/>
            </w:pPr>
          </w:p>
          <w:p w:rsidR="00CC539C" w:rsidRDefault="00CC539C" w:rsidP="00CB2691">
            <w:pPr>
              <w:spacing w:line="120" w:lineRule="exact"/>
            </w:pPr>
          </w:p>
          <w:p w:rsidR="00CC539C" w:rsidRPr="00D10558" w:rsidRDefault="00CC539C" w:rsidP="00CB2691">
            <w:pPr>
              <w:spacing w:line="120" w:lineRule="exac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стереотаксическая </w:t>
            </w:r>
            <w:r w:rsidRPr="00D10558">
              <w:br/>
              <w:t xml:space="preserve">(1 - 39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 Синхронизация дыхания</w:t>
            </w:r>
          </w:p>
        </w:tc>
        <w:tc>
          <w:tcPr>
            <w:tcW w:w="2076" w:type="dxa"/>
          </w:tcPr>
          <w:p w:rsidR="004332C3" w:rsidRPr="00D10558" w:rsidRDefault="004332C3" w:rsidP="00CB2691">
            <w:pPr>
              <w:spacing w:line="240" w:lineRule="atLeast"/>
              <w:jc w:val="center"/>
            </w:pPr>
            <w:r w:rsidRPr="00D10558">
              <w:rPr>
                <w:bCs/>
              </w:rPr>
              <w:t>84057,00</w:t>
            </w: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C51, C52, C53, C54, C55</w:t>
            </w:r>
          </w:p>
        </w:tc>
        <w:tc>
          <w:tcPr>
            <w:tcW w:w="2925" w:type="dxa"/>
          </w:tcPr>
          <w:p w:rsidR="004332C3" w:rsidRPr="00D10558" w:rsidRDefault="004332C3" w:rsidP="00CB2691">
            <w:pPr>
              <w:spacing w:line="240" w:lineRule="atLeast"/>
            </w:pPr>
            <w:r w:rsidRPr="00D10558">
              <w:t>интраэпителиальные, микроинвазивные и инвазивные злокачественные новообразования вульвы, влагалища, шейки и тела матки (T0-4</w:t>
            </w:r>
            <w:r w:rsidR="00EF4578">
              <w:t>№</w:t>
            </w:r>
            <w:r w:rsidRPr="00D10558">
              <w:t>0-1M0-1), в том числе с метастазированием в параортальные или паховые лимфоузлы</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C56</w:t>
            </w:r>
          </w:p>
        </w:tc>
        <w:tc>
          <w:tcPr>
            <w:tcW w:w="2925" w:type="dxa"/>
          </w:tcPr>
          <w:p w:rsidR="004332C3" w:rsidRPr="00D10558" w:rsidRDefault="004332C3" w:rsidP="00CB2691">
            <w:pPr>
              <w:spacing w:line="240" w:lineRule="atLeast"/>
            </w:pPr>
            <w:r w:rsidRPr="00D10558">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p w:rsidR="004332C3" w:rsidRDefault="004332C3" w:rsidP="00CB2691">
            <w:pPr>
              <w:spacing w:line="240" w:lineRule="atLeast"/>
            </w:pPr>
          </w:p>
          <w:p w:rsidR="00CA24DE" w:rsidRPr="00D10558" w:rsidRDefault="00CA24DE"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C57</w:t>
            </w:r>
          </w:p>
        </w:tc>
        <w:tc>
          <w:tcPr>
            <w:tcW w:w="2925" w:type="dxa"/>
          </w:tcPr>
          <w:p w:rsidR="004332C3" w:rsidRPr="00D10558" w:rsidRDefault="004332C3" w:rsidP="00CB2691">
            <w:pPr>
              <w:spacing w:line="240" w:lineRule="atLeast"/>
            </w:pPr>
            <w:r w:rsidRPr="00D10558">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p w:rsidR="00626DB0" w:rsidRPr="00D10558" w:rsidRDefault="00626DB0"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C70, C71, C72, C75.1, C75.3, C79.3, C79.4</w:t>
            </w:r>
          </w:p>
        </w:tc>
        <w:tc>
          <w:tcPr>
            <w:tcW w:w="2925" w:type="dxa"/>
          </w:tcPr>
          <w:p w:rsidR="004332C3" w:rsidRPr="00D10558" w:rsidRDefault="004332C3" w:rsidP="00CB2691">
            <w:pPr>
              <w:spacing w:line="240" w:lineRule="atLeast"/>
            </w:pPr>
            <w:r w:rsidRPr="00D10558">
              <w:t>Первичные и вторичные злокачественные новообразования оболочек головного мозга, спинного мозга, головного мозга</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C81, C82, C83, C84, C85</w:t>
            </w:r>
          </w:p>
        </w:tc>
        <w:tc>
          <w:tcPr>
            <w:tcW w:w="2925" w:type="dxa"/>
          </w:tcPr>
          <w:p w:rsidR="004332C3" w:rsidRPr="00D10558" w:rsidRDefault="004332C3" w:rsidP="00CB2691">
            <w:pPr>
              <w:spacing w:line="240" w:lineRule="atLeast"/>
            </w:pPr>
            <w:r w:rsidRPr="00D10558">
              <w:t>злокачественные новообразования лимфоидной ткани</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конформная дистанционная лучевая терапия, в том числе IMRT, IGRT, VMAT, стереотаксическая (1 - 39 Гр).</w:t>
            </w:r>
          </w:p>
          <w:p w:rsidR="004332C3" w:rsidRPr="00D10558" w:rsidRDefault="004332C3" w:rsidP="00CB2691">
            <w:pPr>
              <w:spacing w:line="240" w:lineRule="atLeast"/>
            </w:pPr>
            <w:r w:rsidRPr="00D10558">
              <w:t xml:space="preserve">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 Синхронизация дыхания</w:t>
            </w:r>
          </w:p>
          <w:p w:rsidR="004332C3" w:rsidRDefault="004332C3" w:rsidP="00CB2691">
            <w:pPr>
              <w:spacing w:line="240" w:lineRule="atLeast"/>
            </w:pPr>
          </w:p>
          <w:p w:rsidR="00CA24DE" w:rsidRDefault="00CA24DE" w:rsidP="00CB2691">
            <w:pPr>
              <w:spacing w:line="240" w:lineRule="atLeast"/>
            </w:pPr>
          </w:p>
          <w:p w:rsidR="00CA24DE" w:rsidRPr="00D10558" w:rsidRDefault="00CA24DE"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23.</w:t>
            </w:r>
          </w:p>
        </w:tc>
        <w:tc>
          <w:tcPr>
            <w:tcW w:w="2693" w:type="dxa"/>
          </w:tcPr>
          <w:p w:rsidR="004332C3" w:rsidRPr="00D10558" w:rsidRDefault="004332C3" w:rsidP="00CB2691">
            <w:pPr>
              <w:spacing w:line="240" w:lineRule="atLeast"/>
            </w:pPr>
            <w:r w:rsidRPr="00D10558">
              <w:t>Дистанционная лучевая терапия в радиотерапевтических отделениях при злокачественных новообразованиях</w:t>
            </w:r>
          </w:p>
        </w:tc>
        <w:tc>
          <w:tcPr>
            <w:tcW w:w="1840" w:type="dxa"/>
          </w:tcPr>
          <w:p w:rsidR="004332C3" w:rsidRPr="00D10558" w:rsidRDefault="004332C3" w:rsidP="00CB2691">
            <w:pPr>
              <w:spacing w:line="240" w:lineRule="atLeast"/>
              <w:jc w:val="center"/>
            </w:pPr>
            <w:r w:rsidRPr="00D10558">
              <w:t>C00 - C14, C15 - C17, C18 - C22, C23 - C25, C30, C31, C32, C33, C34, C37, C39, C40, C41, C44, C48, C49, C50, C51, C55, C60, C61, C64, C67, C68, C73, C74, C77</w:t>
            </w:r>
          </w:p>
        </w:tc>
        <w:tc>
          <w:tcPr>
            <w:tcW w:w="2925" w:type="dxa"/>
          </w:tcPr>
          <w:p w:rsidR="004332C3" w:rsidRPr="00D10558" w:rsidRDefault="004332C3" w:rsidP="00CB2691">
            <w:pPr>
              <w:spacing w:line="240" w:lineRule="atLeast"/>
            </w:pPr>
            <w:proofErr w:type="gramStart"/>
            <w:r w:rsidRPr="00D10558">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sidR="00EF4578">
              <w:t>№</w:t>
            </w:r>
            <w:r w:rsidRPr="00D10558">
              <w:t xml:space="preserve"> любая M0), локализованные и местнораспространенные формы.</w:t>
            </w:r>
            <w:proofErr w:type="gramEnd"/>
            <w:r w:rsidRPr="00D10558">
              <w:t xml:space="preserve"> Вторичное поражение лимфоузлов</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 Синхронизация дыхания</w:t>
            </w:r>
          </w:p>
        </w:tc>
        <w:tc>
          <w:tcPr>
            <w:tcW w:w="2076" w:type="dxa"/>
          </w:tcPr>
          <w:p w:rsidR="004332C3" w:rsidRPr="00D10558" w:rsidRDefault="004332C3" w:rsidP="00CB2691">
            <w:pPr>
              <w:spacing w:line="240" w:lineRule="atLeast"/>
              <w:jc w:val="center"/>
            </w:pPr>
            <w:r w:rsidRPr="00D10558">
              <w:rPr>
                <w:bCs/>
              </w:rPr>
              <w:t>190273,28</w:t>
            </w: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C51, C52, C53, C54, C55</w:t>
            </w:r>
          </w:p>
        </w:tc>
        <w:tc>
          <w:tcPr>
            <w:tcW w:w="2925" w:type="dxa"/>
          </w:tcPr>
          <w:p w:rsidR="004332C3" w:rsidRPr="00D10558" w:rsidRDefault="004332C3" w:rsidP="00CB2691">
            <w:pPr>
              <w:spacing w:line="240" w:lineRule="atLeast"/>
            </w:pPr>
            <w:r w:rsidRPr="00D10558">
              <w:t>интраэпителиальные, микроинвазивные и инвазивные злокачественные новообразования вульвы, влагалища, шейки и тела матки (T0-4</w:t>
            </w:r>
            <w:r w:rsidR="00EF4578">
              <w:t>№</w:t>
            </w:r>
            <w:r w:rsidRPr="00D10558">
              <w:t>0-1M0-1), в том числе с метастазированием в параортальные или паховые лимфоузлы</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p w:rsidR="004332C3" w:rsidRDefault="004332C3" w:rsidP="00CB2691">
            <w:pPr>
              <w:spacing w:line="240" w:lineRule="atLeast"/>
            </w:pPr>
          </w:p>
          <w:p w:rsidR="00CA24DE" w:rsidRDefault="00CA24DE" w:rsidP="00CB2691">
            <w:pPr>
              <w:spacing w:line="240" w:lineRule="atLeast"/>
            </w:pPr>
          </w:p>
          <w:p w:rsidR="00CA24DE" w:rsidRPr="00D10558" w:rsidRDefault="00CA24DE"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C56</w:t>
            </w:r>
          </w:p>
        </w:tc>
        <w:tc>
          <w:tcPr>
            <w:tcW w:w="2925" w:type="dxa"/>
          </w:tcPr>
          <w:p w:rsidR="004332C3" w:rsidRPr="00D10558" w:rsidRDefault="004332C3" w:rsidP="00CB2691">
            <w:pPr>
              <w:spacing w:line="240" w:lineRule="atLeast"/>
            </w:pPr>
            <w:r w:rsidRPr="00D10558">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C539C">
            <w:r w:rsidRPr="00D10558">
              <w:t xml:space="preserve">конформная дистанционная лучевая терапия, в том числе IMRT, IGRT, VMAT, (40 - 69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p w:rsidR="004332C3" w:rsidRPr="00D10558" w:rsidRDefault="004332C3" w:rsidP="00CC539C"/>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C57</w:t>
            </w:r>
          </w:p>
        </w:tc>
        <w:tc>
          <w:tcPr>
            <w:tcW w:w="2925" w:type="dxa"/>
          </w:tcPr>
          <w:p w:rsidR="004332C3" w:rsidRPr="00D10558" w:rsidRDefault="004332C3" w:rsidP="00CB2691">
            <w:pPr>
              <w:spacing w:line="240" w:lineRule="atLeast"/>
            </w:pPr>
            <w:r w:rsidRPr="00D10558">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C539C">
            <w:r w:rsidRPr="00D10558">
              <w:t xml:space="preserve">конформная дистанционная лучевая терапия, в том числе IMRT, IGRT, VMAT, (40 - 69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p w:rsidR="004332C3" w:rsidRPr="00D10558" w:rsidRDefault="004332C3" w:rsidP="00CC539C"/>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C70, C71, C72, C75.1, C75.3, C79.3, C79.4</w:t>
            </w:r>
          </w:p>
        </w:tc>
        <w:tc>
          <w:tcPr>
            <w:tcW w:w="2925" w:type="dxa"/>
          </w:tcPr>
          <w:p w:rsidR="004332C3" w:rsidRPr="00D10558" w:rsidRDefault="004332C3" w:rsidP="00CB2691">
            <w:pPr>
              <w:spacing w:line="240" w:lineRule="atLeast"/>
            </w:pPr>
            <w:r w:rsidRPr="00D10558">
              <w:t>Первичные и вторичные злокачественные новообразования оболочек головного мозга, спинного мозга, головного мозга</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C81, C82, C83, C84, C85</w:t>
            </w:r>
          </w:p>
        </w:tc>
        <w:tc>
          <w:tcPr>
            <w:tcW w:w="2925" w:type="dxa"/>
          </w:tcPr>
          <w:p w:rsidR="004332C3" w:rsidRPr="00D10558" w:rsidRDefault="004332C3" w:rsidP="00CB2691">
            <w:pPr>
              <w:spacing w:line="240" w:lineRule="atLeast"/>
            </w:pPr>
            <w:r w:rsidRPr="00D10558">
              <w:t>злокачественные новообразования лимфоидной ткани</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(40 - 69 Гр). </w:t>
            </w:r>
            <w:r w:rsidRPr="00D10558">
              <w:br/>
            </w:r>
            <w:r w:rsidRPr="00D10558">
              <w:br/>
              <w:t xml:space="preserve">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 Синхронизация дыхания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24.</w:t>
            </w:r>
          </w:p>
        </w:tc>
        <w:tc>
          <w:tcPr>
            <w:tcW w:w="2693" w:type="dxa"/>
          </w:tcPr>
          <w:p w:rsidR="004332C3" w:rsidRPr="00D10558" w:rsidRDefault="004332C3" w:rsidP="00CB2691">
            <w:pPr>
              <w:spacing w:line="240" w:lineRule="atLeast"/>
            </w:pPr>
            <w:r w:rsidRPr="00D10558">
              <w:t>Дистанционная лучевая терапия в радиотерапевтических отделениях при злокачественных новообразованиях</w:t>
            </w:r>
          </w:p>
        </w:tc>
        <w:tc>
          <w:tcPr>
            <w:tcW w:w="1840" w:type="dxa"/>
          </w:tcPr>
          <w:p w:rsidR="004332C3" w:rsidRPr="00D10558" w:rsidRDefault="004332C3" w:rsidP="00CB2691">
            <w:pPr>
              <w:spacing w:line="240" w:lineRule="atLeast"/>
              <w:jc w:val="center"/>
            </w:pPr>
            <w:r w:rsidRPr="00D10558">
              <w:t>C00 - C14, C15 - C17, C18 - C22, C23 - C25, C30, C31, C32, C33, C34, C37, C39, C40, C41, C44, C48, C49, C50, C51, C55, C60, C61, C64, C67, C68, C73, C74, C77</w:t>
            </w:r>
          </w:p>
        </w:tc>
        <w:tc>
          <w:tcPr>
            <w:tcW w:w="2925" w:type="dxa"/>
          </w:tcPr>
          <w:p w:rsidR="004332C3" w:rsidRPr="00D10558" w:rsidRDefault="004332C3" w:rsidP="00CB2691">
            <w:pPr>
              <w:spacing w:line="240" w:lineRule="atLeast"/>
            </w:pPr>
            <w:proofErr w:type="gramStart"/>
            <w:r w:rsidRPr="00D10558">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sidR="00EF4578">
              <w:t>№</w:t>
            </w:r>
            <w:r w:rsidRPr="00D10558">
              <w:t xml:space="preserve"> любая M0), локализованные и местнораспространенные формы.</w:t>
            </w:r>
            <w:proofErr w:type="gramEnd"/>
            <w:r w:rsidRPr="00D10558">
              <w:t xml:space="preserve"> Вторичное поражение лимфоузлов</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стереотаксическая (70 - 99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 Синхронизация дыхания</w:t>
            </w:r>
          </w:p>
        </w:tc>
        <w:tc>
          <w:tcPr>
            <w:tcW w:w="2076" w:type="dxa"/>
          </w:tcPr>
          <w:p w:rsidR="004332C3" w:rsidRPr="00D10558" w:rsidRDefault="004332C3" w:rsidP="00CB2691">
            <w:pPr>
              <w:spacing w:line="240" w:lineRule="atLeast"/>
              <w:jc w:val="center"/>
            </w:pPr>
            <w:r w:rsidRPr="00D10558">
              <w:rPr>
                <w:bCs/>
              </w:rPr>
              <w:t>253337,16</w:t>
            </w: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C51, C52, C53, C54, C55</w:t>
            </w:r>
          </w:p>
        </w:tc>
        <w:tc>
          <w:tcPr>
            <w:tcW w:w="2925" w:type="dxa"/>
          </w:tcPr>
          <w:p w:rsidR="004332C3" w:rsidRPr="00D10558" w:rsidRDefault="004332C3" w:rsidP="00CB2691">
            <w:pPr>
              <w:spacing w:line="240" w:lineRule="atLeast"/>
            </w:pPr>
            <w:r w:rsidRPr="00D10558">
              <w:t>интраэпителиальные, микроинвазивные и инвазивные злокачественные новообразования вульвы, влагалища, шейки и тела матки (T0-4</w:t>
            </w:r>
            <w:r w:rsidR="00EF4578">
              <w:t>№</w:t>
            </w:r>
            <w:r w:rsidRPr="00D10558">
              <w:t>0-1M0-1), в том числе с метастазированием в параортальные или паховые лимфоузлы</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Default="004332C3" w:rsidP="00CB2691">
            <w:pPr>
              <w:spacing w:line="240" w:lineRule="atLeast"/>
            </w:pPr>
            <w:r w:rsidRPr="00D10558">
              <w:t xml:space="preserve">конформная дистанционная лучевая терапия, в том числе IMRT, IGRT, VMAT (70 - 99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p w:rsidR="00626DB0" w:rsidRPr="00D10558" w:rsidRDefault="00626DB0"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C56</w:t>
            </w:r>
          </w:p>
        </w:tc>
        <w:tc>
          <w:tcPr>
            <w:tcW w:w="2925" w:type="dxa"/>
          </w:tcPr>
          <w:p w:rsidR="004332C3" w:rsidRPr="00D10558" w:rsidRDefault="004332C3" w:rsidP="00CB2691">
            <w:pPr>
              <w:spacing w:line="240" w:lineRule="atLeast"/>
            </w:pPr>
            <w:r w:rsidRPr="00D10558">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(70 - 99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C57</w:t>
            </w:r>
          </w:p>
        </w:tc>
        <w:tc>
          <w:tcPr>
            <w:tcW w:w="2925" w:type="dxa"/>
          </w:tcPr>
          <w:p w:rsidR="004332C3" w:rsidRPr="00D10558" w:rsidRDefault="004332C3" w:rsidP="00CB2691">
            <w:pPr>
              <w:spacing w:line="240" w:lineRule="atLeast"/>
            </w:pPr>
            <w:r w:rsidRPr="00D10558">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(70 - 99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C70, C71, C72, C75.1, C75.3, C79.3, C79.4</w:t>
            </w:r>
          </w:p>
        </w:tc>
        <w:tc>
          <w:tcPr>
            <w:tcW w:w="2925" w:type="dxa"/>
          </w:tcPr>
          <w:p w:rsidR="004332C3" w:rsidRPr="00D10558" w:rsidRDefault="004332C3" w:rsidP="00CB2691">
            <w:pPr>
              <w:spacing w:line="240" w:lineRule="atLeast"/>
            </w:pPr>
            <w:r w:rsidRPr="00D10558">
              <w:t>Первичные и вторичные злокачественные новообразования оболочек головного мозга, спинного мозга, головного мозга</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A24DE">
            <w:r w:rsidRPr="00D10558">
              <w:t xml:space="preserve">конформная дистанционная лучевая терапия, в том числе IMRT, IGRT, VMAT (70 - 99 Гр). 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w:t>
            </w:r>
          </w:p>
          <w:p w:rsidR="00626DB0" w:rsidRPr="00D10558" w:rsidRDefault="00626DB0"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C81, C82, C83, C84, C85</w:t>
            </w:r>
          </w:p>
        </w:tc>
        <w:tc>
          <w:tcPr>
            <w:tcW w:w="2925" w:type="dxa"/>
          </w:tcPr>
          <w:p w:rsidR="004332C3" w:rsidRPr="00D10558" w:rsidRDefault="004332C3" w:rsidP="00CB2691">
            <w:pPr>
              <w:spacing w:line="240" w:lineRule="atLeast"/>
            </w:pPr>
            <w:r w:rsidRPr="00D10558">
              <w:t>злокачественные новообразования лимфоидной ткани</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конформная дистанционная лучевая терапия, в том числе IMRT, IGRT, VMAT (70 - 99 Гр). </w:t>
            </w:r>
            <w:r w:rsidRPr="00D10558">
              <w:br/>
              <w:t xml:space="preserve">Радиомодификация. Компьютерно-томографическая и (или) </w:t>
            </w:r>
            <w:proofErr w:type="gramStart"/>
            <w:r w:rsidRPr="00D10558">
              <w:t>магнитно-резонансная</w:t>
            </w:r>
            <w:proofErr w:type="gramEnd"/>
            <w:r w:rsidRPr="00D10558">
              <w:t xml:space="preserve"> топометрия. 3D - 4D планирование. Фиксирующие устройства. Объемная визуализация мишени. Синхронизация дыхания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15083" w:type="dxa"/>
            <w:gridSpan w:val="7"/>
          </w:tcPr>
          <w:p w:rsidR="004332C3" w:rsidRPr="00D10558" w:rsidRDefault="004332C3" w:rsidP="00CB2691">
            <w:pPr>
              <w:spacing w:line="240" w:lineRule="atLeast"/>
              <w:jc w:val="center"/>
            </w:pPr>
            <w:r w:rsidRPr="00D10558">
              <w:t>Оториноларингология</w:t>
            </w:r>
          </w:p>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r w:rsidRPr="00D10558">
              <w:t>25.</w:t>
            </w:r>
          </w:p>
        </w:tc>
        <w:tc>
          <w:tcPr>
            <w:tcW w:w="2693" w:type="dxa"/>
            <w:vMerge w:val="restart"/>
          </w:tcPr>
          <w:p w:rsidR="004332C3" w:rsidRPr="00D10558" w:rsidRDefault="004332C3" w:rsidP="00CB2691">
            <w:pPr>
              <w:spacing w:line="240" w:lineRule="atLeast"/>
            </w:pPr>
            <w:r w:rsidRPr="00D10558">
              <w:t>Реконструктивные операции на звукопроводящем аппарате среднего уха</w:t>
            </w:r>
          </w:p>
        </w:tc>
        <w:tc>
          <w:tcPr>
            <w:tcW w:w="1840" w:type="dxa"/>
            <w:vMerge w:val="restart"/>
          </w:tcPr>
          <w:p w:rsidR="004332C3" w:rsidRPr="00D10558" w:rsidRDefault="004332C3" w:rsidP="00CB2691">
            <w:pPr>
              <w:spacing w:line="240" w:lineRule="atLeast"/>
              <w:jc w:val="center"/>
              <w:rPr>
                <w:lang w:val="en-US"/>
              </w:rPr>
            </w:pPr>
            <w:r w:rsidRPr="00D10558">
              <w:rPr>
                <w:lang w:val="en-US"/>
              </w:rPr>
              <w:t>H66.1, H66.2, Q16, H80.0, H80.1, H80.9, H74.1, H74.2, H74.3, H90</w:t>
            </w:r>
          </w:p>
        </w:tc>
        <w:tc>
          <w:tcPr>
            <w:tcW w:w="2925" w:type="dxa"/>
            <w:vMerge w:val="restart"/>
          </w:tcPr>
          <w:p w:rsidR="004332C3" w:rsidRPr="00D10558" w:rsidRDefault="004332C3" w:rsidP="00CB2691">
            <w:pPr>
              <w:spacing w:line="240" w:lineRule="atLeast"/>
            </w:pPr>
            <w:r w:rsidRPr="00D10558">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r w:rsidRPr="00D10558">
              <w:rPr>
                <w:bCs/>
              </w:rPr>
              <w:t>132638,96</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реконструктивные слухоулучшающие операции после радикальной операции на среднем ухе при хроническом гнойном среднем отите</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слухоулучшающие операции с применением частично имплантируемого устройства костной проводимости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rPr>
                <w:bCs/>
              </w:rPr>
            </w:pPr>
          </w:p>
        </w:tc>
        <w:tc>
          <w:tcPr>
            <w:tcW w:w="2925" w:type="dxa"/>
          </w:tcPr>
          <w:p w:rsidR="004332C3" w:rsidRPr="00D10558" w:rsidRDefault="004332C3" w:rsidP="00CB2691">
            <w:pPr>
              <w:spacing w:line="240" w:lineRule="atLeast"/>
              <w:rPr>
                <w:bCs/>
              </w:rPr>
            </w:pPr>
          </w:p>
        </w:tc>
        <w:tc>
          <w:tcPr>
            <w:tcW w:w="1577" w:type="dxa"/>
          </w:tcPr>
          <w:p w:rsidR="004332C3" w:rsidRPr="00D10558" w:rsidRDefault="004332C3" w:rsidP="00CB2691">
            <w:pPr>
              <w:spacing w:line="240" w:lineRule="atLeast"/>
              <w:rPr>
                <w:bCs/>
              </w:rPr>
            </w:pPr>
          </w:p>
        </w:tc>
        <w:tc>
          <w:tcPr>
            <w:tcW w:w="3212" w:type="dxa"/>
          </w:tcPr>
          <w:p w:rsidR="004332C3" w:rsidRPr="00D10558" w:rsidRDefault="004332C3" w:rsidP="00CB2691">
            <w:pPr>
              <w:spacing w:line="240" w:lineRule="atLeast"/>
            </w:pPr>
            <w:r w:rsidRPr="00D10558">
              <w:t>тимпанопластика с применением микрохирургической техники, аллогенных трансплантатов, в том числе металлических</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C539C">
            <w:pPr>
              <w:spacing w:line="235" w:lineRule="auto"/>
              <w:jc w:val="center"/>
            </w:pPr>
          </w:p>
        </w:tc>
        <w:tc>
          <w:tcPr>
            <w:tcW w:w="2693" w:type="dxa"/>
            <w:vMerge w:val="restart"/>
          </w:tcPr>
          <w:p w:rsidR="004332C3" w:rsidRPr="00D10558" w:rsidRDefault="004332C3" w:rsidP="00CC539C">
            <w:pPr>
              <w:spacing w:line="235" w:lineRule="auto"/>
            </w:pPr>
          </w:p>
        </w:tc>
        <w:tc>
          <w:tcPr>
            <w:tcW w:w="1840" w:type="dxa"/>
            <w:vMerge w:val="restart"/>
          </w:tcPr>
          <w:p w:rsidR="004332C3" w:rsidRPr="00D10558" w:rsidRDefault="004332C3" w:rsidP="00CC539C">
            <w:pPr>
              <w:spacing w:line="235" w:lineRule="auto"/>
              <w:jc w:val="center"/>
            </w:pPr>
          </w:p>
        </w:tc>
        <w:tc>
          <w:tcPr>
            <w:tcW w:w="2925" w:type="dxa"/>
            <w:vMerge w:val="restart"/>
          </w:tcPr>
          <w:p w:rsidR="004332C3" w:rsidRPr="00D10558" w:rsidRDefault="004332C3" w:rsidP="00CC539C">
            <w:pPr>
              <w:spacing w:line="235" w:lineRule="auto"/>
            </w:pPr>
          </w:p>
        </w:tc>
        <w:tc>
          <w:tcPr>
            <w:tcW w:w="1577" w:type="dxa"/>
            <w:vMerge w:val="restart"/>
          </w:tcPr>
          <w:p w:rsidR="004332C3" w:rsidRPr="00D10558" w:rsidRDefault="004332C3" w:rsidP="00CC539C">
            <w:pPr>
              <w:spacing w:line="235" w:lineRule="auto"/>
            </w:pPr>
          </w:p>
        </w:tc>
        <w:tc>
          <w:tcPr>
            <w:tcW w:w="3212" w:type="dxa"/>
          </w:tcPr>
          <w:p w:rsidR="004332C3" w:rsidRPr="00D10558" w:rsidRDefault="004332C3" w:rsidP="00CC539C">
            <w:pPr>
              <w:spacing w:line="235" w:lineRule="auto"/>
            </w:pPr>
            <w:r w:rsidRPr="00D10558">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4332C3" w:rsidRPr="00D10558" w:rsidRDefault="004332C3" w:rsidP="00CC539C">
            <w:pPr>
              <w:spacing w:line="235" w:lineRule="auto"/>
            </w:pPr>
          </w:p>
        </w:tc>
        <w:tc>
          <w:tcPr>
            <w:tcW w:w="2076" w:type="dxa"/>
            <w:vMerge w:val="restart"/>
          </w:tcPr>
          <w:p w:rsidR="004332C3" w:rsidRPr="00D10558" w:rsidRDefault="004332C3" w:rsidP="00CC539C">
            <w:pPr>
              <w:spacing w:line="235" w:lineRule="auto"/>
              <w:jc w:val="center"/>
            </w:pPr>
          </w:p>
        </w:tc>
      </w:tr>
      <w:tr w:rsidR="004332C3" w:rsidRPr="00D10558" w:rsidTr="009364C1">
        <w:tc>
          <w:tcPr>
            <w:tcW w:w="760" w:type="dxa"/>
            <w:vMerge/>
          </w:tcPr>
          <w:p w:rsidR="004332C3" w:rsidRPr="00D10558" w:rsidRDefault="004332C3" w:rsidP="00CC539C">
            <w:pPr>
              <w:spacing w:line="235" w:lineRule="auto"/>
              <w:jc w:val="center"/>
            </w:pPr>
          </w:p>
        </w:tc>
        <w:tc>
          <w:tcPr>
            <w:tcW w:w="2693" w:type="dxa"/>
            <w:vMerge/>
          </w:tcPr>
          <w:p w:rsidR="004332C3" w:rsidRPr="00D10558" w:rsidRDefault="004332C3" w:rsidP="00CC539C">
            <w:pPr>
              <w:spacing w:line="235" w:lineRule="auto"/>
            </w:pPr>
          </w:p>
        </w:tc>
        <w:tc>
          <w:tcPr>
            <w:tcW w:w="1840" w:type="dxa"/>
            <w:vMerge/>
          </w:tcPr>
          <w:p w:rsidR="004332C3" w:rsidRPr="00D10558" w:rsidRDefault="004332C3" w:rsidP="00CC539C">
            <w:pPr>
              <w:spacing w:line="235" w:lineRule="auto"/>
              <w:jc w:val="center"/>
            </w:pPr>
          </w:p>
        </w:tc>
        <w:tc>
          <w:tcPr>
            <w:tcW w:w="2925" w:type="dxa"/>
            <w:vMerge/>
          </w:tcPr>
          <w:p w:rsidR="004332C3" w:rsidRPr="00D10558" w:rsidRDefault="004332C3" w:rsidP="00CC539C">
            <w:pPr>
              <w:spacing w:line="235" w:lineRule="auto"/>
            </w:pPr>
          </w:p>
        </w:tc>
        <w:tc>
          <w:tcPr>
            <w:tcW w:w="1577" w:type="dxa"/>
            <w:vMerge/>
          </w:tcPr>
          <w:p w:rsidR="004332C3" w:rsidRPr="00D10558" w:rsidRDefault="004332C3" w:rsidP="00CC539C">
            <w:pPr>
              <w:spacing w:line="235" w:lineRule="auto"/>
            </w:pPr>
          </w:p>
        </w:tc>
        <w:tc>
          <w:tcPr>
            <w:tcW w:w="3212" w:type="dxa"/>
          </w:tcPr>
          <w:p w:rsidR="004332C3" w:rsidRPr="00D10558" w:rsidRDefault="004332C3" w:rsidP="00CC539C">
            <w:pPr>
              <w:spacing w:line="235" w:lineRule="auto"/>
            </w:pPr>
            <w:r w:rsidRPr="00D10558">
              <w:t>слухоулучшающие операции с применением имплантата среднего уха</w:t>
            </w:r>
          </w:p>
          <w:p w:rsidR="004332C3" w:rsidRPr="00D10558" w:rsidRDefault="004332C3" w:rsidP="00CC539C">
            <w:pPr>
              <w:spacing w:line="235" w:lineRule="auto"/>
            </w:pPr>
          </w:p>
        </w:tc>
        <w:tc>
          <w:tcPr>
            <w:tcW w:w="2076" w:type="dxa"/>
            <w:vMerge/>
          </w:tcPr>
          <w:p w:rsidR="004332C3" w:rsidRPr="00D10558" w:rsidRDefault="004332C3" w:rsidP="00CC539C">
            <w:pPr>
              <w:spacing w:line="235" w:lineRule="auto"/>
              <w:jc w:val="center"/>
            </w:pPr>
          </w:p>
        </w:tc>
      </w:tr>
      <w:tr w:rsidR="004332C3" w:rsidRPr="00D10558" w:rsidTr="009364C1">
        <w:tc>
          <w:tcPr>
            <w:tcW w:w="760" w:type="dxa"/>
            <w:vMerge w:val="restart"/>
          </w:tcPr>
          <w:p w:rsidR="004332C3" w:rsidRPr="00D10558" w:rsidRDefault="004332C3" w:rsidP="00CC539C">
            <w:pPr>
              <w:spacing w:line="235" w:lineRule="auto"/>
              <w:jc w:val="center"/>
            </w:pPr>
            <w:r w:rsidRPr="00D10558">
              <w:t>26.</w:t>
            </w:r>
          </w:p>
        </w:tc>
        <w:tc>
          <w:tcPr>
            <w:tcW w:w="2693" w:type="dxa"/>
            <w:vMerge w:val="restart"/>
          </w:tcPr>
          <w:p w:rsidR="004332C3" w:rsidRPr="00D10558" w:rsidRDefault="004332C3" w:rsidP="00CC539C">
            <w:pPr>
              <w:spacing w:line="235" w:lineRule="auto"/>
            </w:pPr>
            <w:r w:rsidRPr="00D10558">
              <w:t>Хирургическое лечение болезни Меньера и других нарушений вестибулярной функции</w:t>
            </w:r>
          </w:p>
        </w:tc>
        <w:tc>
          <w:tcPr>
            <w:tcW w:w="1840" w:type="dxa"/>
            <w:vMerge w:val="restart"/>
          </w:tcPr>
          <w:p w:rsidR="004332C3" w:rsidRPr="00D10558" w:rsidRDefault="004332C3" w:rsidP="00CC539C">
            <w:pPr>
              <w:spacing w:line="235" w:lineRule="auto"/>
              <w:jc w:val="center"/>
            </w:pPr>
            <w:r w:rsidRPr="00D10558">
              <w:t>H81.0, H81.1, H81.2</w:t>
            </w:r>
          </w:p>
        </w:tc>
        <w:tc>
          <w:tcPr>
            <w:tcW w:w="2925" w:type="dxa"/>
            <w:vMerge w:val="restart"/>
          </w:tcPr>
          <w:p w:rsidR="004332C3" w:rsidRPr="00D10558" w:rsidRDefault="004332C3" w:rsidP="00CC539C">
            <w:pPr>
              <w:spacing w:line="235" w:lineRule="auto"/>
            </w:pPr>
            <w:r w:rsidRPr="00D10558">
              <w:t>болезнь Меньера. Доброкачественное пароксизмальное головокружение. Вестибулярный нейронит. Фистула лабиринта</w:t>
            </w:r>
          </w:p>
        </w:tc>
        <w:tc>
          <w:tcPr>
            <w:tcW w:w="1577" w:type="dxa"/>
            <w:vMerge w:val="restart"/>
          </w:tcPr>
          <w:p w:rsidR="004332C3" w:rsidRPr="00D10558" w:rsidRDefault="004332C3" w:rsidP="00CC539C">
            <w:pPr>
              <w:spacing w:line="235" w:lineRule="auto"/>
            </w:pPr>
            <w:r w:rsidRPr="00D10558">
              <w:t>хирургическое лечение</w:t>
            </w:r>
          </w:p>
        </w:tc>
        <w:tc>
          <w:tcPr>
            <w:tcW w:w="3212" w:type="dxa"/>
          </w:tcPr>
          <w:p w:rsidR="004332C3" w:rsidRPr="00D10558" w:rsidRDefault="004332C3" w:rsidP="00CC539C">
            <w:pPr>
              <w:spacing w:line="235" w:lineRule="auto"/>
            </w:pPr>
            <w:r w:rsidRPr="00D10558">
              <w:t>селективная нейротомия</w:t>
            </w:r>
          </w:p>
          <w:p w:rsidR="004332C3" w:rsidRPr="00D10558" w:rsidRDefault="004332C3" w:rsidP="00CC539C">
            <w:pPr>
              <w:spacing w:line="235" w:lineRule="auto"/>
            </w:pPr>
          </w:p>
        </w:tc>
        <w:tc>
          <w:tcPr>
            <w:tcW w:w="2076" w:type="dxa"/>
            <w:vMerge w:val="restart"/>
          </w:tcPr>
          <w:p w:rsidR="004332C3" w:rsidRPr="00D10558" w:rsidRDefault="004332C3" w:rsidP="00CC539C">
            <w:pPr>
              <w:spacing w:line="235" w:lineRule="auto"/>
              <w:jc w:val="center"/>
            </w:pPr>
            <w:r w:rsidRPr="00D10558">
              <w:rPr>
                <w:bCs/>
              </w:rPr>
              <w:t>78733,07</w:t>
            </w:r>
          </w:p>
        </w:tc>
      </w:tr>
      <w:tr w:rsidR="004332C3" w:rsidRPr="00D10558" w:rsidTr="009364C1">
        <w:tc>
          <w:tcPr>
            <w:tcW w:w="760" w:type="dxa"/>
            <w:vMerge/>
          </w:tcPr>
          <w:p w:rsidR="004332C3" w:rsidRPr="00D10558" w:rsidRDefault="004332C3" w:rsidP="00CC539C">
            <w:pPr>
              <w:spacing w:line="235" w:lineRule="auto"/>
              <w:jc w:val="center"/>
            </w:pPr>
          </w:p>
        </w:tc>
        <w:tc>
          <w:tcPr>
            <w:tcW w:w="2693" w:type="dxa"/>
            <w:vMerge/>
          </w:tcPr>
          <w:p w:rsidR="004332C3" w:rsidRPr="00D10558" w:rsidRDefault="004332C3" w:rsidP="00CC539C">
            <w:pPr>
              <w:spacing w:line="235" w:lineRule="auto"/>
            </w:pPr>
          </w:p>
        </w:tc>
        <w:tc>
          <w:tcPr>
            <w:tcW w:w="1840" w:type="dxa"/>
            <w:vMerge/>
          </w:tcPr>
          <w:p w:rsidR="004332C3" w:rsidRPr="00D10558" w:rsidRDefault="004332C3" w:rsidP="00CC539C">
            <w:pPr>
              <w:spacing w:line="235" w:lineRule="auto"/>
              <w:jc w:val="center"/>
            </w:pPr>
          </w:p>
        </w:tc>
        <w:tc>
          <w:tcPr>
            <w:tcW w:w="2925" w:type="dxa"/>
            <w:vMerge/>
          </w:tcPr>
          <w:p w:rsidR="004332C3" w:rsidRPr="00D10558" w:rsidRDefault="004332C3" w:rsidP="00CC539C">
            <w:pPr>
              <w:spacing w:line="235" w:lineRule="auto"/>
            </w:pPr>
          </w:p>
        </w:tc>
        <w:tc>
          <w:tcPr>
            <w:tcW w:w="1577" w:type="dxa"/>
            <w:vMerge/>
          </w:tcPr>
          <w:p w:rsidR="004332C3" w:rsidRPr="00D10558" w:rsidRDefault="004332C3" w:rsidP="00CC539C">
            <w:pPr>
              <w:spacing w:line="235" w:lineRule="auto"/>
            </w:pPr>
          </w:p>
        </w:tc>
        <w:tc>
          <w:tcPr>
            <w:tcW w:w="3212" w:type="dxa"/>
          </w:tcPr>
          <w:p w:rsidR="004332C3" w:rsidRDefault="004332C3" w:rsidP="00CC539C">
            <w:pPr>
              <w:spacing w:line="235" w:lineRule="auto"/>
            </w:pPr>
            <w:r w:rsidRPr="00D10558">
              <w:t>деструктивные микрохирургические вмешательства на структурах внутреннего уха с применением лучевой техники</w:t>
            </w:r>
          </w:p>
          <w:p w:rsidR="009A0EF7" w:rsidRPr="00D10558" w:rsidRDefault="009A0EF7" w:rsidP="00CC539C">
            <w:pPr>
              <w:spacing w:line="235" w:lineRule="auto"/>
            </w:pPr>
          </w:p>
        </w:tc>
        <w:tc>
          <w:tcPr>
            <w:tcW w:w="2076" w:type="dxa"/>
            <w:vMerge/>
          </w:tcPr>
          <w:p w:rsidR="004332C3" w:rsidRPr="00D10558" w:rsidRDefault="004332C3" w:rsidP="00CC539C">
            <w:pPr>
              <w:spacing w:line="235" w:lineRule="auto"/>
              <w:jc w:val="center"/>
            </w:pPr>
          </w:p>
        </w:tc>
      </w:tr>
      <w:tr w:rsidR="004332C3" w:rsidRPr="00D10558" w:rsidTr="009364C1">
        <w:tc>
          <w:tcPr>
            <w:tcW w:w="760" w:type="dxa"/>
            <w:vMerge/>
          </w:tcPr>
          <w:p w:rsidR="004332C3" w:rsidRPr="00D10558" w:rsidRDefault="004332C3" w:rsidP="00CC539C">
            <w:pPr>
              <w:spacing w:line="235" w:lineRule="auto"/>
              <w:jc w:val="center"/>
            </w:pPr>
          </w:p>
        </w:tc>
        <w:tc>
          <w:tcPr>
            <w:tcW w:w="2693" w:type="dxa"/>
            <w:vMerge/>
          </w:tcPr>
          <w:p w:rsidR="004332C3" w:rsidRPr="00D10558" w:rsidRDefault="004332C3" w:rsidP="00CC539C">
            <w:pPr>
              <w:spacing w:line="235" w:lineRule="auto"/>
            </w:pPr>
          </w:p>
        </w:tc>
        <w:tc>
          <w:tcPr>
            <w:tcW w:w="1840" w:type="dxa"/>
          </w:tcPr>
          <w:p w:rsidR="004332C3" w:rsidRPr="00D10558" w:rsidRDefault="004332C3" w:rsidP="00CC539C">
            <w:pPr>
              <w:spacing w:line="235" w:lineRule="auto"/>
              <w:jc w:val="center"/>
            </w:pPr>
            <w:r w:rsidRPr="00D10558">
              <w:t>H81.1, H81.2</w:t>
            </w:r>
          </w:p>
        </w:tc>
        <w:tc>
          <w:tcPr>
            <w:tcW w:w="2925" w:type="dxa"/>
          </w:tcPr>
          <w:p w:rsidR="004332C3" w:rsidRPr="00D10558" w:rsidRDefault="004332C3" w:rsidP="00CC539C">
            <w:pPr>
              <w:spacing w:line="235" w:lineRule="auto"/>
            </w:pPr>
            <w:r w:rsidRPr="00D10558">
              <w:t>доброкачественное пароксизмальное головокружение. Вестибулярный нейронит. Фистула лабиринта</w:t>
            </w:r>
          </w:p>
        </w:tc>
        <w:tc>
          <w:tcPr>
            <w:tcW w:w="1577" w:type="dxa"/>
          </w:tcPr>
          <w:p w:rsidR="004332C3" w:rsidRPr="00D10558" w:rsidRDefault="004332C3" w:rsidP="00CC539C">
            <w:pPr>
              <w:spacing w:line="235" w:lineRule="auto"/>
            </w:pPr>
            <w:r w:rsidRPr="00D10558">
              <w:t>хирургическое лечение</w:t>
            </w:r>
          </w:p>
        </w:tc>
        <w:tc>
          <w:tcPr>
            <w:tcW w:w="3212" w:type="dxa"/>
          </w:tcPr>
          <w:p w:rsidR="004332C3" w:rsidRPr="00D10558" w:rsidRDefault="004332C3" w:rsidP="00CC539C">
            <w:pPr>
              <w:spacing w:line="235" w:lineRule="auto"/>
            </w:pPr>
            <w:r w:rsidRPr="00D10558">
              <w:t>дренирование эндолимфатических пространств внутреннего уха с применением микрохирургической и лучевой техники</w:t>
            </w:r>
          </w:p>
          <w:p w:rsidR="004332C3" w:rsidRPr="00D10558" w:rsidRDefault="004332C3" w:rsidP="00CC539C">
            <w:pPr>
              <w:spacing w:line="235" w:lineRule="auto"/>
            </w:pPr>
          </w:p>
        </w:tc>
        <w:tc>
          <w:tcPr>
            <w:tcW w:w="2076" w:type="dxa"/>
          </w:tcPr>
          <w:p w:rsidR="004332C3" w:rsidRPr="00D10558" w:rsidRDefault="004332C3" w:rsidP="00CC539C">
            <w:pPr>
              <w:spacing w:line="235" w:lineRule="auto"/>
              <w:jc w:val="center"/>
            </w:pPr>
          </w:p>
        </w:tc>
      </w:tr>
      <w:tr w:rsidR="004332C3" w:rsidRPr="00D10558" w:rsidTr="009364C1">
        <w:tc>
          <w:tcPr>
            <w:tcW w:w="760" w:type="dxa"/>
          </w:tcPr>
          <w:p w:rsidR="004332C3" w:rsidRPr="00D10558" w:rsidRDefault="004332C3" w:rsidP="00CC539C">
            <w:pPr>
              <w:spacing w:line="235" w:lineRule="auto"/>
              <w:jc w:val="center"/>
            </w:pPr>
          </w:p>
        </w:tc>
        <w:tc>
          <w:tcPr>
            <w:tcW w:w="2693" w:type="dxa"/>
          </w:tcPr>
          <w:p w:rsidR="004332C3" w:rsidRPr="00D10558" w:rsidRDefault="004332C3" w:rsidP="00CC539C">
            <w:pPr>
              <w:spacing w:line="235" w:lineRule="auto"/>
              <w:rPr>
                <w:bCs/>
              </w:rPr>
            </w:pPr>
            <w:r w:rsidRPr="00D10558">
              <w:rPr>
                <w:bCs/>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1840" w:type="dxa"/>
          </w:tcPr>
          <w:p w:rsidR="004332C3" w:rsidRPr="00D10558" w:rsidRDefault="004332C3" w:rsidP="00CC539C">
            <w:pPr>
              <w:spacing w:line="235" w:lineRule="auto"/>
              <w:jc w:val="center"/>
              <w:rPr>
                <w:bCs/>
              </w:rPr>
            </w:pPr>
            <w:r w:rsidRPr="00D10558">
              <w:rPr>
                <w:bCs/>
              </w:rPr>
              <w:t>J32.</w:t>
            </w:r>
            <w:r w:rsidRPr="00D10558">
              <w:rPr>
                <w:bCs/>
                <w:u w:val="single"/>
              </w:rPr>
              <w:t xml:space="preserve">1, </w:t>
            </w:r>
            <w:r w:rsidRPr="00D10558">
              <w:rPr>
                <w:bCs/>
              </w:rPr>
              <w:t>J32.</w:t>
            </w:r>
            <w:r w:rsidRPr="00D10558">
              <w:rPr>
                <w:bCs/>
                <w:u w:val="single"/>
              </w:rPr>
              <w:t xml:space="preserve">2, </w:t>
            </w:r>
            <w:r w:rsidRPr="00D10558">
              <w:rPr>
                <w:bCs/>
              </w:rPr>
              <w:t>J32.3</w:t>
            </w:r>
          </w:p>
        </w:tc>
        <w:tc>
          <w:tcPr>
            <w:tcW w:w="2925" w:type="dxa"/>
          </w:tcPr>
          <w:p w:rsidR="004332C3" w:rsidRPr="00D10558" w:rsidRDefault="004332C3" w:rsidP="00CC539C">
            <w:pPr>
              <w:spacing w:line="235" w:lineRule="auto"/>
              <w:rPr>
                <w:bCs/>
              </w:rPr>
            </w:pPr>
            <w:r w:rsidRPr="00D10558">
              <w:rPr>
                <w:bCs/>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577" w:type="dxa"/>
          </w:tcPr>
          <w:p w:rsidR="004332C3" w:rsidRPr="00D10558" w:rsidRDefault="004332C3" w:rsidP="00CC539C">
            <w:pPr>
              <w:spacing w:line="235" w:lineRule="auto"/>
              <w:rPr>
                <w:bCs/>
              </w:rPr>
            </w:pPr>
            <w:r w:rsidRPr="00D10558">
              <w:rPr>
                <w:bCs/>
              </w:rPr>
              <w:t>хирургическое лечение</w:t>
            </w:r>
          </w:p>
        </w:tc>
        <w:tc>
          <w:tcPr>
            <w:tcW w:w="3212" w:type="dxa"/>
          </w:tcPr>
          <w:p w:rsidR="004332C3" w:rsidRPr="00D10558" w:rsidRDefault="004332C3" w:rsidP="00CC539C">
            <w:pPr>
              <w:spacing w:line="235" w:lineRule="auto"/>
              <w:rPr>
                <w:bCs/>
              </w:rPr>
            </w:pPr>
            <w:r w:rsidRPr="00D10558">
              <w:rPr>
                <w:bCs/>
              </w:rPr>
              <w:t>удаление новообразования с применением эндоскопической, шейверной техники и при необходимости навигационной системы</w:t>
            </w:r>
          </w:p>
          <w:p w:rsidR="004332C3" w:rsidRPr="00D10558" w:rsidRDefault="004332C3" w:rsidP="00CC539C">
            <w:pPr>
              <w:spacing w:line="235" w:lineRule="auto"/>
              <w:rPr>
                <w:bCs/>
              </w:rPr>
            </w:pPr>
          </w:p>
        </w:tc>
        <w:tc>
          <w:tcPr>
            <w:tcW w:w="2076" w:type="dxa"/>
          </w:tcPr>
          <w:p w:rsidR="004332C3" w:rsidRPr="00D10558" w:rsidRDefault="004332C3" w:rsidP="00CC539C">
            <w:pPr>
              <w:spacing w:line="235" w:lineRule="auto"/>
              <w:jc w:val="center"/>
            </w:pPr>
          </w:p>
        </w:tc>
      </w:tr>
      <w:tr w:rsidR="004332C3" w:rsidRPr="00D10558" w:rsidTr="009364C1">
        <w:tc>
          <w:tcPr>
            <w:tcW w:w="760" w:type="dxa"/>
            <w:vMerge w:val="restart"/>
          </w:tcPr>
          <w:p w:rsidR="004332C3" w:rsidRPr="00D10558" w:rsidRDefault="004332C3" w:rsidP="00CC539C">
            <w:pPr>
              <w:spacing w:line="235" w:lineRule="auto"/>
              <w:jc w:val="center"/>
            </w:pPr>
          </w:p>
        </w:tc>
        <w:tc>
          <w:tcPr>
            <w:tcW w:w="2693" w:type="dxa"/>
            <w:vMerge w:val="restart"/>
          </w:tcPr>
          <w:p w:rsidR="004332C3" w:rsidRPr="00D10558" w:rsidRDefault="004332C3" w:rsidP="00CC539C">
            <w:pPr>
              <w:spacing w:line="235" w:lineRule="auto"/>
            </w:pPr>
            <w:r w:rsidRPr="00D10558">
              <w:t>Реконструктивно-пластическое восстановление функции гортани и трахеи</w:t>
            </w:r>
          </w:p>
        </w:tc>
        <w:tc>
          <w:tcPr>
            <w:tcW w:w="1840" w:type="dxa"/>
            <w:vMerge w:val="restart"/>
          </w:tcPr>
          <w:p w:rsidR="004332C3" w:rsidRPr="00D10558" w:rsidRDefault="004332C3" w:rsidP="00CC539C">
            <w:pPr>
              <w:spacing w:line="235" w:lineRule="auto"/>
              <w:jc w:val="center"/>
            </w:pPr>
            <w:r w:rsidRPr="00D10558">
              <w:t>J38.6, D14.1, D14.2, J38.0, J38.3, R49.0, R49.1</w:t>
            </w:r>
          </w:p>
        </w:tc>
        <w:tc>
          <w:tcPr>
            <w:tcW w:w="2925" w:type="dxa"/>
            <w:vMerge w:val="restart"/>
          </w:tcPr>
          <w:p w:rsidR="004332C3" w:rsidRPr="00D10558" w:rsidRDefault="004332C3" w:rsidP="00CC539C">
            <w:pPr>
              <w:spacing w:line="235" w:lineRule="auto"/>
            </w:pPr>
            <w:r w:rsidRPr="00D10558">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77" w:type="dxa"/>
            <w:vMerge w:val="restart"/>
          </w:tcPr>
          <w:p w:rsidR="004332C3" w:rsidRPr="00D10558" w:rsidRDefault="004332C3" w:rsidP="00CC539C">
            <w:pPr>
              <w:spacing w:line="235" w:lineRule="auto"/>
            </w:pPr>
            <w:r w:rsidRPr="00D10558">
              <w:t>хирургическое лечение</w:t>
            </w:r>
          </w:p>
        </w:tc>
        <w:tc>
          <w:tcPr>
            <w:tcW w:w="3212" w:type="dxa"/>
          </w:tcPr>
          <w:p w:rsidR="004332C3" w:rsidRPr="00D10558" w:rsidRDefault="004332C3" w:rsidP="00CC539C">
            <w:pPr>
              <w:spacing w:line="235" w:lineRule="auto"/>
            </w:pPr>
            <w:r w:rsidRPr="00D10558">
              <w:t>удаление новообразования или рубца гортани и трахеи с использованием микрохирургической и лучевой техники</w:t>
            </w:r>
          </w:p>
          <w:p w:rsidR="004332C3" w:rsidRPr="00D10558" w:rsidRDefault="004332C3" w:rsidP="00CC539C">
            <w:pPr>
              <w:spacing w:line="235" w:lineRule="auto"/>
            </w:pPr>
          </w:p>
        </w:tc>
        <w:tc>
          <w:tcPr>
            <w:tcW w:w="2076" w:type="dxa"/>
            <w:vMerge w:val="restart"/>
          </w:tcPr>
          <w:p w:rsidR="004332C3" w:rsidRPr="00D10558" w:rsidRDefault="004332C3" w:rsidP="00CC539C">
            <w:pPr>
              <w:spacing w:line="235" w:lineRule="auto"/>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J38.3, R49.0, R49.1</w:t>
            </w:r>
          </w:p>
        </w:tc>
        <w:tc>
          <w:tcPr>
            <w:tcW w:w="2925" w:type="dxa"/>
          </w:tcPr>
          <w:p w:rsidR="004332C3" w:rsidRPr="00D10558" w:rsidRDefault="004332C3" w:rsidP="00CB2691">
            <w:pPr>
              <w:spacing w:line="240" w:lineRule="atLeast"/>
            </w:pPr>
            <w:r w:rsidRPr="00D10558">
              <w:t>другие болезни голосовых складок. Дисфония. Афония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ларинготрахеопластика при доброкачественных новообразованиях гортани, параличе голосовых складок и гортани, стенозе гортани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9A0EF7">
            <w:pPr>
              <w:spacing w:line="228" w:lineRule="auto"/>
              <w:jc w:val="center"/>
            </w:pPr>
          </w:p>
        </w:tc>
        <w:tc>
          <w:tcPr>
            <w:tcW w:w="2693" w:type="dxa"/>
          </w:tcPr>
          <w:p w:rsidR="004332C3" w:rsidRPr="00D10558" w:rsidRDefault="004332C3" w:rsidP="009A0EF7">
            <w:pPr>
              <w:spacing w:line="228" w:lineRule="auto"/>
            </w:pPr>
            <w:r w:rsidRPr="00D10558">
              <w:t>Хирургические вмешательства на околоносовых пазухах, требующие реконструкции лицевого скелета</w:t>
            </w:r>
          </w:p>
        </w:tc>
        <w:tc>
          <w:tcPr>
            <w:tcW w:w="1840" w:type="dxa"/>
          </w:tcPr>
          <w:p w:rsidR="004332C3" w:rsidRPr="00D10558" w:rsidRDefault="004332C3" w:rsidP="009A0EF7">
            <w:pPr>
              <w:spacing w:line="228" w:lineRule="auto"/>
              <w:jc w:val="center"/>
            </w:pPr>
            <w:r w:rsidRPr="00D10558">
              <w:t>T90.2, T90.4, D14.0</w:t>
            </w:r>
          </w:p>
        </w:tc>
        <w:tc>
          <w:tcPr>
            <w:tcW w:w="2925" w:type="dxa"/>
          </w:tcPr>
          <w:p w:rsidR="004332C3" w:rsidRPr="00D10558" w:rsidRDefault="004332C3" w:rsidP="009A0EF7">
            <w:pPr>
              <w:spacing w:line="228" w:lineRule="auto"/>
            </w:pPr>
            <w:r w:rsidRPr="00D10558">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77" w:type="dxa"/>
          </w:tcPr>
          <w:p w:rsidR="004332C3" w:rsidRPr="00D10558" w:rsidRDefault="004332C3" w:rsidP="009A0EF7">
            <w:pPr>
              <w:spacing w:line="228" w:lineRule="auto"/>
            </w:pPr>
            <w:r w:rsidRPr="00D10558">
              <w:t>хирургическое лечение</w:t>
            </w:r>
          </w:p>
        </w:tc>
        <w:tc>
          <w:tcPr>
            <w:tcW w:w="3212" w:type="dxa"/>
          </w:tcPr>
          <w:p w:rsidR="004332C3" w:rsidRPr="00D10558" w:rsidRDefault="004332C3" w:rsidP="009A0EF7">
            <w:pPr>
              <w:spacing w:line="228" w:lineRule="auto"/>
            </w:pPr>
            <w:r w:rsidRPr="00D10558">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CC539C" w:rsidRPr="00D10558" w:rsidRDefault="00CC539C" w:rsidP="009A0EF7">
            <w:pPr>
              <w:spacing w:line="228" w:lineRule="auto"/>
            </w:pPr>
          </w:p>
        </w:tc>
        <w:tc>
          <w:tcPr>
            <w:tcW w:w="2076" w:type="dxa"/>
          </w:tcPr>
          <w:p w:rsidR="004332C3" w:rsidRPr="00D10558" w:rsidRDefault="004332C3" w:rsidP="009A0EF7">
            <w:pPr>
              <w:spacing w:line="228" w:lineRule="auto"/>
              <w:jc w:val="center"/>
            </w:pPr>
          </w:p>
        </w:tc>
      </w:tr>
      <w:tr w:rsidR="004332C3" w:rsidRPr="00D10558" w:rsidTr="009364C1">
        <w:tc>
          <w:tcPr>
            <w:tcW w:w="760" w:type="dxa"/>
            <w:vMerge w:val="restart"/>
          </w:tcPr>
          <w:p w:rsidR="004332C3" w:rsidRPr="00D10558" w:rsidRDefault="004332C3" w:rsidP="009A0EF7">
            <w:pPr>
              <w:spacing w:line="228" w:lineRule="auto"/>
              <w:jc w:val="center"/>
            </w:pPr>
            <w:r w:rsidRPr="00D10558">
              <w:t>27.</w:t>
            </w:r>
          </w:p>
        </w:tc>
        <w:tc>
          <w:tcPr>
            <w:tcW w:w="2693" w:type="dxa"/>
            <w:vMerge w:val="restart"/>
          </w:tcPr>
          <w:p w:rsidR="004332C3" w:rsidRPr="00D10558" w:rsidRDefault="004332C3" w:rsidP="009A0EF7">
            <w:pPr>
              <w:spacing w:line="228" w:lineRule="auto"/>
            </w:pPr>
            <w:r w:rsidRPr="00D10558">
              <w:t>Хирургическое лечение доброкачественных новообразований среднего уха, полости носа и придаточных пазух, гортани и глотки</w:t>
            </w:r>
          </w:p>
        </w:tc>
        <w:tc>
          <w:tcPr>
            <w:tcW w:w="1840" w:type="dxa"/>
            <w:vMerge w:val="restart"/>
          </w:tcPr>
          <w:p w:rsidR="004332C3" w:rsidRPr="00D10558" w:rsidRDefault="004332C3" w:rsidP="009A0EF7">
            <w:pPr>
              <w:spacing w:line="228" w:lineRule="auto"/>
              <w:jc w:val="center"/>
              <w:rPr>
                <w:lang w:val="en-US"/>
              </w:rPr>
            </w:pPr>
            <w:r w:rsidRPr="00D10558">
              <w:rPr>
                <w:lang w:val="en-US"/>
              </w:rPr>
              <w:t>D14.0, D14.1, D10.0-D10.9</w:t>
            </w:r>
          </w:p>
        </w:tc>
        <w:tc>
          <w:tcPr>
            <w:tcW w:w="2925" w:type="dxa"/>
            <w:vMerge w:val="restart"/>
          </w:tcPr>
          <w:p w:rsidR="004332C3" w:rsidRPr="00D10558" w:rsidRDefault="004332C3" w:rsidP="009A0EF7">
            <w:pPr>
              <w:spacing w:line="228" w:lineRule="auto"/>
            </w:pPr>
            <w:r w:rsidRPr="00D10558">
              <w:t>доброкачественное новообразование среднего уха, полости носа и придаточных пазух, гортани и глотки</w:t>
            </w:r>
          </w:p>
        </w:tc>
        <w:tc>
          <w:tcPr>
            <w:tcW w:w="1577" w:type="dxa"/>
            <w:vMerge w:val="restart"/>
          </w:tcPr>
          <w:p w:rsidR="004332C3" w:rsidRPr="00D10558" w:rsidRDefault="004332C3" w:rsidP="009A0EF7">
            <w:pPr>
              <w:spacing w:line="228" w:lineRule="auto"/>
            </w:pPr>
            <w:r w:rsidRPr="00D10558">
              <w:t>хирургическое лечение</w:t>
            </w:r>
          </w:p>
        </w:tc>
        <w:tc>
          <w:tcPr>
            <w:tcW w:w="3212" w:type="dxa"/>
          </w:tcPr>
          <w:p w:rsidR="004332C3" w:rsidRPr="00D10558" w:rsidRDefault="004332C3" w:rsidP="009A0EF7">
            <w:pPr>
              <w:spacing w:line="228" w:lineRule="auto"/>
            </w:pPr>
            <w:r w:rsidRPr="00D10558">
              <w:t>удаление новообразования с применением микрохирургической техники и эндоскопической техники</w:t>
            </w:r>
          </w:p>
          <w:p w:rsidR="004332C3" w:rsidRPr="00D10558" w:rsidRDefault="004332C3" w:rsidP="009A0EF7">
            <w:pPr>
              <w:spacing w:line="228" w:lineRule="auto"/>
            </w:pPr>
          </w:p>
        </w:tc>
        <w:tc>
          <w:tcPr>
            <w:tcW w:w="2076" w:type="dxa"/>
            <w:vMerge w:val="restart"/>
          </w:tcPr>
          <w:p w:rsidR="004332C3" w:rsidRPr="00D10558" w:rsidRDefault="004332C3" w:rsidP="009A0EF7">
            <w:pPr>
              <w:spacing w:line="228" w:lineRule="auto"/>
              <w:jc w:val="center"/>
            </w:pPr>
            <w:r w:rsidRPr="00D10558">
              <w:t>150939,97</w:t>
            </w:r>
          </w:p>
        </w:tc>
      </w:tr>
      <w:tr w:rsidR="004332C3" w:rsidRPr="00D10558" w:rsidTr="009364C1">
        <w:tc>
          <w:tcPr>
            <w:tcW w:w="760" w:type="dxa"/>
            <w:vMerge/>
          </w:tcPr>
          <w:p w:rsidR="004332C3" w:rsidRPr="00D10558" w:rsidRDefault="004332C3" w:rsidP="009A0EF7">
            <w:pPr>
              <w:spacing w:line="228" w:lineRule="auto"/>
              <w:jc w:val="center"/>
            </w:pPr>
          </w:p>
        </w:tc>
        <w:tc>
          <w:tcPr>
            <w:tcW w:w="2693" w:type="dxa"/>
            <w:vMerge/>
          </w:tcPr>
          <w:p w:rsidR="004332C3" w:rsidRPr="00D10558" w:rsidRDefault="004332C3" w:rsidP="009A0EF7">
            <w:pPr>
              <w:spacing w:line="228" w:lineRule="auto"/>
            </w:pPr>
          </w:p>
        </w:tc>
        <w:tc>
          <w:tcPr>
            <w:tcW w:w="1840" w:type="dxa"/>
            <w:vMerge/>
          </w:tcPr>
          <w:p w:rsidR="004332C3" w:rsidRPr="00D10558" w:rsidRDefault="004332C3" w:rsidP="009A0EF7">
            <w:pPr>
              <w:spacing w:line="228" w:lineRule="auto"/>
              <w:jc w:val="center"/>
              <w:rPr>
                <w:lang w:val="en-US"/>
              </w:rPr>
            </w:pPr>
          </w:p>
        </w:tc>
        <w:tc>
          <w:tcPr>
            <w:tcW w:w="2925" w:type="dxa"/>
            <w:vMerge/>
          </w:tcPr>
          <w:p w:rsidR="004332C3" w:rsidRPr="00D10558" w:rsidRDefault="004332C3" w:rsidP="009A0EF7">
            <w:pPr>
              <w:spacing w:line="228" w:lineRule="auto"/>
            </w:pPr>
          </w:p>
        </w:tc>
        <w:tc>
          <w:tcPr>
            <w:tcW w:w="1577" w:type="dxa"/>
            <w:vMerge/>
          </w:tcPr>
          <w:p w:rsidR="004332C3" w:rsidRPr="00D10558" w:rsidRDefault="004332C3" w:rsidP="009A0EF7">
            <w:pPr>
              <w:spacing w:line="228" w:lineRule="auto"/>
            </w:pPr>
          </w:p>
        </w:tc>
        <w:tc>
          <w:tcPr>
            <w:tcW w:w="3212" w:type="dxa"/>
          </w:tcPr>
          <w:p w:rsidR="004332C3" w:rsidRPr="00D10558" w:rsidRDefault="004332C3" w:rsidP="009A0EF7">
            <w:pPr>
              <w:spacing w:line="228" w:lineRule="auto"/>
            </w:pPr>
            <w:r w:rsidRPr="00D10558">
              <w:t>фотодинамическая терапия новообразования с применением микроскопической и эндоскопической техники</w:t>
            </w:r>
          </w:p>
          <w:p w:rsidR="004332C3" w:rsidRPr="00D10558" w:rsidRDefault="004332C3" w:rsidP="009A0EF7">
            <w:pPr>
              <w:spacing w:line="228" w:lineRule="auto"/>
            </w:pPr>
          </w:p>
        </w:tc>
        <w:tc>
          <w:tcPr>
            <w:tcW w:w="2076" w:type="dxa"/>
            <w:vMerge/>
          </w:tcPr>
          <w:p w:rsidR="004332C3" w:rsidRPr="00D10558" w:rsidRDefault="004332C3" w:rsidP="009A0EF7">
            <w:pPr>
              <w:spacing w:line="228" w:lineRule="auto"/>
              <w:jc w:val="center"/>
            </w:pPr>
          </w:p>
        </w:tc>
      </w:tr>
      <w:tr w:rsidR="004332C3" w:rsidRPr="00D10558" w:rsidTr="009364C1">
        <w:tc>
          <w:tcPr>
            <w:tcW w:w="15083" w:type="dxa"/>
            <w:gridSpan w:val="7"/>
          </w:tcPr>
          <w:p w:rsidR="004332C3" w:rsidRPr="00D10558" w:rsidRDefault="004332C3" w:rsidP="009A0EF7">
            <w:pPr>
              <w:spacing w:line="228" w:lineRule="auto"/>
              <w:jc w:val="center"/>
            </w:pPr>
            <w:r w:rsidRPr="00D10558">
              <w:t>Офтальмология</w:t>
            </w:r>
          </w:p>
          <w:p w:rsidR="004332C3" w:rsidRPr="00D10558" w:rsidRDefault="004332C3" w:rsidP="009A0EF7">
            <w:pPr>
              <w:spacing w:line="228" w:lineRule="auto"/>
              <w:jc w:val="center"/>
            </w:pPr>
          </w:p>
        </w:tc>
      </w:tr>
      <w:tr w:rsidR="004332C3" w:rsidRPr="00D10558" w:rsidTr="009364C1">
        <w:tc>
          <w:tcPr>
            <w:tcW w:w="760" w:type="dxa"/>
            <w:vMerge w:val="restart"/>
          </w:tcPr>
          <w:p w:rsidR="004332C3" w:rsidRPr="00D10558" w:rsidRDefault="004332C3" w:rsidP="009A0EF7">
            <w:pPr>
              <w:spacing w:line="228" w:lineRule="auto"/>
              <w:jc w:val="center"/>
            </w:pPr>
            <w:r w:rsidRPr="00D10558">
              <w:t>28.</w:t>
            </w:r>
          </w:p>
        </w:tc>
        <w:tc>
          <w:tcPr>
            <w:tcW w:w="2693" w:type="dxa"/>
            <w:vMerge w:val="restart"/>
          </w:tcPr>
          <w:p w:rsidR="004332C3" w:rsidRPr="00D10558" w:rsidRDefault="004332C3" w:rsidP="009A0EF7">
            <w:pPr>
              <w:spacing w:line="228" w:lineRule="auto"/>
            </w:pPr>
            <w:r w:rsidRPr="00D10558">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40" w:type="dxa"/>
            <w:vMerge w:val="restart"/>
          </w:tcPr>
          <w:p w:rsidR="004332C3" w:rsidRPr="00D10558" w:rsidRDefault="004332C3" w:rsidP="009A0EF7">
            <w:pPr>
              <w:spacing w:line="228" w:lineRule="auto"/>
              <w:jc w:val="center"/>
            </w:pPr>
            <w:r w:rsidRPr="00D10558">
              <w:t>H26.0 - H26.4, H40.1 - H40.8, Q15.0</w:t>
            </w:r>
          </w:p>
        </w:tc>
        <w:tc>
          <w:tcPr>
            <w:tcW w:w="2925" w:type="dxa"/>
            <w:vMerge w:val="restart"/>
          </w:tcPr>
          <w:p w:rsidR="004332C3" w:rsidRPr="00D10558" w:rsidRDefault="004332C3" w:rsidP="009A0EF7">
            <w:pPr>
              <w:spacing w:line="228" w:lineRule="auto"/>
            </w:pPr>
            <w:r w:rsidRPr="00D10558">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77" w:type="dxa"/>
            <w:vMerge w:val="restart"/>
          </w:tcPr>
          <w:p w:rsidR="004332C3" w:rsidRPr="00D10558" w:rsidRDefault="004332C3" w:rsidP="009A0EF7">
            <w:pPr>
              <w:spacing w:line="228" w:lineRule="auto"/>
            </w:pPr>
            <w:r w:rsidRPr="00D10558">
              <w:t>хирургическое лечение</w:t>
            </w:r>
          </w:p>
        </w:tc>
        <w:tc>
          <w:tcPr>
            <w:tcW w:w="3212" w:type="dxa"/>
          </w:tcPr>
          <w:p w:rsidR="004332C3" w:rsidRPr="00D10558" w:rsidRDefault="004332C3" w:rsidP="009A0EF7">
            <w:pPr>
              <w:spacing w:line="228" w:lineRule="auto"/>
            </w:pPr>
            <w:proofErr w:type="gramStart"/>
            <w:r w:rsidRPr="00D10558">
              <w:t>модифицированная</w:t>
            </w:r>
            <w:proofErr w:type="gramEnd"/>
            <w:r w:rsidRPr="00D10558">
              <w:t xml:space="preserve"> синустрабекулэктомия, в том числе ультразвуковая факоэмульсификация осложненной катаракты с имплантацией интраокулярной линзы</w:t>
            </w:r>
          </w:p>
          <w:p w:rsidR="004332C3" w:rsidRPr="00D10558" w:rsidRDefault="004332C3" w:rsidP="009A0EF7">
            <w:pPr>
              <w:spacing w:line="228" w:lineRule="auto"/>
            </w:pPr>
            <w:r w:rsidRPr="00D10558">
              <w:t>подшивание цилиарного тела с задней трепанацией склеры</w:t>
            </w:r>
          </w:p>
          <w:p w:rsidR="004332C3" w:rsidRPr="00D10558" w:rsidRDefault="004332C3" w:rsidP="009A0EF7">
            <w:pPr>
              <w:spacing w:line="228" w:lineRule="auto"/>
            </w:pPr>
          </w:p>
        </w:tc>
        <w:tc>
          <w:tcPr>
            <w:tcW w:w="2076" w:type="dxa"/>
          </w:tcPr>
          <w:p w:rsidR="004332C3" w:rsidRPr="00D10558" w:rsidRDefault="004332C3" w:rsidP="009A0EF7">
            <w:pPr>
              <w:spacing w:line="228" w:lineRule="auto"/>
              <w:jc w:val="center"/>
            </w:pPr>
            <w:r w:rsidRPr="00D10558">
              <w:rPr>
                <w:bCs/>
              </w:rPr>
              <w:t>70948,40</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непроникающая</w:t>
            </w:r>
            <w:proofErr w:type="gramEnd"/>
            <w:r w:rsidRPr="00D10558">
              <w:t xml:space="preserve">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626DB0" w:rsidRPr="00D10558" w:rsidRDefault="00626DB0"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вторичной катаракты с реконструкцией задней камеры с имплантацией интраокулярной линзы</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модифицированная</w:t>
            </w:r>
            <w:proofErr w:type="gramEnd"/>
            <w:r w:rsidRPr="00D10558">
              <w:t xml:space="preserve"> синустрабекулэктомия с задней трепанацией склеры с имплантацией антиглаукоматозного дренажа, в том числе с применением лазерной хирургии</w:t>
            </w:r>
          </w:p>
          <w:p w:rsidR="004332C3" w:rsidRDefault="004332C3" w:rsidP="00CB2691">
            <w:pPr>
              <w:spacing w:line="240" w:lineRule="atLeast"/>
            </w:pPr>
          </w:p>
          <w:p w:rsidR="009A0EF7" w:rsidRDefault="009A0EF7" w:rsidP="00CB2691">
            <w:pPr>
              <w:spacing w:line="240" w:lineRule="atLeast"/>
            </w:pPr>
          </w:p>
          <w:p w:rsidR="009A0EF7" w:rsidRDefault="009A0EF7" w:rsidP="00CB2691">
            <w:pPr>
              <w:spacing w:line="240" w:lineRule="atLeast"/>
            </w:pPr>
          </w:p>
          <w:p w:rsidR="009A0EF7" w:rsidRPr="00D10558" w:rsidRDefault="009A0EF7"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40" w:type="dxa"/>
            <w:vMerge w:val="restart"/>
          </w:tcPr>
          <w:p w:rsidR="004332C3" w:rsidRPr="00D10558" w:rsidRDefault="004332C3" w:rsidP="00CB2691">
            <w:pPr>
              <w:spacing w:line="240" w:lineRule="atLeast"/>
              <w:jc w:val="center"/>
            </w:pPr>
            <w:r w:rsidRPr="00D10558">
              <w:t>E10.3, E11.3, H25.0 - H25.9, H26.0 - H26.4, H27.0, H28, H30.0 - H30.9, H31.3, H32.8, H33.0 - H33.5, H34.8, H35.2 - H35.4, H36.8, H43.1, H43.3, H44.0, H44.1</w:t>
            </w:r>
          </w:p>
        </w:tc>
        <w:tc>
          <w:tcPr>
            <w:tcW w:w="2925" w:type="dxa"/>
            <w:vMerge w:val="restart"/>
          </w:tcPr>
          <w:p w:rsidR="004332C3" w:rsidRPr="00D10558" w:rsidRDefault="004332C3" w:rsidP="00CB2691">
            <w:pPr>
              <w:spacing w:line="240" w:lineRule="atLeast"/>
            </w:pPr>
            <w:r w:rsidRPr="00D10558">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4332C3" w:rsidRPr="00D10558" w:rsidRDefault="004332C3" w:rsidP="00CB2691">
            <w:pPr>
              <w:spacing w:line="240" w:lineRule="atLeast"/>
            </w:pPr>
            <w:r w:rsidRPr="00D10558">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p w:rsidR="004332C3" w:rsidRDefault="004332C3" w:rsidP="00CB2691">
            <w:pPr>
              <w:spacing w:line="240" w:lineRule="atLeast"/>
            </w:pPr>
          </w:p>
          <w:p w:rsidR="00CC539C" w:rsidRPr="00D10558" w:rsidRDefault="00CC539C" w:rsidP="00CB2691">
            <w:pPr>
              <w:spacing w:line="240" w:lineRule="atLeast"/>
            </w:pP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эписклеральное круговое и (или) локальное пломбирование в сочетании с транспупиллярной лазеркоагуляцией сетчатки</w:t>
            </w: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p w:rsidR="004332C3" w:rsidRPr="00D10558" w:rsidRDefault="004332C3" w:rsidP="00CB2691">
            <w:pPr>
              <w:spacing w:line="240" w:lineRule="atLeast"/>
            </w:pP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0" w:type="dxa"/>
            <w:vMerge w:val="restart"/>
          </w:tcPr>
          <w:p w:rsidR="004332C3" w:rsidRPr="00D10558" w:rsidRDefault="004332C3" w:rsidP="00CB2691">
            <w:pPr>
              <w:spacing w:line="240" w:lineRule="atLeast"/>
              <w:jc w:val="center"/>
              <w:rPr>
                <w:lang w:val="en-US"/>
              </w:rPr>
            </w:pPr>
            <w:r w:rsidRPr="00D10558">
              <w:rPr>
                <w:lang w:val="en-US"/>
              </w:rPr>
              <w:t>H02.0 - H02.5, H04.0 - H04.6, H05.0 - H05.5, H11.2, H21.5, H27.0, H27.1, H26.0 - H26.9, H31.3, H40.3, S00.1, S00.2, S02.30, S02.31, S02.80, S02.81, S04.0 - S04.5, S05.0 - S05.9, T26.0 - T26.9, H44.0 - H44.8, T85.2, T85.3, T90.4, T95.0, T95.8</w:t>
            </w:r>
          </w:p>
        </w:tc>
        <w:tc>
          <w:tcPr>
            <w:tcW w:w="2925" w:type="dxa"/>
            <w:vMerge w:val="restart"/>
          </w:tcPr>
          <w:p w:rsidR="004332C3" w:rsidRPr="00D10558" w:rsidRDefault="004332C3" w:rsidP="009A0EF7">
            <w:proofErr w:type="gramStart"/>
            <w:r w:rsidRPr="00D10558">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w:t>
            </w:r>
            <w:proofErr w:type="gramEnd"/>
            <w:r w:rsidRPr="00D10558">
              <w:t>,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p w:rsidR="004332C3" w:rsidRPr="00D10558" w:rsidRDefault="004332C3" w:rsidP="009A0EF7"/>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имплантация дренажа при посттравматической глаукоме</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9A0EF7"/>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исправление травматического косоглазия с пластикой экстраокулярных мышц</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9A0EF7"/>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факоаспирация травматической катаракты с имплантацией различных моделей интраокулярной линзы</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9A0EF7"/>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трансплантация амниотической мембраны</w:t>
            </w:r>
          </w:p>
          <w:p w:rsidR="004332C3" w:rsidRPr="00D10558" w:rsidRDefault="004332C3" w:rsidP="00CB2691">
            <w:pPr>
              <w:spacing w:line="240" w:lineRule="atLeast"/>
            </w:pPr>
          </w:p>
          <w:p w:rsidR="004332C3" w:rsidRPr="00D10558" w:rsidRDefault="004332C3" w:rsidP="00CB2691">
            <w:pPr>
              <w:spacing w:line="240" w:lineRule="atLeast"/>
              <w:rPr>
                <w:bCs/>
              </w:rPr>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40" w:type="dxa"/>
            <w:vMerge w:val="restart"/>
          </w:tcPr>
          <w:p w:rsidR="004332C3" w:rsidRPr="00D10558" w:rsidRDefault="004332C3" w:rsidP="00CB2691">
            <w:pPr>
              <w:spacing w:line="240" w:lineRule="atLeast"/>
              <w:jc w:val="center"/>
            </w:pPr>
            <w:r w:rsidRPr="00D10558">
              <w:t>C43.1, C44.1, C69, C72.3, D31.5, D31.6, Q10.7, Q11.0 - Q11.2</w:t>
            </w:r>
          </w:p>
        </w:tc>
        <w:tc>
          <w:tcPr>
            <w:tcW w:w="2925" w:type="dxa"/>
            <w:vMerge w:val="restart"/>
          </w:tcPr>
          <w:p w:rsidR="004332C3" w:rsidRPr="00D10558" w:rsidRDefault="004332C3" w:rsidP="009A0EF7">
            <w:r w:rsidRPr="00D10558">
              <w:t xml:space="preserve">злокачественные новообразования глаза и его придаточного аппарата, орбиты у взрослых и детей (стадии T1 - T3 </w:t>
            </w:r>
            <w:r w:rsidR="00EF4578">
              <w:t>№</w:t>
            </w:r>
            <w:r w:rsidRPr="00D10558">
              <w:t>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77" w:type="dxa"/>
            <w:vMerge w:val="restart"/>
          </w:tcPr>
          <w:p w:rsidR="004332C3" w:rsidRPr="00D10558" w:rsidRDefault="004332C3" w:rsidP="00CB2691">
            <w:pPr>
              <w:spacing w:line="240" w:lineRule="atLeast"/>
            </w:pPr>
            <w:r w:rsidRPr="00D10558">
              <w:t>комбинированное лечение</w:t>
            </w:r>
          </w:p>
        </w:tc>
        <w:tc>
          <w:tcPr>
            <w:tcW w:w="3212" w:type="dxa"/>
          </w:tcPr>
          <w:p w:rsidR="004332C3" w:rsidRPr="00D10558" w:rsidRDefault="004332C3" w:rsidP="00CB2691">
            <w:pPr>
              <w:spacing w:line="240" w:lineRule="atLeast"/>
            </w:pPr>
            <w:r w:rsidRPr="00D10558">
              <w:t>реконструктивные операции на экстраокулярных мышцах при новообразованиях орбиты</w:t>
            </w:r>
          </w:p>
          <w:p w:rsidR="004332C3" w:rsidRPr="00D10558" w:rsidRDefault="004332C3" w:rsidP="00CB2691">
            <w:pPr>
              <w:spacing w:line="120" w:lineRule="exac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отсроченная реконструкция леватора при новообразованиях орбиты</w:t>
            </w:r>
          </w:p>
          <w:p w:rsidR="004332C3" w:rsidRPr="00D10558" w:rsidRDefault="004332C3" w:rsidP="00CB2691">
            <w:pPr>
              <w:spacing w:line="120" w:lineRule="exac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отграничительная и </w:t>
            </w:r>
            <w:proofErr w:type="gramStart"/>
            <w:r w:rsidRPr="00D10558">
              <w:t>разрушающая</w:t>
            </w:r>
            <w:proofErr w:type="gramEnd"/>
            <w:r w:rsidRPr="00D10558">
              <w:t xml:space="preserve"> лазеркоагуляция при новообразованиях глаза</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радиоэксцизия, в том числе с одномоментной реконструктивной пластикой, при новообразованиях придаточного аппарата глаза</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лазерэксцизия с одномоментной реконструктивной пластикой при новообразованиях придаточного аппарата глаза</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радиоэксцизия с лазериспарением при новообразованиях придаточного аппарата глаза</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лазерэксцизия, в том числе с лазериспарением, при новообразованиях придаточного аппарата глаза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 xml:space="preserve">транспупиллярная термотерапия, в том числе с </w:t>
            </w:r>
            <w:proofErr w:type="gramStart"/>
            <w:r w:rsidRPr="00D10558">
              <w:t>ограничительной</w:t>
            </w:r>
            <w:proofErr w:type="gramEnd"/>
            <w:r w:rsidRPr="00D10558">
              <w:t xml:space="preserve"> лазеркоагуляцией при новообразованиях глаза</w:t>
            </w:r>
          </w:p>
          <w:p w:rsidR="004332C3" w:rsidRPr="00D10558" w:rsidRDefault="004332C3" w:rsidP="00CB2691">
            <w:pPr>
              <w:spacing w:line="240" w:lineRule="atLeast"/>
            </w:pPr>
          </w:p>
          <w:p w:rsidR="004332C3" w:rsidRPr="00D10558" w:rsidRDefault="004332C3" w:rsidP="00CB2691">
            <w:pPr>
              <w:spacing w:line="240" w:lineRule="atLeast"/>
            </w:pPr>
            <w:r w:rsidRPr="00D10558">
              <w:t>криодеструкция при новообразованиях глаза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r w:rsidRPr="00D10558">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40" w:type="dxa"/>
          </w:tcPr>
          <w:p w:rsidR="004332C3" w:rsidRPr="00D10558" w:rsidRDefault="004332C3" w:rsidP="00CB2691">
            <w:pPr>
              <w:spacing w:line="240" w:lineRule="atLeast"/>
              <w:jc w:val="center"/>
            </w:pPr>
            <w:r w:rsidRPr="00D10558">
              <w:t>H35.2</w:t>
            </w:r>
          </w:p>
        </w:tc>
        <w:tc>
          <w:tcPr>
            <w:tcW w:w="2925" w:type="dxa"/>
          </w:tcPr>
          <w:p w:rsidR="004332C3" w:rsidRPr="00D10558" w:rsidRDefault="004332C3" w:rsidP="00CB2691">
            <w:pPr>
              <w:spacing w:line="240" w:lineRule="atLeast"/>
            </w:pPr>
            <w:r w:rsidRPr="00D10558">
              <w:t xml:space="preserve">ретролентальная фиброплазия у детей (ретинопатия недоношенных) при активной и рубцовой фазе любой стадии без осложнений или </w:t>
            </w:r>
            <w:proofErr w:type="gramStart"/>
            <w:r w:rsidRPr="00D10558">
              <w:t>осложненная</w:t>
            </w:r>
            <w:proofErr w:type="gramEnd"/>
            <w:r w:rsidRPr="00D10558">
              <w:t xml:space="preserve"> патологией роговицы, хрусталика, стекловидного тела, глазодвигательных мышц, врожденной и вторичной глаукомой</w:t>
            </w:r>
          </w:p>
        </w:tc>
        <w:tc>
          <w:tcPr>
            <w:tcW w:w="1577" w:type="dxa"/>
          </w:tcPr>
          <w:p w:rsidR="004332C3" w:rsidRPr="00D10558" w:rsidRDefault="004332C3" w:rsidP="00CB2691">
            <w:pPr>
              <w:spacing w:line="240" w:lineRule="atLeast"/>
            </w:pPr>
            <w:r w:rsidRPr="00D10558">
              <w:t>хирургическое и (или) лучевое лечение</w:t>
            </w:r>
          </w:p>
        </w:tc>
        <w:tc>
          <w:tcPr>
            <w:tcW w:w="3212" w:type="dxa"/>
          </w:tcPr>
          <w:p w:rsidR="004332C3" w:rsidRPr="00D10558" w:rsidRDefault="004332C3" w:rsidP="00CB2691">
            <w:pPr>
              <w:spacing w:line="240" w:lineRule="atLeast"/>
            </w:pPr>
            <w:r w:rsidRPr="00D10558">
              <w:t>модифицированная синустрабекулэктомия</w:t>
            </w:r>
          </w:p>
          <w:p w:rsidR="004332C3" w:rsidRPr="00D10558" w:rsidRDefault="004332C3" w:rsidP="00CB2691">
            <w:pPr>
              <w:spacing w:line="240" w:lineRule="atLeast"/>
            </w:pPr>
          </w:p>
          <w:p w:rsidR="004332C3" w:rsidRPr="00D10558" w:rsidRDefault="004332C3" w:rsidP="00CB2691">
            <w:pPr>
              <w:spacing w:line="240" w:lineRule="atLeast"/>
            </w:pPr>
            <w:r w:rsidRPr="00D10558">
              <w:t>эписклеральное круговое и (или) локальное пломбирование, в том числе с трансклеральной лазерной коагуляцией сетчатки</w:t>
            </w:r>
          </w:p>
          <w:p w:rsidR="004332C3" w:rsidRPr="00D10558" w:rsidRDefault="004332C3" w:rsidP="00CB2691">
            <w:pPr>
              <w:spacing w:line="240" w:lineRule="atLeast"/>
            </w:pPr>
          </w:p>
          <w:p w:rsidR="004332C3" w:rsidRPr="00D10558" w:rsidRDefault="004332C3" w:rsidP="00CB2691">
            <w:pPr>
              <w:spacing w:line="240" w:lineRule="atLeast"/>
            </w:pPr>
            <w:r w:rsidRPr="00D10558">
              <w:t>транспупиллярная лазеркоагуляция вторичных ретинальных дистрофий и ретиношизиса</w:t>
            </w:r>
          </w:p>
          <w:p w:rsidR="004332C3" w:rsidRPr="00D10558" w:rsidRDefault="004332C3" w:rsidP="00CB2691">
            <w:pPr>
              <w:spacing w:line="240" w:lineRule="atLeast"/>
            </w:pPr>
          </w:p>
          <w:p w:rsidR="004332C3" w:rsidRPr="00D10558" w:rsidRDefault="004332C3" w:rsidP="00CB2691">
            <w:pPr>
              <w:spacing w:line="240" w:lineRule="atLeast"/>
            </w:pPr>
            <w:proofErr w:type="gramStart"/>
            <w:r w:rsidRPr="00D10558">
              <w:t>лазерная</w:t>
            </w:r>
            <w:proofErr w:type="gramEnd"/>
            <w:r w:rsidRPr="00D10558">
              <w:t xml:space="preserve"> корепраксия (создание искусственного зрачка)</w:t>
            </w:r>
          </w:p>
          <w:p w:rsidR="004332C3" w:rsidRPr="00D10558" w:rsidRDefault="004332C3" w:rsidP="00CB2691">
            <w:pPr>
              <w:spacing w:line="240" w:lineRule="atLeast"/>
            </w:pPr>
          </w:p>
          <w:p w:rsidR="004332C3" w:rsidRPr="00D10558" w:rsidRDefault="004332C3" w:rsidP="00CB2691">
            <w:pPr>
              <w:spacing w:line="240" w:lineRule="atLeast"/>
            </w:pPr>
            <w:r w:rsidRPr="00D10558">
              <w:t>лазерная иридокореопластика</w:t>
            </w:r>
          </w:p>
          <w:p w:rsidR="004332C3" w:rsidRPr="00D10558" w:rsidRDefault="004332C3" w:rsidP="00CB2691">
            <w:pPr>
              <w:spacing w:line="240" w:lineRule="atLeast"/>
            </w:pPr>
          </w:p>
          <w:p w:rsidR="004332C3" w:rsidRPr="00D10558" w:rsidRDefault="004332C3" w:rsidP="00CB2691">
            <w:pPr>
              <w:spacing w:line="240" w:lineRule="atLeast"/>
            </w:pPr>
            <w:r w:rsidRPr="00D10558">
              <w:t>лазерная витреошвартотомия</w:t>
            </w:r>
          </w:p>
          <w:p w:rsidR="004332C3" w:rsidRPr="00D10558" w:rsidRDefault="004332C3" w:rsidP="00CB2691">
            <w:pPr>
              <w:spacing w:line="240" w:lineRule="atLeast"/>
            </w:pPr>
          </w:p>
          <w:p w:rsidR="004332C3" w:rsidRPr="00D10558" w:rsidRDefault="004332C3" w:rsidP="00CB2691">
            <w:pPr>
              <w:spacing w:line="240" w:lineRule="atLeast"/>
            </w:pPr>
            <w:r w:rsidRPr="00D10558">
              <w:t>лазерные комбинированные операции на структурах угла передней камеры</w:t>
            </w:r>
          </w:p>
          <w:p w:rsidR="004332C3" w:rsidRPr="00D10558" w:rsidRDefault="004332C3" w:rsidP="00CB2691">
            <w:pPr>
              <w:spacing w:line="240" w:lineRule="atLeast"/>
            </w:pPr>
            <w:r w:rsidRPr="00D10558">
              <w:t>лазерная деструкция зрачковой мембраны с коагуляцией (без коагуляции) сосудов</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r w:rsidRPr="00D10558">
              <w:t>29.</w:t>
            </w:r>
          </w:p>
        </w:tc>
        <w:tc>
          <w:tcPr>
            <w:tcW w:w="2693" w:type="dxa"/>
            <w:vMerge w:val="restart"/>
          </w:tcPr>
          <w:p w:rsidR="004332C3" w:rsidRPr="00D10558" w:rsidRDefault="004332C3" w:rsidP="00CB2691">
            <w:pPr>
              <w:spacing w:line="240" w:lineRule="atLeast"/>
            </w:pPr>
            <w:r w:rsidRPr="00D10558">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40" w:type="dxa"/>
            <w:vMerge w:val="restart"/>
          </w:tcPr>
          <w:p w:rsidR="004332C3" w:rsidRPr="00D10558" w:rsidRDefault="004332C3" w:rsidP="00CB2691">
            <w:pPr>
              <w:spacing w:line="240" w:lineRule="atLeast"/>
              <w:jc w:val="center"/>
            </w:pPr>
            <w:proofErr w:type="gramStart"/>
            <w:r w:rsidRPr="00D10558">
              <w:t>H26.0, H26.1, H26.2, H26.4, H27.0, H33.0, H33.2 - 33.5, H35.1, H40.3, H40.4, H40.5, H43.1, H43.3, H49.9, Q10.0, Q10.1, Q10.4 - Q10.7, Q11.1, Q12.0, Q12.1, Q12.3, Q12.4, Q12.8, Q13.0, Q13.3, Q13.4, Q13.8, Q14.0, Q14</w:t>
            </w:r>
            <w:proofErr w:type="gramEnd"/>
            <w:r w:rsidRPr="00D10558">
              <w:t>.1, Q14.3, Q15.0, H02.0 - H02.5, H04.5, H05.3, H11.2</w:t>
            </w:r>
          </w:p>
        </w:tc>
        <w:tc>
          <w:tcPr>
            <w:tcW w:w="2925" w:type="dxa"/>
            <w:vMerge w:val="restart"/>
          </w:tcPr>
          <w:p w:rsidR="004332C3" w:rsidRPr="00D10558" w:rsidRDefault="004332C3" w:rsidP="00CB2691">
            <w:pPr>
              <w:spacing w:line="240" w:lineRule="atLeast"/>
            </w:pPr>
            <w:r w:rsidRPr="00D10558">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rsidR="004332C3" w:rsidRPr="00D10558" w:rsidRDefault="004332C3" w:rsidP="00CB2691">
            <w:pPr>
              <w:spacing w:line="240" w:lineRule="atLeast"/>
            </w:pP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устранение врожденного птоза верхнего века подвешиванием или укорочением леватора</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r w:rsidRPr="00D10558">
              <w:rPr>
                <w:bCs/>
              </w:rPr>
              <w:t>103112,01</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исправление косоглазия с пластикой экстраокулярных мышц</w:t>
            </w:r>
          </w:p>
          <w:p w:rsidR="004332C3" w:rsidRPr="00D10558" w:rsidRDefault="004332C3" w:rsidP="00CB2691">
            <w:pPr>
              <w:spacing w:line="240" w:lineRule="atLeast"/>
            </w:pPr>
          </w:p>
          <w:p w:rsidR="004332C3" w:rsidRPr="00D10558" w:rsidRDefault="004332C3" w:rsidP="00CB2691">
            <w:pPr>
              <w:spacing w:line="240" w:lineRule="atLeast"/>
            </w:pPr>
            <w:r w:rsidRPr="00D10558">
              <w:t>эписклеральное круговое и (или) локальное пломбирование, в том числе с трансклеральной лазерной коагуляцией сетчатки</w:t>
            </w:r>
          </w:p>
          <w:p w:rsidR="004332C3" w:rsidRPr="00D10558" w:rsidRDefault="004332C3" w:rsidP="00CB2691">
            <w:pPr>
              <w:spacing w:line="240" w:lineRule="atLeast"/>
            </w:pPr>
          </w:p>
          <w:p w:rsidR="004332C3" w:rsidRPr="00D10558" w:rsidRDefault="004332C3" w:rsidP="00CB2691">
            <w:pPr>
              <w:spacing w:line="240" w:lineRule="atLeast"/>
            </w:pPr>
            <w:r w:rsidRPr="00D10558">
              <w:t>панретинальная лазеркоагуляция сетчатки</w:t>
            </w:r>
          </w:p>
          <w:p w:rsidR="004332C3" w:rsidRPr="00D10558" w:rsidRDefault="004332C3" w:rsidP="00CB2691">
            <w:pPr>
              <w:spacing w:line="240" w:lineRule="atLeast"/>
            </w:pPr>
          </w:p>
          <w:p w:rsidR="004332C3" w:rsidRPr="00D10558" w:rsidRDefault="004332C3" w:rsidP="00CB2691">
            <w:pPr>
              <w:spacing w:line="240" w:lineRule="atLeast"/>
            </w:pPr>
            <w:proofErr w:type="gramStart"/>
            <w:r w:rsidRPr="00D10558">
              <w:t>модифицированная</w:t>
            </w:r>
            <w:proofErr w:type="gramEnd"/>
            <w:r w:rsidRPr="00D10558">
              <w:t xml:space="preserve"> синустрабекулэктомия, в том числе с задней трепанацией склеры</w:t>
            </w:r>
          </w:p>
          <w:p w:rsidR="004332C3" w:rsidRPr="00D10558" w:rsidRDefault="004332C3" w:rsidP="00CB2691">
            <w:pPr>
              <w:spacing w:line="240" w:lineRule="atLeast"/>
            </w:pPr>
          </w:p>
          <w:p w:rsidR="004332C3" w:rsidRPr="00D10558" w:rsidRDefault="004332C3" w:rsidP="00CB2691">
            <w:pPr>
              <w:spacing w:line="240" w:lineRule="atLeast"/>
            </w:pPr>
            <w:proofErr w:type="gramStart"/>
            <w:r w:rsidRPr="00D10558">
              <w:t>лазерная</w:t>
            </w:r>
            <w:proofErr w:type="gramEnd"/>
            <w:r w:rsidRPr="00D10558">
              <w:t xml:space="preserve"> корепраксия (создание искусственного зрачка)</w:t>
            </w:r>
          </w:p>
          <w:p w:rsidR="004332C3" w:rsidRPr="00D10558" w:rsidRDefault="004332C3" w:rsidP="00CB2691">
            <w:pPr>
              <w:spacing w:line="240" w:lineRule="atLeast"/>
            </w:pPr>
          </w:p>
          <w:p w:rsidR="004332C3" w:rsidRPr="00D10558" w:rsidRDefault="004332C3" w:rsidP="00CB2691">
            <w:pPr>
              <w:spacing w:line="240" w:lineRule="atLeast"/>
            </w:pPr>
            <w:r w:rsidRPr="00D10558">
              <w:t>лазерная иридокореопластика</w:t>
            </w:r>
          </w:p>
          <w:p w:rsidR="004332C3" w:rsidRPr="00D10558" w:rsidRDefault="004332C3" w:rsidP="00CB2691">
            <w:pPr>
              <w:spacing w:line="240" w:lineRule="atLeast"/>
            </w:pPr>
          </w:p>
          <w:p w:rsidR="004332C3" w:rsidRPr="00D10558" w:rsidRDefault="004332C3" w:rsidP="00CB2691">
            <w:pPr>
              <w:spacing w:line="240" w:lineRule="atLeast"/>
            </w:pPr>
            <w:r w:rsidRPr="00D10558">
              <w:t>лазерная витреошвартотомия</w:t>
            </w:r>
          </w:p>
          <w:p w:rsidR="004332C3" w:rsidRPr="00D10558" w:rsidRDefault="004332C3" w:rsidP="00CB2691">
            <w:pPr>
              <w:spacing w:line="240" w:lineRule="atLeast"/>
            </w:pPr>
          </w:p>
          <w:p w:rsidR="004332C3" w:rsidRPr="00D10558" w:rsidRDefault="004332C3" w:rsidP="00CB2691">
            <w:pPr>
              <w:spacing w:line="240" w:lineRule="atLeast"/>
            </w:pPr>
            <w:r w:rsidRPr="00D10558">
              <w:t>лазерные комбинированные операции на структурах угла передней камеры</w:t>
            </w:r>
          </w:p>
          <w:p w:rsidR="004332C3" w:rsidRPr="00D10558" w:rsidRDefault="004332C3" w:rsidP="00CB2691">
            <w:pPr>
              <w:spacing w:line="240" w:lineRule="atLeast"/>
            </w:pPr>
            <w:r w:rsidRPr="00D10558">
              <w:t>лазерная деструкция зрачковой мембраны, в том числе с коагуляцией сосудов</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p w:rsidR="004332C3" w:rsidRPr="00D10558" w:rsidRDefault="004332C3" w:rsidP="00CB2691">
            <w:pPr>
              <w:spacing w:line="240" w:lineRule="atLeast"/>
              <w:rPr>
                <w:bCs/>
              </w:rPr>
            </w:pPr>
          </w:p>
        </w:tc>
        <w:tc>
          <w:tcPr>
            <w:tcW w:w="2076" w:type="dxa"/>
            <w:vMerge/>
          </w:tcPr>
          <w:p w:rsidR="004332C3" w:rsidRPr="00D10558" w:rsidRDefault="004332C3" w:rsidP="00CB2691">
            <w:pPr>
              <w:spacing w:line="240" w:lineRule="atLeast"/>
              <w:jc w:val="center"/>
              <w:rPr>
                <w:highlight w:val="yellow"/>
              </w:rPr>
            </w:pPr>
          </w:p>
        </w:tc>
      </w:tr>
      <w:tr w:rsidR="004332C3" w:rsidRPr="00D10558" w:rsidTr="009364C1">
        <w:tc>
          <w:tcPr>
            <w:tcW w:w="760" w:type="dxa"/>
          </w:tcPr>
          <w:p w:rsidR="004332C3" w:rsidRPr="00D10558" w:rsidRDefault="004332C3" w:rsidP="00CB2691">
            <w:pPr>
              <w:spacing w:line="240" w:lineRule="atLeast"/>
              <w:jc w:val="center"/>
            </w:pPr>
            <w:r w:rsidRPr="00D10558">
              <w:t>30.</w:t>
            </w:r>
          </w:p>
        </w:tc>
        <w:tc>
          <w:tcPr>
            <w:tcW w:w="2693" w:type="dxa"/>
          </w:tcPr>
          <w:p w:rsidR="004332C3" w:rsidRPr="00D10558" w:rsidRDefault="004332C3" w:rsidP="00CB2691">
            <w:pPr>
              <w:spacing w:line="240" w:lineRule="atLeast"/>
            </w:pPr>
            <w:r w:rsidRPr="00D10558">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40" w:type="dxa"/>
          </w:tcPr>
          <w:p w:rsidR="004332C3" w:rsidRPr="00D10558" w:rsidRDefault="004332C3" w:rsidP="00CB2691">
            <w:pPr>
              <w:spacing w:line="240" w:lineRule="atLeast"/>
              <w:jc w:val="center"/>
            </w:pPr>
            <w:r w:rsidRPr="00D10558">
              <w:t>H16.0, H17.0 - H17.9, H18.0 - H18.9</w:t>
            </w:r>
          </w:p>
        </w:tc>
        <w:tc>
          <w:tcPr>
            <w:tcW w:w="2925" w:type="dxa"/>
          </w:tcPr>
          <w:p w:rsidR="004332C3" w:rsidRPr="00D10558" w:rsidRDefault="004332C3" w:rsidP="00CB2691">
            <w:pPr>
              <w:spacing w:line="240" w:lineRule="atLeast"/>
            </w:pPr>
            <w:r w:rsidRPr="00D10558">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трансплантация амниотической мембраны</w:t>
            </w:r>
          </w:p>
          <w:p w:rsidR="004332C3" w:rsidRPr="00D10558" w:rsidRDefault="004332C3" w:rsidP="00CB2691">
            <w:pPr>
              <w:spacing w:line="240" w:lineRule="atLeast"/>
            </w:pPr>
          </w:p>
          <w:p w:rsidR="004332C3" w:rsidRPr="00D10558" w:rsidRDefault="004332C3" w:rsidP="00CB2691">
            <w:pPr>
              <w:spacing w:line="240" w:lineRule="atLeast"/>
            </w:pPr>
            <w:r w:rsidRPr="00D10558">
              <w:t>интенсивное консервативное лечение язвы роговицы</w:t>
            </w:r>
          </w:p>
        </w:tc>
        <w:tc>
          <w:tcPr>
            <w:tcW w:w="2076" w:type="dxa"/>
          </w:tcPr>
          <w:p w:rsidR="004332C3" w:rsidRPr="00D10558" w:rsidRDefault="004332C3" w:rsidP="00CB2691">
            <w:pPr>
              <w:spacing w:line="240" w:lineRule="atLeast"/>
              <w:jc w:val="center"/>
              <w:rPr>
                <w:highlight w:val="yellow"/>
              </w:rPr>
            </w:pPr>
            <w:r w:rsidRPr="00626DB0">
              <w:rPr>
                <w:bCs/>
              </w:rPr>
              <w:t>101746,75</w:t>
            </w: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15083" w:type="dxa"/>
            <w:gridSpan w:val="7"/>
          </w:tcPr>
          <w:p w:rsidR="004332C3" w:rsidRPr="00D10558" w:rsidRDefault="004332C3" w:rsidP="00CB2691">
            <w:pPr>
              <w:keepNext/>
              <w:spacing w:line="240" w:lineRule="atLeast"/>
              <w:jc w:val="center"/>
            </w:pPr>
            <w:r w:rsidRPr="00D10558">
              <w:t>Педиатрия</w:t>
            </w:r>
          </w:p>
          <w:p w:rsidR="004332C3" w:rsidRPr="00D10558" w:rsidRDefault="004332C3" w:rsidP="00CB2691">
            <w:pPr>
              <w:keepNext/>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31.</w:t>
            </w:r>
          </w:p>
        </w:tc>
        <w:tc>
          <w:tcPr>
            <w:tcW w:w="2693" w:type="dxa"/>
          </w:tcPr>
          <w:p w:rsidR="004332C3" w:rsidRPr="00D10558" w:rsidRDefault="004332C3" w:rsidP="00CB2691">
            <w:pPr>
              <w:spacing w:line="240" w:lineRule="atLeast"/>
            </w:pPr>
            <w:r w:rsidRPr="00D10558">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40" w:type="dxa"/>
          </w:tcPr>
          <w:p w:rsidR="004332C3" w:rsidRPr="00D10558" w:rsidRDefault="004332C3" w:rsidP="00CB2691">
            <w:pPr>
              <w:spacing w:line="240" w:lineRule="atLeast"/>
              <w:jc w:val="center"/>
            </w:pPr>
            <w:r w:rsidRPr="00D10558">
              <w:t>E83.0</w:t>
            </w:r>
          </w:p>
        </w:tc>
        <w:tc>
          <w:tcPr>
            <w:tcW w:w="2925" w:type="dxa"/>
          </w:tcPr>
          <w:p w:rsidR="004332C3" w:rsidRPr="00D10558" w:rsidRDefault="004332C3" w:rsidP="00CB2691">
            <w:pPr>
              <w:spacing w:line="240" w:lineRule="atLeast"/>
            </w:pPr>
            <w:r w:rsidRPr="00D10558">
              <w:t>болезнь Вильсона</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rsidR="004332C3" w:rsidRPr="00D10558" w:rsidRDefault="004332C3" w:rsidP="00CB2691">
            <w:pPr>
              <w:spacing w:line="120" w:lineRule="exact"/>
            </w:pPr>
          </w:p>
        </w:tc>
        <w:tc>
          <w:tcPr>
            <w:tcW w:w="2076" w:type="dxa"/>
          </w:tcPr>
          <w:p w:rsidR="004332C3" w:rsidRPr="00D10558" w:rsidRDefault="004332C3" w:rsidP="00CB2691">
            <w:pPr>
              <w:spacing w:line="240" w:lineRule="atLeast"/>
              <w:jc w:val="center"/>
            </w:pPr>
            <w:r w:rsidRPr="00D10558">
              <w:rPr>
                <w:bCs/>
              </w:rPr>
              <w:t>97304,92</w:t>
            </w: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K90.0, K90.4, K90.8, K90.9, K63.8, E73, E74.3</w:t>
            </w:r>
          </w:p>
        </w:tc>
        <w:tc>
          <w:tcPr>
            <w:tcW w:w="2925" w:type="dxa"/>
          </w:tcPr>
          <w:p w:rsidR="004332C3" w:rsidRPr="00D10558" w:rsidRDefault="004332C3" w:rsidP="00CB2691">
            <w:pPr>
              <w:spacing w:line="240" w:lineRule="atLeast"/>
            </w:pPr>
            <w:r w:rsidRPr="00D10558">
              <w:t>тяжелые формы мальабсорбции</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w:t>
            </w:r>
            <w:r w:rsidRPr="00D10558">
              <w:softHyphen/>
              <w:t>ности терапии с применением комплекса биохимических, цитохимических, иммунологических, морфологических и иммуногистохи</w:t>
            </w:r>
            <w:r w:rsidRPr="00D10558">
              <w:softHyphen/>
              <w:t>мических методов диагностики, а также методов визуализации</w:t>
            </w:r>
          </w:p>
          <w:p w:rsidR="004332C3" w:rsidRDefault="004332C3" w:rsidP="00CB2691">
            <w:pPr>
              <w:spacing w:line="120" w:lineRule="exact"/>
            </w:pPr>
          </w:p>
          <w:p w:rsidR="009A0EF7" w:rsidRDefault="009A0EF7" w:rsidP="00CB2691">
            <w:pPr>
              <w:spacing w:line="120" w:lineRule="exact"/>
            </w:pPr>
          </w:p>
          <w:p w:rsidR="009A0EF7" w:rsidRDefault="009A0EF7" w:rsidP="00CB2691">
            <w:pPr>
              <w:spacing w:line="120" w:lineRule="exact"/>
            </w:pPr>
          </w:p>
          <w:p w:rsidR="009A0EF7" w:rsidRDefault="009A0EF7" w:rsidP="00CB2691">
            <w:pPr>
              <w:spacing w:line="120" w:lineRule="exact"/>
            </w:pPr>
          </w:p>
          <w:p w:rsidR="009A0EF7" w:rsidRDefault="009A0EF7" w:rsidP="00CB2691">
            <w:pPr>
              <w:spacing w:line="120" w:lineRule="exact"/>
            </w:pPr>
          </w:p>
          <w:p w:rsidR="009A0EF7" w:rsidRDefault="009A0EF7" w:rsidP="00CB2691">
            <w:pPr>
              <w:spacing w:line="120" w:lineRule="exact"/>
            </w:pPr>
          </w:p>
          <w:p w:rsidR="009A0EF7" w:rsidRPr="00D10558" w:rsidRDefault="009A0EF7" w:rsidP="00CB2691">
            <w:pPr>
              <w:spacing w:line="120" w:lineRule="exac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E75.5</w:t>
            </w:r>
          </w:p>
        </w:tc>
        <w:tc>
          <w:tcPr>
            <w:tcW w:w="2925" w:type="dxa"/>
          </w:tcPr>
          <w:p w:rsidR="004332C3" w:rsidRPr="00D10558" w:rsidRDefault="004332C3" w:rsidP="00CB2691">
            <w:pPr>
              <w:spacing w:line="240" w:lineRule="atLeast"/>
            </w:pPr>
            <w:r w:rsidRPr="00D10558">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r w:rsidRPr="00D10558">
              <w:t>Поликомпонентное иммуносупрессивное лечение локальных и распространенных форм системного склероза</w:t>
            </w:r>
          </w:p>
        </w:tc>
        <w:tc>
          <w:tcPr>
            <w:tcW w:w="1840" w:type="dxa"/>
          </w:tcPr>
          <w:p w:rsidR="004332C3" w:rsidRPr="00D10558" w:rsidRDefault="004332C3" w:rsidP="00CB2691">
            <w:pPr>
              <w:spacing w:line="240" w:lineRule="atLeast"/>
              <w:jc w:val="center"/>
            </w:pPr>
            <w:r w:rsidRPr="00D10558">
              <w:t>M34</w:t>
            </w:r>
          </w:p>
        </w:tc>
        <w:tc>
          <w:tcPr>
            <w:tcW w:w="2925" w:type="dxa"/>
          </w:tcPr>
          <w:p w:rsidR="004332C3" w:rsidRPr="00D10558" w:rsidRDefault="004332C3" w:rsidP="00CB2691">
            <w:pPr>
              <w:spacing w:line="240" w:lineRule="atLeast"/>
            </w:pPr>
            <w:r w:rsidRPr="00D10558">
              <w:t>системный склероз (локальные и распространенные формы)</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r w:rsidRPr="00D10558">
              <w:t>32.</w:t>
            </w:r>
          </w:p>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40" w:type="dxa"/>
            <w:vMerge w:val="restart"/>
          </w:tcPr>
          <w:p w:rsidR="004332C3" w:rsidRPr="00D10558" w:rsidRDefault="00EF4578" w:rsidP="00CB2691">
            <w:pPr>
              <w:spacing w:line="240" w:lineRule="atLeast"/>
              <w:jc w:val="center"/>
            </w:pPr>
            <w:r>
              <w:t>№</w:t>
            </w:r>
            <w:r w:rsidR="004332C3" w:rsidRPr="00D10558">
              <w:t xml:space="preserve">04, </w:t>
            </w:r>
            <w:r>
              <w:t>№</w:t>
            </w:r>
            <w:r w:rsidR="004332C3" w:rsidRPr="00D10558">
              <w:t xml:space="preserve">07, </w:t>
            </w:r>
            <w:r>
              <w:t>№</w:t>
            </w:r>
            <w:r w:rsidR="004332C3" w:rsidRPr="00D10558">
              <w:t>25</w:t>
            </w:r>
          </w:p>
        </w:tc>
        <w:tc>
          <w:tcPr>
            <w:tcW w:w="2925" w:type="dxa"/>
          </w:tcPr>
          <w:p w:rsidR="004332C3" w:rsidRPr="00D10558" w:rsidRDefault="004332C3" w:rsidP="00CB2691">
            <w:pPr>
              <w:spacing w:line="240" w:lineRule="atLeast"/>
            </w:pPr>
            <w:r w:rsidRPr="00D10558">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4332C3" w:rsidRDefault="004332C3" w:rsidP="00CB2691">
            <w:pPr>
              <w:spacing w:line="240" w:lineRule="atLeast"/>
            </w:pPr>
          </w:p>
          <w:p w:rsidR="009A0EF7" w:rsidRDefault="009A0EF7" w:rsidP="00CB2691">
            <w:pPr>
              <w:spacing w:line="240" w:lineRule="atLeast"/>
            </w:pPr>
          </w:p>
          <w:p w:rsidR="009A0EF7" w:rsidRPr="00D10558" w:rsidRDefault="009A0EF7"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2076" w:type="dxa"/>
            <w:vMerge w:val="restart"/>
          </w:tcPr>
          <w:p w:rsidR="004332C3" w:rsidRPr="00D10558" w:rsidRDefault="004332C3" w:rsidP="00CB2691">
            <w:pPr>
              <w:spacing w:line="240" w:lineRule="atLeast"/>
              <w:jc w:val="center"/>
              <w:rPr>
                <w:lang w:val="en-US"/>
              </w:rPr>
            </w:pPr>
            <w:r w:rsidRPr="00D10558">
              <w:rPr>
                <w:bCs/>
              </w:rPr>
              <w:t>201220,44</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33.</w:t>
            </w:r>
          </w:p>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r w:rsidRPr="00D10558">
              <w:t>Поликомпонентное лечение кардиомиопатий, миокардитов, перикардитов, эндокардитов с недостаточностью кровообращения II - IV функционального класса (</w:t>
            </w:r>
            <w:r w:rsidR="00EF4578">
              <w:t>№</w:t>
            </w:r>
            <w:r w:rsidRPr="00D10558">
              <w:t>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rPr>
                <w:lang w:val="en-US"/>
              </w:rPr>
            </w:pPr>
            <w:r w:rsidRPr="00D10558">
              <w:rPr>
                <w:lang w:val="en-US"/>
              </w:rPr>
              <w:t>I27.0, I27.8, I30.0, I30.9, I31.0, I31.1, I33.0, I33.9, I34.0, I34.2, I35.1, I35.2, I36.0, I36.1, I36.2, I42, I44.2, I45.6, I45.8, I47.0, I47.1, I47.2, I47.9, I48, I49.0, I49.3, I49.5, I49.8, I51.4, Q21.1, Q23.0, Q23.1, Q23.2, Q23.3, Q24.5, Q25.1, Q25.3</w:t>
            </w:r>
          </w:p>
        </w:tc>
        <w:tc>
          <w:tcPr>
            <w:tcW w:w="2925" w:type="dxa"/>
          </w:tcPr>
          <w:p w:rsidR="004332C3" w:rsidRPr="00D10558" w:rsidRDefault="004332C3" w:rsidP="00CB2691">
            <w:pPr>
              <w:spacing w:line="240" w:lineRule="atLeast"/>
            </w:pPr>
            <w:r w:rsidRPr="00D10558">
              <w:t xml:space="preserve">кардиомиопатии: дилатационная кардиомиопатия, </w:t>
            </w:r>
            <w:proofErr w:type="gramStart"/>
            <w:r w:rsidRPr="00D10558">
              <w:t>другая</w:t>
            </w:r>
            <w:proofErr w:type="gramEnd"/>
            <w:r w:rsidRPr="00D10558">
              <w:t xml:space="preserve"> рестриктивная кардиомиопатия, другие кардиомиопатии, кардиомиопатия неуточненная. Миокардит неуточненный, фиброз миокарда. </w:t>
            </w:r>
            <w:proofErr w:type="gramStart"/>
            <w:r w:rsidRPr="00D10558">
              <w:t>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roofErr w:type="gramEnd"/>
            <w:r w:rsidRPr="00D10558">
              <w:t xml:space="preserve">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proofErr w:type="gramStart"/>
            <w:r w:rsidRPr="00D10558">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w:t>
            </w:r>
            <w:r w:rsidR="00EF4578">
              <w:t>№</w:t>
            </w:r>
            <w:r w:rsidRPr="00D10558">
              <w:t>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w:t>
            </w:r>
            <w:proofErr w:type="gramEnd"/>
            <w:r w:rsidRPr="00D10558">
              <w:t xml:space="preserve"> </w:t>
            </w:r>
            <w:proofErr w:type="gramStart"/>
            <w:r w:rsidRPr="00D10558">
              <w:t>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roofErr w:type="gramEnd"/>
          </w:p>
        </w:tc>
        <w:tc>
          <w:tcPr>
            <w:tcW w:w="2076" w:type="dxa"/>
          </w:tcPr>
          <w:p w:rsidR="004332C3" w:rsidRPr="00D10558" w:rsidRDefault="004332C3" w:rsidP="00CB2691">
            <w:pPr>
              <w:spacing w:line="240" w:lineRule="atLeast"/>
              <w:jc w:val="center"/>
              <w:rPr>
                <w:lang w:val="en-US"/>
              </w:rPr>
            </w:pPr>
            <w:r w:rsidRPr="00D10558">
              <w:rPr>
                <w:bCs/>
              </w:rPr>
              <w:t>115</w:t>
            </w:r>
            <w:r w:rsidRPr="00D10558">
              <w:rPr>
                <w:bCs/>
                <w:lang w:val="en-US"/>
              </w:rPr>
              <w:t>535</w:t>
            </w:r>
            <w:r w:rsidRPr="00D10558">
              <w:rPr>
                <w:bCs/>
              </w:rPr>
              <w:t>,</w:t>
            </w:r>
            <w:r w:rsidRPr="00D10558">
              <w:rPr>
                <w:bCs/>
                <w:lang w:val="en-US"/>
              </w:rPr>
              <w:t>32</w:t>
            </w:r>
          </w:p>
        </w:tc>
      </w:tr>
      <w:tr w:rsidR="004332C3" w:rsidRPr="00D10558" w:rsidTr="009364C1">
        <w:tc>
          <w:tcPr>
            <w:tcW w:w="760" w:type="dxa"/>
          </w:tcPr>
          <w:p w:rsidR="004332C3" w:rsidRPr="00D10558" w:rsidRDefault="004332C3" w:rsidP="00CB2691">
            <w:pPr>
              <w:spacing w:line="240" w:lineRule="atLeast"/>
              <w:jc w:val="center"/>
            </w:pPr>
            <w:r w:rsidRPr="00D10558">
              <w:t>34.</w:t>
            </w:r>
          </w:p>
        </w:tc>
        <w:tc>
          <w:tcPr>
            <w:tcW w:w="2693" w:type="dxa"/>
          </w:tcPr>
          <w:p w:rsidR="004332C3" w:rsidRPr="00D10558" w:rsidRDefault="004332C3" w:rsidP="00CB2691">
            <w:pPr>
              <w:spacing w:line="240" w:lineRule="atLeast"/>
            </w:pPr>
            <w:r w:rsidRPr="00D10558">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40" w:type="dxa"/>
          </w:tcPr>
          <w:p w:rsidR="004332C3" w:rsidRPr="00D10558" w:rsidRDefault="004332C3" w:rsidP="00CB2691">
            <w:pPr>
              <w:spacing w:line="240" w:lineRule="atLeast"/>
              <w:jc w:val="center"/>
            </w:pPr>
            <w:r w:rsidRPr="00D10558">
              <w:t>E10, E13, E14, E16.1</w:t>
            </w:r>
          </w:p>
        </w:tc>
        <w:tc>
          <w:tcPr>
            <w:tcW w:w="2925" w:type="dxa"/>
          </w:tcPr>
          <w:p w:rsidR="004332C3" w:rsidRPr="00D10558" w:rsidRDefault="004332C3" w:rsidP="009A0EF7">
            <w:r w:rsidRPr="00D10558">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2076" w:type="dxa"/>
          </w:tcPr>
          <w:p w:rsidR="004332C3" w:rsidRPr="00D10558" w:rsidRDefault="004332C3" w:rsidP="00CB2691">
            <w:pPr>
              <w:spacing w:line="240" w:lineRule="atLeast"/>
              <w:jc w:val="center"/>
              <w:rPr>
                <w:lang w:val="en-US"/>
              </w:rPr>
            </w:pPr>
            <w:r w:rsidRPr="00D10558">
              <w:rPr>
                <w:bCs/>
              </w:rPr>
              <w:t>199578,88</w:t>
            </w:r>
          </w:p>
        </w:tc>
      </w:tr>
      <w:tr w:rsidR="004332C3" w:rsidRPr="00D10558" w:rsidTr="009364C1">
        <w:tc>
          <w:tcPr>
            <w:tcW w:w="760" w:type="dxa"/>
          </w:tcPr>
          <w:p w:rsidR="004332C3" w:rsidRPr="00D10558" w:rsidRDefault="004332C3" w:rsidP="00CB2691">
            <w:pPr>
              <w:spacing w:line="240" w:lineRule="atLeast"/>
              <w:jc w:val="center"/>
            </w:pPr>
            <w:r w:rsidRPr="00D10558">
              <w:t>35.</w:t>
            </w:r>
          </w:p>
        </w:tc>
        <w:tc>
          <w:tcPr>
            <w:tcW w:w="2693" w:type="dxa"/>
          </w:tcPr>
          <w:p w:rsidR="004332C3" w:rsidRPr="00D10558" w:rsidRDefault="004332C3" w:rsidP="00CB2691">
            <w:pPr>
              <w:spacing w:line="240" w:lineRule="atLeast"/>
            </w:pPr>
            <w:r w:rsidRPr="00D10558">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840" w:type="dxa"/>
          </w:tcPr>
          <w:p w:rsidR="004332C3" w:rsidRPr="00D10558" w:rsidRDefault="004332C3" w:rsidP="00CB2691">
            <w:pPr>
              <w:spacing w:line="240" w:lineRule="atLeast"/>
              <w:jc w:val="center"/>
            </w:pPr>
            <w:r w:rsidRPr="00D10558">
              <w:t>M08.1, M08.3, M08.4, М09</w:t>
            </w:r>
          </w:p>
        </w:tc>
        <w:tc>
          <w:tcPr>
            <w:tcW w:w="2925" w:type="dxa"/>
          </w:tcPr>
          <w:p w:rsidR="004332C3" w:rsidRPr="00D10558" w:rsidRDefault="004332C3" w:rsidP="00CB2691">
            <w:pPr>
              <w:spacing w:line="240" w:lineRule="atLeast"/>
            </w:pPr>
            <w:r w:rsidRPr="00D10558">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proofErr w:type="gramStart"/>
            <w:r w:rsidRPr="00D10558">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roofErr w:type="gramEnd"/>
          </w:p>
        </w:tc>
        <w:tc>
          <w:tcPr>
            <w:tcW w:w="2076" w:type="dxa"/>
          </w:tcPr>
          <w:p w:rsidR="004332C3" w:rsidRPr="00D10558" w:rsidDel="000C32C8" w:rsidRDefault="004332C3" w:rsidP="00CB2691">
            <w:pPr>
              <w:spacing w:line="240" w:lineRule="atLeast"/>
              <w:jc w:val="center"/>
            </w:pPr>
            <w:r w:rsidRPr="00D10558">
              <w:rPr>
                <w:bCs/>
              </w:rPr>
              <w:t>198650,85</w:t>
            </w:r>
          </w:p>
        </w:tc>
      </w:tr>
      <w:tr w:rsidR="004332C3" w:rsidRPr="00D10558" w:rsidTr="009364C1">
        <w:tc>
          <w:tcPr>
            <w:tcW w:w="15083" w:type="dxa"/>
            <w:gridSpan w:val="7"/>
          </w:tcPr>
          <w:p w:rsidR="00CC539C" w:rsidRDefault="00CC539C" w:rsidP="00CB2691">
            <w:pPr>
              <w:spacing w:line="240" w:lineRule="atLeast"/>
              <w:jc w:val="center"/>
            </w:pPr>
          </w:p>
          <w:p w:rsidR="004332C3" w:rsidRPr="00D10558" w:rsidRDefault="004332C3" w:rsidP="00CB2691">
            <w:pPr>
              <w:spacing w:line="240" w:lineRule="atLeast"/>
              <w:jc w:val="center"/>
            </w:pPr>
            <w:r w:rsidRPr="00D10558">
              <w:t>Ревматология</w:t>
            </w:r>
          </w:p>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r w:rsidRPr="00D10558">
              <w:t>36.</w:t>
            </w:r>
          </w:p>
        </w:tc>
        <w:tc>
          <w:tcPr>
            <w:tcW w:w="2693" w:type="dxa"/>
            <w:vMerge w:val="restart"/>
          </w:tcPr>
          <w:p w:rsidR="004332C3" w:rsidRPr="00D10558" w:rsidRDefault="004332C3" w:rsidP="00CB2691">
            <w:pPr>
              <w:spacing w:line="240" w:lineRule="atLeast"/>
            </w:pPr>
            <w:r w:rsidRPr="00D10558">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840" w:type="dxa"/>
            <w:vMerge w:val="restart"/>
          </w:tcPr>
          <w:p w:rsidR="004332C3" w:rsidRPr="00D10558" w:rsidRDefault="004332C3" w:rsidP="00CB2691">
            <w:pPr>
              <w:spacing w:line="240" w:lineRule="atLeast"/>
              <w:jc w:val="center"/>
            </w:pPr>
            <w:r w:rsidRPr="00D10558">
              <w:t>M05.0, M05.1, M05.2, M05.3, M05.8, M06.0, M06.1, M06.4, M06.8, M08, M45, M32, M34, M07.2</w:t>
            </w:r>
          </w:p>
        </w:tc>
        <w:tc>
          <w:tcPr>
            <w:tcW w:w="2925" w:type="dxa"/>
            <w:vMerge w:val="restart"/>
          </w:tcPr>
          <w:p w:rsidR="004332C3" w:rsidRPr="00D10558" w:rsidRDefault="004332C3" w:rsidP="00CB2691">
            <w:pPr>
              <w:spacing w:line="240" w:lineRule="atLeast"/>
            </w:pPr>
            <w:r w:rsidRPr="00D10558">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77" w:type="dxa"/>
            <w:vMerge w:val="restart"/>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 </w:t>
            </w:r>
          </w:p>
        </w:tc>
        <w:tc>
          <w:tcPr>
            <w:tcW w:w="2076" w:type="dxa"/>
            <w:vMerge w:val="restart"/>
          </w:tcPr>
          <w:p w:rsidR="004332C3" w:rsidRPr="00D10558" w:rsidRDefault="004332C3" w:rsidP="00CB2691">
            <w:pPr>
              <w:spacing w:line="240" w:lineRule="atLeast"/>
              <w:jc w:val="center"/>
            </w:pPr>
            <w:r w:rsidRPr="00D10558">
              <w:rPr>
                <w:bCs/>
              </w:rPr>
              <w:t>154839,21</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p w:rsidR="004332C3" w:rsidRPr="00D10558" w:rsidRDefault="004332C3" w:rsidP="00CB2691">
            <w:pPr>
              <w:spacing w:line="240" w:lineRule="atLeast"/>
            </w:pP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15083" w:type="dxa"/>
            <w:gridSpan w:val="7"/>
          </w:tcPr>
          <w:p w:rsidR="004332C3" w:rsidRPr="00D10558" w:rsidRDefault="004332C3" w:rsidP="00CB2691">
            <w:pPr>
              <w:spacing w:line="240" w:lineRule="atLeast"/>
              <w:jc w:val="center"/>
            </w:pPr>
          </w:p>
          <w:p w:rsidR="004332C3" w:rsidRPr="00D10558" w:rsidRDefault="004332C3" w:rsidP="00CB2691">
            <w:pPr>
              <w:spacing w:line="240" w:lineRule="atLeast"/>
              <w:jc w:val="center"/>
            </w:pPr>
            <w:proofErr w:type="gramStart"/>
            <w:r w:rsidRPr="00D10558">
              <w:t>Сердечно-сосудистая</w:t>
            </w:r>
            <w:proofErr w:type="gramEnd"/>
            <w:r w:rsidRPr="00D10558">
              <w:t xml:space="preserve"> хирургия</w:t>
            </w:r>
          </w:p>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37.</w:t>
            </w:r>
          </w:p>
        </w:tc>
        <w:tc>
          <w:tcPr>
            <w:tcW w:w="2693" w:type="dxa"/>
          </w:tcPr>
          <w:p w:rsidR="004332C3" w:rsidRPr="00D10558" w:rsidRDefault="004332C3" w:rsidP="00CB2691">
            <w:pPr>
              <w:spacing w:line="240" w:lineRule="atLeast"/>
            </w:pPr>
            <w:proofErr w:type="gramStart"/>
            <w:r w:rsidRPr="00D10558">
              <w:t>Коронарная</w:t>
            </w:r>
            <w:proofErr w:type="gramEnd"/>
            <w:r w:rsidRPr="00D10558">
              <w:t xml:space="preserve"> реваскуляризация миокарда с применением ангиопластики в сочетании со стентированием при ишемической болезни сердца</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I20.0, I21.0, I21.1, I21.2, I21.3, I21.9, I22</w:t>
            </w:r>
          </w:p>
        </w:tc>
        <w:tc>
          <w:tcPr>
            <w:tcW w:w="2925" w:type="dxa"/>
          </w:tcPr>
          <w:p w:rsidR="004332C3" w:rsidRPr="00D10558" w:rsidRDefault="004332C3" w:rsidP="00CB2691">
            <w:pPr>
              <w:spacing w:line="240" w:lineRule="atLeast"/>
            </w:pPr>
            <w:r w:rsidRPr="00D10558">
              <w:t>нестабильная стенокардия, острый и повторный инфаркт миокарда (с подъемом сегмента ST электрокардиограммы)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вазодилатация с установкой 1 стента в сосуд (сосуды)</w:t>
            </w:r>
          </w:p>
        </w:tc>
        <w:tc>
          <w:tcPr>
            <w:tcW w:w="2076" w:type="dxa"/>
          </w:tcPr>
          <w:p w:rsidR="004332C3" w:rsidRPr="00D10558" w:rsidRDefault="004332C3" w:rsidP="00CB2691">
            <w:pPr>
              <w:spacing w:line="240" w:lineRule="atLeast"/>
              <w:jc w:val="center"/>
              <w:rPr>
                <w:bCs/>
              </w:rPr>
            </w:pPr>
            <w:r w:rsidRPr="00D10558">
              <w:rPr>
                <w:bCs/>
              </w:rPr>
              <w:t>185940,04</w:t>
            </w:r>
          </w:p>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38.</w:t>
            </w:r>
          </w:p>
        </w:tc>
        <w:tc>
          <w:tcPr>
            <w:tcW w:w="2693" w:type="dxa"/>
          </w:tcPr>
          <w:p w:rsidR="004332C3" w:rsidRPr="00D10558" w:rsidRDefault="004332C3" w:rsidP="00CB2691">
            <w:pPr>
              <w:spacing w:line="240" w:lineRule="atLeast"/>
            </w:pPr>
            <w:proofErr w:type="gramStart"/>
            <w:r w:rsidRPr="00D10558">
              <w:t>Коронарная</w:t>
            </w:r>
            <w:proofErr w:type="gramEnd"/>
            <w:r w:rsidRPr="00D10558">
              <w:t xml:space="preserve"> реваскуляризация миокарда с применением ангиопластики в сочетании со стентированием при ишемической болезни сердца</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I20.0, I21.0, I21.1, I21.2, I21.3, I21.9, I22</w:t>
            </w:r>
          </w:p>
        </w:tc>
        <w:tc>
          <w:tcPr>
            <w:tcW w:w="2925" w:type="dxa"/>
          </w:tcPr>
          <w:p w:rsidR="004332C3" w:rsidRPr="00D10558" w:rsidRDefault="004332C3" w:rsidP="00CB2691">
            <w:pPr>
              <w:spacing w:line="240" w:lineRule="atLeast"/>
            </w:pPr>
            <w:r w:rsidRPr="00D10558">
              <w:t>нестабильная стенокардия, острый и повторный инфаркт миокарда (с подъемом сегмента ST электрокардиограммы)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вазодилатация с установкой 2 стентов в сосуд (сосуды)</w:t>
            </w:r>
          </w:p>
        </w:tc>
        <w:tc>
          <w:tcPr>
            <w:tcW w:w="2076" w:type="dxa"/>
          </w:tcPr>
          <w:p w:rsidR="004332C3" w:rsidRPr="00D10558" w:rsidRDefault="004332C3" w:rsidP="00CB2691">
            <w:pPr>
              <w:spacing w:line="240" w:lineRule="atLeast"/>
              <w:jc w:val="center"/>
            </w:pPr>
            <w:r w:rsidRPr="00D10558">
              <w:rPr>
                <w:bCs/>
              </w:rPr>
              <w:t>215507,65</w:t>
            </w:r>
          </w:p>
        </w:tc>
      </w:tr>
      <w:tr w:rsidR="004332C3" w:rsidRPr="00D10558" w:rsidTr="009364C1">
        <w:tc>
          <w:tcPr>
            <w:tcW w:w="760" w:type="dxa"/>
          </w:tcPr>
          <w:p w:rsidR="004332C3" w:rsidRPr="00D10558" w:rsidRDefault="004332C3" w:rsidP="00CB2691">
            <w:pPr>
              <w:spacing w:line="240" w:lineRule="atLeast"/>
              <w:jc w:val="center"/>
            </w:pPr>
            <w:r w:rsidRPr="00D10558">
              <w:t>39.</w:t>
            </w:r>
          </w:p>
        </w:tc>
        <w:tc>
          <w:tcPr>
            <w:tcW w:w="2693" w:type="dxa"/>
          </w:tcPr>
          <w:p w:rsidR="004332C3" w:rsidRPr="00D10558" w:rsidRDefault="004332C3" w:rsidP="00CB2691">
            <w:pPr>
              <w:spacing w:line="240" w:lineRule="atLeast"/>
            </w:pPr>
            <w:proofErr w:type="gramStart"/>
            <w:r w:rsidRPr="00D10558">
              <w:t>Коронарная</w:t>
            </w:r>
            <w:proofErr w:type="gramEnd"/>
            <w:r w:rsidRPr="00D10558">
              <w:t xml:space="preserve"> реваскуляризация миокарда с применением ангиопластики в сочетании со стентированием при ишемической болезни сердца</w:t>
            </w:r>
          </w:p>
          <w:p w:rsidR="004332C3" w:rsidRPr="00D10558" w:rsidRDefault="004332C3" w:rsidP="00CB2691">
            <w:pPr>
              <w:spacing w:line="240" w:lineRule="atLeast"/>
            </w:pP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I20.0, I21.0, I21.1, I21.2, I21.3, I21.9, I22</w:t>
            </w:r>
          </w:p>
        </w:tc>
        <w:tc>
          <w:tcPr>
            <w:tcW w:w="2925" w:type="dxa"/>
          </w:tcPr>
          <w:p w:rsidR="004332C3" w:rsidRPr="00D10558" w:rsidRDefault="004332C3" w:rsidP="00CB2691">
            <w:pPr>
              <w:spacing w:line="240" w:lineRule="atLeast"/>
            </w:pPr>
            <w:r w:rsidRPr="00D10558">
              <w:t>нестабильная стенокардия, острый и повторный инфаркт миокарда (с подъемом сегмента ST электрокардиограммы)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вазодилатация с установкой 3 стентов в сосуд (сосуды)</w:t>
            </w:r>
          </w:p>
        </w:tc>
        <w:tc>
          <w:tcPr>
            <w:tcW w:w="2076" w:type="dxa"/>
          </w:tcPr>
          <w:p w:rsidR="004332C3" w:rsidRPr="00D10558" w:rsidRDefault="004332C3" w:rsidP="00CB2691">
            <w:pPr>
              <w:spacing w:line="240" w:lineRule="atLeast"/>
              <w:jc w:val="center"/>
            </w:pPr>
            <w:r w:rsidRPr="00D10558">
              <w:rPr>
                <w:bCs/>
              </w:rPr>
              <w:t>244887,94</w:t>
            </w:r>
          </w:p>
        </w:tc>
      </w:tr>
      <w:tr w:rsidR="004332C3" w:rsidRPr="00D10558" w:rsidTr="009364C1">
        <w:tc>
          <w:tcPr>
            <w:tcW w:w="760" w:type="dxa"/>
          </w:tcPr>
          <w:p w:rsidR="004332C3" w:rsidRPr="00D10558" w:rsidRDefault="004332C3" w:rsidP="00CB2691">
            <w:pPr>
              <w:spacing w:line="240" w:lineRule="atLeast"/>
              <w:jc w:val="center"/>
            </w:pPr>
            <w:r w:rsidRPr="00D10558">
              <w:t>40.</w:t>
            </w:r>
          </w:p>
        </w:tc>
        <w:tc>
          <w:tcPr>
            <w:tcW w:w="2693" w:type="dxa"/>
          </w:tcPr>
          <w:p w:rsidR="004332C3" w:rsidRPr="00D10558" w:rsidRDefault="004332C3" w:rsidP="00CB2691">
            <w:pPr>
              <w:spacing w:line="240" w:lineRule="atLeast"/>
            </w:pPr>
            <w:proofErr w:type="gramStart"/>
            <w:r w:rsidRPr="00D10558">
              <w:t>Коронарная</w:t>
            </w:r>
            <w:proofErr w:type="gramEnd"/>
            <w:r w:rsidRPr="00D10558">
              <w:t xml:space="preserve"> реваскуляризация миокарда с применением ангиопластики в сочетании со стентированием при ишемической болезни сердца</w:t>
            </w:r>
          </w:p>
          <w:p w:rsidR="004332C3" w:rsidRDefault="004332C3" w:rsidP="00CB2691">
            <w:pPr>
              <w:spacing w:line="240" w:lineRule="atLeast"/>
            </w:pPr>
          </w:p>
          <w:p w:rsidR="00CC539C" w:rsidRDefault="00CC539C" w:rsidP="00CB2691">
            <w:pPr>
              <w:spacing w:line="240" w:lineRule="atLeast"/>
            </w:pPr>
          </w:p>
          <w:p w:rsidR="00CC539C" w:rsidRPr="00D10558" w:rsidRDefault="00CC539C" w:rsidP="00CB2691">
            <w:pPr>
              <w:spacing w:line="240" w:lineRule="atLeast"/>
            </w:pPr>
          </w:p>
        </w:tc>
        <w:tc>
          <w:tcPr>
            <w:tcW w:w="1840" w:type="dxa"/>
          </w:tcPr>
          <w:p w:rsidR="004332C3" w:rsidRPr="00D10558" w:rsidRDefault="004332C3" w:rsidP="00CB2691">
            <w:pPr>
              <w:spacing w:line="240" w:lineRule="atLeast"/>
              <w:jc w:val="center"/>
            </w:pPr>
            <w:r w:rsidRPr="00D10558">
              <w:t>I20.0, I21.4, I21.9, I22</w:t>
            </w:r>
          </w:p>
        </w:tc>
        <w:tc>
          <w:tcPr>
            <w:tcW w:w="2925" w:type="dxa"/>
          </w:tcPr>
          <w:p w:rsidR="004332C3" w:rsidRPr="00D10558" w:rsidRDefault="004332C3" w:rsidP="00CB2691">
            <w:pPr>
              <w:spacing w:line="240" w:lineRule="atLeast"/>
            </w:pPr>
            <w:r w:rsidRPr="00D10558">
              <w:t>нестабильная стенокардия, острый и повторный инфаркт миокарда (без подъема сегмента ST электрокардиограммы)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вазодилатация с установкой 1 стента в сосуд (сосуды)</w:t>
            </w:r>
          </w:p>
        </w:tc>
        <w:tc>
          <w:tcPr>
            <w:tcW w:w="2076" w:type="dxa"/>
          </w:tcPr>
          <w:p w:rsidR="004332C3" w:rsidRPr="00D10558" w:rsidRDefault="004332C3" w:rsidP="00CB2691">
            <w:pPr>
              <w:spacing w:line="240" w:lineRule="atLeast"/>
              <w:jc w:val="center"/>
            </w:pPr>
            <w:r w:rsidRPr="00D10558">
              <w:rPr>
                <w:bCs/>
              </w:rPr>
              <w:t>138282,74</w:t>
            </w:r>
          </w:p>
        </w:tc>
      </w:tr>
      <w:tr w:rsidR="004332C3" w:rsidRPr="00D10558" w:rsidTr="009364C1">
        <w:tc>
          <w:tcPr>
            <w:tcW w:w="760" w:type="dxa"/>
          </w:tcPr>
          <w:p w:rsidR="004332C3" w:rsidRPr="00D10558" w:rsidRDefault="004332C3" w:rsidP="00CB2691">
            <w:pPr>
              <w:spacing w:line="240" w:lineRule="atLeast"/>
              <w:jc w:val="center"/>
            </w:pPr>
            <w:r w:rsidRPr="00D10558">
              <w:t>41.</w:t>
            </w:r>
          </w:p>
        </w:tc>
        <w:tc>
          <w:tcPr>
            <w:tcW w:w="2693" w:type="dxa"/>
          </w:tcPr>
          <w:p w:rsidR="004332C3" w:rsidRPr="00D10558" w:rsidRDefault="004332C3" w:rsidP="00CB2691">
            <w:pPr>
              <w:spacing w:line="240" w:lineRule="atLeast"/>
            </w:pPr>
            <w:proofErr w:type="gramStart"/>
            <w:r w:rsidRPr="00D10558">
              <w:t>Коронарная</w:t>
            </w:r>
            <w:proofErr w:type="gramEnd"/>
            <w:r w:rsidRPr="00D10558">
              <w:t xml:space="preserve"> реваскуляризация миокарда с применением ангиопластики в сочетании со стентированием при ишемической болезни сердца</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I20.0, I21.4, I21.9, I22</w:t>
            </w:r>
          </w:p>
        </w:tc>
        <w:tc>
          <w:tcPr>
            <w:tcW w:w="2925" w:type="dxa"/>
          </w:tcPr>
          <w:p w:rsidR="004332C3" w:rsidRPr="00D10558" w:rsidRDefault="004332C3" w:rsidP="00CB2691">
            <w:pPr>
              <w:spacing w:line="240" w:lineRule="atLeast"/>
            </w:pPr>
            <w:r w:rsidRPr="00D10558">
              <w:t>нестабильная стенокардия, острый и повторный инфаркт миокарда (без подъема сегмента ST электрокардиограммы)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вазодилатация с установкой 2 стентов в сосуд (сосуды)</w:t>
            </w:r>
          </w:p>
        </w:tc>
        <w:tc>
          <w:tcPr>
            <w:tcW w:w="2076" w:type="dxa"/>
          </w:tcPr>
          <w:p w:rsidR="004332C3" w:rsidRPr="00D10558" w:rsidRDefault="004332C3" w:rsidP="00CB2691">
            <w:pPr>
              <w:spacing w:line="240" w:lineRule="atLeast"/>
              <w:jc w:val="center"/>
            </w:pPr>
            <w:r w:rsidRPr="00D10558">
              <w:rPr>
                <w:bCs/>
              </w:rPr>
              <w:t>167892,88</w:t>
            </w:r>
          </w:p>
        </w:tc>
      </w:tr>
      <w:tr w:rsidR="004332C3" w:rsidRPr="00D10558" w:rsidTr="009364C1">
        <w:tc>
          <w:tcPr>
            <w:tcW w:w="760" w:type="dxa"/>
          </w:tcPr>
          <w:p w:rsidR="004332C3" w:rsidRPr="00D10558" w:rsidRDefault="004332C3" w:rsidP="00CB2691">
            <w:pPr>
              <w:spacing w:line="240" w:lineRule="atLeast"/>
              <w:jc w:val="center"/>
            </w:pPr>
            <w:r w:rsidRPr="00D10558">
              <w:t>42.</w:t>
            </w:r>
          </w:p>
        </w:tc>
        <w:tc>
          <w:tcPr>
            <w:tcW w:w="2693" w:type="dxa"/>
          </w:tcPr>
          <w:p w:rsidR="004332C3" w:rsidRDefault="004332C3" w:rsidP="00CB2691">
            <w:pPr>
              <w:spacing w:line="240" w:lineRule="atLeast"/>
            </w:pPr>
            <w:proofErr w:type="gramStart"/>
            <w:r w:rsidRPr="00D10558">
              <w:t>Коронарная</w:t>
            </w:r>
            <w:proofErr w:type="gramEnd"/>
            <w:r w:rsidRPr="00D10558">
              <w:t xml:space="preserve"> реваскуляризация миокарда с применением ангиопластики в сочетании со стентированием при ишемической болезни сердца</w:t>
            </w:r>
          </w:p>
          <w:p w:rsidR="003F4D56" w:rsidRPr="00D10558" w:rsidRDefault="003F4D56" w:rsidP="00CB2691">
            <w:pPr>
              <w:spacing w:line="240" w:lineRule="atLeast"/>
            </w:pPr>
          </w:p>
        </w:tc>
        <w:tc>
          <w:tcPr>
            <w:tcW w:w="1840" w:type="dxa"/>
          </w:tcPr>
          <w:p w:rsidR="004332C3" w:rsidRPr="00D10558" w:rsidRDefault="004332C3" w:rsidP="00CB2691">
            <w:pPr>
              <w:spacing w:line="240" w:lineRule="atLeast"/>
              <w:jc w:val="center"/>
            </w:pPr>
            <w:r w:rsidRPr="00D10558">
              <w:t>I20.0, I21.4, I21.9, I22</w:t>
            </w:r>
          </w:p>
        </w:tc>
        <w:tc>
          <w:tcPr>
            <w:tcW w:w="2925" w:type="dxa"/>
          </w:tcPr>
          <w:p w:rsidR="004332C3" w:rsidRPr="00D10558" w:rsidRDefault="004332C3" w:rsidP="00CB2691">
            <w:pPr>
              <w:spacing w:line="240" w:lineRule="atLeast"/>
            </w:pPr>
            <w:r w:rsidRPr="00D10558">
              <w:t>нестабильная стенокардия, острый и повторный инфаркт миокарда (без подъема сегмента ST электрокардиограммы)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вазодилатация с установкой 3 стентов в сосуд (сосуды)</w:t>
            </w:r>
          </w:p>
        </w:tc>
        <w:tc>
          <w:tcPr>
            <w:tcW w:w="2076" w:type="dxa"/>
          </w:tcPr>
          <w:p w:rsidR="004332C3" w:rsidRPr="00D10558" w:rsidRDefault="004332C3" w:rsidP="00CB2691">
            <w:pPr>
              <w:spacing w:line="240" w:lineRule="atLeast"/>
              <w:jc w:val="center"/>
            </w:pPr>
            <w:r w:rsidRPr="00D10558">
              <w:rPr>
                <w:bCs/>
              </w:rPr>
              <w:t>210071,78</w:t>
            </w:r>
          </w:p>
        </w:tc>
      </w:tr>
      <w:tr w:rsidR="004332C3" w:rsidRPr="00D10558" w:rsidTr="009364C1">
        <w:tc>
          <w:tcPr>
            <w:tcW w:w="760" w:type="dxa"/>
          </w:tcPr>
          <w:p w:rsidR="004332C3" w:rsidRPr="00D10558" w:rsidDel="00A86868" w:rsidRDefault="004332C3" w:rsidP="00CB2691">
            <w:pPr>
              <w:spacing w:line="240" w:lineRule="atLeast"/>
              <w:jc w:val="center"/>
            </w:pPr>
            <w:r w:rsidRPr="00D10558">
              <w:t>43.</w:t>
            </w:r>
          </w:p>
        </w:tc>
        <w:tc>
          <w:tcPr>
            <w:tcW w:w="2693" w:type="dxa"/>
          </w:tcPr>
          <w:p w:rsidR="004332C3" w:rsidRPr="00D10558" w:rsidRDefault="004332C3" w:rsidP="00CB2691">
            <w:pPr>
              <w:spacing w:line="240" w:lineRule="atLeast"/>
            </w:pPr>
            <w:proofErr w:type="gramStart"/>
            <w:r w:rsidRPr="00D10558">
              <w:t>Коронарная</w:t>
            </w:r>
            <w:proofErr w:type="gramEnd"/>
            <w:r w:rsidRPr="00D10558">
              <w:t xml:space="preserve"> реваскуляризация миокарда с применением ангиопластики в сочетании со стентированием при ишемической болезни сердца с установкой 1 стента</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I20.1, I20.8, I25</w:t>
            </w:r>
          </w:p>
        </w:tc>
        <w:tc>
          <w:tcPr>
            <w:tcW w:w="2925" w:type="dxa"/>
          </w:tcPr>
          <w:p w:rsidR="004332C3" w:rsidRPr="00D10558" w:rsidRDefault="004332C3" w:rsidP="00CB2691">
            <w:pPr>
              <w:spacing w:line="240" w:lineRule="atLeast"/>
            </w:pPr>
            <w:r w:rsidRPr="00D10558">
              <w:t>ишемическая болезнь сердца со стенозированием 1 коронарной артерии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вазодилатация с установкой 1 стента в сосуд</w:t>
            </w:r>
          </w:p>
        </w:tc>
        <w:tc>
          <w:tcPr>
            <w:tcW w:w="2076" w:type="dxa"/>
          </w:tcPr>
          <w:p w:rsidR="004332C3" w:rsidRPr="00D10558" w:rsidDel="001D16D1" w:rsidRDefault="004332C3" w:rsidP="00CB2691">
            <w:pPr>
              <w:jc w:val="center"/>
            </w:pPr>
            <w:r w:rsidRPr="00D10558">
              <w:rPr>
                <w:bCs/>
              </w:rPr>
              <w:t>129928,65</w:t>
            </w:r>
          </w:p>
        </w:tc>
      </w:tr>
      <w:tr w:rsidR="004332C3" w:rsidRPr="00D10558" w:rsidTr="009364C1">
        <w:tc>
          <w:tcPr>
            <w:tcW w:w="760" w:type="dxa"/>
          </w:tcPr>
          <w:p w:rsidR="004332C3" w:rsidRPr="00D10558" w:rsidDel="00A86868" w:rsidRDefault="004332C3" w:rsidP="00CB2691">
            <w:pPr>
              <w:spacing w:line="240" w:lineRule="atLeast"/>
              <w:jc w:val="center"/>
            </w:pPr>
            <w:r w:rsidRPr="00D10558">
              <w:t>44.</w:t>
            </w:r>
          </w:p>
        </w:tc>
        <w:tc>
          <w:tcPr>
            <w:tcW w:w="2693" w:type="dxa"/>
          </w:tcPr>
          <w:p w:rsidR="004332C3" w:rsidRPr="00D10558" w:rsidRDefault="004332C3" w:rsidP="00CB2691">
            <w:pPr>
              <w:spacing w:line="240" w:lineRule="atLeast"/>
            </w:pPr>
            <w:proofErr w:type="gramStart"/>
            <w:r w:rsidRPr="00D10558">
              <w:t>Коронарная</w:t>
            </w:r>
            <w:proofErr w:type="gramEnd"/>
            <w:r w:rsidRPr="00D10558">
              <w:t xml:space="preserve"> реваскуляризация миокарда с применением ангиопластики в сочетании со стентированием при ишемической болезни сердца с установкой 2 стентов</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I20.1, I20.8, I25</w:t>
            </w:r>
          </w:p>
        </w:tc>
        <w:tc>
          <w:tcPr>
            <w:tcW w:w="2925" w:type="dxa"/>
          </w:tcPr>
          <w:p w:rsidR="004332C3" w:rsidRPr="00D10558" w:rsidRDefault="004332C3" w:rsidP="00CB2691">
            <w:pPr>
              <w:spacing w:line="240" w:lineRule="atLeast"/>
            </w:pPr>
            <w:r w:rsidRPr="00D10558">
              <w:t>ишемическая болезнь сердца со стенозированием 2 коронарных артерий</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вазодилатация с установкой 2 стентов в сосуд (сосуды)</w:t>
            </w:r>
          </w:p>
        </w:tc>
        <w:tc>
          <w:tcPr>
            <w:tcW w:w="2076" w:type="dxa"/>
          </w:tcPr>
          <w:p w:rsidR="004332C3" w:rsidRPr="00D10558" w:rsidRDefault="004332C3" w:rsidP="00CB2691">
            <w:pPr>
              <w:jc w:val="center"/>
              <w:rPr>
                <w:bCs/>
              </w:rPr>
            </w:pPr>
            <w:r w:rsidRPr="00D10558">
              <w:rPr>
                <w:bCs/>
              </w:rPr>
              <w:t>154441,57</w:t>
            </w:r>
          </w:p>
          <w:p w:rsidR="004332C3" w:rsidRPr="00D10558" w:rsidDel="001D16D1" w:rsidRDefault="004332C3" w:rsidP="00CB2691">
            <w:pPr>
              <w:spacing w:line="240" w:lineRule="atLeast"/>
              <w:jc w:val="center"/>
            </w:pPr>
          </w:p>
        </w:tc>
      </w:tr>
      <w:tr w:rsidR="004332C3" w:rsidRPr="00D10558" w:rsidTr="009364C1">
        <w:tc>
          <w:tcPr>
            <w:tcW w:w="760" w:type="dxa"/>
          </w:tcPr>
          <w:p w:rsidR="004332C3" w:rsidRPr="00D10558" w:rsidDel="00A86868" w:rsidRDefault="004332C3" w:rsidP="00CB2691">
            <w:pPr>
              <w:spacing w:line="240" w:lineRule="atLeast"/>
              <w:jc w:val="center"/>
            </w:pPr>
            <w:r w:rsidRPr="00D10558">
              <w:t>45.</w:t>
            </w:r>
          </w:p>
        </w:tc>
        <w:tc>
          <w:tcPr>
            <w:tcW w:w="2693" w:type="dxa"/>
          </w:tcPr>
          <w:p w:rsidR="004332C3" w:rsidRPr="00D10558" w:rsidRDefault="004332C3" w:rsidP="00CB2691">
            <w:pPr>
              <w:spacing w:line="240" w:lineRule="atLeast"/>
            </w:pPr>
            <w:proofErr w:type="gramStart"/>
            <w:r w:rsidRPr="00D10558">
              <w:t>Коронарная</w:t>
            </w:r>
            <w:proofErr w:type="gramEnd"/>
            <w:r w:rsidRPr="00D10558">
              <w:t xml:space="preserve"> реваскуляризация миокарда с применением ангиопластики в сочетании со стентированием при ишемической болезни сердца с установкой 3 стентов</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I20.1, I20.8, I25</w:t>
            </w:r>
          </w:p>
        </w:tc>
        <w:tc>
          <w:tcPr>
            <w:tcW w:w="2925" w:type="dxa"/>
          </w:tcPr>
          <w:p w:rsidR="004332C3" w:rsidRPr="00D10558" w:rsidRDefault="004332C3" w:rsidP="00CB2691">
            <w:pPr>
              <w:spacing w:line="240" w:lineRule="atLeast"/>
            </w:pPr>
            <w:r w:rsidRPr="00D10558">
              <w:t>ишемическая болезнь сердца со стенозированием 3 коронарных артерий</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вазодилатация с установкой 3 стентов в сосуд (сосуды)</w:t>
            </w:r>
          </w:p>
        </w:tc>
        <w:tc>
          <w:tcPr>
            <w:tcW w:w="2076" w:type="dxa"/>
          </w:tcPr>
          <w:p w:rsidR="004332C3" w:rsidRPr="00D10558" w:rsidRDefault="004332C3" w:rsidP="00CB2691">
            <w:pPr>
              <w:jc w:val="center"/>
              <w:rPr>
                <w:bCs/>
              </w:rPr>
            </w:pPr>
            <w:r w:rsidRPr="00D10558">
              <w:rPr>
                <w:bCs/>
              </w:rPr>
              <w:t>192114,09</w:t>
            </w:r>
          </w:p>
          <w:p w:rsidR="004332C3" w:rsidRPr="00D10558" w:rsidDel="001D16D1" w:rsidRDefault="004332C3" w:rsidP="00CB2691">
            <w:pPr>
              <w:spacing w:line="240" w:lineRule="atLeast"/>
              <w:jc w:val="center"/>
            </w:pPr>
          </w:p>
        </w:tc>
      </w:tr>
      <w:tr w:rsidR="004332C3" w:rsidRPr="00D10558" w:rsidTr="009364C1">
        <w:tc>
          <w:tcPr>
            <w:tcW w:w="760" w:type="dxa"/>
          </w:tcPr>
          <w:p w:rsidR="004332C3" w:rsidRPr="00D10558" w:rsidDel="00A86868" w:rsidRDefault="004332C3" w:rsidP="00CB2691">
            <w:pPr>
              <w:spacing w:line="240" w:lineRule="atLeast"/>
              <w:jc w:val="center"/>
            </w:pPr>
            <w:r w:rsidRPr="00D10558">
              <w:t>46.</w:t>
            </w:r>
          </w:p>
        </w:tc>
        <w:tc>
          <w:tcPr>
            <w:tcW w:w="2693" w:type="dxa"/>
          </w:tcPr>
          <w:p w:rsidR="004332C3" w:rsidRPr="00D10558" w:rsidRDefault="004332C3" w:rsidP="00CB2691">
            <w:pPr>
              <w:spacing w:line="240" w:lineRule="atLeast"/>
            </w:pPr>
            <w:proofErr w:type="gramStart"/>
            <w:r w:rsidRPr="00D10558">
              <w:t>Коронарная</w:t>
            </w:r>
            <w:proofErr w:type="gramEnd"/>
            <w:r w:rsidRPr="00D10558">
              <w:t xml:space="preserve">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rPr>
                <w:lang w:val="en-US"/>
              </w:rPr>
            </w:pPr>
            <w:r w:rsidRPr="00D10558">
              <w:rPr>
                <w:lang w:val="en-US"/>
              </w:rPr>
              <w:t>I20.0, I20.1, I20.8, I20.9, I21.0, I21.1, I21.2, I21.3, I21.9, I22, I25, I25.0, I25.1, I25.2, I25.3, I25.4, I25.5, I25.6, I25.8, I25.9</w:t>
            </w:r>
          </w:p>
        </w:tc>
        <w:tc>
          <w:tcPr>
            <w:tcW w:w="2925" w:type="dxa"/>
          </w:tcPr>
          <w:p w:rsidR="004332C3" w:rsidRPr="00D10558" w:rsidRDefault="004332C3" w:rsidP="00CB2691">
            <w:pPr>
              <w:spacing w:line="240" w:lineRule="atLeast"/>
            </w:pPr>
            <w:r w:rsidRPr="00D10558">
              <w:t>стабильная стенокардия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2076" w:type="dxa"/>
          </w:tcPr>
          <w:p w:rsidR="004332C3" w:rsidRPr="00D10558" w:rsidRDefault="004332C3" w:rsidP="00CB2691">
            <w:pPr>
              <w:spacing w:line="240" w:lineRule="atLeast"/>
              <w:jc w:val="center"/>
            </w:pPr>
            <w:r w:rsidRPr="00D10558">
              <w:rPr>
                <w:bCs/>
              </w:rPr>
              <w:t>273607,39</w:t>
            </w:r>
          </w:p>
        </w:tc>
      </w:tr>
      <w:tr w:rsidR="004332C3" w:rsidRPr="00D10558" w:rsidTr="009364C1">
        <w:tc>
          <w:tcPr>
            <w:tcW w:w="760" w:type="dxa"/>
          </w:tcPr>
          <w:p w:rsidR="004332C3" w:rsidRPr="00D10558" w:rsidDel="00A86868" w:rsidRDefault="004332C3" w:rsidP="00CB2691">
            <w:pPr>
              <w:spacing w:line="240" w:lineRule="atLeast"/>
              <w:jc w:val="center"/>
            </w:pPr>
            <w:r w:rsidRPr="00D10558">
              <w:t>47.</w:t>
            </w:r>
          </w:p>
        </w:tc>
        <w:tc>
          <w:tcPr>
            <w:tcW w:w="2693" w:type="dxa"/>
          </w:tcPr>
          <w:p w:rsidR="004332C3" w:rsidRPr="00D10558" w:rsidRDefault="004332C3" w:rsidP="00CB2691">
            <w:pPr>
              <w:spacing w:line="240" w:lineRule="atLeast"/>
            </w:pPr>
            <w:proofErr w:type="gramStart"/>
            <w:r w:rsidRPr="00D10558">
              <w:t>Коронарная</w:t>
            </w:r>
            <w:proofErr w:type="gramEnd"/>
            <w:r w:rsidRPr="00D10558">
              <w:t xml:space="preserve">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p w:rsidR="004332C3" w:rsidRDefault="004332C3" w:rsidP="00CB2691">
            <w:pPr>
              <w:spacing w:line="240" w:lineRule="atLeast"/>
            </w:pPr>
          </w:p>
          <w:p w:rsidR="00CC539C" w:rsidRPr="00D10558" w:rsidRDefault="00CC539C" w:rsidP="00CB2691">
            <w:pPr>
              <w:spacing w:line="240" w:lineRule="atLeast"/>
            </w:pPr>
          </w:p>
        </w:tc>
        <w:tc>
          <w:tcPr>
            <w:tcW w:w="1840" w:type="dxa"/>
          </w:tcPr>
          <w:p w:rsidR="004332C3" w:rsidRPr="00D10558" w:rsidRDefault="004332C3" w:rsidP="00CB2691">
            <w:pPr>
              <w:spacing w:line="240" w:lineRule="atLeast"/>
              <w:jc w:val="center"/>
              <w:rPr>
                <w:lang w:val="en-US"/>
              </w:rPr>
            </w:pPr>
            <w:r w:rsidRPr="00D10558">
              <w:rPr>
                <w:lang w:val="en-US"/>
              </w:rPr>
              <w:t>I20.0, I20.1, I20.8, I20.9, I21.0, I21.1, I21.2, I21.3, I21.9, I22, I25, I25.0, I25.1, I25.2, I25.3, I25.4, I25.5, I25.6, I25.8, I25.9</w:t>
            </w:r>
          </w:p>
        </w:tc>
        <w:tc>
          <w:tcPr>
            <w:tcW w:w="2925" w:type="dxa"/>
          </w:tcPr>
          <w:p w:rsidR="004332C3" w:rsidRPr="00D10558" w:rsidRDefault="004332C3" w:rsidP="00CB2691">
            <w:pPr>
              <w:spacing w:line="240" w:lineRule="atLeast"/>
            </w:pPr>
            <w:r w:rsidRPr="00D10558">
              <w:t>стабильная стенокардия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вазодилятация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2076" w:type="dxa"/>
          </w:tcPr>
          <w:p w:rsidR="004332C3" w:rsidRPr="00D10558" w:rsidRDefault="004332C3" w:rsidP="00CB2691">
            <w:pPr>
              <w:jc w:val="center"/>
              <w:rPr>
                <w:bCs/>
              </w:rPr>
            </w:pPr>
            <w:r w:rsidRPr="00D10558">
              <w:rPr>
                <w:bCs/>
              </w:rPr>
              <w:t>298579,86</w:t>
            </w:r>
          </w:p>
          <w:p w:rsidR="004332C3" w:rsidRPr="00D10558" w:rsidRDefault="004332C3" w:rsidP="00CB2691">
            <w:pPr>
              <w:spacing w:line="240" w:lineRule="atLeast"/>
              <w:jc w:val="center"/>
            </w:pPr>
          </w:p>
        </w:tc>
      </w:tr>
      <w:tr w:rsidR="004332C3" w:rsidRPr="00D10558" w:rsidTr="009364C1">
        <w:tc>
          <w:tcPr>
            <w:tcW w:w="760" w:type="dxa"/>
          </w:tcPr>
          <w:p w:rsidR="004332C3" w:rsidRPr="00D10558" w:rsidDel="00A86868" w:rsidRDefault="004332C3" w:rsidP="00CB2691">
            <w:pPr>
              <w:spacing w:line="240" w:lineRule="atLeast"/>
              <w:jc w:val="center"/>
            </w:pPr>
            <w:r w:rsidRPr="00D10558">
              <w:t>48.</w:t>
            </w:r>
          </w:p>
        </w:tc>
        <w:tc>
          <w:tcPr>
            <w:tcW w:w="2693" w:type="dxa"/>
          </w:tcPr>
          <w:p w:rsidR="004332C3" w:rsidRPr="00D10558" w:rsidRDefault="004332C3" w:rsidP="00CB2691">
            <w:pPr>
              <w:spacing w:line="240" w:lineRule="atLeast"/>
            </w:pPr>
            <w:proofErr w:type="gramStart"/>
            <w:r w:rsidRPr="00D10558">
              <w:t>Коронарная</w:t>
            </w:r>
            <w:proofErr w:type="gramEnd"/>
            <w:r w:rsidRPr="00D10558">
              <w:t xml:space="preserve">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rPr>
                <w:lang w:val="en-US"/>
              </w:rPr>
            </w:pPr>
            <w:r w:rsidRPr="00D10558">
              <w:rPr>
                <w:lang w:val="en-US"/>
              </w:rPr>
              <w:t>I20.0, I20.1, I20.8, I20.9, I21.0, I21.1, I21.2, I21.3, I21.9, I22, I25, I25.0, I25.1, I25.2, I25.3, I25.4, I25.5, I25.6, I25.8, I25.9</w:t>
            </w:r>
          </w:p>
        </w:tc>
        <w:tc>
          <w:tcPr>
            <w:tcW w:w="2925" w:type="dxa"/>
          </w:tcPr>
          <w:p w:rsidR="004332C3" w:rsidRPr="00D10558" w:rsidRDefault="004332C3" w:rsidP="00CB2691">
            <w:pPr>
              <w:spacing w:line="240" w:lineRule="atLeast"/>
            </w:pPr>
            <w:r w:rsidRPr="00D10558">
              <w:t>стабильная стенокардия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proofErr w:type="gramStart"/>
            <w:r w:rsidRPr="00D10558">
              <w:t>баллонная</w:t>
            </w:r>
            <w:proofErr w:type="gramEnd"/>
            <w:r w:rsidRPr="00D10558">
              <w:t xml:space="preserve">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2076" w:type="dxa"/>
          </w:tcPr>
          <w:p w:rsidR="004332C3" w:rsidRPr="00D10558" w:rsidRDefault="004332C3" w:rsidP="00CB2691">
            <w:pPr>
              <w:jc w:val="center"/>
              <w:rPr>
                <w:bCs/>
              </w:rPr>
            </w:pPr>
            <w:r w:rsidRPr="00D10558">
              <w:rPr>
                <w:bCs/>
              </w:rPr>
              <w:t>328060,55</w:t>
            </w:r>
          </w:p>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49.</w:t>
            </w:r>
          </w:p>
        </w:tc>
        <w:tc>
          <w:tcPr>
            <w:tcW w:w="2693" w:type="dxa"/>
          </w:tcPr>
          <w:p w:rsidR="004332C3" w:rsidRPr="00D10558" w:rsidRDefault="004332C3" w:rsidP="00CB2691">
            <w:pPr>
              <w:spacing w:line="240" w:lineRule="atLeast"/>
            </w:pPr>
            <w:r w:rsidRPr="00D10558">
              <w:t>Эндоваскулярная, хирургическая коррекция нарушений ритма сердца без имплантации кардиовертера-дефибриллятора у взрослых</w:t>
            </w:r>
          </w:p>
        </w:tc>
        <w:tc>
          <w:tcPr>
            <w:tcW w:w="1840" w:type="dxa"/>
          </w:tcPr>
          <w:p w:rsidR="004332C3" w:rsidRPr="00D10558" w:rsidRDefault="004332C3" w:rsidP="00CB2691">
            <w:pPr>
              <w:spacing w:line="240" w:lineRule="atLeast"/>
              <w:jc w:val="center"/>
              <w:rPr>
                <w:lang w:val="en-US"/>
              </w:rPr>
            </w:pPr>
            <w:r w:rsidRPr="00D10558">
              <w:rPr>
                <w:lang w:val="en-US"/>
              </w:rPr>
              <w:t>I44.1, I44.2, I45.2, I45.3, I45.6, I46.0, I47.0, I47.1, I47.2, I47.9, I48, I49.0, I49.5, Q22.5, Q24.6</w:t>
            </w:r>
          </w:p>
        </w:tc>
        <w:tc>
          <w:tcPr>
            <w:tcW w:w="2925" w:type="dxa"/>
          </w:tcPr>
          <w:p w:rsidR="004332C3" w:rsidRPr="00D10558" w:rsidRDefault="004332C3" w:rsidP="00CB2691">
            <w:pPr>
              <w:spacing w:line="240" w:lineRule="atLeast"/>
            </w:pPr>
            <w:r w:rsidRPr="00D10558">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имплантация частотно-адаптированного однокамерного кардиостимулятора</w:t>
            </w:r>
          </w:p>
        </w:tc>
        <w:tc>
          <w:tcPr>
            <w:tcW w:w="2076" w:type="dxa"/>
          </w:tcPr>
          <w:p w:rsidR="004332C3" w:rsidRPr="00D10558" w:rsidRDefault="004332C3" w:rsidP="00CB2691">
            <w:pPr>
              <w:spacing w:line="240" w:lineRule="atLeast"/>
              <w:jc w:val="center"/>
            </w:pPr>
            <w:r w:rsidRPr="00D10558">
              <w:rPr>
                <w:bCs/>
              </w:rPr>
              <w:t>162346,96</w:t>
            </w:r>
          </w:p>
        </w:tc>
      </w:tr>
      <w:tr w:rsidR="004332C3" w:rsidRPr="00D10558" w:rsidTr="009364C1">
        <w:trPr>
          <w:trHeight w:val="2308"/>
        </w:trPr>
        <w:tc>
          <w:tcPr>
            <w:tcW w:w="760" w:type="dxa"/>
          </w:tcPr>
          <w:p w:rsidR="004332C3" w:rsidRPr="00D10558" w:rsidRDefault="004332C3" w:rsidP="00CC539C">
            <w:pPr>
              <w:jc w:val="center"/>
            </w:pPr>
            <w:r w:rsidRPr="00D10558">
              <w:t>50.</w:t>
            </w:r>
          </w:p>
        </w:tc>
        <w:tc>
          <w:tcPr>
            <w:tcW w:w="2693" w:type="dxa"/>
          </w:tcPr>
          <w:p w:rsidR="004332C3" w:rsidRPr="00D10558" w:rsidRDefault="004332C3" w:rsidP="00CC539C">
            <w:r w:rsidRPr="00D10558">
              <w:t>Эндоваскулярная, хирургическая коррекция нарушений ритма сердца без имплантации кардиовертера-дефибриллятора у детей</w:t>
            </w:r>
          </w:p>
        </w:tc>
        <w:tc>
          <w:tcPr>
            <w:tcW w:w="1840" w:type="dxa"/>
          </w:tcPr>
          <w:p w:rsidR="004332C3" w:rsidRPr="00D10558" w:rsidRDefault="004332C3" w:rsidP="00CC539C">
            <w:pPr>
              <w:jc w:val="center"/>
              <w:rPr>
                <w:lang w:val="en-US"/>
              </w:rPr>
            </w:pPr>
            <w:r w:rsidRPr="00D10558">
              <w:rPr>
                <w:lang w:val="en-US"/>
              </w:rPr>
              <w:t>I44.1, I44.2, I45.2, I45.3, I45.6, I46.0, I47.0, I47.1, I47.2, I47.9, I48, I49.0, I49.5, Q22.5, Q24.6</w:t>
            </w:r>
          </w:p>
        </w:tc>
        <w:tc>
          <w:tcPr>
            <w:tcW w:w="2925" w:type="dxa"/>
          </w:tcPr>
          <w:p w:rsidR="004332C3" w:rsidRPr="00D10558" w:rsidRDefault="004332C3" w:rsidP="00CC539C">
            <w:r w:rsidRPr="00D10558">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rsidR="004332C3" w:rsidRPr="00D10558" w:rsidRDefault="004332C3" w:rsidP="00CC539C"/>
        </w:tc>
        <w:tc>
          <w:tcPr>
            <w:tcW w:w="1577" w:type="dxa"/>
          </w:tcPr>
          <w:p w:rsidR="004332C3" w:rsidRPr="00D10558" w:rsidRDefault="004332C3" w:rsidP="00CC539C">
            <w:r w:rsidRPr="00D10558">
              <w:t>хирургическое лечение</w:t>
            </w:r>
          </w:p>
        </w:tc>
        <w:tc>
          <w:tcPr>
            <w:tcW w:w="3212" w:type="dxa"/>
          </w:tcPr>
          <w:p w:rsidR="004332C3" w:rsidRPr="00D10558" w:rsidRDefault="004332C3" w:rsidP="00CC539C">
            <w:r w:rsidRPr="00D10558">
              <w:t>имплантация частотно-адаптированного однокамерного кардиостимулятора</w:t>
            </w:r>
          </w:p>
        </w:tc>
        <w:tc>
          <w:tcPr>
            <w:tcW w:w="2076" w:type="dxa"/>
          </w:tcPr>
          <w:p w:rsidR="004332C3" w:rsidRPr="00D10558" w:rsidRDefault="004332C3" w:rsidP="00CC539C">
            <w:pPr>
              <w:jc w:val="center"/>
            </w:pPr>
            <w:r w:rsidRPr="00D10558">
              <w:rPr>
                <w:bCs/>
              </w:rPr>
              <w:t>302895,71</w:t>
            </w:r>
          </w:p>
        </w:tc>
      </w:tr>
      <w:tr w:rsidR="004332C3" w:rsidRPr="00D10558" w:rsidTr="009364C1">
        <w:tc>
          <w:tcPr>
            <w:tcW w:w="760" w:type="dxa"/>
          </w:tcPr>
          <w:p w:rsidR="004332C3" w:rsidRPr="00D10558" w:rsidRDefault="004332C3" w:rsidP="00CC539C">
            <w:pPr>
              <w:jc w:val="center"/>
            </w:pPr>
            <w:r w:rsidRPr="00D10558">
              <w:t>51.</w:t>
            </w:r>
          </w:p>
        </w:tc>
        <w:tc>
          <w:tcPr>
            <w:tcW w:w="2693" w:type="dxa"/>
          </w:tcPr>
          <w:p w:rsidR="004332C3" w:rsidRPr="00D10558" w:rsidRDefault="004332C3" w:rsidP="00CC539C">
            <w:r w:rsidRPr="00D10558">
              <w:t>Эндоваскулярная, хирургическая коррекция нарушений ритма сердца без имплантации кардиовертера-дефибриллятора</w:t>
            </w:r>
          </w:p>
        </w:tc>
        <w:tc>
          <w:tcPr>
            <w:tcW w:w="1840" w:type="dxa"/>
          </w:tcPr>
          <w:p w:rsidR="004332C3" w:rsidRPr="00D10558" w:rsidRDefault="004332C3" w:rsidP="00CC539C">
            <w:pPr>
              <w:jc w:val="center"/>
              <w:rPr>
                <w:lang w:val="en-US"/>
              </w:rPr>
            </w:pPr>
            <w:r w:rsidRPr="00D10558">
              <w:rPr>
                <w:lang w:val="en-US"/>
              </w:rPr>
              <w:t>I44.1, I44.2, I45.2, I45.3, I45.6, I46.0, I47.0, I47.1, I47.2, I47.9, I48, I49.0, I49.5, Q22.5, Q24.6</w:t>
            </w:r>
          </w:p>
        </w:tc>
        <w:tc>
          <w:tcPr>
            <w:tcW w:w="2925" w:type="dxa"/>
          </w:tcPr>
          <w:p w:rsidR="004332C3" w:rsidRPr="00D10558" w:rsidRDefault="004332C3" w:rsidP="00CC539C">
            <w:r w:rsidRPr="00D10558">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p w:rsidR="004332C3" w:rsidRPr="00D10558" w:rsidRDefault="004332C3" w:rsidP="00CC539C"/>
        </w:tc>
        <w:tc>
          <w:tcPr>
            <w:tcW w:w="1577" w:type="dxa"/>
          </w:tcPr>
          <w:p w:rsidR="004332C3" w:rsidRPr="00D10558" w:rsidRDefault="004332C3" w:rsidP="00CC539C">
            <w:r w:rsidRPr="00D10558">
              <w:t>хирургическое лечение</w:t>
            </w:r>
          </w:p>
        </w:tc>
        <w:tc>
          <w:tcPr>
            <w:tcW w:w="3212" w:type="dxa"/>
          </w:tcPr>
          <w:p w:rsidR="004332C3" w:rsidRPr="00D10558" w:rsidRDefault="004332C3" w:rsidP="00CC539C">
            <w:r w:rsidRPr="00D10558">
              <w:t>имплантация частотно-адаптированного двухкамерного кардиостимулятора</w:t>
            </w:r>
          </w:p>
        </w:tc>
        <w:tc>
          <w:tcPr>
            <w:tcW w:w="2076" w:type="dxa"/>
          </w:tcPr>
          <w:p w:rsidR="004332C3" w:rsidRPr="00D10558" w:rsidRDefault="004332C3" w:rsidP="00CC539C">
            <w:pPr>
              <w:jc w:val="center"/>
            </w:pPr>
            <w:r w:rsidRPr="00D10558">
              <w:rPr>
                <w:bCs/>
              </w:rPr>
              <w:t>241083,58</w:t>
            </w:r>
          </w:p>
        </w:tc>
      </w:tr>
      <w:tr w:rsidR="004332C3" w:rsidRPr="00D10558" w:rsidTr="009364C1">
        <w:tc>
          <w:tcPr>
            <w:tcW w:w="760" w:type="dxa"/>
          </w:tcPr>
          <w:p w:rsidR="004332C3" w:rsidRPr="00D10558" w:rsidRDefault="004332C3" w:rsidP="00CC539C">
            <w:pPr>
              <w:jc w:val="center"/>
            </w:pPr>
            <w:r w:rsidRPr="00D10558">
              <w:t>52.</w:t>
            </w:r>
          </w:p>
        </w:tc>
        <w:tc>
          <w:tcPr>
            <w:tcW w:w="2693" w:type="dxa"/>
          </w:tcPr>
          <w:p w:rsidR="004332C3" w:rsidRPr="00D10558" w:rsidRDefault="004332C3" w:rsidP="00CC539C">
            <w:r w:rsidRPr="00D10558">
              <w:t>Эндоваскулярная тромбэкстракция при остром ишемическом инсульте</w:t>
            </w:r>
          </w:p>
        </w:tc>
        <w:tc>
          <w:tcPr>
            <w:tcW w:w="1840" w:type="dxa"/>
          </w:tcPr>
          <w:p w:rsidR="004332C3" w:rsidRPr="00D10558" w:rsidRDefault="004332C3" w:rsidP="00CC539C">
            <w:pPr>
              <w:jc w:val="center"/>
              <w:rPr>
                <w:lang w:val="en-US"/>
              </w:rPr>
            </w:pPr>
            <w:r w:rsidRPr="00D10558">
              <w:rPr>
                <w:lang w:val="en-US"/>
              </w:rPr>
              <w:t>I63.0, I63.1, I63.2, I63.3, I63.4, I63.5, I63.8, I63.</w:t>
            </w:r>
            <w:r w:rsidRPr="00D10558">
              <w:t>9</w:t>
            </w:r>
          </w:p>
        </w:tc>
        <w:tc>
          <w:tcPr>
            <w:tcW w:w="2925" w:type="dxa"/>
          </w:tcPr>
          <w:p w:rsidR="004332C3" w:rsidRPr="00D10558" w:rsidRDefault="004332C3" w:rsidP="00CC539C">
            <w:r w:rsidRPr="00D10558">
              <w:t>острый ишемический инсульт, вызванный тромботической или эмболической окклюзией церебральных или прецеребральных артерий</w:t>
            </w:r>
          </w:p>
          <w:p w:rsidR="004332C3" w:rsidRDefault="004332C3" w:rsidP="00CC539C"/>
          <w:p w:rsidR="0017239F" w:rsidRDefault="0017239F" w:rsidP="00CC539C"/>
          <w:p w:rsidR="0017239F" w:rsidRPr="00D10558" w:rsidRDefault="0017239F" w:rsidP="00CC539C"/>
        </w:tc>
        <w:tc>
          <w:tcPr>
            <w:tcW w:w="1577" w:type="dxa"/>
          </w:tcPr>
          <w:p w:rsidR="004332C3" w:rsidRPr="00D10558" w:rsidRDefault="004332C3" w:rsidP="00CC539C">
            <w:r w:rsidRPr="00D10558">
              <w:t>хирургическое лечение</w:t>
            </w:r>
          </w:p>
        </w:tc>
        <w:tc>
          <w:tcPr>
            <w:tcW w:w="3212" w:type="dxa"/>
          </w:tcPr>
          <w:p w:rsidR="004332C3" w:rsidRPr="00D10558" w:rsidRDefault="004332C3" w:rsidP="00CC539C">
            <w:r w:rsidRPr="00D10558">
              <w:t>эндоваскулярная механическая тромбэкстракция и/или тромбоаспирация</w:t>
            </w:r>
          </w:p>
        </w:tc>
        <w:tc>
          <w:tcPr>
            <w:tcW w:w="2076" w:type="dxa"/>
          </w:tcPr>
          <w:p w:rsidR="004332C3" w:rsidRPr="00D10558" w:rsidRDefault="004332C3" w:rsidP="00CC539C">
            <w:pPr>
              <w:jc w:val="center"/>
            </w:pPr>
            <w:r w:rsidRPr="00D10558">
              <w:rPr>
                <w:bCs/>
              </w:rPr>
              <w:t>771103,52</w:t>
            </w:r>
          </w:p>
        </w:tc>
      </w:tr>
      <w:tr w:rsidR="004332C3" w:rsidRPr="00D10558" w:rsidTr="009364C1">
        <w:tc>
          <w:tcPr>
            <w:tcW w:w="760" w:type="dxa"/>
          </w:tcPr>
          <w:p w:rsidR="004332C3" w:rsidRPr="00D10558" w:rsidRDefault="004332C3" w:rsidP="00CC539C">
            <w:pPr>
              <w:jc w:val="center"/>
            </w:pPr>
            <w:r w:rsidRPr="00D10558">
              <w:t>53.</w:t>
            </w:r>
          </w:p>
        </w:tc>
        <w:tc>
          <w:tcPr>
            <w:tcW w:w="2693" w:type="dxa"/>
          </w:tcPr>
          <w:p w:rsidR="004332C3" w:rsidRPr="00D10558" w:rsidRDefault="004332C3" w:rsidP="00CC539C">
            <w:proofErr w:type="gramStart"/>
            <w:r w:rsidRPr="00D10558">
              <w:t>Коронарная</w:t>
            </w:r>
            <w:proofErr w:type="gramEnd"/>
            <w:r w:rsidRPr="00D10558">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40" w:type="dxa"/>
          </w:tcPr>
          <w:p w:rsidR="004332C3" w:rsidRPr="00D10558" w:rsidRDefault="004332C3" w:rsidP="00CC539C">
            <w:pPr>
              <w:jc w:val="center"/>
            </w:pPr>
            <w:r w:rsidRPr="00D10558">
              <w:t>I20</w:t>
            </w:r>
            <w:r w:rsidRPr="00D10558">
              <w:rPr>
                <w:u w:val="single"/>
              </w:rPr>
              <w:t>.0,</w:t>
            </w:r>
            <w:r w:rsidRPr="00D10558">
              <w:t xml:space="preserve"> I21, I22, I24.0</w:t>
            </w:r>
          </w:p>
        </w:tc>
        <w:tc>
          <w:tcPr>
            <w:tcW w:w="2925" w:type="dxa"/>
          </w:tcPr>
          <w:p w:rsidR="004332C3" w:rsidRPr="00D10558" w:rsidRDefault="004332C3" w:rsidP="00CC539C">
            <w:proofErr w:type="gramStart"/>
            <w:r w:rsidRPr="00D10558">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p w:rsidR="004332C3" w:rsidRPr="00D10558" w:rsidRDefault="004332C3" w:rsidP="00CC539C"/>
        </w:tc>
        <w:tc>
          <w:tcPr>
            <w:tcW w:w="1577" w:type="dxa"/>
          </w:tcPr>
          <w:p w:rsidR="004332C3" w:rsidRPr="00D10558" w:rsidRDefault="004332C3" w:rsidP="00CC539C">
            <w:r w:rsidRPr="00D10558">
              <w:t>хирургическое лечение</w:t>
            </w:r>
          </w:p>
        </w:tc>
        <w:tc>
          <w:tcPr>
            <w:tcW w:w="3212" w:type="dxa"/>
          </w:tcPr>
          <w:p w:rsidR="004332C3" w:rsidRPr="00D10558" w:rsidRDefault="004332C3" w:rsidP="00CC539C">
            <w:r w:rsidRPr="00D10558">
              <w:t xml:space="preserve">коронарное шунтирование в условиях искусственного кровоснабжения </w:t>
            </w:r>
          </w:p>
          <w:p w:rsidR="004332C3" w:rsidRPr="00D10558" w:rsidRDefault="004332C3" w:rsidP="00CC539C"/>
          <w:p w:rsidR="004332C3" w:rsidRPr="00D10558" w:rsidRDefault="004332C3" w:rsidP="00CC539C">
            <w:r w:rsidRPr="00D10558">
              <w:t>коронарное шунтирование на работающем сердце без использования искусственного кровообращения</w:t>
            </w:r>
          </w:p>
        </w:tc>
        <w:tc>
          <w:tcPr>
            <w:tcW w:w="2076" w:type="dxa"/>
          </w:tcPr>
          <w:p w:rsidR="004332C3" w:rsidRPr="00D10558" w:rsidRDefault="004332C3" w:rsidP="00CC539C">
            <w:pPr>
              <w:jc w:val="center"/>
            </w:pPr>
            <w:r w:rsidRPr="00D10558">
              <w:rPr>
                <w:bCs/>
              </w:rPr>
              <w:t>416611,97</w:t>
            </w:r>
          </w:p>
        </w:tc>
      </w:tr>
      <w:tr w:rsidR="004332C3" w:rsidRPr="00D10558" w:rsidTr="009364C1">
        <w:tc>
          <w:tcPr>
            <w:tcW w:w="15083" w:type="dxa"/>
            <w:gridSpan w:val="7"/>
          </w:tcPr>
          <w:p w:rsidR="004332C3" w:rsidRPr="00D10558" w:rsidRDefault="004332C3" w:rsidP="00CB2691">
            <w:pPr>
              <w:spacing w:line="240" w:lineRule="atLeast"/>
              <w:jc w:val="center"/>
            </w:pPr>
            <w:r w:rsidRPr="00D10558">
              <w:t>Торакальная хирургия</w:t>
            </w:r>
          </w:p>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r w:rsidRPr="00D10558">
              <w:t>54.</w:t>
            </w:r>
          </w:p>
        </w:tc>
        <w:tc>
          <w:tcPr>
            <w:tcW w:w="2693" w:type="dxa"/>
            <w:vMerge w:val="restart"/>
          </w:tcPr>
          <w:p w:rsidR="004332C3" w:rsidRPr="00D10558" w:rsidRDefault="004332C3" w:rsidP="00CB2691">
            <w:pPr>
              <w:spacing w:line="240" w:lineRule="atLeast"/>
            </w:pPr>
            <w:r w:rsidRPr="00D10558">
              <w:t>Эндоскопические и эндоваскулярные операции на органах грудной полости</w:t>
            </w:r>
          </w:p>
        </w:tc>
        <w:tc>
          <w:tcPr>
            <w:tcW w:w="1840" w:type="dxa"/>
          </w:tcPr>
          <w:p w:rsidR="004332C3" w:rsidRPr="00D10558" w:rsidRDefault="004332C3" w:rsidP="00CB2691">
            <w:pPr>
              <w:spacing w:line="240" w:lineRule="atLeast"/>
              <w:jc w:val="center"/>
            </w:pPr>
            <w:r w:rsidRPr="00D10558">
              <w:t>I27.0</w:t>
            </w:r>
          </w:p>
        </w:tc>
        <w:tc>
          <w:tcPr>
            <w:tcW w:w="2925" w:type="dxa"/>
          </w:tcPr>
          <w:p w:rsidR="004332C3" w:rsidRPr="00D10558" w:rsidRDefault="004332C3" w:rsidP="00CB2691">
            <w:pPr>
              <w:spacing w:line="240" w:lineRule="atLeast"/>
            </w:pPr>
            <w:r w:rsidRPr="00D10558">
              <w:t>первичная легочная гипертензия</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атриосептостомия</w:t>
            </w:r>
          </w:p>
        </w:tc>
        <w:tc>
          <w:tcPr>
            <w:tcW w:w="2076" w:type="dxa"/>
            <w:vMerge w:val="restart"/>
          </w:tcPr>
          <w:p w:rsidR="004332C3" w:rsidRPr="00D10558" w:rsidRDefault="004332C3" w:rsidP="00CB2691">
            <w:pPr>
              <w:spacing w:line="240" w:lineRule="atLeast"/>
              <w:jc w:val="center"/>
            </w:pPr>
            <w:r w:rsidRPr="00D10558">
              <w:rPr>
                <w:bCs/>
              </w:rPr>
              <w:t>167460,74</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I37</w:t>
            </w:r>
          </w:p>
        </w:tc>
        <w:tc>
          <w:tcPr>
            <w:tcW w:w="2925" w:type="dxa"/>
          </w:tcPr>
          <w:p w:rsidR="004332C3" w:rsidRPr="00D10558" w:rsidRDefault="004332C3" w:rsidP="00CB2691">
            <w:pPr>
              <w:spacing w:line="240" w:lineRule="atLeast"/>
            </w:pPr>
            <w:r w:rsidRPr="00D10558">
              <w:t>стеноз клапана легочной артерии</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баллонная ангиопластика</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r w:rsidRPr="00D10558">
              <w:t>Видеоторакоскопические операции на органах грудной полости</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J43</w:t>
            </w:r>
          </w:p>
        </w:tc>
        <w:tc>
          <w:tcPr>
            <w:tcW w:w="2925" w:type="dxa"/>
          </w:tcPr>
          <w:p w:rsidR="004332C3" w:rsidRPr="00D10558" w:rsidRDefault="004332C3" w:rsidP="00CB2691">
            <w:pPr>
              <w:spacing w:line="240" w:lineRule="atLeast"/>
            </w:pPr>
            <w:r w:rsidRPr="00D10558">
              <w:t>эмфизема легкого</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видеоторакоскопическая резекция легких при осложненной эмфиземе</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55.</w:t>
            </w:r>
          </w:p>
        </w:tc>
        <w:tc>
          <w:tcPr>
            <w:tcW w:w="2693" w:type="dxa"/>
          </w:tcPr>
          <w:p w:rsidR="004332C3" w:rsidRPr="00D10558" w:rsidRDefault="004332C3" w:rsidP="00CB2691">
            <w:pPr>
              <w:spacing w:line="240" w:lineRule="atLeast"/>
            </w:pPr>
            <w:r w:rsidRPr="00D10558">
              <w:t>Расширенные и реконструктивно-пластические операции на органах грудной полости</w:t>
            </w:r>
          </w:p>
        </w:tc>
        <w:tc>
          <w:tcPr>
            <w:tcW w:w="1840" w:type="dxa"/>
          </w:tcPr>
          <w:p w:rsidR="004332C3" w:rsidRPr="00D10558" w:rsidRDefault="004332C3" w:rsidP="00CB2691">
            <w:pPr>
              <w:spacing w:line="240" w:lineRule="atLeast"/>
              <w:jc w:val="center"/>
            </w:pPr>
            <w:r w:rsidRPr="00D10558">
              <w:t>J43</w:t>
            </w:r>
          </w:p>
        </w:tc>
        <w:tc>
          <w:tcPr>
            <w:tcW w:w="2925" w:type="dxa"/>
          </w:tcPr>
          <w:p w:rsidR="004332C3" w:rsidRPr="00D10558" w:rsidRDefault="004332C3" w:rsidP="00CB2691">
            <w:pPr>
              <w:spacing w:line="240" w:lineRule="atLeast"/>
            </w:pPr>
            <w:r w:rsidRPr="00D10558">
              <w:t>эмфизема легкого</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пластика гигантских булл легкого</w:t>
            </w:r>
          </w:p>
        </w:tc>
        <w:tc>
          <w:tcPr>
            <w:tcW w:w="2076" w:type="dxa"/>
          </w:tcPr>
          <w:p w:rsidR="004332C3" w:rsidRPr="00D10558" w:rsidRDefault="004332C3" w:rsidP="00CB2691">
            <w:pPr>
              <w:spacing w:line="240" w:lineRule="atLeast"/>
              <w:jc w:val="center"/>
            </w:pPr>
            <w:r w:rsidRPr="00D10558">
              <w:rPr>
                <w:bCs/>
              </w:rPr>
              <w:t>291878,15</w:t>
            </w:r>
          </w:p>
        </w:tc>
      </w:tr>
      <w:tr w:rsidR="004332C3" w:rsidRPr="00D10558" w:rsidTr="009364C1">
        <w:tc>
          <w:tcPr>
            <w:tcW w:w="15083" w:type="dxa"/>
            <w:gridSpan w:val="7"/>
          </w:tcPr>
          <w:p w:rsidR="004332C3" w:rsidRPr="00D10558" w:rsidRDefault="004332C3" w:rsidP="00CB2691">
            <w:pPr>
              <w:spacing w:line="240" w:lineRule="atLeast"/>
              <w:jc w:val="center"/>
            </w:pPr>
            <w:r w:rsidRPr="00D10558">
              <w:t>Травматология и ортопедия</w:t>
            </w:r>
          </w:p>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56.</w:t>
            </w:r>
          </w:p>
        </w:tc>
        <w:tc>
          <w:tcPr>
            <w:tcW w:w="2693" w:type="dxa"/>
            <w:vMerge w:val="restart"/>
          </w:tcPr>
          <w:p w:rsidR="004332C3" w:rsidRPr="00D10558" w:rsidRDefault="004332C3" w:rsidP="00CB2691">
            <w:pPr>
              <w:spacing w:line="240" w:lineRule="atLeast"/>
            </w:pPr>
            <w:r w:rsidRPr="00D10558">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0" w:type="dxa"/>
          </w:tcPr>
          <w:p w:rsidR="004332C3" w:rsidRPr="00D10558" w:rsidRDefault="004332C3" w:rsidP="00CB2691">
            <w:pPr>
              <w:spacing w:line="240" w:lineRule="atLeast"/>
              <w:jc w:val="center"/>
            </w:pPr>
            <w:r w:rsidRPr="00D10558">
              <w:t>B67, D16, D18, M88</w:t>
            </w:r>
          </w:p>
        </w:tc>
        <w:tc>
          <w:tcPr>
            <w:tcW w:w="2925" w:type="dxa"/>
          </w:tcPr>
          <w:p w:rsidR="004332C3" w:rsidRPr="00D10558" w:rsidRDefault="004332C3" w:rsidP="00CB2691">
            <w:pPr>
              <w:spacing w:line="240" w:lineRule="atLeast"/>
            </w:pPr>
            <w:r w:rsidRPr="00D10558">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2076" w:type="dxa"/>
          </w:tcPr>
          <w:p w:rsidR="004332C3" w:rsidRPr="00D10558" w:rsidRDefault="004332C3" w:rsidP="00CB2691">
            <w:pPr>
              <w:spacing w:line="240" w:lineRule="atLeast"/>
              <w:jc w:val="center"/>
            </w:pPr>
            <w:r w:rsidRPr="00D10558">
              <w:rPr>
                <w:bCs/>
              </w:rPr>
              <w:t>156836,99</w:t>
            </w: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rPr>
                <w:lang w:val="en-US"/>
              </w:rPr>
            </w:pPr>
            <w:r w:rsidRPr="00D10558">
              <w:rPr>
                <w:lang w:val="en-US"/>
              </w:rPr>
              <w:t>M42, M43, M45, M46, M48, M50, M51, M53, M92, M93, M95, Q76.2</w:t>
            </w:r>
          </w:p>
        </w:tc>
        <w:tc>
          <w:tcPr>
            <w:tcW w:w="2925" w:type="dxa"/>
          </w:tcPr>
          <w:p w:rsidR="004332C3" w:rsidRPr="00D10558" w:rsidRDefault="004332C3" w:rsidP="00CB2691">
            <w:pPr>
              <w:spacing w:line="240" w:lineRule="atLeast"/>
            </w:pPr>
            <w:r w:rsidRPr="00D10558">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 xml:space="preserve">восстановление формы и функции межпозвонкового диска путем пункционной декомпрессивной нуклеопластики </w:t>
            </w:r>
            <w:proofErr w:type="gramStart"/>
            <w:r w:rsidRPr="00D10558">
              <w:t>с</w:t>
            </w:r>
            <w:proofErr w:type="gramEnd"/>
            <w:r w:rsidRPr="00D10558">
              <w:t xml:space="preserve"> обязательной интраоперационной флюороскопией</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r w:rsidRPr="00D10558">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rsidR="004332C3" w:rsidRDefault="004332C3" w:rsidP="00CB2691">
            <w:pPr>
              <w:spacing w:line="240" w:lineRule="atLeast"/>
            </w:pPr>
          </w:p>
          <w:p w:rsidR="0017239F" w:rsidRDefault="0017239F" w:rsidP="00CB2691">
            <w:pPr>
              <w:spacing w:line="240" w:lineRule="atLeast"/>
            </w:pPr>
          </w:p>
          <w:p w:rsidR="0017239F" w:rsidRPr="00D10558" w:rsidRDefault="0017239F" w:rsidP="00CB2691">
            <w:pPr>
              <w:spacing w:line="240" w:lineRule="atLeast"/>
            </w:pPr>
          </w:p>
        </w:tc>
        <w:tc>
          <w:tcPr>
            <w:tcW w:w="1840" w:type="dxa"/>
          </w:tcPr>
          <w:p w:rsidR="004332C3" w:rsidRPr="00D10558" w:rsidRDefault="004332C3" w:rsidP="00CB2691">
            <w:pPr>
              <w:spacing w:line="240" w:lineRule="atLeast"/>
              <w:jc w:val="center"/>
            </w:pPr>
            <w:r w:rsidRPr="00D10558">
              <w:t>M00, M01, M03.0, M12.5, M17</w:t>
            </w:r>
          </w:p>
        </w:tc>
        <w:tc>
          <w:tcPr>
            <w:tcW w:w="2925" w:type="dxa"/>
          </w:tcPr>
          <w:p w:rsidR="004332C3" w:rsidRPr="00D10558" w:rsidRDefault="004332C3" w:rsidP="00CB2691">
            <w:pPr>
              <w:spacing w:line="240" w:lineRule="atLeast"/>
            </w:pPr>
            <w:r w:rsidRPr="00D10558">
              <w:t>выраженное нарушение функции крупного сустава конечности любой этиологии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артродез крупных суставов конечностей с различными видами фиксации и остеосинтеза</w:t>
            </w: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rPr>
                <w:lang w:val="en-US"/>
              </w:rPr>
            </w:pPr>
            <w:r w:rsidRPr="00D10558">
              <w:rPr>
                <w:lang w:val="en-US"/>
              </w:rPr>
              <w:t>M24.6, Z98.1, G80.1, G80.2, M21.0, M21.2, M21.4, M21.5, M21.9, Q68.1, Q72.5, Q72.6, Q72.8, Q72.9, Q74.2, Q74.3, Q74.8, Q77.7, Q87.3, G11.4, G12.1, G80.9, S44, S45, S46, S50, M19.1, M20.1, M20.5, Q05.9, Q66.0, Q66.5, Q66.8, Q68.2</w:t>
            </w:r>
          </w:p>
        </w:tc>
        <w:tc>
          <w:tcPr>
            <w:tcW w:w="2925" w:type="dxa"/>
            <w:vMerge w:val="restart"/>
          </w:tcPr>
          <w:p w:rsidR="004332C3" w:rsidRPr="00D10558" w:rsidRDefault="004332C3" w:rsidP="00CB2691">
            <w:pPr>
              <w:spacing w:line="240" w:lineRule="atLeast"/>
            </w:pPr>
            <w:r w:rsidRPr="00D10558">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артролиз и артродез суставов кисти с различными видами чрескостного, накостного и интрамедуллярного остеосинтеза</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реконструктивно-пластическое хирургическое вмешательство на костях стоп с использованием аут</w:t>
            </w:r>
            <w:proofErr w:type="gramStart"/>
            <w:r w:rsidRPr="00D10558">
              <w:t>о-</w:t>
            </w:r>
            <w:proofErr w:type="gramEnd"/>
            <w:r w:rsidRPr="00D10558">
              <w:t xml:space="preserve"> и аллотрансплантатов, имплантатов, остеозамещающих материалов, металлоконструкций</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40" w:type="dxa"/>
            <w:vMerge w:val="restart"/>
          </w:tcPr>
          <w:p w:rsidR="004332C3" w:rsidRPr="00D10558" w:rsidRDefault="004332C3" w:rsidP="00CB2691">
            <w:pPr>
              <w:spacing w:line="240" w:lineRule="atLeast"/>
              <w:jc w:val="center"/>
              <w:rPr>
                <w:lang w:val="en-US"/>
              </w:rPr>
            </w:pPr>
            <w:r w:rsidRPr="00D10558">
              <w:rPr>
                <w:lang w:val="en-US"/>
              </w:rPr>
              <w:t>S70.7, S70.9, S71, S72, S77, S79, S42, S43, S47, S49, S50, M99.9, M21.6, M95.1, M21.8, M21.9, Q66, Q78, M86, G11.4, G12.1, G80.9, G80.1, G80.2</w:t>
            </w:r>
          </w:p>
        </w:tc>
        <w:tc>
          <w:tcPr>
            <w:tcW w:w="2925" w:type="dxa"/>
            <w:vMerge w:val="restart"/>
          </w:tcPr>
          <w:p w:rsidR="004332C3" w:rsidRPr="00D10558" w:rsidRDefault="004332C3" w:rsidP="00CB2691">
            <w:pPr>
              <w:spacing w:line="240" w:lineRule="atLeast"/>
            </w:pPr>
            <w:r w:rsidRPr="00D10558">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p w:rsidR="004332C3" w:rsidRDefault="004332C3" w:rsidP="00CB2691">
            <w:pPr>
              <w:spacing w:line="240" w:lineRule="atLeast"/>
            </w:pPr>
          </w:p>
          <w:p w:rsidR="00CC539C" w:rsidRDefault="00CC539C" w:rsidP="00CB2691">
            <w:pPr>
              <w:spacing w:line="240" w:lineRule="atLeast"/>
            </w:pPr>
          </w:p>
          <w:p w:rsidR="00CC539C" w:rsidRPr="00D10558" w:rsidRDefault="00CC539C" w:rsidP="00CB2691">
            <w:pPr>
              <w:spacing w:line="240" w:lineRule="atLeast"/>
            </w:pP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чрескостный остеосинтез с использованием метода цифрового анализа</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чрескостный остеосинтез методом компоновок аппаратов с использованием модульной трансформации</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корригирующие остеотомии костей верхних и нижних конечностей</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комбинированное и последовательное использование чрескостного и блокируемого интрамедуллярного или накостного остеосинтеза</w:t>
            </w: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C539C">
            <w:pPr>
              <w:spacing w:line="230" w:lineRule="auto"/>
              <w:jc w:val="center"/>
            </w:pPr>
          </w:p>
        </w:tc>
        <w:tc>
          <w:tcPr>
            <w:tcW w:w="2693" w:type="dxa"/>
          </w:tcPr>
          <w:p w:rsidR="004332C3" w:rsidRPr="00D10558" w:rsidRDefault="004332C3" w:rsidP="00CC539C">
            <w:pPr>
              <w:spacing w:line="230" w:lineRule="auto"/>
            </w:pPr>
          </w:p>
        </w:tc>
        <w:tc>
          <w:tcPr>
            <w:tcW w:w="1840" w:type="dxa"/>
          </w:tcPr>
          <w:p w:rsidR="004332C3" w:rsidRPr="00D10558" w:rsidRDefault="004332C3" w:rsidP="00CC539C">
            <w:pPr>
              <w:spacing w:line="230" w:lineRule="auto"/>
              <w:jc w:val="center"/>
              <w:rPr>
                <w:lang w:val="en-US"/>
              </w:rPr>
            </w:pPr>
            <w:r w:rsidRPr="00D10558">
              <w:rPr>
                <w:lang w:val="en-US"/>
              </w:rPr>
              <w:t>M25.3, M91, M95.8, Q65.0, Q65.1, Q65.3, Q65.4, Q65.8, M16.2, M16.3, M92</w:t>
            </w:r>
          </w:p>
        </w:tc>
        <w:tc>
          <w:tcPr>
            <w:tcW w:w="2925" w:type="dxa"/>
          </w:tcPr>
          <w:p w:rsidR="004332C3" w:rsidRPr="00D10558" w:rsidRDefault="004332C3" w:rsidP="00CC539C">
            <w:pPr>
              <w:spacing w:line="230" w:lineRule="auto"/>
            </w:pPr>
            <w:r w:rsidRPr="00D10558">
              <w:t>дисплазии, аномалии развития, последствия травм крупных суставов</w:t>
            </w:r>
          </w:p>
        </w:tc>
        <w:tc>
          <w:tcPr>
            <w:tcW w:w="1577" w:type="dxa"/>
          </w:tcPr>
          <w:p w:rsidR="004332C3" w:rsidRPr="00D10558" w:rsidRDefault="004332C3" w:rsidP="00CC539C">
            <w:pPr>
              <w:spacing w:line="230" w:lineRule="auto"/>
            </w:pPr>
            <w:r w:rsidRPr="00D10558">
              <w:t>хирургическое лечение</w:t>
            </w:r>
          </w:p>
        </w:tc>
        <w:tc>
          <w:tcPr>
            <w:tcW w:w="3212" w:type="dxa"/>
          </w:tcPr>
          <w:p w:rsidR="004332C3" w:rsidRPr="00D10558" w:rsidRDefault="004332C3" w:rsidP="00CC539C">
            <w:pPr>
              <w:spacing w:line="230" w:lineRule="auto"/>
            </w:pPr>
            <w:r w:rsidRPr="00D10558">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4332C3" w:rsidRPr="00D10558" w:rsidRDefault="004332C3" w:rsidP="00CC539C">
            <w:pPr>
              <w:spacing w:line="230" w:lineRule="auto"/>
            </w:pPr>
          </w:p>
        </w:tc>
        <w:tc>
          <w:tcPr>
            <w:tcW w:w="2076" w:type="dxa"/>
          </w:tcPr>
          <w:p w:rsidR="004332C3" w:rsidRPr="00D10558" w:rsidRDefault="004332C3" w:rsidP="00CC539C">
            <w:pPr>
              <w:spacing w:line="230" w:lineRule="auto"/>
              <w:jc w:val="center"/>
            </w:pPr>
          </w:p>
        </w:tc>
      </w:tr>
      <w:tr w:rsidR="004332C3" w:rsidRPr="00D10558" w:rsidTr="009364C1">
        <w:tc>
          <w:tcPr>
            <w:tcW w:w="760" w:type="dxa"/>
          </w:tcPr>
          <w:p w:rsidR="004332C3" w:rsidRPr="00D10558" w:rsidRDefault="004332C3" w:rsidP="00CC539C">
            <w:pPr>
              <w:spacing w:line="230" w:lineRule="auto"/>
              <w:jc w:val="center"/>
            </w:pPr>
          </w:p>
        </w:tc>
        <w:tc>
          <w:tcPr>
            <w:tcW w:w="2693" w:type="dxa"/>
          </w:tcPr>
          <w:p w:rsidR="004332C3" w:rsidRPr="00D10558" w:rsidRDefault="004332C3" w:rsidP="00CC539C">
            <w:pPr>
              <w:spacing w:line="230" w:lineRule="auto"/>
            </w:pPr>
          </w:p>
        </w:tc>
        <w:tc>
          <w:tcPr>
            <w:tcW w:w="1840" w:type="dxa"/>
          </w:tcPr>
          <w:p w:rsidR="004332C3" w:rsidRPr="00D10558" w:rsidRDefault="004332C3" w:rsidP="00CC539C">
            <w:pPr>
              <w:spacing w:line="230" w:lineRule="auto"/>
              <w:jc w:val="center"/>
            </w:pPr>
          </w:p>
        </w:tc>
        <w:tc>
          <w:tcPr>
            <w:tcW w:w="2925" w:type="dxa"/>
          </w:tcPr>
          <w:p w:rsidR="004332C3" w:rsidRPr="00D10558" w:rsidRDefault="004332C3" w:rsidP="00CC539C">
            <w:pPr>
              <w:spacing w:line="230" w:lineRule="auto"/>
            </w:pPr>
          </w:p>
        </w:tc>
        <w:tc>
          <w:tcPr>
            <w:tcW w:w="1577" w:type="dxa"/>
          </w:tcPr>
          <w:p w:rsidR="004332C3" w:rsidRPr="00D10558" w:rsidRDefault="004332C3" w:rsidP="00CC539C">
            <w:pPr>
              <w:spacing w:line="230" w:lineRule="auto"/>
            </w:pPr>
          </w:p>
        </w:tc>
        <w:tc>
          <w:tcPr>
            <w:tcW w:w="3212" w:type="dxa"/>
          </w:tcPr>
          <w:p w:rsidR="004332C3" w:rsidRPr="00D10558" w:rsidRDefault="004332C3" w:rsidP="00CC539C">
            <w:pPr>
              <w:spacing w:line="230" w:lineRule="auto"/>
            </w:pPr>
            <w:r w:rsidRPr="00D10558">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rsidR="004332C3" w:rsidRPr="00D10558" w:rsidRDefault="004332C3" w:rsidP="00CC539C">
            <w:pPr>
              <w:spacing w:line="230" w:lineRule="auto"/>
            </w:pPr>
          </w:p>
        </w:tc>
        <w:tc>
          <w:tcPr>
            <w:tcW w:w="2076" w:type="dxa"/>
          </w:tcPr>
          <w:p w:rsidR="004332C3" w:rsidRPr="00D10558" w:rsidRDefault="004332C3" w:rsidP="00CC539C">
            <w:pPr>
              <w:spacing w:line="230" w:lineRule="auto"/>
              <w:jc w:val="center"/>
            </w:pPr>
          </w:p>
        </w:tc>
      </w:tr>
      <w:tr w:rsidR="004332C3" w:rsidRPr="00D10558" w:rsidTr="009364C1">
        <w:tc>
          <w:tcPr>
            <w:tcW w:w="760" w:type="dxa"/>
          </w:tcPr>
          <w:p w:rsidR="004332C3" w:rsidRPr="00D10558" w:rsidRDefault="004332C3" w:rsidP="00CC539C">
            <w:pPr>
              <w:spacing w:line="230" w:lineRule="auto"/>
              <w:jc w:val="center"/>
            </w:pPr>
          </w:p>
        </w:tc>
        <w:tc>
          <w:tcPr>
            <w:tcW w:w="2693" w:type="dxa"/>
          </w:tcPr>
          <w:p w:rsidR="004332C3" w:rsidRPr="00D10558" w:rsidRDefault="004332C3" w:rsidP="00CC539C">
            <w:pPr>
              <w:spacing w:line="230" w:lineRule="auto"/>
            </w:pPr>
          </w:p>
        </w:tc>
        <w:tc>
          <w:tcPr>
            <w:tcW w:w="1840" w:type="dxa"/>
          </w:tcPr>
          <w:p w:rsidR="004332C3" w:rsidRPr="00D10558" w:rsidRDefault="004332C3" w:rsidP="00CC539C">
            <w:pPr>
              <w:spacing w:line="230" w:lineRule="auto"/>
              <w:jc w:val="center"/>
            </w:pPr>
            <w:r w:rsidRPr="00D10558">
              <w:t>M24.6</w:t>
            </w:r>
          </w:p>
        </w:tc>
        <w:tc>
          <w:tcPr>
            <w:tcW w:w="2925" w:type="dxa"/>
          </w:tcPr>
          <w:p w:rsidR="004332C3" w:rsidRPr="00D10558" w:rsidRDefault="004332C3" w:rsidP="00CC539C">
            <w:pPr>
              <w:spacing w:line="230" w:lineRule="auto"/>
            </w:pPr>
            <w:r w:rsidRPr="00D10558">
              <w:t>анкилоз крупного сустава в порочном положении</w:t>
            </w:r>
          </w:p>
        </w:tc>
        <w:tc>
          <w:tcPr>
            <w:tcW w:w="1577" w:type="dxa"/>
          </w:tcPr>
          <w:p w:rsidR="004332C3" w:rsidRPr="00D10558" w:rsidRDefault="004332C3" w:rsidP="00CC539C">
            <w:pPr>
              <w:spacing w:line="230" w:lineRule="auto"/>
            </w:pPr>
            <w:r w:rsidRPr="00D10558">
              <w:t>хирургическое лечение</w:t>
            </w:r>
          </w:p>
        </w:tc>
        <w:tc>
          <w:tcPr>
            <w:tcW w:w="3212" w:type="dxa"/>
          </w:tcPr>
          <w:p w:rsidR="004332C3" w:rsidRPr="00D10558" w:rsidRDefault="004332C3" w:rsidP="00CC539C">
            <w:pPr>
              <w:spacing w:line="230" w:lineRule="auto"/>
            </w:pPr>
            <w:r w:rsidRPr="00D10558">
              <w:t>корригирующие остеотомии с фиксацией имплантатами или аппаратами внешней фиксации</w:t>
            </w:r>
          </w:p>
          <w:p w:rsidR="004332C3" w:rsidRDefault="004332C3" w:rsidP="00CC539C">
            <w:pPr>
              <w:spacing w:line="230" w:lineRule="auto"/>
            </w:pPr>
          </w:p>
          <w:p w:rsidR="0017239F" w:rsidRDefault="0017239F" w:rsidP="00CC539C">
            <w:pPr>
              <w:spacing w:line="230" w:lineRule="auto"/>
            </w:pPr>
          </w:p>
          <w:p w:rsidR="0017239F" w:rsidRDefault="0017239F" w:rsidP="00CC539C">
            <w:pPr>
              <w:spacing w:line="230" w:lineRule="auto"/>
            </w:pPr>
          </w:p>
          <w:p w:rsidR="0017239F" w:rsidRPr="00D10558" w:rsidRDefault="0017239F" w:rsidP="00CC539C">
            <w:pPr>
              <w:spacing w:line="230" w:lineRule="auto"/>
            </w:pPr>
          </w:p>
        </w:tc>
        <w:tc>
          <w:tcPr>
            <w:tcW w:w="2076" w:type="dxa"/>
          </w:tcPr>
          <w:p w:rsidR="004332C3" w:rsidRPr="00D10558" w:rsidRDefault="004332C3" w:rsidP="00CC539C">
            <w:pPr>
              <w:spacing w:line="230" w:lineRule="auto"/>
              <w:jc w:val="center"/>
            </w:pPr>
          </w:p>
        </w:tc>
      </w:tr>
      <w:tr w:rsidR="004332C3" w:rsidRPr="00D10558" w:rsidTr="009364C1">
        <w:tc>
          <w:tcPr>
            <w:tcW w:w="760" w:type="dxa"/>
          </w:tcPr>
          <w:p w:rsidR="004332C3" w:rsidRPr="00D10558" w:rsidRDefault="004332C3" w:rsidP="00CC539C">
            <w:pPr>
              <w:spacing w:line="230" w:lineRule="auto"/>
              <w:jc w:val="center"/>
            </w:pPr>
            <w:r w:rsidRPr="00D10558">
              <w:t>57.</w:t>
            </w:r>
          </w:p>
        </w:tc>
        <w:tc>
          <w:tcPr>
            <w:tcW w:w="2693" w:type="dxa"/>
          </w:tcPr>
          <w:p w:rsidR="004332C3" w:rsidRPr="00D10558" w:rsidRDefault="004332C3" w:rsidP="00CC539C">
            <w:pPr>
              <w:spacing w:line="230" w:lineRule="auto"/>
            </w:pPr>
            <w:r w:rsidRPr="00D10558">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rsidR="004332C3" w:rsidRPr="00D10558" w:rsidRDefault="004332C3" w:rsidP="00CC539C">
            <w:pPr>
              <w:spacing w:line="230" w:lineRule="auto"/>
            </w:pPr>
          </w:p>
        </w:tc>
        <w:tc>
          <w:tcPr>
            <w:tcW w:w="1840" w:type="dxa"/>
          </w:tcPr>
          <w:p w:rsidR="004332C3" w:rsidRPr="00D10558" w:rsidRDefault="004332C3" w:rsidP="00CC539C">
            <w:pPr>
              <w:spacing w:line="230" w:lineRule="auto"/>
              <w:jc w:val="center"/>
              <w:rPr>
                <w:lang w:val="en-US"/>
              </w:rPr>
            </w:pPr>
            <w:r w:rsidRPr="00D10558">
              <w:rPr>
                <w:lang w:val="en-US"/>
              </w:rPr>
              <w:t>A18.0, S12.0, S12.1, S13, S14, S19, S22.0, S22.1, S23, S24, S32.0, S32.1, S33, S34, T08, T09, T85, T91, M80, M81, M82, M86, M85, M87, M96, M99, Q67, Q76.0, Q76.1, Q76.4, Q77, Q76.3</w:t>
            </w:r>
          </w:p>
        </w:tc>
        <w:tc>
          <w:tcPr>
            <w:tcW w:w="2925" w:type="dxa"/>
          </w:tcPr>
          <w:p w:rsidR="004332C3" w:rsidRPr="00D10558" w:rsidRDefault="004332C3" w:rsidP="00CC539C">
            <w:pPr>
              <w:spacing w:line="230" w:lineRule="auto"/>
            </w:pPr>
            <w:r w:rsidRPr="00D10558">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77" w:type="dxa"/>
          </w:tcPr>
          <w:p w:rsidR="004332C3" w:rsidRPr="00D10558" w:rsidRDefault="004332C3" w:rsidP="00CC539C">
            <w:pPr>
              <w:spacing w:line="230" w:lineRule="auto"/>
            </w:pPr>
            <w:r w:rsidRPr="00D10558">
              <w:t>хирургическое лечение</w:t>
            </w:r>
          </w:p>
        </w:tc>
        <w:tc>
          <w:tcPr>
            <w:tcW w:w="3212" w:type="dxa"/>
          </w:tcPr>
          <w:p w:rsidR="004332C3" w:rsidRPr="00D10558" w:rsidRDefault="004332C3" w:rsidP="00CC539C">
            <w:pPr>
              <w:spacing w:line="230" w:lineRule="auto"/>
            </w:pPr>
            <w:proofErr w:type="gramStart"/>
            <w:r w:rsidRPr="00D10558">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roofErr w:type="gramEnd"/>
          </w:p>
        </w:tc>
        <w:tc>
          <w:tcPr>
            <w:tcW w:w="2076" w:type="dxa"/>
          </w:tcPr>
          <w:p w:rsidR="004332C3" w:rsidRPr="00D10558" w:rsidRDefault="004332C3" w:rsidP="00CC539C">
            <w:pPr>
              <w:spacing w:line="230" w:lineRule="auto"/>
              <w:jc w:val="center"/>
            </w:pPr>
            <w:r w:rsidRPr="00D10558">
              <w:rPr>
                <w:bCs/>
              </w:rPr>
              <w:t>319754,93</w:t>
            </w:r>
          </w:p>
        </w:tc>
      </w:tr>
      <w:tr w:rsidR="004332C3" w:rsidRPr="00D10558" w:rsidTr="009364C1">
        <w:tc>
          <w:tcPr>
            <w:tcW w:w="760" w:type="dxa"/>
          </w:tcPr>
          <w:p w:rsidR="004332C3" w:rsidRPr="00D10558" w:rsidRDefault="004332C3" w:rsidP="00CB2691">
            <w:pPr>
              <w:spacing w:line="240" w:lineRule="atLeast"/>
              <w:jc w:val="center"/>
            </w:pPr>
            <w:r w:rsidRPr="00D10558">
              <w:t>58.</w:t>
            </w:r>
          </w:p>
        </w:tc>
        <w:tc>
          <w:tcPr>
            <w:tcW w:w="2693" w:type="dxa"/>
          </w:tcPr>
          <w:p w:rsidR="004332C3" w:rsidRPr="00D10558" w:rsidRDefault="004332C3" w:rsidP="00CB2691">
            <w:pPr>
              <w:spacing w:line="240" w:lineRule="atLeast"/>
            </w:pPr>
            <w:r w:rsidRPr="00D10558">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M17</w:t>
            </w:r>
          </w:p>
        </w:tc>
        <w:tc>
          <w:tcPr>
            <w:tcW w:w="2925" w:type="dxa"/>
          </w:tcPr>
          <w:p w:rsidR="004332C3" w:rsidRPr="00D10558" w:rsidRDefault="004332C3" w:rsidP="00CB2691">
            <w:pPr>
              <w:spacing w:line="240" w:lineRule="atLeast"/>
            </w:pPr>
            <w:r w:rsidRPr="00D10558">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имплантация эндопротеза с одновременной реконструкцией биологической оси конечности</w:t>
            </w:r>
          </w:p>
        </w:tc>
        <w:tc>
          <w:tcPr>
            <w:tcW w:w="2076" w:type="dxa"/>
          </w:tcPr>
          <w:p w:rsidR="004332C3" w:rsidRPr="00D10558" w:rsidRDefault="004332C3" w:rsidP="00CB2691">
            <w:pPr>
              <w:spacing w:line="240" w:lineRule="atLeast"/>
              <w:jc w:val="center"/>
              <w:rPr>
                <w:highlight w:val="yellow"/>
              </w:rPr>
            </w:pPr>
            <w:r w:rsidRPr="003F4D56">
              <w:rPr>
                <w:bCs/>
              </w:rPr>
              <w:t>185409,03</w:t>
            </w:r>
          </w:p>
        </w:tc>
      </w:tr>
      <w:tr w:rsidR="004332C3" w:rsidRPr="00D10558" w:rsidTr="009364C1">
        <w:tc>
          <w:tcPr>
            <w:tcW w:w="760" w:type="dxa"/>
            <w:vMerge w:val="restart"/>
          </w:tcPr>
          <w:p w:rsidR="004332C3" w:rsidRPr="00D10558" w:rsidRDefault="004332C3" w:rsidP="00CB2691">
            <w:pPr>
              <w:spacing w:line="240" w:lineRule="atLeast"/>
              <w:jc w:val="center"/>
            </w:pPr>
            <w:r w:rsidRPr="00D10558">
              <w:t>59.</w:t>
            </w:r>
          </w:p>
        </w:tc>
        <w:tc>
          <w:tcPr>
            <w:tcW w:w="2693" w:type="dxa"/>
            <w:vMerge w:val="restart"/>
          </w:tcPr>
          <w:p w:rsidR="004332C3" w:rsidRPr="00D10558" w:rsidRDefault="004332C3" w:rsidP="00CB2691">
            <w:pPr>
              <w:spacing w:line="240" w:lineRule="atLeast"/>
            </w:pPr>
            <w:r w:rsidRPr="00D10558">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40" w:type="dxa"/>
            <w:vMerge w:val="restart"/>
          </w:tcPr>
          <w:p w:rsidR="004332C3" w:rsidRPr="00D10558" w:rsidRDefault="004332C3" w:rsidP="00CB2691">
            <w:pPr>
              <w:spacing w:line="240" w:lineRule="atLeast"/>
              <w:jc w:val="center"/>
            </w:pPr>
            <w:r w:rsidRPr="00D10558">
              <w:t>M16</w:t>
            </w:r>
          </w:p>
        </w:tc>
        <w:tc>
          <w:tcPr>
            <w:tcW w:w="2925" w:type="dxa"/>
            <w:vMerge w:val="restart"/>
          </w:tcPr>
          <w:p w:rsidR="004332C3" w:rsidRPr="00D10558" w:rsidRDefault="004332C3" w:rsidP="00CB2691">
            <w:pPr>
              <w:spacing w:line="240" w:lineRule="atLeast"/>
            </w:pPr>
            <w:r w:rsidRPr="00D10558">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имплантация эндопротеза, в том числе под контролем компьютерной навигации, с одновременной реконструкцией биологической оси конечности</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r w:rsidRPr="00D10558">
              <w:rPr>
                <w:bCs/>
              </w:rPr>
              <w:t>246355,58</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имплантация эндопротеза, в том числе под контролем компьютерной навигации, с предварительным удалением аппаратов внешней фиксации</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M16.2, M16.3</w:t>
            </w:r>
          </w:p>
        </w:tc>
        <w:tc>
          <w:tcPr>
            <w:tcW w:w="2925" w:type="dxa"/>
          </w:tcPr>
          <w:p w:rsidR="004332C3" w:rsidRPr="00D10558" w:rsidRDefault="004332C3" w:rsidP="00CB2691">
            <w:pPr>
              <w:spacing w:line="240" w:lineRule="atLeast"/>
            </w:pPr>
            <w:r w:rsidRPr="00D10558">
              <w:t>деформирующий артроз в сочетании с дисплазией сустава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M16.4, M16.5</w:t>
            </w:r>
          </w:p>
        </w:tc>
        <w:tc>
          <w:tcPr>
            <w:tcW w:w="2925" w:type="dxa"/>
          </w:tcPr>
          <w:p w:rsidR="004332C3" w:rsidRPr="00D10558" w:rsidRDefault="004332C3" w:rsidP="00CB2691">
            <w:pPr>
              <w:spacing w:line="240" w:lineRule="atLeast"/>
            </w:pPr>
            <w:r w:rsidRPr="00D10558">
              <w:t>посттравматический деформирующий артроз сустава с вывихом или подвывихом</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артролиз и управляемое восстановление длины конечности посредством применения аппаратов внешней фиксации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60.</w:t>
            </w:r>
          </w:p>
        </w:tc>
        <w:tc>
          <w:tcPr>
            <w:tcW w:w="2693" w:type="dxa"/>
          </w:tcPr>
          <w:p w:rsidR="004332C3" w:rsidRPr="00D10558" w:rsidRDefault="004332C3" w:rsidP="00CB2691">
            <w:pPr>
              <w:spacing w:line="240" w:lineRule="atLeast"/>
            </w:pPr>
            <w:r w:rsidRPr="00D10558">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M40, M41, Q67, Q76, Q77.4, Q85, Q87</w:t>
            </w:r>
          </w:p>
        </w:tc>
        <w:tc>
          <w:tcPr>
            <w:tcW w:w="2925" w:type="dxa"/>
          </w:tcPr>
          <w:p w:rsidR="004332C3" w:rsidRPr="00D10558" w:rsidRDefault="004332C3" w:rsidP="00CB2691">
            <w:pPr>
              <w:spacing w:line="240" w:lineRule="atLeast"/>
            </w:pPr>
            <w:r w:rsidRPr="00D10558">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пластика грудной клетки, в том числе с применением погружных фиксаторов</w:t>
            </w:r>
          </w:p>
        </w:tc>
        <w:tc>
          <w:tcPr>
            <w:tcW w:w="2076" w:type="dxa"/>
          </w:tcPr>
          <w:p w:rsidR="004332C3" w:rsidRPr="00D10558" w:rsidRDefault="004332C3" w:rsidP="00CB2691">
            <w:pPr>
              <w:spacing w:line="240" w:lineRule="atLeast"/>
              <w:jc w:val="center"/>
            </w:pPr>
            <w:r w:rsidRPr="00D10558">
              <w:rPr>
                <w:bCs/>
              </w:rPr>
              <w:t>396976,94</w:t>
            </w:r>
          </w:p>
        </w:tc>
      </w:tr>
      <w:tr w:rsidR="004332C3" w:rsidRPr="00D10558" w:rsidTr="009364C1">
        <w:tc>
          <w:tcPr>
            <w:tcW w:w="15083" w:type="dxa"/>
            <w:gridSpan w:val="7"/>
          </w:tcPr>
          <w:p w:rsidR="004332C3" w:rsidRPr="00D10558" w:rsidRDefault="004332C3" w:rsidP="00CB2691">
            <w:pPr>
              <w:spacing w:line="240" w:lineRule="atLeast"/>
              <w:jc w:val="center"/>
            </w:pPr>
            <w:r w:rsidRPr="00D10558">
              <w:t>Урология</w:t>
            </w:r>
          </w:p>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r w:rsidRPr="00D10558">
              <w:t>61.</w:t>
            </w:r>
          </w:p>
        </w:tc>
        <w:tc>
          <w:tcPr>
            <w:tcW w:w="2693" w:type="dxa"/>
            <w:vMerge w:val="restart"/>
          </w:tcPr>
          <w:p w:rsidR="004332C3" w:rsidRPr="00D10558" w:rsidRDefault="004332C3" w:rsidP="00CB2691">
            <w:pPr>
              <w:spacing w:line="240" w:lineRule="atLeast"/>
            </w:pPr>
            <w:r w:rsidRPr="00D10558">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40" w:type="dxa"/>
            <w:vMerge w:val="restart"/>
          </w:tcPr>
          <w:p w:rsidR="004332C3" w:rsidRPr="00D10558" w:rsidRDefault="00EF4578" w:rsidP="00CB2691">
            <w:pPr>
              <w:spacing w:line="240" w:lineRule="atLeast"/>
              <w:jc w:val="center"/>
            </w:pPr>
            <w:r>
              <w:t>№</w:t>
            </w:r>
            <w:r w:rsidR="004332C3" w:rsidRPr="00D10558">
              <w:t xml:space="preserve">13.0, </w:t>
            </w:r>
            <w:r>
              <w:t>№</w:t>
            </w:r>
            <w:r w:rsidR="004332C3" w:rsidRPr="00D10558">
              <w:t xml:space="preserve">13.1, </w:t>
            </w:r>
            <w:r>
              <w:t>№</w:t>
            </w:r>
            <w:r w:rsidR="004332C3" w:rsidRPr="00D10558">
              <w:t xml:space="preserve">13.2, </w:t>
            </w:r>
            <w:r>
              <w:t>№</w:t>
            </w:r>
            <w:r w:rsidR="004332C3" w:rsidRPr="00D10558">
              <w:t xml:space="preserve">35, Q54, Q64.0, Q64.1, Q62.1, Q62.2, Q62.3, Q62.7, C67, </w:t>
            </w:r>
            <w:r>
              <w:t>№</w:t>
            </w:r>
            <w:r w:rsidR="004332C3" w:rsidRPr="00D10558">
              <w:t xml:space="preserve">82.1, </w:t>
            </w:r>
            <w:r>
              <w:t>№</w:t>
            </w:r>
            <w:r w:rsidR="004332C3" w:rsidRPr="00D10558">
              <w:t xml:space="preserve">82.8, </w:t>
            </w:r>
            <w:r>
              <w:t>№</w:t>
            </w:r>
            <w:r w:rsidR="004332C3" w:rsidRPr="00D10558">
              <w:t xml:space="preserve">82.0, </w:t>
            </w:r>
            <w:r>
              <w:t>№</w:t>
            </w:r>
            <w:r w:rsidR="004332C3" w:rsidRPr="00D10558">
              <w:t xml:space="preserve">32.2, </w:t>
            </w:r>
            <w:r>
              <w:t>№</w:t>
            </w:r>
            <w:r w:rsidR="004332C3" w:rsidRPr="00D10558">
              <w:t>33.8</w:t>
            </w:r>
          </w:p>
        </w:tc>
        <w:tc>
          <w:tcPr>
            <w:tcW w:w="2925" w:type="dxa"/>
            <w:vMerge w:val="restart"/>
          </w:tcPr>
          <w:p w:rsidR="004332C3" w:rsidRPr="00D10558" w:rsidRDefault="004332C3" w:rsidP="00CB2691">
            <w:pPr>
              <w:spacing w:line="240" w:lineRule="atLeast"/>
            </w:pPr>
            <w:r w:rsidRPr="00D10558">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proofErr w:type="gramStart"/>
            <w:r w:rsidRPr="00D10558">
              <w:t>Врожденное</w:t>
            </w:r>
            <w:proofErr w:type="gramEnd"/>
            <w:r w:rsidRPr="00D10558">
              <w:t xml:space="preserve">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уретропластика кожным лоскутом</w:t>
            </w:r>
          </w:p>
          <w:p w:rsidR="004332C3" w:rsidRPr="00D10558" w:rsidRDefault="004332C3" w:rsidP="00CB2691">
            <w:pPr>
              <w:spacing w:line="200" w:lineRule="exact"/>
            </w:pPr>
          </w:p>
          <w:p w:rsidR="004332C3" w:rsidRPr="00D10558" w:rsidRDefault="004332C3" w:rsidP="00CB2691">
            <w:pPr>
              <w:spacing w:line="240" w:lineRule="atLeast"/>
            </w:pPr>
            <w:r w:rsidRPr="00D10558">
              <w:t>кишечная пластика мочеточника</w:t>
            </w:r>
          </w:p>
          <w:p w:rsidR="004332C3" w:rsidRPr="00D10558" w:rsidRDefault="004332C3" w:rsidP="00CB2691">
            <w:pPr>
              <w:spacing w:line="200" w:lineRule="exact"/>
            </w:pPr>
          </w:p>
          <w:p w:rsidR="004332C3" w:rsidRPr="00D10558" w:rsidRDefault="004332C3" w:rsidP="00CB2691">
            <w:pPr>
              <w:spacing w:line="240" w:lineRule="atLeast"/>
            </w:pPr>
            <w:r w:rsidRPr="00D10558">
              <w:t>уретероцистоанастомоз (операция Боари), в том числе у детей</w:t>
            </w:r>
          </w:p>
          <w:p w:rsidR="004332C3" w:rsidRPr="00D10558" w:rsidRDefault="004332C3" w:rsidP="00CB2691">
            <w:pPr>
              <w:spacing w:line="200" w:lineRule="exact"/>
            </w:pPr>
          </w:p>
          <w:p w:rsidR="004332C3" w:rsidRPr="00D10558" w:rsidRDefault="004332C3" w:rsidP="00CB2691">
            <w:pPr>
              <w:spacing w:line="240" w:lineRule="atLeast"/>
            </w:pPr>
            <w:r w:rsidRPr="00D10558">
              <w:t>уретероцистоанастомоз при рецидивных формах уретерогидронефроза</w:t>
            </w:r>
          </w:p>
          <w:p w:rsidR="004332C3" w:rsidRPr="00D10558" w:rsidRDefault="004332C3" w:rsidP="00CB2691">
            <w:pPr>
              <w:spacing w:line="200" w:lineRule="exact"/>
            </w:pPr>
          </w:p>
          <w:p w:rsidR="004332C3" w:rsidRPr="00D10558" w:rsidRDefault="004332C3" w:rsidP="00CB2691">
            <w:pPr>
              <w:spacing w:line="240" w:lineRule="atLeast"/>
            </w:pPr>
            <w:r w:rsidRPr="00D10558">
              <w:t>уретероилеосигмостомия у детей</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r w:rsidRPr="00D10558">
              <w:rPr>
                <w:bCs/>
              </w:rPr>
              <w:t>110735,34</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эндоскопическое</w:t>
            </w:r>
            <w:proofErr w:type="gramEnd"/>
            <w:r w:rsidRPr="00D10558">
              <w:t xml:space="preserve"> бужирование и стентирование мочеточника у детей</w:t>
            </w:r>
          </w:p>
          <w:p w:rsidR="004332C3" w:rsidRPr="00D10558" w:rsidRDefault="004332C3" w:rsidP="00CB2691">
            <w:pPr>
              <w:spacing w:line="200" w:lineRule="exact"/>
            </w:pPr>
          </w:p>
          <w:p w:rsidR="004332C3" w:rsidRPr="00D10558" w:rsidRDefault="004332C3" w:rsidP="00CB2691">
            <w:pPr>
              <w:spacing w:line="240" w:lineRule="atLeast"/>
            </w:pPr>
            <w:r w:rsidRPr="00D10558">
              <w:t>цистопластика и восстановление уретры при гипоспадии, эписпадии и экстрофии</w:t>
            </w:r>
          </w:p>
          <w:p w:rsidR="004332C3" w:rsidRPr="00D10558" w:rsidRDefault="004332C3" w:rsidP="00CB2691">
            <w:pPr>
              <w:spacing w:line="200" w:lineRule="exact"/>
            </w:pPr>
          </w:p>
          <w:p w:rsidR="004332C3" w:rsidRPr="00D10558" w:rsidRDefault="004332C3" w:rsidP="00CB2691">
            <w:pPr>
              <w:spacing w:line="240" w:lineRule="atLeast"/>
            </w:pPr>
            <w:proofErr w:type="gramStart"/>
            <w:r w:rsidRPr="00D10558">
              <w:t>пластическое</w:t>
            </w:r>
            <w:proofErr w:type="gramEnd"/>
            <w:r w:rsidRPr="00D10558">
              <w:t xml:space="preserve"> ушивание свища с анатомической реконструкцией</w:t>
            </w:r>
          </w:p>
          <w:p w:rsidR="004332C3" w:rsidRPr="00D10558" w:rsidRDefault="004332C3" w:rsidP="00CB2691">
            <w:pPr>
              <w:spacing w:line="240" w:lineRule="atLeast"/>
            </w:pPr>
          </w:p>
          <w:p w:rsidR="004332C3" w:rsidRPr="00D10558" w:rsidRDefault="004332C3" w:rsidP="00CB2691">
            <w:pPr>
              <w:spacing w:line="240" w:lineRule="atLeast"/>
            </w:pPr>
            <w:r w:rsidRPr="00D10558">
              <w:t>аппендикоцистостомия по Митрофанову у детей с нейрогенным мочевым пузырем</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радикальная</w:t>
            </w:r>
            <w:proofErr w:type="gramEnd"/>
            <w:r w:rsidRPr="00D10558">
              <w:t xml:space="preserve"> цистэктомия с кишечной пластикой мочевого пузыря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аугментационная цистопластика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восстановление уретры с использованием реваскуляризированного свободного лоскута</w:t>
            </w:r>
          </w:p>
          <w:p w:rsidR="004332C3" w:rsidRPr="00D10558" w:rsidRDefault="004332C3" w:rsidP="00CB2691">
            <w:pPr>
              <w:spacing w:line="240" w:lineRule="atLeast"/>
            </w:pPr>
          </w:p>
          <w:p w:rsidR="004332C3" w:rsidRPr="00D10558" w:rsidRDefault="004332C3" w:rsidP="00CB2691">
            <w:pPr>
              <w:spacing w:line="240" w:lineRule="atLeast"/>
            </w:pPr>
            <w:r w:rsidRPr="00D10558">
              <w:t>уретропластика лоскутом из слизистой рта</w:t>
            </w:r>
          </w:p>
          <w:p w:rsidR="004332C3" w:rsidRPr="00D10558" w:rsidRDefault="004332C3" w:rsidP="00CB2691">
            <w:pPr>
              <w:spacing w:line="240" w:lineRule="atLeast"/>
            </w:pPr>
          </w:p>
          <w:p w:rsidR="004332C3" w:rsidRPr="00D10558" w:rsidRDefault="004332C3" w:rsidP="00CB2691">
            <w:pPr>
              <w:spacing w:line="240" w:lineRule="atLeast"/>
            </w:pPr>
            <w:r w:rsidRPr="00D10558">
              <w:t>иссечение и закрытие свища женских половых органов (фистулопластика)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Оперативные вмешательства на органах мочеполовой системы с использованием лапароскопической техники</w:t>
            </w:r>
          </w:p>
        </w:tc>
        <w:tc>
          <w:tcPr>
            <w:tcW w:w="1840" w:type="dxa"/>
            <w:vMerge w:val="restart"/>
          </w:tcPr>
          <w:p w:rsidR="004332C3" w:rsidRPr="00D10558" w:rsidRDefault="00EF4578" w:rsidP="00CB2691">
            <w:pPr>
              <w:spacing w:line="240" w:lineRule="atLeast"/>
              <w:jc w:val="center"/>
            </w:pPr>
            <w:r>
              <w:t>№</w:t>
            </w:r>
            <w:r w:rsidR="004332C3" w:rsidRPr="00D10558">
              <w:t xml:space="preserve">28.1, Q61.0, </w:t>
            </w:r>
            <w:r>
              <w:t>№</w:t>
            </w:r>
            <w:r w:rsidR="004332C3" w:rsidRPr="00D10558">
              <w:t xml:space="preserve">13.0, </w:t>
            </w:r>
            <w:r>
              <w:t>№</w:t>
            </w:r>
            <w:r w:rsidR="004332C3" w:rsidRPr="00D10558">
              <w:t xml:space="preserve">13.1, </w:t>
            </w:r>
            <w:r>
              <w:t>№</w:t>
            </w:r>
            <w:r w:rsidR="004332C3" w:rsidRPr="00D10558">
              <w:t xml:space="preserve">13.2, </w:t>
            </w:r>
            <w:r>
              <w:t>№</w:t>
            </w:r>
            <w:r w:rsidR="004332C3" w:rsidRPr="00D10558">
              <w:t>28, I86.1</w:t>
            </w:r>
          </w:p>
        </w:tc>
        <w:tc>
          <w:tcPr>
            <w:tcW w:w="2925" w:type="dxa"/>
            <w:vMerge w:val="restart"/>
          </w:tcPr>
          <w:p w:rsidR="004332C3" w:rsidRPr="00D10558" w:rsidRDefault="004332C3" w:rsidP="00CB2691">
            <w:pPr>
              <w:spacing w:line="240" w:lineRule="atLeast"/>
            </w:pPr>
            <w:r w:rsidRPr="00D10558">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лапар</w:t>
            </w:r>
            <w:proofErr w:type="gramStart"/>
            <w:r w:rsidRPr="00D10558">
              <w:t>о-</w:t>
            </w:r>
            <w:proofErr w:type="gramEnd"/>
            <w:r w:rsidRPr="00D10558">
              <w:t xml:space="preserve"> и экстраперитонеоскопическая простатэктомия</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лапар</w:t>
            </w:r>
            <w:proofErr w:type="gramStart"/>
            <w:r w:rsidRPr="00D10558">
              <w:t>о-</w:t>
            </w:r>
            <w:proofErr w:type="gramEnd"/>
            <w:r w:rsidRPr="00D10558">
              <w:t xml:space="preserve"> и экстраперитонеоскопическая цистэктомия</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лапар</w:t>
            </w:r>
            <w:proofErr w:type="gramStart"/>
            <w:r w:rsidRPr="00D10558">
              <w:t>о-</w:t>
            </w:r>
            <w:proofErr w:type="gramEnd"/>
            <w:r w:rsidRPr="00D10558">
              <w:t xml:space="preserve"> и ретроперитонеоскопическая тазовая лимфаденэктомия</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лапар</w:t>
            </w:r>
            <w:proofErr w:type="gramStart"/>
            <w:r w:rsidRPr="00D10558">
              <w:t>о-</w:t>
            </w:r>
            <w:proofErr w:type="gramEnd"/>
            <w:r w:rsidRPr="00D10558">
              <w:t xml:space="preserve"> и ретроперитонеоскопическая нефрэктомия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лапар</w:t>
            </w:r>
            <w:proofErr w:type="gramStart"/>
            <w:r w:rsidRPr="00D10558">
              <w:t>о-</w:t>
            </w:r>
            <w:proofErr w:type="gramEnd"/>
            <w:r w:rsidRPr="00D10558">
              <w:t xml:space="preserve"> и ретроперитонеоскопическое иссечение кисты почки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лапар</w:t>
            </w:r>
            <w:proofErr w:type="gramStart"/>
            <w:r w:rsidRPr="00D10558">
              <w:t>о-</w:t>
            </w:r>
            <w:proofErr w:type="gramEnd"/>
            <w:r w:rsidRPr="00D10558">
              <w:t xml:space="preserve"> и ретроперитонеоскопическая пластика лоханочно-мочеточникового сегмента, мочеточника</w:t>
            </w:r>
          </w:p>
          <w:p w:rsidR="004332C3" w:rsidRDefault="004332C3" w:rsidP="00CB2691">
            <w:pPr>
              <w:spacing w:line="240" w:lineRule="atLeast"/>
            </w:pPr>
          </w:p>
          <w:p w:rsidR="0017239F" w:rsidRDefault="0017239F" w:rsidP="00CB2691">
            <w:pPr>
              <w:spacing w:line="240" w:lineRule="atLeast"/>
            </w:pPr>
          </w:p>
          <w:p w:rsidR="0017239F" w:rsidRPr="00D10558" w:rsidRDefault="0017239F"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p>
        </w:tc>
        <w:tc>
          <w:tcPr>
            <w:tcW w:w="2925" w:type="dxa"/>
            <w:vMerge w:val="restart"/>
          </w:tcPr>
          <w:p w:rsidR="004332C3" w:rsidRPr="00D10558" w:rsidRDefault="004332C3" w:rsidP="00CB2691">
            <w:pPr>
              <w:spacing w:line="240" w:lineRule="atLeast"/>
            </w:pPr>
            <w:r w:rsidRPr="00D10558">
              <w:t>опухоль предстательной железы. Опухоль почки. Опухоль мочевого пузыря. Опухоль почечной лоханки</w:t>
            </w:r>
          </w:p>
        </w:tc>
        <w:tc>
          <w:tcPr>
            <w:tcW w:w="1577" w:type="dxa"/>
            <w:vMerge w:val="restart"/>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лапар</w:t>
            </w:r>
            <w:proofErr w:type="gramStart"/>
            <w:r w:rsidRPr="00D10558">
              <w:t>о-</w:t>
            </w:r>
            <w:proofErr w:type="gramEnd"/>
            <w:r w:rsidRPr="00D10558">
              <w:t xml:space="preserve"> и ретроперитонеоскопическая нефроуретерэктомия</w:t>
            </w:r>
          </w:p>
        </w:tc>
        <w:tc>
          <w:tcPr>
            <w:tcW w:w="2076" w:type="dxa"/>
            <w:vMerge w:val="restart"/>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vMerge/>
          </w:tcPr>
          <w:p w:rsidR="004332C3" w:rsidRPr="00D10558" w:rsidRDefault="004332C3" w:rsidP="00CB2691">
            <w:pPr>
              <w:spacing w:line="240" w:lineRule="atLeast"/>
            </w:pPr>
          </w:p>
        </w:tc>
        <w:tc>
          <w:tcPr>
            <w:tcW w:w="1577" w:type="dxa"/>
            <w:vMerge/>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лапар</w:t>
            </w:r>
            <w:proofErr w:type="gramStart"/>
            <w:r w:rsidRPr="00D10558">
              <w:t>о-</w:t>
            </w:r>
            <w:proofErr w:type="gramEnd"/>
            <w:r w:rsidRPr="00D10558">
              <w:t xml:space="preserve"> и ретроперитонеоскопическая резекция почки</w:t>
            </w:r>
          </w:p>
          <w:p w:rsidR="004332C3" w:rsidRPr="00D10558" w:rsidRDefault="004332C3" w:rsidP="00CB2691">
            <w:pPr>
              <w:spacing w:line="240" w:lineRule="atLeast"/>
            </w:pPr>
          </w:p>
        </w:tc>
        <w:tc>
          <w:tcPr>
            <w:tcW w:w="2076" w:type="dxa"/>
            <w:vMerge/>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r w:rsidRPr="00D10558">
              <w:t>Рецидивные и особо сложные операции на органах мочеполовой системы</w:t>
            </w:r>
          </w:p>
        </w:tc>
        <w:tc>
          <w:tcPr>
            <w:tcW w:w="1840" w:type="dxa"/>
          </w:tcPr>
          <w:p w:rsidR="004332C3" w:rsidRPr="00D10558" w:rsidRDefault="00EF4578" w:rsidP="00CB2691">
            <w:pPr>
              <w:spacing w:line="240" w:lineRule="atLeast"/>
              <w:jc w:val="center"/>
            </w:pPr>
            <w:r>
              <w:rPr>
                <w:lang w:val="en-US"/>
              </w:rPr>
              <w:t>№</w:t>
            </w:r>
            <w:r w:rsidR="004332C3" w:rsidRPr="00D10558">
              <w:t>20.</w:t>
            </w:r>
            <w:r w:rsidR="004332C3" w:rsidRPr="00D10558">
              <w:rPr>
                <w:u w:val="single"/>
              </w:rPr>
              <w:t>0</w:t>
            </w:r>
            <w:r w:rsidR="004332C3" w:rsidRPr="00D10558">
              <w:t xml:space="preserve">, </w:t>
            </w:r>
            <w:r>
              <w:rPr>
                <w:lang w:val="en-US"/>
              </w:rPr>
              <w:t>№</w:t>
            </w:r>
            <w:r w:rsidR="004332C3" w:rsidRPr="00D10558">
              <w:t>20.</w:t>
            </w:r>
            <w:r w:rsidR="004332C3" w:rsidRPr="00D10558">
              <w:rPr>
                <w:u w:val="single"/>
              </w:rPr>
              <w:t>1</w:t>
            </w:r>
            <w:r w:rsidR="004332C3" w:rsidRPr="00D10558">
              <w:t xml:space="preserve">, </w:t>
            </w:r>
            <w:r>
              <w:rPr>
                <w:lang w:val="en-US"/>
              </w:rPr>
              <w:t>№</w:t>
            </w:r>
            <w:r w:rsidR="004332C3" w:rsidRPr="00D10558">
              <w:t xml:space="preserve">20.2,  </w:t>
            </w:r>
            <w:r>
              <w:rPr>
                <w:lang w:val="en-US"/>
              </w:rPr>
              <w:t>№</w:t>
            </w:r>
            <w:r w:rsidR="004332C3" w:rsidRPr="00D10558">
              <w:t xml:space="preserve">13.0, </w:t>
            </w:r>
            <w:r>
              <w:rPr>
                <w:lang w:val="en-US"/>
              </w:rPr>
              <w:t>№</w:t>
            </w:r>
            <w:r w:rsidR="004332C3" w:rsidRPr="00D10558">
              <w:t xml:space="preserve">13.1, </w:t>
            </w:r>
            <w:r>
              <w:rPr>
                <w:lang w:val="en-US"/>
              </w:rPr>
              <w:t>№</w:t>
            </w:r>
            <w:r w:rsidR="004332C3" w:rsidRPr="00D10558">
              <w:t xml:space="preserve">13.2, </w:t>
            </w:r>
            <w:r w:rsidR="004332C3" w:rsidRPr="00D10558">
              <w:rPr>
                <w:lang w:val="en-US"/>
              </w:rPr>
              <w:t>Q</w:t>
            </w:r>
            <w:r w:rsidR="004332C3" w:rsidRPr="00D10558">
              <w:t xml:space="preserve">62.1, </w:t>
            </w:r>
            <w:r w:rsidR="004332C3" w:rsidRPr="00D10558">
              <w:rPr>
                <w:lang w:val="en-US"/>
              </w:rPr>
              <w:t>Q</w:t>
            </w:r>
            <w:r w:rsidR="004332C3" w:rsidRPr="00D10558">
              <w:t xml:space="preserve">62.2, </w:t>
            </w:r>
            <w:r w:rsidR="004332C3" w:rsidRPr="00D10558">
              <w:rPr>
                <w:lang w:val="en-US"/>
              </w:rPr>
              <w:t>Q</w:t>
            </w:r>
            <w:r w:rsidR="004332C3" w:rsidRPr="00D10558">
              <w:t xml:space="preserve">62.3, </w:t>
            </w:r>
            <w:r w:rsidR="004332C3" w:rsidRPr="00D10558">
              <w:rPr>
                <w:lang w:val="en-US"/>
              </w:rPr>
              <w:t>Q</w:t>
            </w:r>
            <w:r w:rsidR="004332C3" w:rsidRPr="00D10558">
              <w:t>62.7</w:t>
            </w:r>
          </w:p>
        </w:tc>
        <w:tc>
          <w:tcPr>
            <w:tcW w:w="2925" w:type="dxa"/>
          </w:tcPr>
          <w:p w:rsidR="004332C3" w:rsidRPr="00D10558" w:rsidRDefault="004332C3" w:rsidP="00CB2691">
            <w:pPr>
              <w:spacing w:line="240" w:lineRule="atLeast"/>
            </w:pPr>
            <w:r w:rsidRPr="00D10558">
              <w:t>камни почек. Камни мочеточника. Камни почек с камнями мочеточника.  Стриктура мочеточника. Врожденный уретерогидронефроз. Врожденный мегауретер</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 xml:space="preserve">перкутанная нефролитолапоксия в сочетании с </w:t>
            </w:r>
            <w:proofErr w:type="gramStart"/>
            <w:r w:rsidRPr="00D10558">
              <w:t>лазерной</w:t>
            </w:r>
            <w:proofErr w:type="gramEnd"/>
            <w:r w:rsidRPr="00D10558">
              <w:t xml:space="preserve"> литотрипсией </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62.</w:t>
            </w:r>
          </w:p>
        </w:tc>
        <w:tc>
          <w:tcPr>
            <w:tcW w:w="2693" w:type="dxa"/>
          </w:tcPr>
          <w:p w:rsidR="004332C3" w:rsidRPr="00D10558" w:rsidRDefault="004332C3" w:rsidP="00CB2691">
            <w:pPr>
              <w:spacing w:line="240" w:lineRule="atLeast"/>
            </w:pPr>
            <w:r w:rsidRPr="00D10558">
              <w:t>Оперативные вмешательства на органах мочеполовой системы с имплантацией синтетических сложных и сетчатых протезов</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 xml:space="preserve">R32, </w:t>
            </w:r>
            <w:r w:rsidR="00EF4578">
              <w:t>№</w:t>
            </w:r>
            <w:r w:rsidRPr="00D10558">
              <w:t>31.2</w:t>
            </w:r>
          </w:p>
        </w:tc>
        <w:tc>
          <w:tcPr>
            <w:tcW w:w="2925" w:type="dxa"/>
          </w:tcPr>
          <w:p w:rsidR="004332C3" w:rsidRPr="00D10558" w:rsidRDefault="004332C3" w:rsidP="00CB2691">
            <w:pPr>
              <w:spacing w:line="240" w:lineRule="atLeast"/>
            </w:pPr>
            <w:r w:rsidRPr="00D10558">
              <w:t>недержание мочи при напряжении. Несостоятельность сфинктера мочевого пузыря. Атония мочевого пузыря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петлевая пластика уретры с использованием петлевого, синтетического, сетчатого протеза при недержании мочи</w:t>
            </w:r>
          </w:p>
        </w:tc>
        <w:tc>
          <w:tcPr>
            <w:tcW w:w="2076" w:type="dxa"/>
          </w:tcPr>
          <w:p w:rsidR="004332C3" w:rsidRPr="00D10558" w:rsidRDefault="004332C3" w:rsidP="00CB2691">
            <w:pPr>
              <w:spacing w:line="240" w:lineRule="atLeast"/>
              <w:jc w:val="center"/>
            </w:pPr>
            <w:r w:rsidRPr="00D10558">
              <w:rPr>
                <w:bCs/>
              </w:rPr>
              <w:t>163154,65</w:t>
            </w: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rPr>
                <w:strike/>
              </w:rPr>
            </w:pPr>
            <w:r w:rsidRPr="00D10558">
              <w:t>Хирургия</w:t>
            </w: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
        </w:tc>
        <w:tc>
          <w:tcPr>
            <w:tcW w:w="2076" w:type="dxa"/>
          </w:tcPr>
          <w:p w:rsidR="004332C3" w:rsidRPr="00D10558" w:rsidRDefault="004332C3" w:rsidP="00CB2691">
            <w:pPr>
              <w:spacing w:line="240" w:lineRule="atLeast"/>
            </w:pPr>
          </w:p>
        </w:tc>
      </w:tr>
      <w:tr w:rsidR="004332C3" w:rsidRPr="00D10558" w:rsidTr="009364C1">
        <w:tc>
          <w:tcPr>
            <w:tcW w:w="760" w:type="dxa"/>
          </w:tcPr>
          <w:p w:rsidR="004332C3" w:rsidRPr="00D10558" w:rsidRDefault="004332C3" w:rsidP="00CB2691">
            <w:pPr>
              <w:spacing w:line="240" w:lineRule="atLeast"/>
              <w:jc w:val="center"/>
            </w:pPr>
            <w:r w:rsidRPr="00D10558">
              <w:t>63.</w:t>
            </w:r>
          </w:p>
        </w:tc>
        <w:tc>
          <w:tcPr>
            <w:tcW w:w="2693" w:type="dxa"/>
          </w:tcPr>
          <w:p w:rsidR="004332C3" w:rsidRPr="00D10558" w:rsidRDefault="004332C3" w:rsidP="00CB2691">
            <w:pPr>
              <w:spacing w:line="240" w:lineRule="atLeast"/>
            </w:pPr>
            <w:r w:rsidRPr="00D10558">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40" w:type="dxa"/>
          </w:tcPr>
          <w:p w:rsidR="004332C3" w:rsidRPr="00D10558" w:rsidRDefault="004332C3" w:rsidP="00CB2691">
            <w:pPr>
              <w:spacing w:line="240" w:lineRule="atLeast"/>
              <w:jc w:val="center"/>
            </w:pPr>
            <w:r w:rsidRPr="00D10558">
              <w:t>K86.0 - K86.8</w:t>
            </w:r>
          </w:p>
        </w:tc>
        <w:tc>
          <w:tcPr>
            <w:tcW w:w="2925" w:type="dxa"/>
          </w:tcPr>
          <w:p w:rsidR="004332C3" w:rsidRPr="00D10558" w:rsidRDefault="004332C3" w:rsidP="00CB2691">
            <w:pPr>
              <w:spacing w:line="240" w:lineRule="atLeast"/>
            </w:pPr>
            <w:r w:rsidRPr="00D10558">
              <w:t>заболевания поджелудочной железы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резекция поджелудочной железы субтотальная</w:t>
            </w:r>
          </w:p>
          <w:p w:rsidR="004332C3" w:rsidRPr="00D10558" w:rsidRDefault="004332C3" w:rsidP="00CB2691">
            <w:pPr>
              <w:spacing w:line="240" w:lineRule="atLeast"/>
            </w:pPr>
          </w:p>
          <w:p w:rsidR="004332C3" w:rsidRPr="00D10558" w:rsidRDefault="004332C3" w:rsidP="00CB2691">
            <w:pPr>
              <w:spacing w:line="240" w:lineRule="atLeast"/>
            </w:pPr>
            <w:r w:rsidRPr="00D10558">
              <w:t>наложение гепатикоеюноанастомоза</w:t>
            </w:r>
          </w:p>
          <w:p w:rsidR="004332C3" w:rsidRPr="00D10558" w:rsidRDefault="004332C3" w:rsidP="00CB2691">
            <w:pPr>
              <w:spacing w:line="240" w:lineRule="atLeast"/>
            </w:pPr>
          </w:p>
          <w:p w:rsidR="004332C3" w:rsidRPr="00D10558" w:rsidRDefault="004332C3" w:rsidP="00CB2691">
            <w:pPr>
              <w:spacing w:line="240" w:lineRule="atLeast"/>
            </w:pPr>
            <w:r w:rsidRPr="00D10558">
              <w:t>резекция поджелудочной железы эндоскопическая</w:t>
            </w:r>
          </w:p>
          <w:p w:rsidR="004332C3" w:rsidRDefault="004332C3" w:rsidP="00CB2691">
            <w:pPr>
              <w:spacing w:line="240" w:lineRule="atLeast"/>
            </w:pPr>
          </w:p>
          <w:p w:rsidR="0017239F" w:rsidRPr="00D10558" w:rsidRDefault="0017239F" w:rsidP="00CB2691">
            <w:pPr>
              <w:spacing w:line="240" w:lineRule="atLeast"/>
            </w:pPr>
          </w:p>
          <w:p w:rsidR="004332C3" w:rsidRPr="00D10558" w:rsidRDefault="004332C3" w:rsidP="00CB2691">
            <w:pPr>
              <w:spacing w:line="240" w:lineRule="atLeast"/>
            </w:pPr>
            <w:r w:rsidRPr="00D10558">
              <w:t>дистальная резекция поджелудочной железы с сохранением селезенки</w:t>
            </w:r>
          </w:p>
          <w:p w:rsidR="004332C3" w:rsidRPr="00D10558" w:rsidRDefault="004332C3" w:rsidP="00CB2691">
            <w:pPr>
              <w:spacing w:line="240" w:lineRule="atLeast"/>
            </w:pPr>
          </w:p>
          <w:p w:rsidR="004332C3" w:rsidRPr="00D10558" w:rsidRDefault="004332C3" w:rsidP="00CB2691">
            <w:pPr>
              <w:spacing w:line="240" w:lineRule="atLeast"/>
            </w:pPr>
            <w:r w:rsidRPr="00D10558">
              <w:t>дистальная резекция поджелудочной железы со спленэктомией</w:t>
            </w:r>
          </w:p>
          <w:p w:rsidR="004332C3" w:rsidRPr="00D10558" w:rsidRDefault="004332C3" w:rsidP="00CB2691">
            <w:pPr>
              <w:spacing w:line="240" w:lineRule="atLeast"/>
            </w:pPr>
          </w:p>
          <w:p w:rsidR="004332C3" w:rsidRPr="00D10558" w:rsidRDefault="004332C3" w:rsidP="00CB2691">
            <w:pPr>
              <w:spacing w:line="240" w:lineRule="atLeast"/>
            </w:pPr>
            <w:r w:rsidRPr="00D10558">
              <w:t>срединная резекция поджелудочной железы (атипичная резекция)</w:t>
            </w:r>
          </w:p>
          <w:p w:rsidR="004332C3" w:rsidRPr="00D10558" w:rsidRDefault="004332C3" w:rsidP="00CB2691">
            <w:pPr>
              <w:spacing w:line="240" w:lineRule="atLeast"/>
            </w:pPr>
          </w:p>
          <w:p w:rsidR="004332C3" w:rsidRPr="00D10558" w:rsidRDefault="004332C3" w:rsidP="00CB2691">
            <w:pPr>
              <w:spacing w:line="240" w:lineRule="atLeast"/>
            </w:pPr>
            <w:r w:rsidRPr="00D10558">
              <w:t>панкреатодуоденальная резекция с резекцией желудка</w:t>
            </w:r>
          </w:p>
          <w:p w:rsidR="004332C3" w:rsidRPr="00D10558" w:rsidRDefault="004332C3" w:rsidP="00CB2691">
            <w:pPr>
              <w:spacing w:line="240" w:lineRule="atLeast"/>
            </w:pPr>
          </w:p>
          <w:p w:rsidR="004332C3" w:rsidRPr="00D10558" w:rsidRDefault="004332C3" w:rsidP="00CB2691">
            <w:pPr>
              <w:spacing w:line="240" w:lineRule="atLeast"/>
            </w:pPr>
            <w:r w:rsidRPr="00D10558">
              <w:t>субтотальная резекция головки поджелудочной железы</w:t>
            </w:r>
          </w:p>
          <w:p w:rsidR="004332C3" w:rsidRPr="00D10558" w:rsidRDefault="004332C3" w:rsidP="00CB2691">
            <w:pPr>
              <w:spacing w:line="240" w:lineRule="atLeast"/>
            </w:pPr>
          </w:p>
          <w:p w:rsidR="004332C3" w:rsidRPr="00D10558" w:rsidRDefault="004332C3" w:rsidP="00CB2691">
            <w:pPr>
              <w:spacing w:line="240" w:lineRule="atLeast"/>
            </w:pPr>
            <w:r w:rsidRPr="00D10558">
              <w:t>продольная панкреатоеюностомия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r w:rsidRPr="00D10558">
              <w:rPr>
                <w:bCs/>
              </w:rPr>
              <w:t>193989,21</w:t>
            </w: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r w:rsidRPr="00D10558">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40" w:type="dxa"/>
          </w:tcPr>
          <w:p w:rsidR="004332C3" w:rsidRPr="00D10558" w:rsidRDefault="004332C3" w:rsidP="00CB2691">
            <w:pPr>
              <w:spacing w:line="240" w:lineRule="atLeast"/>
              <w:jc w:val="center"/>
            </w:pPr>
            <w:r w:rsidRPr="00D10558">
              <w:t>D18.0, D13.4, D13.5, B67.0, K76.6, K76.8, Q26.5, I85.0</w:t>
            </w:r>
          </w:p>
        </w:tc>
        <w:tc>
          <w:tcPr>
            <w:tcW w:w="2925" w:type="dxa"/>
          </w:tcPr>
          <w:p w:rsidR="004332C3" w:rsidRPr="00D10558" w:rsidRDefault="004332C3" w:rsidP="00CB2691">
            <w:pPr>
              <w:spacing w:line="240" w:lineRule="atLeast"/>
            </w:pPr>
            <w:r w:rsidRPr="00D10558">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резекция печени с использованием лапароскопической техники</w:t>
            </w:r>
          </w:p>
          <w:p w:rsidR="004332C3" w:rsidRPr="00D10558" w:rsidRDefault="004332C3" w:rsidP="00CB2691">
            <w:pPr>
              <w:spacing w:line="240" w:lineRule="atLeast"/>
            </w:pPr>
          </w:p>
          <w:p w:rsidR="004332C3" w:rsidRPr="00D10558" w:rsidRDefault="004332C3" w:rsidP="00CB2691">
            <w:pPr>
              <w:spacing w:line="240" w:lineRule="atLeast"/>
            </w:pPr>
            <w:r w:rsidRPr="00D10558">
              <w:t>резекция одного сегмента печени</w:t>
            </w:r>
          </w:p>
          <w:p w:rsidR="004332C3" w:rsidRPr="00D10558" w:rsidRDefault="004332C3" w:rsidP="00CB2691">
            <w:pPr>
              <w:spacing w:line="240" w:lineRule="atLeast"/>
            </w:pPr>
          </w:p>
          <w:p w:rsidR="004332C3" w:rsidRPr="00D10558" w:rsidRDefault="004332C3" w:rsidP="00CB2691">
            <w:pPr>
              <w:spacing w:line="240" w:lineRule="atLeast"/>
            </w:pPr>
            <w:r w:rsidRPr="00D10558">
              <w:t>резекция сегмента (сегментов) печени с реконструктивно-пластическим компонентом</w:t>
            </w:r>
          </w:p>
          <w:p w:rsidR="004332C3" w:rsidRPr="00D10558" w:rsidRDefault="004332C3" w:rsidP="00CB2691">
            <w:pPr>
              <w:spacing w:line="240" w:lineRule="atLeast"/>
            </w:pPr>
          </w:p>
          <w:p w:rsidR="004332C3" w:rsidRPr="00D10558" w:rsidRDefault="004332C3" w:rsidP="00CB2691">
            <w:pPr>
              <w:spacing w:line="240" w:lineRule="atLeast"/>
            </w:pPr>
            <w:r w:rsidRPr="00D10558">
              <w:t>резекция печени атипичная</w:t>
            </w:r>
          </w:p>
          <w:p w:rsidR="004332C3" w:rsidRPr="00D10558" w:rsidRDefault="004332C3" w:rsidP="00CB2691">
            <w:pPr>
              <w:spacing w:line="240" w:lineRule="atLeast"/>
            </w:pPr>
          </w:p>
          <w:p w:rsidR="004332C3" w:rsidRPr="00D10558" w:rsidRDefault="004332C3" w:rsidP="00CB2691">
            <w:pPr>
              <w:spacing w:line="240" w:lineRule="atLeast"/>
            </w:pPr>
            <w:r w:rsidRPr="00D10558">
              <w:t>эмболизация печени с использованием лекарственных средств</w:t>
            </w:r>
          </w:p>
          <w:p w:rsidR="004332C3" w:rsidRPr="00D10558" w:rsidRDefault="004332C3" w:rsidP="00CB2691">
            <w:pPr>
              <w:spacing w:line="240" w:lineRule="atLeast"/>
            </w:pPr>
          </w:p>
          <w:p w:rsidR="004332C3" w:rsidRPr="00D10558" w:rsidRDefault="004332C3" w:rsidP="00CB2691">
            <w:pPr>
              <w:spacing w:line="240" w:lineRule="atLeast"/>
            </w:pPr>
            <w:r w:rsidRPr="00D10558">
              <w:t>резекция сегмента (сегментов) печени комбинированная с ангиопластикой</w:t>
            </w:r>
          </w:p>
          <w:p w:rsidR="004332C3" w:rsidRPr="00D10558" w:rsidRDefault="004332C3" w:rsidP="00CB2691">
            <w:pPr>
              <w:spacing w:line="240" w:lineRule="atLeast"/>
            </w:pPr>
          </w:p>
          <w:p w:rsidR="004332C3" w:rsidRPr="00D10558" w:rsidRDefault="004332C3" w:rsidP="00CB2691">
            <w:pPr>
              <w:spacing w:line="240" w:lineRule="atLeast"/>
            </w:pPr>
            <w:r w:rsidRPr="00D10558">
              <w:t>абляция при новообразованиях печени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r w:rsidRPr="00D10558">
              <w:t>Реконструктивно-пластические, в том числе лапароскопически ассистированные операции на тонкой, толстой кишке и промежности</w:t>
            </w:r>
          </w:p>
        </w:tc>
        <w:tc>
          <w:tcPr>
            <w:tcW w:w="1840" w:type="dxa"/>
          </w:tcPr>
          <w:p w:rsidR="004332C3" w:rsidRPr="00D10558" w:rsidRDefault="004332C3" w:rsidP="00CB2691">
            <w:pPr>
              <w:spacing w:line="240" w:lineRule="atLeast"/>
              <w:jc w:val="center"/>
            </w:pPr>
            <w:r w:rsidRPr="00D10558">
              <w:t xml:space="preserve">D12.6, K60.4, </w:t>
            </w:r>
            <w:r w:rsidR="00EF4578">
              <w:t>№</w:t>
            </w:r>
            <w:r w:rsidRPr="00D10558">
              <w:t xml:space="preserve">82.2, </w:t>
            </w:r>
            <w:r w:rsidR="00EF4578">
              <w:t>№</w:t>
            </w:r>
            <w:r w:rsidRPr="00D10558">
              <w:t xml:space="preserve">82.3, </w:t>
            </w:r>
            <w:r w:rsidR="00EF4578">
              <w:t>№</w:t>
            </w:r>
            <w:r w:rsidRPr="00D10558">
              <w:t>82.4, K57.2, K59.3, Q43.1, Q43.2, Q43.3, Q52.2, K59.0, K59.3, Z93.2, Z93.3, K55.2, K51, K50.0, K50.1, K50.8, K57.2, K62.3, K62.8</w:t>
            </w:r>
          </w:p>
        </w:tc>
        <w:tc>
          <w:tcPr>
            <w:tcW w:w="2925" w:type="dxa"/>
          </w:tcPr>
          <w:p w:rsidR="004332C3" w:rsidRPr="00D10558" w:rsidRDefault="004332C3" w:rsidP="00CB2691">
            <w:pPr>
              <w:spacing w:line="240" w:lineRule="atLeast"/>
            </w:pPr>
            <w:proofErr w:type="gramStart"/>
            <w:r w:rsidRPr="00D10558">
              <w:t>семейный</w:t>
            </w:r>
            <w:proofErr w:type="gramEnd"/>
            <w:r w:rsidRPr="00D10558">
              <w:t xml:space="preserve"> аденоматоз толстой кишки, тотальное поражение всех отделов толстой кишки полипами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реконструктивно-пластическая операция по восстановлению непрерывности кишечника - закрытие стомы с формированием анастомоза</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4332C3" w:rsidRPr="00D10558" w:rsidRDefault="004332C3" w:rsidP="00CB2691">
            <w:pPr>
              <w:spacing w:line="240" w:lineRule="atLeast"/>
            </w:pPr>
          </w:p>
          <w:p w:rsidR="004332C3" w:rsidRPr="00D10558" w:rsidRDefault="004332C3" w:rsidP="00CB2691">
            <w:pPr>
              <w:spacing w:line="240" w:lineRule="atLeast"/>
            </w:pPr>
            <w:r w:rsidRPr="00D10558">
              <w:t>субтотальная резекция ободочной кишки с брюшно-анальной резекцией прямой кишки и низведением правых отделов ободочной кишки в анальный канал</w:t>
            </w:r>
          </w:p>
          <w:p w:rsidR="004332C3" w:rsidRDefault="004332C3" w:rsidP="00CB2691">
            <w:pPr>
              <w:spacing w:line="240" w:lineRule="atLeast"/>
            </w:pPr>
          </w:p>
          <w:p w:rsidR="0017239F" w:rsidRDefault="0017239F" w:rsidP="00CB2691">
            <w:pPr>
              <w:spacing w:line="240" w:lineRule="atLeast"/>
            </w:pPr>
          </w:p>
          <w:p w:rsidR="0017239F" w:rsidRPr="00D10558" w:rsidRDefault="0017239F"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CC539C" w:rsidRDefault="004332C3" w:rsidP="00CB2691">
            <w:pPr>
              <w:spacing w:line="240" w:lineRule="atLeast"/>
            </w:pPr>
            <w:r w:rsidRPr="00D10558">
              <w:t xml:space="preserve">свищ прямой кишки </w:t>
            </w:r>
          </w:p>
          <w:p w:rsidR="004332C3" w:rsidRPr="00D10558" w:rsidRDefault="004332C3" w:rsidP="00CB2691">
            <w:pPr>
              <w:spacing w:line="240" w:lineRule="atLeast"/>
            </w:pPr>
            <w:r w:rsidRPr="00D10558">
              <w:t>3 - 4 степени сложности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rsidR="004332C3" w:rsidRDefault="004332C3" w:rsidP="00CB2691">
            <w:pPr>
              <w:spacing w:line="240" w:lineRule="atLeast"/>
            </w:pPr>
          </w:p>
          <w:p w:rsidR="003F4D56" w:rsidRPr="00D10558" w:rsidRDefault="003F4D56"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ректовагинальный (коловагинальный) свищ</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иссечение свища с пластикой внутреннего свищевого отверстия сегментом прямой или ободочной кишки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дивертикулярная болезнь ободочной кишки, осложненное течение</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резекция ободочной кишки, в том числе с ликвидацией свища</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мегадолихоколон, рецидивирующие завороты сигмовидной кишки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резекция ободочной кишки с аппендэктомией, разворотом кишки на 180 градусов, формированием асцендо-ректального анастомоза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болезнь Гиршпрунга, мегадолихосигма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 xml:space="preserve">резекция ободочной кишки с формированием наданального </w:t>
            </w:r>
            <w:proofErr w:type="gramStart"/>
            <w:r w:rsidRPr="00D10558">
              <w:t>конце-бокового</w:t>
            </w:r>
            <w:proofErr w:type="gramEnd"/>
            <w:r w:rsidRPr="00D10558">
              <w:t xml:space="preserve"> колоректального анастомоза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хронический толстокишечный стаз в стадии декомпенсации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резекция ободочной кишки с аппендэктомией, разворотом кишки на 180 градусов, формированием асцендо-ректального анастомоза</w:t>
            </w:r>
          </w:p>
          <w:p w:rsidR="004332C3" w:rsidRDefault="004332C3" w:rsidP="00CB2691">
            <w:pPr>
              <w:spacing w:line="240" w:lineRule="atLeast"/>
            </w:pPr>
          </w:p>
          <w:p w:rsidR="0017239F" w:rsidRDefault="0017239F" w:rsidP="00CB2691">
            <w:pPr>
              <w:spacing w:line="240" w:lineRule="atLeast"/>
            </w:pPr>
          </w:p>
          <w:p w:rsidR="0017239F" w:rsidRPr="00D10558" w:rsidRDefault="0017239F"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колостома, илеостома, еюностома, состояние после обструктивной резекции ободочной кишки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реконструктивно-восстановительная операция по восстановлению непрерывности кишечника с ликвидацией стомы, формированием анастомоза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roofErr w:type="gramStart"/>
            <w:r w:rsidRPr="00D10558">
              <w:t>врожденная</w:t>
            </w:r>
            <w:proofErr w:type="gramEnd"/>
            <w:r w:rsidRPr="00D10558">
              <w:t xml:space="preserve"> ангиодисплазия толстой кишки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резекция пораженных отделов ободочной и (или) прямой кишки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язвенный колит, тотальное поражение, хроническое непрерывное течение, тяжелая гормонозависимая или гормонорезистентная форма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колпроктэктомия с формированием резервуарного анастомоза, илеостомия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колэктомия с брюшно-анальной резекцией прямой кишки, илеостомия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оставшихся отделов ободочной и прямой кишки, илеостомия</w:t>
            </w:r>
          </w:p>
          <w:p w:rsidR="004332C3" w:rsidRPr="00D10558" w:rsidRDefault="004332C3" w:rsidP="00CB2691">
            <w:pPr>
              <w:spacing w:line="240" w:lineRule="atLeast"/>
            </w:pPr>
            <w:r w:rsidRPr="00D10558">
              <w:br/>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колпроктэктомия с формированием резервуарного анастомоза, илеостомия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резекция пораженного участка тонкой и (или) толстой кишки, в том числе с формированием анастомоза, илеостомия (колостомия)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64.</w:t>
            </w:r>
          </w:p>
        </w:tc>
        <w:tc>
          <w:tcPr>
            <w:tcW w:w="2693" w:type="dxa"/>
          </w:tcPr>
          <w:p w:rsidR="004332C3" w:rsidRPr="00D10558" w:rsidRDefault="004332C3" w:rsidP="00CB2691">
            <w:pPr>
              <w:spacing w:line="240" w:lineRule="atLeast"/>
            </w:pPr>
            <w:r w:rsidRPr="00D10558">
              <w:t>Хирургическое лечение новообразований надпочечников и забрюшинного пространства</w:t>
            </w:r>
          </w:p>
        </w:tc>
        <w:tc>
          <w:tcPr>
            <w:tcW w:w="1840" w:type="dxa"/>
          </w:tcPr>
          <w:p w:rsidR="004332C3" w:rsidRPr="00D10558" w:rsidRDefault="004332C3" w:rsidP="00CB2691">
            <w:pPr>
              <w:spacing w:line="240" w:lineRule="atLeast"/>
              <w:jc w:val="center"/>
            </w:pPr>
            <w:r w:rsidRPr="00D10558">
              <w:t>E27.5, D35.0, D48.3, E26.0, E24</w:t>
            </w:r>
          </w:p>
        </w:tc>
        <w:tc>
          <w:tcPr>
            <w:tcW w:w="2925" w:type="dxa"/>
          </w:tcPr>
          <w:p w:rsidR="004332C3" w:rsidRPr="00D10558" w:rsidRDefault="004332C3" w:rsidP="00CB2691">
            <w:pPr>
              <w:spacing w:line="240" w:lineRule="atLeast"/>
            </w:pPr>
            <w:r w:rsidRPr="00D10558">
              <w:t>новообразования надпочечников и забрюшинного пространства</w:t>
            </w:r>
          </w:p>
          <w:p w:rsidR="004332C3" w:rsidRPr="00D10558" w:rsidRDefault="004332C3" w:rsidP="00CB2691">
            <w:pPr>
              <w:spacing w:line="240" w:lineRule="atLeast"/>
            </w:pPr>
            <w:r w:rsidRPr="00D10558">
              <w:t>заболевания надпочечников гиперальдостеронизм гиперкортицизм. Синдром</w:t>
            </w:r>
            <w:r w:rsidRPr="00D10558">
              <w:br/>
              <w:t>Иценко - Кушинга (кортикостерома)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односторонняя адреналэктомия открытым доступом (лапаротомия, люмботомия, торакофренолапаротомия)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r w:rsidRPr="00D10558">
              <w:rPr>
                <w:bCs/>
              </w:rPr>
              <w:t>209310,85</w:t>
            </w: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параганглиомы открытым доступом (лапаротомия, люмботомия, торакофренолапаротомия)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эндоскопическое удаление параганглиомы</w:t>
            </w:r>
          </w:p>
          <w:p w:rsidR="004332C3" w:rsidRPr="00D10558" w:rsidRDefault="004332C3" w:rsidP="00CB2691">
            <w:pPr>
              <w:spacing w:line="240" w:lineRule="atLeast"/>
            </w:pPr>
          </w:p>
          <w:p w:rsidR="004332C3" w:rsidRPr="00D10558" w:rsidRDefault="004332C3" w:rsidP="00CB2691">
            <w:pPr>
              <w:spacing w:line="240" w:lineRule="atLeast"/>
            </w:pPr>
            <w:r w:rsidRPr="00D10558">
              <w:t>аортокавальная лимфаденэктомия лапаротомным доступом</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proofErr w:type="gramStart"/>
            <w:r w:rsidRPr="00D10558">
              <w:t>эндоскопическая</w:t>
            </w:r>
            <w:proofErr w:type="gramEnd"/>
            <w:r w:rsidRPr="00D10558">
              <w:t xml:space="preserve"> адреналэктомия с опухолью</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двусторонняя эндоскопическая адреналэктомия</w:t>
            </w:r>
          </w:p>
          <w:p w:rsidR="004332C3" w:rsidRPr="00D10558" w:rsidRDefault="004332C3" w:rsidP="00CB2691">
            <w:pPr>
              <w:spacing w:line="240" w:lineRule="atLeast"/>
            </w:pPr>
          </w:p>
          <w:p w:rsidR="004332C3" w:rsidRPr="00D10558" w:rsidRDefault="004332C3" w:rsidP="00CB2691">
            <w:pPr>
              <w:spacing w:line="240" w:lineRule="atLeast"/>
            </w:pPr>
            <w:proofErr w:type="gramStart"/>
            <w:r w:rsidRPr="00D10558">
              <w:t>двусторонняя</w:t>
            </w:r>
            <w:proofErr w:type="gramEnd"/>
            <w:r w:rsidRPr="00D10558">
              <w:t xml:space="preserve"> эндоскопическая адреналэктомия с опухолями</w:t>
            </w:r>
          </w:p>
          <w:p w:rsidR="004332C3" w:rsidRPr="00D10558" w:rsidRDefault="004332C3" w:rsidP="00CB2691">
            <w:pPr>
              <w:spacing w:line="240" w:lineRule="atLeast"/>
            </w:pPr>
          </w:p>
          <w:p w:rsidR="004332C3" w:rsidRPr="00D10558" w:rsidRDefault="004332C3" w:rsidP="00CB2691">
            <w:pPr>
              <w:spacing w:line="240" w:lineRule="atLeast"/>
            </w:pPr>
            <w:r w:rsidRPr="00D10558">
              <w:t>аортокавальная лимфаденэктомия эндоскопическая</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удаление неорганной забрюшинной опухоли</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15083" w:type="dxa"/>
            <w:gridSpan w:val="7"/>
          </w:tcPr>
          <w:p w:rsidR="004332C3" w:rsidRPr="00D10558" w:rsidRDefault="004332C3" w:rsidP="00CB2691">
            <w:pPr>
              <w:spacing w:line="240" w:lineRule="atLeast"/>
              <w:jc w:val="center"/>
            </w:pPr>
            <w:r w:rsidRPr="00D10558">
              <w:t>Челюстно-лицевая хирургия</w:t>
            </w:r>
          </w:p>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r w:rsidRPr="00D10558">
              <w:t>65.</w:t>
            </w:r>
          </w:p>
        </w:tc>
        <w:tc>
          <w:tcPr>
            <w:tcW w:w="2693" w:type="dxa"/>
            <w:vMerge w:val="restart"/>
          </w:tcPr>
          <w:p w:rsidR="004332C3" w:rsidRPr="00D10558" w:rsidRDefault="004332C3" w:rsidP="00CB2691">
            <w:pPr>
              <w:spacing w:line="240" w:lineRule="atLeast"/>
            </w:pPr>
            <w:r w:rsidRPr="00D10558">
              <w:t>Реконструктивно-пластические операции при врожденных пороках развития черепно-челюстно-лицевой области</w:t>
            </w:r>
          </w:p>
        </w:tc>
        <w:tc>
          <w:tcPr>
            <w:tcW w:w="1840" w:type="dxa"/>
          </w:tcPr>
          <w:p w:rsidR="004332C3" w:rsidRPr="00D10558" w:rsidRDefault="004332C3" w:rsidP="00CB2691">
            <w:pPr>
              <w:spacing w:line="240" w:lineRule="atLeast"/>
              <w:jc w:val="center"/>
            </w:pPr>
            <w:r w:rsidRPr="00D10558">
              <w:t>Q36.9</w:t>
            </w:r>
          </w:p>
        </w:tc>
        <w:tc>
          <w:tcPr>
            <w:tcW w:w="2925" w:type="dxa"/>
          </w:tcPr>
          <w:p w:rsidR="004332C3" w:rsidRPr="00D10558" w:rsidRDefault="004332C3" w:rsidP="00CB2691">
            <w:pPr>
              <w:spacing w:line="240" w:lineRule="atLeast"/>
            </w:pPr>
            <w:r w:rsidRPr="00D10558">
              <w:t>врожденная полная односторонняя расщелина верхней губы</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реконструктивная хейлоринопластика</w:t>
            </w:r>
          </w:p>
        </w:tc>
        <w:tc>
          <w:tcPr>
            <w:tcW w:w="2076" w:type="dxa"/>
          </w:tcPr>
          <w:p w:rsidR="004332C3" w:rsidRPr="00D10558" w:rsidRDefault="004332C3" w:rsidP="00CB2691">
            <w:pPr>
              <w:spacing w:line="240" w:lineRule="atLeast"/>
              <w:jc w:val="center"/>
              <w:rPr>
                <w:bCs/>
              </w:rPr>
            </w:pPr>
            <w:r w:rsidRPr="00D10558">
              <w:rPr>
                <w:bCs/>
              </w:rPr>
              <w:t>144373,67</w:t>
            </w:r>
          </w:p>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L91, M96, M95.0</w:t>
            </w:r>
          </w:p>
        </w:tc>
        <w:tc>
          <w:tcPr>
            <w:tcW w:w="2925" w:type="dxa"/>
          </w:tcPr>
          <w:p w:rsidR="004332C3" w:rsidRPr="00D10558" w:rsidRDefault="004332C3" w:rsidP="00CB2691">
            <w:pPr>
              <w:spacing w:line="240" w:lineRule="atLeast"/>
            </w:pPr>
            <w:r w:rsidRPr="00D10558">
              <w:t>рубцовая деформация верхней губы и концевого отдела носа после ранее проведенной хейлоринопластики</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хирургическая коррекция рубцовой деформации верхней губы и носа местными тканями</w:t>
            </w: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Q35.1, M96</w:t>
            </w:r>
          </w:p>
        </w:tc>
        <w:tc>
          <w:tcPr>
            <w:tcW w:w="2925" w:type="dxa"/>
          </w:tcPr>
          <w:p w:rsidR="004332C3" w:rsidRPr="00D10558" w:rsidRDefault="004332C3" w:rsidP="00CB2691">
            <w:pPr>
              <w:spacing w:line="240" w:lineRule="atLeast"/>
            </w:pPr>
            <w:r w:rsidRPr="00D10558">
              <w:t>послеоперационный дефект твердого неба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 xml:space="preserve">пластика твердого неба лоскутом на ножке из прилегающих участков </w:t>
            </w:r>
            <w:r w:rsidRPr="00D10558">
              <w:br/>
              <w:t>(из щеки, языка, верхней губы, носогубной складки)</w:t>
            </w:r>
          </w:p>
          <w:p w:rsidR="004332C3" w:rsidRDefault="004332C3" w:rsidP="00CB2691">
            <w:pPr>
              <w:spacing w:line="240" w:lineRule="atLeast"/>
            </w:pPr>
          </w:p>
          <w:p w:rsidR="00CC539C" w:rsidRPr="00D10558" w:rsidRDefault="00CC539C"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реконструктивно-пластическая операция с использованием реваскуляризированного лоскута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Q35, Q38</w:t>
            </w:r>
          </w:p>
        </w:tc>
        <w:tc>
          <w:tcPr>
            <w:tcW w:w="2925" w:type="dxa"/>
          </w:tcPr>
          <w:p w:rsidR="004332C3" w:rsidRPr="00D10558" w:rsidRDefault="004332C3" w:rsidP="00CB2691">
            <w:pPr>
              <w:spacing w:line="240" w:lineRule="atLeast"/>
            </w:pPr>
            <w:r w:rsidRPr="00D10558">
              <w:t>врожденная и приобретенная небно-глоточная недостаточность различного генеза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Q18, Q30</w:t>
            </w:r>
          </w:p>
        </w:tc>
        <w:tc>
          <w:tcPr>
            <w:tcW w:w="2925" w:type="dxa"/>
          </w:tcPr>
          <w:p w:rsidR="004332C3" w:rsidRPr="00D10558" w:rsidRDefault="004332C3" w:rsidP="00CB2691">
            <w:pPr>
              <w:spacing w:line="240" w:lineRule="atLeast"/>
            </w:pPr>
            <w:r w:rsidRPr="00D10558">
              <w:t>врожденная расщелина носа, лица - косая, поперечная, срединная</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хирургическое устранение расщелины, в том числе методом контурной пластики с использованием трансплантационных и имплантационных материалов</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K07.0, K07.1, K07.2</w:t>
            </w:r>
          </w:p>
        </w:tc>
        <w:tc>
          <w:tcPr>
            <w:tcW w:w="2925" w:type="dxa"/>
          </w:tcPr>
          <w:p w:rsidR="004332C3" w:rsidRPr="00D10558" w:rsidRDefault="004332C3" w:rsidP="00CB2691">
            <w:pPr>
              <w:spacing w:line="240" w:lineRule="atLeast"/>
            </w:pPr>
            <w:r w:rsidRPr="00D10558">
              <w:t>аномалии челюстно-лицевой области, включая аномалии прикуса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хирургическое устранение аномалий челюстно-лицевой области путем остеотомии и перемещения суставных дисков и зубочелюстных комплексов</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40" w:type="dxa"/>
          </w:tcPr>
          <w:p w:rsidR="004332C3" w:rsidRPr="00D10558" w:rsidRDefault="004332C3" w:rsidP="00CB2691">
            <w:pPr>
              <w:spacing w:line="240" w:lineRule="atLeast"/>
              <w:jc w:val="center"/>
            </w:pPr>
            <w:r w:rsidRPr="00D10558">
              <w:t>M95.1, Q87.0</w:t>
            </w:r>
          </w:p>
        </w:tc>
        <w:tc>
          <w:tcPr>
            <w:tcW w:w="2925" w:type="dxa"/>
          </w:tcPr>
          <w:p w:rsidR="004332C3" w:rsidRPr="00D10558" w:rsidRDefault="004332C3" w:rsidP="00CB2691">
            <w:pPr>
              <w:spacing w:line="240" w:lineRule="atLeast"/>
            </w:pPr>
            <w:r w:rsidRPr="00D10558">
              <w:t>субтотальный дефект и деформация ушной раковины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пластика с использованием тканей из прилегающих к ушной раковине участков</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val="restart"/>
          </w:tcPr>
          <w:p w:rsidR="004332C3" w:rsidRPr="00D10558" w:rsidRDefault="004332C3" w:rsidP="00CB2691">
            <w:pPr>
              <w:spacing w:line="240" w:lineRule="atLeast"/>
              <w:jc w:val="center"/>
            </w:pPr>
            <w:r w:rsidRPr="00D10558">
              <w:t>Q18.5</w:t>
            </w:r>
          </w:p>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r w:rsidRPr="00D10558">
              <w:t>Q18.4</w:t>
            </w:r>
          </w:p>
        </w:tc>
        <w:tc>
          <w:tcPr>
            <w:tcW w:w="2925" w:type="dxa"/>
          </w:tcPr>
          <w:p w:rsidR="004332C3" w:rsidRPr="00D10558" w:rsidRDefault="004332C3" w:rsidP="00CB2691">
            <w:pPr>
              <w:spacing w:line="240" w:lineRule="atLeast"/>
            </w:pPr>
            <w:r w:rsidRPr="00D10558">
              <w:t>микростомия</w:t>
            </w:r>
          </w:p>
        </w:tc>
        <w:tc>
          <w:tcPr>
            <w:tcW w:w="1577" w:type="dxa"/>
          </w:tcPr>
          <w:p w:rsidR="004332C3" w:rsidRPr="00D10558" w:rsidRDefault="004332C3" w:rsidP="00CB2691">
            <w:pPr>
              <w:spacing w:line="240" w:lineRule="atLeast"/>
            </w:pPr>
            <w:r w:rsidRPr="00D10558">
              <w:t>хирургическое лечение</w:t>
            </w:r>
          </w:p>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пластическое устранение микростомы</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vMerge/>
          </w:tcPr>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макростомия</w:t>
            </w:r>
          </w:p>
        </w:tc>
        <w:tc>
          <w:tcPr>
            <w:tcW w:w="1577" w:type="dxa"/>
          </w:tcPr>
          <w:p w:rsidR="004332C3" w:rsidRPr="00D10558" w:rsidRDefault="004332C3" w:rsidP="00CB2691">
            <w:pPr>
              <w:spacing w:line="240" w:lineRule="atLeast"/>
            </w:pPr>
            <w:r w:rsidRPr="00D10558">
              <w:t>хирургическое лечение</w:t>
            </w:r>
          </w:p>
          <w:p w:rsidR="004332C3" w:rsidRPr="00D10558" w:rsidRDefault="004332C3" w:rsidP="00CB2691">
            <w:pPr>
              <w:spacing w:line="240" w:lineRule="atLeast"/>
            </w:pPr>
          </w:p>
        </w:tc>
        <w:tc>
          <w:tcPr>
            <w:tcW w:w="3212" w:type="dxa"/>
          </w:tcPr>
          <w:p w:rsidR="004332C3" w:rsidRPr="00D10558" w:rsidRDefault="004332C3" w:rsidP="00CB2691">
            <w:pPr>
              <w:spacing w:line="240" w:lineRule="atLeast"/>
            </w:pPr>
            <w:r w:rsidRPr="00D10558">
              <w:t>пластическое устранение макростомы</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tcPr>
          <w:p w:rsidR="004332C3" w:rsidRPr="00D10558" w:rsidRDefault="004332C3" w:rsidP="0017239F">
            <w:r w:rsidRPr="00D10558">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D11.0</w:t>
            </w:r>
          </w:p>
        </w:tc>
        <w:tc>
          <w:tcPr>
            <w:tcW w:w="2925" w:type="dxa"/>
          </w:tcPr>
          <w:p w:rsidR="004332C3" w:rsidRPr="00D10558" w:rsidRDefault="004332C3" w:rsidP="00CB2691">
            <w:pPr>
              <w:spacing w:line="240" w:lineRule="atLeast"/>
            </w:pPr>
            <w:r w:rsidRPr="00D10558">
              <w:t>доброкачественное новообразование околоушной слюнной железы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новообразования</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val="restart"/>
          </w:tcPr>
          <w:p w:rsidR="004332C3" w:rsidRPr="00D10558" w:rsidRDefault="004332C3" w:rsidP="00CB2691">
            <w:pPr>
              <w:spacing w:line="240" w:lineRule="atLeast"/>
            </w:pPr>
            <w:r w:rsidRPr="00D10558">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0" w:type="dxa"/>
          </w:tcPr>
          <w:p w:rsidR="004332C3" w:rsidRPr="00D10558" w:rsidRDefault="004332C3" w:rsidP="00CB2691">
            <w:pPr>
              <w:spacing w:line="240" w:lineRule="atLeast"/>
              <w:jc w:val="center"/>
            </w:pPr>
            <w:r w:rsidRPr="00D10558">
              <w:t>D11.9</w:t>
            </w:r>
          </w:p>
        </w:tc>
        <w:tc>
          <w:tcPr>
            <w:tcW w:w="2925" w:type="dxa"/>
          </w:tcPr>
          <w:p w:rsidR="004332C3" w:rsidRPr="00D10558" w:rsidRDefault="004332C3" w:rsidP="00CB2691">
            <w:pPr>
              <w:spacing w:line="240" w:lineRule="atLeast"/>
            </w:pPr>
            <w:r w:rsidRPr="00D10558">
              <w:t>новообразование околоушной слюнной железы с распространением в прилегающие области</w:t>
            </w:r>
          </w:p>
          <w:p w:rsidR="004332C3" w:rsidRPr="00D10558" w:rsidRDefault="004332C3" w:rsidP="00CB2691">
            <w:pPr>
              <w:spacing w:line="240" w:lineRule="atLeast"/>
            </w:pP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новообразования</w:t>
            </w: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D16.4, D16.5</w:t>
            </w:r>
          </w:p>
        </w:tc>
        <w:tc>
          <w:tcPr>
            <w:tcW w:w="2925" w:type="dxa"/>
          </w:tcPr>
          <w:p w:rsidR="004332C3" w:rsidRPr="00D10558" w:rsidRDefault="004332C3" w:rsidP="00CB2691">
            <w:pPr>
              <w:spacing w:line="240" w:lineRule="atLeast"/>
            </w:pPr>
            <w:r w:rsidRPr="00D10558">
              <w:t>доброкачественные новообразования челюстей и послеоперационные дефекты</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T90.2</w:t>
            </w:r>
          </w:p>
        </w:tc>
        <w:tc>
          <w:tcPr>
            <w:tcW w:w="2925" w:type="dxa"/>
          </w:tcPr>
          <w:p w:rsidR="004332C3" w:rsidRPr="00D10558" w:rsidRDefault="004332C3" w:rsidP="00CB2691">
            <w:pPr>
              <w:spacing w:line="240" w:lineRule="atLeast"/>
            </w:pPr>
            <w:r w:rsidRPr="00D10558">
              <w:t>последствия переломов черепа и костей лицевого скелета</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устранение дефектов и деформаций с использованием трансплантационных и имплантационных материалов</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15083" w:type="dxa"/>
            <w:gridSpan w:val="7"/>
          </w:tcPr>
          <w:p w:rsidR="004332C3" w:rsidRPr="00D10558" w:rsidRDefault="004332C3" w:rsidP="00CB2691">
            <w:pPr>
              <w:spacing w:line="240" w:lineRule="atLeast"/>
              <w:jc w:val="center"/>
            </w:pPr>
            <w:r w:rsidRPr="00D10558">
              <w:t>Эндокринология</w:t>
            </w:r>
          </w:p>
          <w:p w:rsidR="004332C3" w:rsidRPr="00D10558" w:rsidRDefault="004332C3" w:rsidP="00CB2691">
            <w:pPr>
              <w:spacing w:line="240" w:lineRule="atLeast"/>
              <w:jc w:val="center"/>
            </w:pPr>
          </w:p>
        </w:tc>
      </w:tr>
      <w:tr w:rsidR="004332C3" w:rsidRPr="00D10558" w:rsidTr="009364C1">
        <w:tc>
          <w:tcPr>
            <w:tcW w:w="760" w:type="dxa"/>
          </w:tcPr>
          <w:p w:rsidR="004332C3" w:rsidRPr="00D10558" w:rsidRDefault="004332C3" w:rsidP="00CB2691">
            <w:pPr>
              <w:spacing w:line="240" w:lineRule="atLeast"/>
              <w:jc w:val="center"/>
            </w:pPr>
            <w:r w:rsidRPr="00D10558">
              <w:t>66.</w:t>
            </w:r>
          </w:p>
        </w:tc>
        <w:tc>
          <w:tcPr>
            <w:tcW w:w="2693" w:type="dxa"/>
            <w:vMerge w:val="restart"/>
          </w:tcPr>
          <w:p w:rsidR="004332C3" w:rsidRPr="00D10558" w:rsidRDefault="004332C3" w:rsidP="00CB2691">
            <w:pPr>
              <w:spacing w:line="240" w:lineRule="atLeast"/>
            </w:pPr>
            <w:r w:rsidRPr="00D10558">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40" w:type="dxa"/>
          </w:tcPr>
          <w:p w:rsidR="004332C3" w:rsidRPr="00D10558" w:rsidRDefault="004332C3" w:rsidP="00CB2691">
            <w:pPr>
              <w:spacing w:line="240" w:lineRule="atLeast"/>
              <w:jc w:val="center"/>
            </w:pPr>
            <w:r w:rsidRPr="00D10558">
              <w:t>E10.9, E11.9, E13.9, E14.9</w:t>
            </w:r>
          </w:p>
        </w:tc>
        <w:tc>
          <w:tcPr>
            <w:tcW w:w="2925" w:type="dxa"/>
          </w:tcPr>
          <w:p w:rsidR="004332C3" w:rsidRPr="00D10558" w:rsidRDefault="004332C3" w:rsidP="00CB2691">
            <w:pPr>
              <w:spacing w:line="240" w:lineRule="atLeast"/>
            </w:pPr>
            <w:r w:rsidRPr="00D10558">
              <w:t>сахарный диабет с нестандартным течением, синдромальные, моногенные формы сахарного диабета</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p w:rsidR="004332C3" w:rsidRDefault="004332C3" w:rsidP="00CB2691">
            <w:pPr>
              <w:spacing w:line="240" w:lineRule="atLeast"/>
            </w:pPr>
          </w:p>
          <w:p w:rsidR="0017239F" w:rsidRDefault="0017239F" w:rsidP="00CB2691">
            <w:pPr>
              <w:spacing w:line="240" w:lineRule="atLeast"/>
            </w:pPr>
          </w:p>
          <w:p w:rsidR="0017239F" w:rsidRDefault="0017239F" w:rsidP="00CB2691">
            <w:pPr>
              <w:spacing w:line="240" w:lineRule="atLeast"/>
            </w:pPr>
          </w:p>
          <w:p w:rsidR="0017239F" w:rsidRPr="00D10558" w:rsidRDefault="0017239F" w:rsidP="00CB2691">
            <w:pPr>
              <w:spacing w:line="240" w:lineRule="atLeast"/>
            </w:pPr>
          </w:p>
        </w:tc>
        <w:tc>
          <w:tcPr>
            <w:tcW w:w="2076" w:type="dxa"/>
          </w:tcPr>
          <w:p w:rsidR="004332C3" w:rsidRPr="00D10558" w:rsidRDefault="004332C3" w:rsidP="00CB2691">
            <w:pPr>
              <w:spacing w:line="240" w:lineRule="atLeast"/>
              <w:jc w:val="center"/>
            </w:pPr>
            <w:r w:rsidRPr="00D10558">
              <w:rPr>
                <w:bCs/>
              </w:rPr>
              <w:t>217219,18</w:t>
            </w:r>
          </w:p>
        </w:tc>
      </w:tr>
      <w:tr w:rsidR="004332C3" w:rsidRPr="00D10558" w:rsidTr="009364C1">
        <w:tc>
          <w:tcPr>
            <w:tcW w:w="760" w:type="dxa"/>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E10.2, E10.4, E10.5, E10.7, E11.2, E11.4, E11.5, E11.7</w:t>
            </w:r>
          </w:p>
        </w:tc>
        <w:tc>
          <w:tcPr>
            <w:tcW w:w="2925" w:type="dxa"/>
          </w:tcPr>
          <w:p w:rsidR="004332C3" w:rsidRPr="00D10558" w:rsidRDefault="004332C3" w:rsidP="00CB2691">
            <w:pPr>
              <w:spacing w:line="240" w:lineRule="atLeast"/>
            </w:pPr>
            <w:r w:rsidRPr="00D10558">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77" w:type="dxa"/>
          </w:tcPr>
          <w:p w:rsidR="004332C3" w:rsidRPr="00D10558" w:rsidRDefault="004332C3" w:rsidP="00CB2691">
            <w:pPr>
              <w:spacing w:line="240" w:lineRule="atLeast"/>
            </w:pPr>
            <w:r w:rsidRPr="00D10558">
              <w:t>терапевтическое лечение</w:t>
            </w:r>
          </w:p>
        </w:tc>
        <w:tc>
          <w:tcPr>
            <w:tcW w:w="3212" w:type="dxa"/>
          </w:tcPr>
          <w:p w:rsidR="004332C3" w:rsidRPr="00D10558" w:rsidRDefault="004332C3" w:rsidP="00CB2691">
            <w:pPr>
              <w:spacing w:line="240" w:lineRule="atLeast"/>
            </w:pPr>
            <w:r w:rsidRPr="00D10558">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p w:rsidR="004332C3" w:rsidRPr="00D10558" w:rsidRDefault="004332C3" w:rsidP="00CB2691">
            <w:pPr>
              <w:spacing w:line="240" w:lineRule="atLeast"/>
            </w:pPr>
          </w:p>
        </w:tc>
        <w:tc>
          <w:tcPr>
            <w:tcW w:w="2076" w:type="dxa"/>
          </w:tcPr>
          <w:p w:rsidR="004332C3" w:rsidRPr="00D10558" w:rsidRDefault="004332C3" w:rsidP="00CB2691">
            <w:pPr>
              <w:spacing w:line="240" w:lineRule="atLeast"/>
              <w:jc w:val="center"/>
            </w:pPr>
          </w:p>
        </w:tc>
      </w:tr>
      <w:tr w:rsidR="004332C3" w:rsidRPr="00D10558" w:rsidTr="009364C1">
        <w:tc>
          <w:tcPr>
            <w:tcW w:w="760" w:type="dxa"/>
            <w:vMerge w:val="restart"/>
          </w:tcPr>
          <w:p w:rsidR="004332C3" w:rsidRPr="00D10558" w:rsidRDefault="004332C3" w:rsidP="00CB2691">
            <w:pPr>
              <w:spacing w:line="240" w:lineRule="atLeast"/>
              <w:jc w:val="center"/>
            </w:pPr>
            <w:r w:rsidRPr="00D10558">
              <w:t>67.</w:t>
            </w:r>
          </w:p>
        </w:tc>
        <w:tc>
          <w:tcPr>
            <w:tcW w:w="2693" w:type="dxa"/>
            <w:vMerge w:val="restart"/>
          </w:tcPr>
          <w:p w:rsidR="004332C3" w:rsidRPr="00D10558" w:rsidRDefault="004332C3" w:rsidP="00CB2691">
            <w:pPr>
              <w:spacing w:line="240" w:lineRule="atLeast"/>
            </w:pPr>
            <w:r w:rsidRPr="00D10558">
              <w:t>Комплексное лечение тяжелых форм АКТГ-синдрома</w:t>
            </w:r>
          </w:p>
        </w:tc>
        <w:tc>
          <w:tcPr>
            <w:tcW w:w="1840" w:type="dxa"/>
          </w:tcPr>
          <w:p w:rsidR="004332C3" w:rsidRPr="00D10558" w:rsidRDefault="004332C3" w:rsidP="00CB2691">
            <w:pPr>
              <w:spacing w:line="240" w:lineRule="atLeast"/>
              <w:jc w:val="center"/>
            </w:pPr>
            <w:r w:rsidRPr="00D10558">
              <w:t>E24.3</w:t>
            </w:r>
          </w:p>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p>
          <w:p w:rsidR="004332C3" w:rsidRPr="00D10558" w:rsidRDefault="004332C3" w:rsidP="00CB2691">
            <w:pPr>
              <w:spacing w:line="240" w:lineRule="atLeast"/>
              <w:jc w:val="center"/>
            </w:pPr>
          </w:p>
        </w:tc>
        <w:tc>
          <w:tcPr>
            <w:tcW w:w="2925" w:type="dxa"/>
          </w:tcPr>
          <w:p w:rsidR="004332C3" w:rsidRPr="00D10558" w:rsidRDefault="004332C3" w:rsidP="00CB2691">
            <w:pPr>
              <w:spacing w:line="240" w:lineRule="atLeast"/>
            </w:pPr>
            <w:r w:rsidRPr="00D10558">
              <w:t>эктопический АКТГ - синдром (с выявленным источником эктопической секреции)</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хирургическое лечение с последующим иммуногистохимическим исследованием ткани удаленной опухоли</w:t>
            </w:r>
          </w:p>
          <w:p w:rsidR="004332C3" w:rsidRPr="00D10558" w:rsidRDefault="004332C3" w:rsidP="00CB2691">
            <w:pPr>
              <w:spacing w:line="240" w:lineRule="atLeast"/>
            </w:pPr>
          </w:p>
        </w:tc>
        <w:tc>
          <w:tcPr>
            <w:tcW w:w="2076" w:type="dxa"/>
            <w:vMerge w:val="restart"/>
          </w:tcPr>
          <w:p w:rsidR="004332C3" w:rsidRPr="00D10558" w:rsidRDefault="004332C3" w:rsidP="00CB2691">
            <w:pPr>
              <w:spacing w:line="240" w:lineRule="atLeast"/>
              <w:jc w:val="center"/>
            </w:pPr>
            <w:r w:rsidRPr="00D10558">
              <w:rPr>
                <w:bCs/>
              </w:rPr>
              <w:t>119862,89</w:t>
            </w:r>
          </w:p>
        </w:tc>
      </w:tr>
      <w:tr w:rsidR="004332C3" w:rsidRPr="00D10558" w:rsidTr="009364C1">
        <w:tc>
          <w:tcPr>
            <w:tcW w:w="760" w:type="dxa"/>
            <w:vMerge/>
          </w:tcPr>
          <w:p w:rsidR="004332C3" w:rsidRPr="00D10558" w:rsidRDefault="004332C3" w:rsidP="00CB2691">
            <w:pPr>
              <w:spacing w:line="240" w:lineRule="atLeast"/>
              <w:jc w:val="center"/>
            </w:pPr>
          </w:p>
        </w:tc>
        <w:tc>
          <w:tcPr>
            <w:tcW w:w="2693" w:type="dxa"/>
            <w:vMerge/>
          </w:tcPr>
          <w:p w:rsidR="004332C3" w:rsidRPr="00D10558" w:rsidRDefault="004332C3" w:rsidP="00CB2691">
            <w:pPr>
              <w:spacing w:line="240" w:lineRule="atLeast"/>
            </w:pPr>
          </w:p>
        </w:tc>
        <w:tc>
          <w:tcPr>
            <w:tcW w:w="1840" w:type="dxa"/>
          </w:tcPr>
          <w:p w:rsidR="004332C3" w:rsidRPr="00D10558" w:rsidRDefault="004332C3" w:rsidP="00CB2691">
            <w:pPr>
              <w:spacing w:line="240" w:lineRule="atLeast"/>
              <w:jc w:val="center"/>
            </w:pPr>
            <w:r w:rsidRPr="00D10558">
              <w:t>E24.9</w:t>
            </w:r>
          </w:p>
        </w:tc>
        <w:tc>
          <w:tcPr>
            <w:tcW w:w="2925" w:type="dxa"/>
          </w:tcPr>
          <w:p w:rsidR="004332C3" w:rsidRPr="00D10558" w:rsidRDefault="004332C3" w:rsidP="00CB2691">
            <w:pPr>
              <w:spacing w:line="240" w:lineRule="atLeast"/>
            </w:pPr>
            <w:r w:rsidRPr="00D10558">
              <w:t>синдром Иценко - Кушинга неуточненный</w:t>
            </w:r>
          </w:p>
        </w:tc>
        <w:tc>
          <w:tcPr>
            <w:tcW w:w="1577" w:type="dxa"/>
          </w:tcPr>
          <w:p w:rsidR="004332C3" w:rsidRPr="00D10558" w:rsidRDefault="004332C3" w:rsidP="00CB2691">
            <w:pPr>
              <w:spacing w:line="240" w:lineRule="atLeast"/>
            </w:pPr>
            <w:r w:rsidRPr="00D10558">
              <w:t>хирургическое лечение</w:t>
            </w:r>
          </w:p>
        </w:tc>
        <w:tc>
          <w:tcPr>
            <w:tcW w:w="3212" w:type="dxa"/>
          </w:tcPr>
          <w:p w:rsidR="004332C3" w:rsidRPr="00D10558" w:rsidRDefault="004332C3" w:rsidP="00CB2691">
            <w:pPr>
              <w:spacing w:line="240" w:lineRule="atLeast"/>
            </w:pPr>
            <w:r w:rsidRPr="00D10558">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2076" w:type="dxa"/>
            <w:vMerge/>
          </w:tcPr>
          <w:p w:rsidR="004332C3" w:rsidRPr="00D10558" w:rsidRDefault="004332C3" w:rsidP="00CB2691">
            <w:pPr>
              <w:spacing w:line="240" w:lineRule="atLeast"/>
              <w:jc w:val="center"/>
            </w:pPr>
          </w:p>
        </w:tc>
      </w:tr>
    </w:tbl>
    <w:p w:rsidR="004332C3" w:rsidRDefault="004332C3" w:rsidP="004332C3"/>
    <w:p w:rsidR="00880212" w:rsidRDefault="00880212" w:rsidP="004332C3"/>
    <w:p w:rsidR="00880212" w:rsidRDefault="00880212" w:rsidP="004332C3"/>
    <w:p w:rsidR="004332C3" w:rsidRPr="00880212" w:rsidRDefault="004332C3" w:rsidP="004332C3">
      <w:pPr>
        <w:autoSpaceDE w:val="0"/>
        <w:autoSpaceDN w:val="0"/>
        <w:spacing w:line="204" w:lineRule="auto"/>
        <w:ind w:firstLine="540"/>
        <w:jc w:val="both"/>
        <w:rPr>
          <w:sz w:val="28"/>
          <w:szCs w:val="28"/>
        </w:rPr>
      </w:pPr>
      <w:r w:rsidRPr="00880212">
        <w:rPr>
          <w:sz w:val="28"/>
          <w:szCs w:val="28"/>
        </w:rPr>
        <w:t>--------------------------------</w:t>
      </w:r>
    </w:p>
    <w:p w:rsidR="004332C3" w:rsidRPr="00880212" w:rsidRDefault="004332C3" w:rsidP="004332C3">
      <w:pPr>
        <w:autoSpaceDE w:val="0"/>
        <w:autoSpaceDN w:val="0"/>
        <w:spacing w:line="204" w:lineRule="auto"/>
        <w:ind w:right="-456" w:firstLine="540"/>
        <w:jc w:val="both"/>
      </w:pPr>
      <w:bookmarkStart w:id="33" w:name="P12578"/>
      <w:bookmarkEnd w:id="33"/>
      <w:r w:rsidRPr="00880212">
        <w:t>&lt;*&gt; Норматив финансовых затрат на единицу объема медицинской помощи при оказании высокотехнологичной медицинской помощи установлен с применением коэффициента дифференциации по Пензенской области (1,007) к доле заработной платы в составе норматива финансовых затрат на единицу объема медицинской помощи:</w:t>
      </w:r>
    </w:p>
    <w:p w:rsidR="004332C3" w:rsidRPr="00880212" w:rsidRDefault="004332C3" w:rsidP="009B4561">
      <w:bookmarkStart w:id="34" w:name="P12581"/>
      <w:bookmarkEnd w:id="34"/>
      <w:proofErr w:type="gramStart"/>
      <w:r w:rsidRPr="00880212">
        <w:t>1 группа -  34 %; 2 группа -  39 %; 3 группа -  22 %; 4 группа -  31 %; 5 группа -  7 %; 6 группа -  50 %; 7 группа -  34 %; 8 группа -  49 %; 9 группа -  28 %; 10 группа -  25 %; 11 группа -  20 %;12 группа -  18 %; 13 группа -  17 %; 14 группа -  38 %; 15 группа -  29 %; 16 группа -  22 %; 17 группа -  31 %;</w:t>
      </w:r>
      <w:proofErr w:type="gramEnd"/>
      <w:r w:rsidRPr="00880212">
        <w:t xml:space="preserve"> </w:t>
      </w:r>
      <w:proofErr w:type="gramStart"/>
      <w:r w:rsidRPr="00880212">
        <w:t>18 группа -  27 %; 19 группа -  55 %; 20 группа -  37 %; 21 группа -  23 %; 22 группа -  38 %; 23 группа -  36 %; 24 группа -  35 %; 25 группа -  26 %; 26 группа -  20 %; 27 группа -  45 %; 28 группа -  35 %; 29 группа -  35 %; 30 группа -  25 %; 31 группа -  39 %; 32 группа -  23 %; 33 группа -  34 %; 34 группа -  22 %;</w:t>
      </w:r>
      <w:proofErr w:type="gramEnd"/>
      <w:r w:rsidRPr="00880212">
        <w:t xml:space="preserve"> </w:t>
      </w:r>
      <w:proofErr w:type="gramStart"/>
      <w:r w:rsidRPr="00880212">
        <w:t>35 группа -  19 %; 36 группа -   36 %; 37 группа -  56 %; 38 группа -  50 %; 39 группа -  44 %; 40 группа -  54 %; 41 группа -  46 %; 42 группа -  34 %; 43 группа -  20 %; 44 группа -  17 %; 45 группа -  14 %; 46 группа -  10 %; 47 группа -  10 %; 48 группа -  9 %; 49 группа -  17 %; 50 группа -  15 %; 51 группа -  38 %;</w:t>
      </w:r>
      <w:proofErr w:type="gramEnd"/>
      <w:r w:rsidRPr="00880212">
        <w:t xml:space="preserve"> 52 группа -  17 %; 53 группа -  52 %; 54 группа -  18 %; 55 группа -  15 %; 56 группа -  25 %; 57 группа -  33 %; 58 группа - 23 % %; 59 группа -  45 %; 60 группа -  9 %; 61 группа - 29 %; 62 группа - 32 %; 63 группа - 20 %; 64 группа - 27 %; 65 группа - 32 %; 66 группа - 17 %; 67 группа - 32 %.</w:t>
      </w:r>
    </w:p>
    <w:p w:rsidR="004332C3" w:rsidRPr="00880212" w:rsidRDefault="004332C3" w:rsidP="009B4561">
      <w:pPr>
        <w:autoSpaceDE w:val="0"/>
        <w:autoSpaceDN w:val="0"/>
        <w:ind w:right="-456" w:firstLine="540"/>
        <w:jc w:val="both"/>
      </w:pPr>
      <w:r w:rsidRPr="00880212">
        <w:t>&lt;1&gt; Высокотехнологичная медицинская помощь.</w:t>
      </w:r>
    </w:p>
    <w:p w:rsidR="004332C3" w:rsidRPr="00880212" w:rsidRDefault="004332C3" w:rsidP="009B4561">
      <w:pPr>
        <w:autoSpaceDE w:val="0"/>
        <w:autoSpaceDN w:val="0"/>
        <w:ind w:right="-456" w:firstLine="540"/>
        <w:jc w:val="both"/>
      </w:pPr>
      <w:bookmarkStart w:id="35" w:name="P12582"/>
      <w:bookmarkEnd w:id="35"/>
      <w:r w:rsidRPr="00880212">
        <w:t>&lt;2&gt; Международная статистическая классификация болезней и проблем, связанных со здоровьем (10-й пересмотр).</w:t>
      </w:r>
    </w:p>
    <w:p w:rsidR="004332C3" w:rsidRPr="00880212" w:rsidRDefault="004332C3" w:rsidP="009B4561">
      <w:pPr>
        <w:autoSpaceDE w:val="0"/>
        <w:autoSpaceDN w:val="0"/>
        <w:ind w:right="-456" w:firstLine="540"/>
        <w:jc w:val="both"/>
      </w:pPr>
      <w:proofErr w:type="gramStart"/>
      <w:r w:rsidRPr="00880212">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w:t>
      </w:r>
      <w:proofErr w:type="gramEnd"/>
      <w:r w:rsidRPr="00880212">
        <w:t xml:space="preserve"> </w:t>
      </w:r>
      <w:proofErr w:type="gramStart"/>
      <w:r w:rsidRPr="00880212">
        <w:t>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w:t>
      </w:r>
      <w:proofErr w:type="gramEnd"/>
      <w:r w:rsidRPr="00880212">
        <w:t xml:space="preserve">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w:t>
      </w:r>
      <w:proofErr w:type="gramStart"/>
      <w:r w:rsidRPr="00880212">
        <w:t>организации</w:t>
      </w:r>
      <w:proofErr w:type="gramEnd"/>
      <w:r w:rsidRPr="00880212">
        <w:t xml:space="preserve"> не погашенной в течение 3 месяцев кредиторской задолженности за счет средств обязательного медицинского страхования.</w:t>
      </w:r>
    </w:p>
    <w:p w:rsidR="00CC539C" w:rsidRDefault="00CC539C" w:rsidP="004332C3">
      <w:pPr>
        <w:autoSpaceDE w:val="0"/>
        <w:autoSpaceDN w:val="0"/>
        <w:jc w:val="center"/>
        <w:rPr>
          <w:sz w:val="28"/>
          <w:szCs w:val="28"/>
        </w:rPr>
      </w:pPr>
    </w:p>
    <w:p w:rsidR="004332C3" w:rsidRPr="00D10558" w:rsidRDefault="004332C3" w:rsidP="004332C3">
      <w:pPr>
        <w:autoSpaceDE w:val="0"/>
        <w:autoSpaceDN w:val="0"/>
        <w:jc w:val="center"/>
        <w:rPr>
          <w:sz w:val="28"/>
          <w:szCs w:val="28"/>
        </w:rPr>
      </w:pPr>
      <w:r w:rsidRPr="00880212">
        <w:rPr>
          <w:sz w:val="28"/>
          <w:szCs w:val="28"/>
        </w:rPr>
        <w:t>________________</w:t>
      </w:r>
    </w:p>
    <w:p w:rsidR="004332C3" w:rsidRDefault="004332C3" w:rsidP="004332C3">
      <w:pPr>
        <w:tabs>
          <w:tab w:val="left" w:pos="5259"/>
        </w:tabs>
      </w:pPr>
    </w:p>
    <w:p w:rsidR="004332C3" w:rsidRDefault="004332C3" w:rsidP="004332C3">
      <w:pPr>
        <w:tabs>
          <w:tab w:val="left" w:pos="5259"/>
        </w:tabs>
      </w:pPr>
    </w:p>
    <w:p w:rsidR="00880212" w:rsidRDefault="00880212" w:rsidP="004332C3">
      <w:pPr>
        <w:tabs>
          <w:tab w:val="left" w:pos="5259"/>
        </w:tabs>
        <w:sectPr w:rsidR="00880212" w:rsidSect="00C61515">
          <w:pgSz w:w="16838" w:h="11906" w:orient="landscape"/>
          <w:pgMar w:top="1560" w:right="1134" w:bottom="567" w:left="1134" w:header="709" w:footer="709" w:gutter="0"/>
          <w:pgNumType w:start="1"/>
          <w:cols w:space="708"/>
          <w:titlePg/>
          <w:docGrid w:linePitch="360"/>
        </w:sectPr>
      </w:pPr>
    </w:p>
    <w:p w:rsidR="004332C3" w:rsidRDefault="004332C3" w:rsidP="004332C3">
      <w:pPr>
        <w:tabs>
          <w:tab w:val="left" w:pos="5259"/>
        </w:tabs>
      </w:pPr>
    </w:p>
    <w:p w:rsidR="004332C3" w:rsidRPr="001C22AD" w:rsidRDefault="004332C3" w:rsidP="00880212">
      <w:pPr>
        <w:spacing w:line="232" w:lineRule="auto"/>
        <w:ind w:left="10348"/>
        <w:jc w:val="center"/>
        <w:rPr>
          <w:sz w:val="24"/>
          <w:szCs w:val="24"/>
        </w:rPr>
      </w:pPr>
      <w:r w:rsidRPr="001C22AD">
        <w:rPr>
          <w:sz w:val="24"/>
          <w:szCs w:val="24"/>
        </w:rPr>
        <w:t>Приложение № 7</w:t>
      </w:r>
    </w:p>
    <w:p w:rsidR="004332C3" w:rsidRPr="001C22AD" w:rsidRDefault="004332C3" w:rsidP="00880212">
      <w:pPr>
        <w:spacing w:line="232" w:lineRule="auto"/>
        <w:ind w:left="10348"/>
        <w:jc w:val="center"/>
        <w:rPr>
          <w:sz w:val="24"/>
          <w:szCs w:val="24"/>
        </w:rPr>
      </w:pPr>
      <w:r w:rsidRPr="001C22AD">
        <w:rPr>
          <w:sz w:val="24"/>
          <w:szCs w:val="24"/>
        </w:rPr>
        <w:t>к постановлению Правительства</w:t>
      </w:r>
    </w:p>
    <w:p w:rsidR="004332C3" w:rsidRPr="001C22AD" w:rsidRDefault="004332C3" w:rsidP="00880212">
      <w:pPr>
        <w:spacing w:line="232" w:lineRule="auto"/>
        <w:ind w:left="10348"/>
        <w:jc w:val="center"/>
        <w:rPr>
          <w:sz w:val="24"/>
          <w:szCs w:val="24"/>
        </w:rPr>
      </w:pPr>
      <w:r w:rsidRPr="001C22AD">
        <w:rPr>
          <w:sz w:val="24"/>
          <w:szCs w:val="24"/>
        </w:rPr>
        <w:t>Пензенской области</w:t>
      </w:r>
    </w:p>
    <w:p w:rsidR="004332C3" w:rsidRPr="001C22AD" w:rsidRDefault="00927D3C" w:rsidP="00880212">
      <w:pPr>
        <w:spacing w:line="232" w:lineRule="auto"/>
        <w:ind w:left="10348"/>
        <w:jc w:val="center"/>
        <w:rPr>
          <w:sz w:val="24"/>
          <w:szCs w:val="24"/>
        </w:rPr>
      </w:pPr>
      <w:r>
        <w:rPr>
          <w:sz w:val="24"/>
          <w:szCs w:val="24"/>
        </w:rPr>
        <w:t xml:space="preserve">21.04.2023  </w:t>
      </w:r>
      <w:r w:rsidR="00880212">
        <w:rPr>
          <w:sz w:val="24"/>
          <w:szCs w:val="24"/>
        </w:rPr>
        <w:t>№</w:t>
      </w:r>
      <w:r>
        <w:rPr>
          <w:sz w:val="24"/>
          <w:szCs w:val="24"/>
        </w:rPr>
        <w:t xml:space="preserve">  317-пП</w:t>
      </w:r>
    </w:p>
    <w:p w:rsidR="004332C3" w:rsidRPr="001C22AD" w:rsidRDefault="004332C3" w:rsidP="00880212">
      <w:pPr>
        <w:autoSpaceDE w:val="0"/>
        <w:autoSpaceDN w:val="0"/>
        <w:ind w:left="10348"/>
        <w:jc w:val="center"/>
        <w:outlineLvl w:val="1"/>
        <w:rPr>
          <w:sz w:val="24"/>
          <w:szCs w:val="24"/>
        </w:rPr>
      </w:pPr>
      <w:r w:rsidRPr="001C22AD">
        <w:rPr>
          <w:sz w:val="24"/>
          <w:szCs w:val="24"/>
        </w:rPr>
        <w:t>Приложение № 2</w:t>
      </w:r>
    </w:p>
    <w:p w:rsidR="004332C3" w:rsidRPr="001C22AD" w:rsidRDefault="004332C3" w:rsidP="00880212">
      <w:pPr>
        <w:autoSpaceDE w:val="0"/>
        <w:autoSpaceDN w:val="0"/>
        <w:ind w:left="10348"/>
        <w:jc w:val="center"/>
        <w:rPr>
          <w:sz w:val="24"/>
          <w:szCs w:val="24"/>
        </w:rPr>
      </w:pPr>
      <w:r w:rsidRPr="001C22AD">
        <w:rPr>
          <w:sz w:val="24"/>
          <w:szCs w:val="24"/>
        </w:rPr>
        <w:t xml:space="preserve">к Программе </w:t>
      </w:r>
    </w:p>
    <w:p w:rsidR="004332C3" w:rsidRPr="001C22AD" w:rsidRDefault="004332C3" w:rsidP="00880212">
      <w:pPr>
        <w:autoSpaceDE w:val="0"/>
        <w:autoSpaceDN w:val="0"/>
        <w:ind w:left="10348"/>
        <w:jc w:val="center"/>
        <w:rPr>
          <w:sz w:val="24"/>
          <w:szCs w:val="24"/>
        </w:rPr>
      </w:pPr>
    </w:p>
    <w:p w:rsidR="004332C3" w:rsidRPr="001C22AD" w:rsidRDefault="004332C3" w:rsidP="004332C3">
      <w:pPr>
        <w:spacing w:line="240" w:lineRule="atLeast"/>
        <w:jc w:val="center"/>
        <w:rPr>
          <w:sz w:val="28"/>
          <w:szCs w:val="28"/>
        </w:rPr>
      </w:pPr>
      <w:r w:rsidRPr="001C22AD">
        <w:rPr>
          <w:sz w:val="28"/>
          <w:szCs w:val="28"/>
        </w:rPr>
        <w:t xml:space="preserve">Раздел II. </w:t>
      </w:r>
      <w:proofErr w:type="gramStart"/>
      <w:r w:rsidRPr="001C22AD">
        <w:rPr>
          <w:sz w:val="28"/>
          <w:szCs w:val="28"/>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w:t>
      </w:r>
      <w:proofErr w:type="gramEnd"/>
      <w:r w:rsidRPr="001C22AD">
        <w:rPr>
          <w:sz w:val="28"/>
          <w:szCs w:val="28"/>
        </w:rPr>
        <w:t>, и бюджетных ассигнований бюджетов субъектов Российской Федерации</w:t>
      </w:r>
    </w:p>
    <w:p w:rsidR="004332C3" w:rsidRPr="001C22AD" w:rsidRDefault="004332C3" w:rsidP="004332C3">
      <w:pPr>
        <w:spacing w:line="240" w:lineRule="atLeast"/>
        <w:jc w:val="center"/>
        <w:rPr>
          <w:sz w:val="28"/>
          <w:szCs w:val="28"/>
        </w:rPr>
      </w:pPr>
    </w:p>
    <w:tbl>
      <w:tblPr>
        <w:tblW w:w="5204" w:type="pct"/>
        <w:tblInd w:w="-57" w:type="dxa"/>
        <w:tblLayout w:type="fixed"/>
        <w:tblCellMar>
          <w:left w:w="57" w:type="dxa"/>
          <w:right w:w="57" w:type="dxa"/>
        </w:tblCellMar>
        <w:tblLook w:val="04A0" w:firstRow="1" w:lastRow="0" w:firstColumn="1" w:lastColumn="0" w:noHBand="0" w:noVBand="1"/>
      </w:tblPr>
      <w:tblGrid>
        <w:gridCol w:w="55"/>
        <w:gridCol w:w="1047"/>
        <w:gridCol w:w="6"/>
        <w:gridCol w:w="2472"/>
        <w:gridCol w:w="29"/>
        <w:gridCol w:w="1953"/>
        <w:gridCol w:w="15"/>
        <w:gridCol w:w="3043"/>
        <w:gridCol w:w="8"/>
        <w:gridCol w:w="1621"/>
        <w:gridCol w:w="3390"/>
        <w:gridCol w:w="26"/>
        <w:gridCol w:w="1618"/>
      </w:tblGrid>
      <w:tr w:rsidR="004332C3" w:rsidRPr="001C22AD" w:rsidTr="00880212">
        <w:trPr>
          <w:gridBefore w:val="1"/>
          <w:wBefore w:w="55" w:type="dxa"/>
          <w:tblHeader/>
        </w:trPr>
        <w:tc>
          <w:tcPr>
            <w:tcW w:w="1047" w:type="dxa"/>
            <w:tcBorders>
              <w:top w:val="single" w:sz="4" w:space="0" w:color="auto"/>
              <w:left w:val="single" w:sz="4" w:space="0" w:color="auto"/>
              <w:bottom w:val="single" w:sz="4" w:space="0" w:color="auto"/>
              <w:right w:val="single" w:sz="4" w:space="0" w:color="auto"/>
            </w:tcBorders>
            <w:vAlign w:val="center"/>
            <w:hideMark/>
          </w:tcPr>
          <w:p w:rsidR="004332C3" w:rsidRPr="001C22AD" w:rsidRDefault="004332C3" w:rsidP="0066649A">
            <w:pPr>
              <w:jc w:val="center"/>
              <w:rPr>
                <w:vertAlign w:val="superscript"/>
              </w:rPr>
            </w:pPr>
            <w:r w:rsidRPr="001C22AD">
              <w:t>№ группы ВМП</w:t>
            </w:r>
            <w:proofErr w:type="gramStart"/>
            <w:r w:rsidRPr="001C22AD">
              <w:rPr>
                <w:vertAlign w:val="superscript"/>
              </w:rPr>
              <w:t>1</w:t>
            </w:r>
            <w:proofErr w:type="gramEnd"/>
          </w:p>
        </w:tc>
        <w:tc>
          <w:tcPr>
            <w:tcW w:w="2507" w:type="dxa"/>
            <w:gridSpan w:val="3"/>
            <w:tcBorders>
              <w:top w:val="single" w:sz="4" w:space="0" w:color="auto"/>
              <w:left w:val="single" w:sz="4" w:space="0" w:color="auto"/>
              <w:bottom w:val="single" w:sz="4" w:space="0" w:color="auto"/>
              <w:right w:val="single" w:sz="4" w:space="0" w:color="auto"/>
            </w:tcBorders>
            <w:vAlign w:val="center"/>
            <w:hideMark/>
          </w:tcPr>
          <w:p w:rsidR="004332C3" w:rsidRPr="001C22AD" w:rsidRDefault="004332C3" w:rsidP="0066649A">
            <w:pPr>
              <w:jc w:val="center"/>
            </w:pPr>
            <w:r w:rsidRPr="001C22AD">
              <w:t>Наименование вида ВМП</w:t>
            </w:r>
            <w:proofErr w:type="gramStart"/>
            <w:r w:rsidRPr="001C22AD">
              <w:rPr>
                <w:vertAlign w:val="superscript"/>
              </w:rPr>
              <w:t>1</w:t>
            </w:r>
            <w:proofErr w:type="gramEnd"/>
          </w:p>
        </w:tc>
        <w:tc>
          <w:tcPr>
            <w:tcW w:w="1968" w:type="dxa"/>
            <w:gridSpan w:val="2"/>
            <w:tcBorders>
              <w:top w:val="single" w:sz="4" w:space="0" w:color="auto"/>
              <w:left w:val="single" w:sz="4" w:space="0" w:color="auto"/>
              <w:bottom w:val="single" w:sz="4" w:space="0" w:color="auto"/>
              <w:right w:val="single" w:sz="4" w:space="0" w:color="auto"/>
            </w:tcBorders>
            <w:vAlign w:val="center"/>
            <w:hideMark/>
          </w:tcPr>
          <w:p w:rsidR="004332C3" w:rsidRPr="001C22AD" w:rsidRDefault="004332C3" w:rsidP="0066649A">
            <w:pPr>
              <w:jc w:val="center"/>
              <w:rPr>
                <w:vertAlign w:val="superscript"/>
              </w:rPr>
            </w:pPr>
            <w:r w:rsidRPr="001C22AD">
              <w:t>Коды по МКБ-10</w:t>
            </w:r>
            <w:r w:rsidRPr="001C22AD">
              <w:rPr>
                <w:vertAlign w:val="superscript"/>
              </w:rPr>
              <w:t>2</w:t>
            </w:r>
          </w:p>
        </w:tc>
        <w:tc>
          <w:tcPr>
            <w:tcW w:w="3043" w:type="dxa"/>
            <w:tcBorders>
              <w:top w:val="single" w:sz="4" w:space="0" w:color="auto"/>
              <w:left w:val="single" w:sz="4" w:space="0" w:color="auto"/>
              <w:bottom w:val="single" w:sz="4" w:space="0" w:color="auto"/>
              <w:right w:val="single" w:sz="4" w:space="0" w:color="auto"/>
            </w:tcBorders>
            <w:vAlign w:val="center"/>
            <w:hideMark/>
          </w:tcPr>
          <w:p w:rsidR="004332C3" w:rsidRPr="001C22AD" w:rsidRDefault="004332C3" w:rsidP="0066649A">
            <w:pPr>
              <w:jc w:val="center"/>
            </w:pPr>
            <w:r w:rsidRPr="001C22AD">
              <w:t>Модель пациента</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rsidR="004332C3" w:rsidRPr="001C22AD" w:rsidRDefault="004332C3" w:rsidP="0066649A">
            <w:pPr>
              <w:jc w:val="center"/>
            </w:pPr>
            <w:r w:rsidRPr="001C22AD">
              <w:t>Вид лечения</w:t>
            </w:r>
          </w:p>
        </w:tc>
        <w:tc>
          <w:tcPr>
            <w:tcW w:w="3390" w:type="dxa"/>
            <w:tcBorders>
              <w:top w:val="single" w:sz="4" w:space="0" w:color="auto"/>
              <w:left w:val="single" w:sz="4" w:space="0" w:color="auto"/>
              <w:bottom w:val="single" w:sz="4" w:space="0" w:color="auto"/>
              <w:right w:val="single" w:sz="4" w:space="0" w:color="auto"/>
            </w:tcBorders>
            <w:vAlign w:val="center"/>
            <w:hideMark/>
          </w:tcPr>
          <w:p w:rsidR="004332C3" w:rsidRPr="001C22AD" w:rsidRDefault="004332C3" w:rsidP="0066649A">
            <w:pPr>
              <w:jc w:val="center"/>
            </w:pPr>
            <w:r w:rsidRPr="001C22AD">
              <w:t>Метод лечения</w:t>
            </w:r>
          </w:p>
        </w:tc>
        <w:tc>
          <w:tcPr>
            <w:tcW w:w="1644" w:type="dxa"/>
            <w:gridSpan w:val="2"/>
            <w:tcBorders>
              <w:top w:val="single" w:sz="4" w:space="0" w:color="auto"/>
              <w:left w:val="single" w:sz="4" w:space="0" w:color="auto"/>
              <w:bottom w:val="single" w:sz="4" w:space="0" w:color="auto"/>
              <w:right w:val="single" w:sz="4" w:space="0" w:color="auto"/>
            </w:tcBorders>
            <w:vAlign w:val="center"/>
            <w:hideMark/>
          </w:tcPr>
          <w:p w:rsidR="004332C3" w:rsidRPr="001C22AD" w:rsidRDefault="004332C3" w:rsidP="0066649A">
            <w:pPr>
              <w:jc w:val="center"/>
            </w:pPr>
            <w:r w:rsidRPr="001C22AD">
              <w:t xml:space="preserve">Средний норматив финансовых затрат на единицу объема </w:t>
            </w:r>
            <w:proofErr w:type="gramStart"/>
            <w:r w:rsidRPr="001C22AD">
              <w:t>медицинской</w:t>
            </w:r>
            <w:proofErr w:type="gramEnd"/>
            <w:r w:rsidRPr="001C22AD">
              <w:t xml:space="preserve"> помощи</w:t>
            </w:r>
            <w:r w:rsidRPr="001C22AD">
              <w:rPr>
                <w:vertAlign w:val="superscript"/>
              </w:rPr>
              <w:t>3</w:t>
            </w:r>
            <w:r w:rsidRPr="001C22AD">
              <w:t>, рублей</w:t>
            </w:r>
          </w:p>
        </w:tc>
      </w:tr>
      <w:tr w:rsidR="004332C3" w:rsidRPr="001C22AD" w:rsidTr="00880212">
        <w:trPr>
          <w:gridBefore w:val="1"/>
          <w:wBefore w:w="55" w:type="dxa"/>
          <w:tblHeader/>
        </w:trPr>
        <w:tc>
          <w:tcPr>
            <w:tcW w:w="1047" w:type="dxa"/>
            <w:tcBorders>
              <w:top w:val="single" w:sz="4" w:space="0" w:color="auto"/>
              <w:left w:val="nil"/>
              <w:bottom w:val="nil"/>
              <w:right w:val="nil"/>
            </w:tcBorders>
          </w:tcPr>
          <w:p w:rsidR="004332C3" w:rsidRPr="001C22AD" w:rsidRDefault="004332C3" w:rsidP="0066649A">
            <w:pPr>
              <w:jc w:val="center"/>
            </w:pPr>
          </w:p>
        </w:tc>
        <w:tc>
          <w:tcPr>
            <w:tcW w:w="2507" w:type="dxa"/>
            <w:gridSpan w:val="3"/>
            <w:tcBorders>
              <w:top w:val="single" w:sz="4" w:space="0" w:color="auto"/>
              <w:left w:val="nil"/>
              <w:bottom w:val="nil"/>
              <w:right w:val="nil"/>
            </w:tcBorders>
          </w:tcPr>
          <w:p w:rsidR="004332C3" w:rsidRPr="001C22AD" w:rsidRDefault="004332C3" w:rsidP="0066649A"/>
        </w:tc>
        <w:tc>
          <w:tcPr>
            <w:tcW w:w="1968" w:type="dxa"/>
            <w:gridSpan w:val="2"/>
            <w:tcBorders>
              <w:top w:val="single" w:sz="4" w:space="0" w:color="auto"/>
              <w:left w:val="nil"/>
              <w:bottom w:val="nil"/>
              <w:right w:val="nil"/>
            </w:tcBorders>
          </w:tcPr>
          <w:p w:rsidR="004332C3" w:rsidRPr="001C22AD" w:rsidRDefault="004332C3" w:rsidP="0066649A">
            <w:pPr>
              <w:jc w:val="center"/>
            </w:pPr>
          </w:p>
        </w:tc>
        <w:tc>
          <w:tcPr>
            <w:tcW w:w="3043" w:type="dxa"/>
            <w:tcBorders>
              <w:top w:val="single" w:sz="4" w:space="0" w:color="auto"/>
              <w:left w:val="nil"/>
              <w:bottom w:val="nil"/>
              <w:right w:val="nil"/>
            </w:tcBorders>
          </w:tcPr>
          <w:p w:rsidR="004332C3" w:rsidRPr="001C22AD" w:rsidRDefault="004332C3" w:rsidP="0066649A"/>
        </w:tc>
        <w:tc>
          <w:tcPr>
            <w:tcW w:w="1629" w:type="dxa"/>
            <w:gridSpan w:val="2"/>
            <w:tcBorders>
              <w:top w:val="single" w:sz="4" w:space="0" w:color="auto"/>
              <w:left w:val="nil"/>
              <w:bottom w:val="nil"/>
              <w:right w:val="nil"/>
            </w:tcBorders>
          </w:tcPr>
          <w:p w:rsidR="004332C3" w:rsidRPr="001C22AD" w:rsidRDefault="004332C3" w:rsidP="0066649A"/>
        </w:tc>
        <w:tc>
          <w:tcPr>
            <w:tcW w:w="3390" w:type="dxa"/>
            <w:tcBorders>
              <w:top w:val="single" w:sz="4" w:space="0" w:color="auto"/>
              <w:left w:val="nil"/>
              <w:bottom w:val="nil"/>
              <w:right w:val="nil"/>
            </w:tcBorders>
          </w:tcPr>
          <w:p w:rsidR="004332C3" w:rsidRPr="001C22AD" w:rsidRDefault="004332C3" w:rsidP="0066649A"/>
        </w:tc>
        <w:tc>
          <w:tcPr>
            <w:tcW w:w="1644" w:type="dxa"/>
            <w:gridSpan w:val="2"/>
            <w:tcBorders>
              <w:top w:val="single" w:sz="4" w:space="0" w:color="auto"/>
              <w:left w:val="nil"/>
              <w:bottom w:val="nil"/>
              <w:right w:val="nil"/>
            </w:tcBorders>
          </w:tcPr>
          <w:p w:rsidR="004332C3" w:rsidRPr="001C22AD" w:rsidRDefault="004332C3" w:rsidP="0066649A">
            <w:pPr>
              <w:jc w:val="center"/>
            </w:pPr>
          </w:p>
        </w:tc>
      </w:tr>
      <w:tr w:rsidR="004332C3" w:rsidRPr="001C22AD" w:rsidTr="00880212">
        <w:trPr>
          <w:gridBefore w:val="1"/>
          <w:wBefore w:w="55" w:type="dxa"/>
        </w:trPr>
        <w:tc>
          <w:tcPr>
            <w:tcW w:w="15228" w:type="dxa"/>
            <w:gridSpan w:val="12"/>
            <w:hideMark/>
          </w:tcPr>
          <w:p w:rsidR="004332C3" w:rsidRPr="001C22AD" w:rsidRDefault="004332C3" w:rsidP="0066649A">
            <w:pPr>
              <w:jc w:val="center"/>
            </w:pPr>
            <w:r w:rsidRPr="001C22AD">
              <w:t>Акушерство и гинекология</w:t>
            </w: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1.</w:t>
            </w:r>
          </w:p>
        </w:tc>
        <w:tc>
          <w:tcPr>
            <w:tcW w:w="2507" w:type="dxa"/>
            <w:gridSpan w:val="3"/>
            <w:vMerge w:val="restart"/>
            <w:hideMark/>
          </w:tcPr>
          <w:p w:rsidR="004332C3" w:rsidRPr="001C22AD" w:rsidRDefault="004332C3" w:rsidP="0066649A">
            <w:pPr>
              <w:spacing w:line="223" w:lineRule="auto"/>
            </w:pPr>
            <w:r w:rsidRPr="001C22AD">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rsidRPr="001C22AD">
              <w:t>спинно-мозговой</w:t>
            </w:r>
            <w:proofErr w:type="gramEnd"/>
            <w:r w:rsidRPr="001C22AD">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68" w:type="dxa"/>
            <w:gridSpan w:val="2"/>
            <w:hideMark/>
          </w:tcPr>
          <w:p w:rsidR="004332C3" w:rsidRPr="001C22AD" w:rsidRDefault="004332C3" w:rsidP="0066649A">
            <w:pPr>
              <w:spacing w:line="223" w:lineRule="auto"/>
              <w:jc w:val="center"/>
            </w:pPr>
            <w:r w:rsidRPr="001C22AD">
              <w:t>O43.0, O31.2, O31.8, P02.3</w:t>
            </w:r>
          </w:p>
        </w:tc>
        <w:tc>
          <w:tcPr>
            <w:tcW w:w="3043" w:type="dxa"/>
            <w:hideMark/>
          </w:tcPr>
          <w:p w:rsidR="004332C3" w:rsidRPr="001C22AD" w:rsidRDefault="004332C3" w:rsidP="0066649A">
            <w:pPr>
              <w:spacing w:line="223" w:lineRule="auto"/>
            </w:pPr>
            <w:r w:rsidRPr="001C22AD">
              <w:t>монохориальная двойня с синдромом фето-фетальной трансфузии</w:t>
            </w:r>
          </w:p>
        </w:tc>
        <w:tc>
          <w:tcPr>
            <w:tcW w:w="1629" w:type="dxa"/>
            <w:gridSpan w:val="2"/>
            <w:hideMark/>
          </w:tcPr>
          <w:p w:rsidR="004332C3" w:rsidRPr="001C22AD" w:rsidRDefault="004332C3" w:rsidP="0066649A">
            <w:pPr>
              <w:spacing w:line="223" w:lineRule="auto"/>
            </w:pPr>
            <w:r w:rsidRPr="001C22AD">
              <w:t>хирургическое лечение</w:t>
            </w:r>
          </w:p>
        </w:tc>
        <w:tc>
          <w:tcPr>
            <w:tcW w:w="3390" w:type="dxa"/>
            <w:hideMark/>
          </w:tcPr>
          <w:p w:rsidR="004332C3" w:rsidRPr="001C22AD" w:rsidRDefault="004332C3" w:rsidP="0066649A">
            <w:pPr>
              <w:spacing w:line="223" w:lineRule="auto"/>
            </w:pPr>
            <w:r w:rsidRPr="001C22AD">
              <w:t>лазерная коагуляция анастомозов при синдроме фето-фетальной трансфузии, фетоскопия</w:t>
            </w:r>
          </w:p>
        </w:tc>
        <w:tc>
          <w:tcPr>
            <w:tcW w:w="1644" w:type="dxa"/>
            <w:gridSpan w:val="2"/>
            <w:vMerge w:val="restart"/>
          </w:tcPr>
          <w:p w:rsidR="004332C3" w:rsidRPr="001C22AD" w:rsidRDefault="004332C3" w:rsidP="0066649A">
            <w:pPr>
              <w:jc w:val="center"/>
            </w:pPr>
            <w:r w:rsidRPr="001C22AD">
              <w:t>261273</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pPr>
              <w:spacing w:line="223" w:lineRule="auto"/>
            </w:pPr>
          </w:p>
        </w:tc>
        <w:tc>
          <w:tcPr>
            <w:tcW w:w="1968" w:type="dxa"/>
            <w:gridSpan w:val="2"/>
            <w:hideMark/>
          </w:tcPr>
          <w:p w:rsidR="004332C3" w:rsidRPr="001C22AD" w:rsidRDefault="004332C3" w:rsidP="0066649A">
            <w:pPr>
              <w:spacing w:line="223" w:lineRule="auto"/>
              <w:jc w:val="center"/>
            </w:pPr>
            <w:r w:rsidRPr="001C22AD">
              <w:t>O36.2, O36.0, P00.2, P60, P61.8, P56.0, P56.9, P83.2</w:t>
            </w:r>
          </w:p>
        </w:tc>
        <w:tc>
          <w:tcPr>
            <w:tcW w:w="3043" w:type="dxa"/>
            <w:hideMark/>
          </w:tcPr>
          <w:p w:rsidR="004332C3" w:rsidRPr="001C22AD" w:rsidRDefault="004332C3" w:rsidP="0066649A">
            <w:pPr>
              <w:spacing w:line="223" w:lineRule="auto"/>
            </w:pPr>
            <w:r w:rsidRPr="001C22AD">
              <w:t>водянка плода (асцит, гидроторакс)</w:t>
            </w:r>
          </w:p>
        </w:tc>
        <w:tc>
          <w:tcPr>
            <w:tcW w:w="1629" w:type="dxa"/>
            <w:gridSpan w:val="2"/>
            <w:hideMark/>
          </w:tcPr>
          <w:p w:rsidR="004332C3" w:rsidRPr="001C22AD" w:rsidRDefault="004332C3" w:rsidP="0066649A">
            <w:pPr>
              <w:spacing w:line="223" w:lineRule="auto"/>
            </w:pPr>
            <w:r w:rsidRPr="001C22AD">
              <w:t>хирургическое лечение</w:t>
            </w:r>
          </w:p>
        </w:tc>
        <w:tc>
          <w:tcPr>
            <w:tcW w:w="3390" w:type="dxa"/>
            <w:hideMark/>
          </w:tcPr>
          <w:p w:rsidR="004332C3" w:rsidRPr="001C22AD" w:rsidRDefault="004332C3" w:rsidP="0066649A">
            <w:pPr>
              <w:spacing w:line="223" w:lineRule="auto"/>
            </w:pPr>
            <w:r w:rsidRPr="001C22AD">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r w:rsidRPr="001C22AD">
              <w:br/>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pPr>
              <w:spacing w:line="223" w:lineRule="auto"/>
            </w:pPr>
          </w:p>
        </w:tc>
        <w:tc>
          <w:tcPr>
            <w:tcW w:w="1968" w:type="dxa"/>
            <w:gridSpan w:val="2"/>
            <w:hideMark/>
          </w:tcPr>
          <w:p w:rsidR="004332C3" w:rsidRPr="001C22AD" w:rsidRDefault="004332C3" w:rsidP="0066649A">
            <w:pPr>
              <w:spacing w:line="223" w:lineRule="auto"/>
              <w:jc w:val="center"/>
            </w:pPr>
            <w:r w:rsidRPr="001C22AD">
              <w:rPr>
                <w:lang w:val="en-US"/>
              </w:rPr>
              <w:t>O</w:t>
            </w:r>
            <w:r w:rsidRPr="001C22AD">
              <w:t xml:space="preserve">33.7, O35.9, </w:t>
            </w:r>
            <w:r w:rsidRPr="001C22AD">
              <w:rPr>
                <w:lang w:val="en-US"/>
              </w:rPr>
              <w:t>O</w:t>
            </w:r>
            <w:r w:rsidRPr="001C22AD">
              <w:t xml:space="preserve">40, Q33.0, </w:t>
            </w:r>
            <w:r w:rsidRPr="001C22AD">
              <w:rPr>
                <w:lang w:val="en-US"/>
              </w:rPr>
              <w:t>Q</w:t>
            </w:r>
            <w:r w:rsidRPr="001C22AD">
              <w:t>36.2, Q62, Q64.2, Q03, Q79.0, Q05</w:t>
            </w:r>
          </w:p>
        </w:tc>
        <w:tc>
          <w:tcPr>
            <w:tcW w:w="3043" w:type="dxa"/>
            <w:hideMark/>
          </w:tcPr>
          <w:p w:rsidR="004332C3" w:rsidRPr="001C22AD" w:rsidRDefault="004332C3" w:rsidP="0066649A">
            <w:pPr>
              <w:spacing w:line="223" w:lineRule="auto"/>
            </w:pPr>
            <w:proofErr w:type="gramStart"/>
            <w:r w:rsidRPr="001C22AD">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roofErr w:type="gramEnd"/>
          </w:p>
        </w:tc>
        <w:tc>
          <w:tcPr>
            <w:tcW w:w="1629" w:type="dxa"/>
            <w:gridSpan w:val="2"/>
            <w:hideMark/>
          </w:tcPr>
          <w:p w:rsidR="004332C3" w:rsidRPr="001C22AD" w:rsidRDefault="004332C3" w:rsidP="0066649A">
            <w:pPr>
              <w:spacing w:line="223" w:lineRule="auto"/>
            </w:pPr>
            <w:r w:rsidRPr="001C22AD">
              <w:t>хирургическое лечение</w:t>
            </w:r>
          </w:p>
        </w:tc>
        <w:tc>
          <w:tcPr>
            <w:tcW w:w="3390" w:type="dxa"/>
            <w:hideMark/>
          </w:tcPr>
          <w:p w:rsidR="004332C3" w:rsidRPr="001C22AD" w:rsidRDefault="004332C3" w:rsidP="0066649A">
            <w:pPr>
              <w:spacing w:line="223" w:lineRule="auto"/>
            </w:pPr>
            <w:r w:rsidRPr="001C22AD">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w:t>
            </w:r>
            <w:proofErr w:type="gramStart"/>
            <w:r w:rsidRPr="001C22AD">
              <w:t>спинно-мозговой</w:t>
            </w:r>
            <w:proofErr w:type="gramEnd"/>
            <w:r w:rsidRPr="001C22AD">
              <w:t xml:space="preserve"> грыжи на открытой матке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pPr>
              <w:spacing w:line="223" w:lineRule="auto"/>
            </w:pPr>
            <w:r w:rsidRPr="001C22AD">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p w:rsidR="004332C3" w:rsidRPr="001C22AD" w:rsidRDefault="004332C3" w:rsidP="0066649A">
            <w:pPr>
              <w:spacing w:line="223" w:lineRule="auto"/>
            </w:pPr>
          </w:p>
        </w:tc>
        <w:tc>
          <w:tcPr>
            <w:tcW w:w="1968" w:type="dxa"/>
            <w:gridSpan w:val="2"/>
            <w:hideMark/>
          </w:tcPr>
          <w:p w:rsidR="004332C3" w:rsidRPr="001C22AD" w:rsidRDefault="00EF4578" w:rsidP="0066649A">
            <w:pPr>
              <w:spacing w:line="223" w:lineRule="auto"/>
              <w:jc w:val="center"/>
            </w:pPr>
            <w:r>
              <w:t>№</w:t>
            </w:r>
            <w:r w:rsidR="004332C3" w:rsidRPr="001C22AD">
              <w:t>80</w:t>
            </w:r>
          </w:p>
        </w:tc>
        <w:tc>
          <w:tcPr>
            <w:tcW w:w="3043" w:type="dxa"/>
            <w:hideMark/>
          </w:tcPr>
          <w:p w:rsidR="004332C3" w:rsidRPr="001C22AD" w:rsidRDefault="004332C3" w:rsidP="0066649A">
            <w:pPr>
              <w:spacing w:line="223" w:lineRule="auto"/>
            </w:pPr>
            <w:r w:rsidRPr="001C22AD">
              <w:t>инфильтративный эндометриоз крестцово-маточных связок, или ректоваганильной перегородки, или свода влаг</w:t>
            </w:r>
            <w:proofErr w:type="gramStart"/>
            <w:r w:rsidRPr="001C22AD">
              <w:t>a</w:t>
            </w:r>
            <w:proofErr w:type="gramEnd"/>
            <w:r w:rsidRPr="001C22AD">
              <w:t>лища, или при поражении смежных органов (толстая кишка, мочеточники, мочевой пузырь)</w:t>
            </w:r>
          </w:p>
        </w:tc>
        <w:tc>
          <w:tcPr>
            <w:tcW w:w="1629" w:type="dxa"/>
            <w:gridSpan w:val="2"/>
            <w:hideMark/>
          </w:tcPr>
          <w:p w:rsidR="004332C3" w:rsidRPr="001C22AD" w:rsidRDefault="004332C3" w:rsidP="0066649A">
            <w:pPr>
              <w:spacing w:line="223" w:lineRule="auto"/>
            </w:pPr>
            <w:r w:rsidRPr="001C22AD">
              <w:t>хирургическое лечение</w:t>
            </w:r>
          </w:p>
        </w:tc>
        <w:tc>
          <w:tcPr>
            <w:tcW w:w="3390" w:type="dxa"/>
            <w:hideMark/>
          </w:tcPr>
          <w:p w:rsidR="004332C3" w:rsidRPr="001C22AD" w:rsidRDefault="004332C3" w:rsidP="0066649A">
            <w:pPr>
              <w:spacing w:line="223" w:lineRule="auto"/>
            </w:pPr>
            <w:r w:rsidRPr="001C22AD">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68" w:type="dxa"/>
            <w:gridSpan w:val="2"/>
            <w:vMerge w:val="restart"/>
            <w:hideMark/>
          </w:tcPr>
          <w:p w:rsidR="004332C3" w:rsidRPr="001C22AD" w:rsidRDefault="004332C3" w:rsidP="0066649A">
            <w:pPr>
              <w:jc w:val="center"/>
            </w:pPr>
            <w:r w:rsidRPr="001C22AD">
              <w:t>Q43.7, Q50, Q51, Q52, Q56</w:t>
            </w:r>
          </w:p>
        </w:tc>
        <w:tc>
          <w:tcPr>
            <w:tcW w:w="3043" w:type="dxa"/>
            <w:hideMark/>
          </w:tcPr>
          <w:p w:rsidR="004332C3" w:rsidRPr="001C22AD" w:rsidRDefault="004332C3" w:rsidP="0066649A">
            <w:r w:rsidRPr="001C22AD">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hideMark/>
          </w:tcPr>
          <w:p w:rsidR="004332C3" w:rsidRPr="001C22AD" w:rsidRDefault="004332C3" w:rsidP="0066649A">
            <w:r w:rsidRPr="001C22AD">
              <w:t>врожденное отсутствие влагалища, замкнутое рудиментарное влагалище при удвоении матки и влагалища</w:t>
            </w:r>
          </w:p>
        </w:tc>
        <w:tc>
          <w:tcPr>
            <w:tcW w:w="1629" w:type="dxa"/>
            <w:gridSpan w:val="2"/>
            <w:hideMark/>
          </w:tcPr>
          <w:p w:rsidR="004332C3" w:rsidRPr="001C22AD" w:rsidRDefault="004332C3" w:rsidP="0066649A">
            <w:r w:rsidRPr="001C22AD">
              <w:t>комбинирован</w:t>
            </w:r>
            <w:r w:rsidRPr="001C22AD">
              <w:softHyphen/>
              <w:t>ное лечение</w:t>
            </w:r>
          </w:p>
        </w:tc>
        <w:tc>
          <w:tcPr>
            <w:tcW w:w="3390" w:type="dxa"/>
            <w:hideMark/>
          </w:tcPr>
          <w:p w:rsidR="004332C3" w:rsidRPr="001C22AD" w:rsidRDefault="004332C3" w:rsidP="0066649A">
            <w:r w:rsidRPr="001C22AD">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restart"/>
            <w:hideMark/>
          </w:tcPr>
          <w:p w:rsidR="004332C3" w:rsidRPr="001C22AD" w:rsidRDefault="004332C3" w:rsidP="0066649A">
            <w:proofErr w:type="gramStart"/>
            <w:r w:rsidRPr="001C22AD">
              <w:t>женский</w:t>
            </w:r>
            <w:proofErr w:type="gramEnd"/>
            <w:r w:rsidRPr="001C22AD">
              <w:t xml:space="preserve"> псевдогермафродитизм неопределенность пола </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феминизирующая пластика наружных половых органов и формирование влагалища с использованием лапароскопического доступа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hideMark/>
          </w:tcPr>
          <w:p w:rsidR="004332C3" w:rsidRPr="001C22AD" w:rsidRDefault="004332C3" w:rsidP="0066649A">
            <w:r w:rsidRPr="001C22AD">
              <w:t>комбинирован</w:t>
            </w:r>
            <w:r w:rsidRPr="001C22AD">
              <w:softHyphen/>
              <w:t>ное лечение</w:t>
            </w:r>
          </w:p>
        </w:tc>
        <w:tc>
          <w:tcPr>
            <w:tcW w:w="3390" w:type="dxa"/>
            <w:hideMark/>
          </w:tcPr>
          <w:p w:rsidR="004332C3" w:rsidRPr="001C22AD" w:rsidRDefault="004332C3" w:rsidP="0066649A">
            <w:r w:rsidRPr="001C22AD">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Комплексное лечение при задержке полового созревания у женщин, подтвержденной молекулярн</w:t>
            </w:r>
            <w:proofErr w:type="gramStart"/>
            <w:r w:rsidRPr="001C22AD">
              <w:t>о-</w:t>
            </w:r>
            <w:proofErr w:type="gramEnd"/>
            <w:r w:rsidRPr="001C22AD">
              <w:t xml:space="preserve"> и иммуногенетическими методами, включающее гормональные, иммунологические, физические и малоинвазивные хирургические методы лечения</w:t>
            </w:r>
          </w:p>
        </w:tc>
        <w:tc>
          <w:tcPr>
            <w:tcW w:w="1968" w:type="dxa"/>
            <w:gridSpan w:val="2"/>
            <w:vMerge w:val="restart"/>
            <w:hideMark/>
          </w:tcPr>
          <w:p w:rsidR="004332C3" w:rsidRPr="001C22AD" w:rsidRDefault="004332C3" w:rsidP="0066649A">
            <w:pPr>
              <w:jc w:val="center"/>
            </w:pPr>
            <w:r w:rsidRPr="001C22AD">
              <w:t>E23.0, E28.3, E30.0, E30.9, E34.5, E89.3, Q50.0, Q87.1, Q96, Q97.2, Q97.3, Q97.8, Q97.9, Q99.0, Q99.1</w:t>
            </w:r>
          </w:p>
        </w:tc>
        <w:tc>
          <w:tcPr>
            <w:tcW w:w="3043" w:type="dxa"/>
            <w:vMerge w:val="restart"/>
            <w:hideMark/>
          </w:tcPr>
          <w:p w:rsidR="004332C3" w:rsidRPr="001C22AD" w:rsidRDefault="004332C3" w:rsidP="0066649A">
            <w:r w:rsidRPr="001C22AD">
              <w:t>задержка полового созревания, обусловленная первичным эстрогенным дефицитом, в том числе при наличии мужской (Y) хромосомы в кариотипе</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p w:rsidR="0066649A" w:rsidRPr="001C22AD" w:rsidRDefault="0066649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половых желез (дисгенетичных гонад, тестикулов) с использованием лапароскопического доступа, применение кольпопоэза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2.</w:t>
            </w:r>
          </w:p>
        </w:tc>
        <w:tc>
          <w:tcPr>
            <w:tcW w:w="2507" w:type="dxa"/>
            <w:gridSpan w:val="3"/>
            <w:vMerge w:val="restart"/>
            <w:hideMark/>
          </w:tcPr>
          <w:p w:rsidR="004332C3" w:rsidRPr="001C22AD" w:rsidRDefault="004332C3" w:rsidP="0066649A">
            <w:r w:rsidRPr="001C22AD">
              <w:t>Неинвазивное и малоинва</w:t>
            </w:r>
            <w:r w:rsidRPr="001C22AD">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68" w:type="dxa"/>
            <w:gridSpan w:val="2"/>
            <w:vMerge w:val="restart"/>
            <w:hideMark/>
          </w:tcPr>
          <w:p w:rsidR="004332C3" w:rsidRPr="001C22AD" w:rsidRDefault="004332C3" w:rsidP="0066649A">
            <w:pPr>
              <w:jc w:val="center"/>
              <w:rPr>
                <w:lang w:val="en-US"/>
              </w:rPr>
            </w:pPr>
            <w:r w:rsidRPr="001C22AD">
              <w:t xml:space="preserve">D25, </w:t>
            </w:r>
            <w:r w:rsidR="00EF4578">
              <w:t>№</w:t>
            </w:r>
            <w:r w:rsidRPr="001C22AD">
              <w:t>80.0</w:t>
            </w:r>
          </w:p>
        </w:tc>
        <w:tc>
          <w:tcPr>
            <w:tcW w:w="3043" w:type="dxa"/>
            <w:vMerge w:val="restart"/>
            <w:hideMark/>
          </w:tcPr>
          <w:p w:rsidR="004332C3" w:rsidRPr="001C22AD" w:rsidRDefault="004332C3" w:rsidP="0066649A">
            <w:r w:rsidRPr="001C22AD">
              <w:t>множественная узловая форма аденомиоза, требующая хирургического лечения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gridSpan w:val="2"/>
            <w:vMerge w:val="restart"/>
            <w:hideMark/>
          </w:tcPr>
          <w:p w:rsidR="004332C3" w:rsidRPr="001C22AD" w:rsidRDefault="004332C3" w:rsidP="0066649A">
            <w:pPr>
              <w:jc w:val="center"/>
            </w:pPr>
            <w:r w:rsidRPr="001C22AD">
              <w:t>203303</w:t>
            </w: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noWrap/>
            <w:hideMark/>
          </w:tcPr>
          <w:p w:rsidR="004332C3" w:rsidRPr="001C22AD" w:rsidRDefault="004332C3" w:rsidP="0066649A">
            <w:r w:rsidRPr="001C22AD">
              <w:t>ультразвуковая абляция под контролем магнитно-резонансной томографии или ультразвуковым контролем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эндоваскулярная окклюзия маточных артерий</w:t>
            </w:r>
          </w:p>
          <w:p w:rsidR="00CC539C" w:rsidRDefault="00CC539C" w:rsidP="0066649A"/>
          <w:p w:rsidR="00CC539C" w:rsidRPr="001C22AD" w:rsidRDefault="00CC539C"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rPr>
                <w:lang w:val="en-US"/>
              </w:rPr>
              <w:t>O34.1,O34.2</w:t>
            </w:r>
            <w:r w:rsidRPr="001C22AD">
              <w:t xml:space="preserve">, </w:t>
            </w:r>
            <w:r w:rsidRPr="001C22AD">
              <w:rPr>
                <w:lang w:val="en-US"/>
              </w:rPr>
              <w:t>O</w:t>
            </w:r>
            <w:r w:rsidRPr="001C22AD">
              <w:t>43.2;</w:t>
            </w:r>
            <w:r w:rsidRPr="001C22AD">
              <w:br/>
            </w:r>
            <w:r w:rsidRPr="001C22AD">
              <w:rPr>
                <w:lang w:val="en-US"/>
              </w:rPr>
              <w:t>O44.0</w:t>
            </w:r>
          </w:p>
        </w:tc>
        <w:tc>
          <w:tcPr>
            <w:tcW w:w="3043" w:type="dxa"/>
            <w:hideMark/>
          </w:tcPr>
          <w:p w:rsidR="004332C3" w:rsidRPr="001C22AD" w:rsidRDefault="004332C3" w:rsidP="0066649A">
            <w:r w:rsidRPr="001C22AD">
              <w:t xml:space="preserve">миома матки больших размеров во время беременности, истинное вращение плаценты, в том числе при предлежании плаценты </w:t>
            </w:r>
          </w:p>
        </w:tc>
        <w:tc>
          <w:tcPr>
            <w:tcW w:w="1629" w:type="dxa"/>
            <w:gridSpan w:val="2"/>
          </w:tcPr>
          <w:p w:rsidR="004332C3" w:rsidRPr="001C22AD" w:rsidRDefault="004332C3" w:rsidP="0066649A"/>
        </w:tc>
        <w:tc>
          <w:tcPr>
            <w:tcW w:w="3390" w:type="dxa"/>
          </w:tcPr>
          <w:p w:rsidR="004332C3" w:rsidRPr="001C22AD" w:rsidRDefault="004332C3" w:rsidP="0066649A">
            <w:proofErr w:type="gramStart"/>
            <w:r w:rsidRPr="001C22AD">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roofErr w:type="gramEnd"/>
          </w:p>
          <w:p w:rsidR="004332C3" w:rsidRDefault="004332C3" w:rsidP="0066649A"/>
          <w:p w:rsidR="0066649A" w:rsidRPr="001C22AD" w:rsidRDefault="0066649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rPr>
                <w:lang w:val="en-US"/>
              </w:rPr>
            </w:pPr>
            <w:r w:rsidRPr="001C22AD">
              <w:t>3.</w:t>
            </w:r>
          </w:p>
        </w:tc>
        <w:tc>
          <w:tcPr>
            <w:tcW w:w="2507" w:type="dxa"/>
            <w:gridSpan w:val="3"/>
            <w:hideMark/>
          </w:tcPr>
          <w:p w:rsidR="004332C3" w:rsidRPr="001C22AD" w:rsidRDefault="004332C3" w:rsidP="0066649A">
            <w:r w:rsidRPr="001C22AD">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68" w:type="dxa"/>
            <w:gridSpan w:val="2"/>
            <w:hideMark/>
          </w:tcPr>
          <w:p w:rsidR="004332C3" w:rsidRPr="001C22AD" w:rsidRDefault="004332C3" w:rsidP="0066649A">
            <w:pPr>
              <w:jc w:val="center"/>
            </w:pPr>
            <w:r w:rsidRPr="001C22AD">
              <w:t xml:space="preserve">D25, D26.0, D26.7, D27, D28, </w:t>
            </w:r>
            <w:r w:rsidR="00EF4578">
              <w:t>№</w:t>
            </w:r>
            <w:r w:rsidRPr="001C22AD">
              <w:t xml:space="preserve">80, </w:t>
            </w:r>
            <w:r w:rsidR="00EF4578">
              <w:t>№</w:t>
            </w:r>
            <w:r w:rsidRPr="001C22AD">
              <w:t xml:space="preserve">81, </w:t>
            </w:r>
            <w:r w:rsidR="00EF4578">
              <w:t>№</w:t>
            </w:r>
            <w:r w:rsidRPr="001C22AD">
              <w:t xml:space="preserve">99.3, </w:t>
            </w:r>
            <w:r w:rsidR="00EF4578">
              <w:t>№</w:t>
            </w:r>
            <w:r w:rsidRPr="001C22AD">
              <w:t xml:space="preserve">39.4, Q51, </w:t>
            </w:r>
            <w:r w:rsidRPr="001C22AD">
              <w:rPr>
                <w:lang w:val="en-US"/>
              </w:rPr>
              <w:t>Q</w:t>
            </w:r>
            <w:r w:rsidRPr="001C22AD">
              <w:t>56.0, Q56.2, Q56.3, Q56.4, Q96.3, Q97.3, Q99.0, E34.5, E30.0, E30.9</w:t>
            </w:r>
          </w:p>
        </w:tc>
        <w:tc>
          <w:tcPr>
            <w:tcW w:w="3043" w:type="dxa"/>
            <w:hideMark/>
          </w:tcPr>
          <w:p w:rsidR="004332C3" w:rsidRDefault="004332C3" w:rsidP="0066649A">
            <w:r w:rsidRPr="001C22AD">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w:t>
            </w:r>
            <w:proofErr w:type="gramStart"/>
            <w:r w:rsidRPr="001C22AD">
              <w:t>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w:t>
            </w:r>
            <w:proofErr w:type="gramEnd"/>
            <w:r w:rsidRPr="001C22AD">
              <w:t xml:space="preserve">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w:t>
            </w:r>
            <w:proofErr w:type="gramStart"/>
            <w:r w:rsidRPr="001C22AD">
              <w:t>требующая</w:t>
            </w:r>
            <w:proofErr w:type="gramEnd"/>
            <w:r w:rsidRPr="001C22AD">
              <w:t xml:space="preserve"> хирургического лечения. Опущение и выпадение гениталий у женщин репродуктивного возраста</w:t>
            </w:r>
          </w:p>
          <w:p w:rsidR="00023BA9" w:rsidRPr="001C22AD" w:rsidRDefault="00023BA9"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реконструктивно-пластические и/или органосохраняющие операции с применением робототехники</w:t>
            </w:r>
          </w:p>
        </w:tc>
        <w:tc>
          <w:tcPr>
            <w:tcW w:w="1644" w:type="dxa"/>
            <w:gridSpan w:val="2"/>
          </w:tcPr>
          <w:p w:rsidR="004332C3" w:rsidRPr="001C22AD" w:rsidRDefault="004332C3" w:rsidP="0066649A">
            <w:pPr>
              <w:jc w:val="center"/>
            </w:pPr>
            <w:r w:rsidRPr="001C22AD">
              <w:t>317104</w:t>
            </w:r>
          </w:p>
          <w:p w:rsidR="004332C3" w:rsidRPr="001C22AD" w:rsidRDefault="004332C3" w:rsidP="0066649A">
            <w:pPr>
              <w:jc w:val="center"/>
            </w:pPr>
          </w:p>
        </w:tc>
      </w:tr>
      <w:tr w:rsidR="004332C3" w:rsidRPr="001C22AD" w:rsidTr="00880212">
        <w:trPr>
          <w:gridBefore w:val="1"/>
          <w:wBefore w:w="55" w:type="dxa"/>
        </w:trPr>
        <w:tc>
          <w:tcPr>
            <w:tcW w:w="15228" w:type="dxa"/>
            <w:gridSpan w:val="12"/>
            <w:hideMark/>
          </w:tcPr>
          <w:p w:rsidR="00023BA9" w:rsidRDefault="00023BA9" w:rsidP="0066649A">
            <w:pPr>
              <w:jc w:val="center"/>
            </w:pPr>
          </w:p>
          <w:p w:rsidR="004332C3" w:rsidRPr="001C22AD" w:rsidRDefault="004332C3" w:rsidP="0066649A">
            <w:pPr>
              <w:jc w:val="center"/>
            </w:pPr>
            <w:r w:rsidRPr="001C22AD">
              <w:t>Гематология</w:t>
            </w: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4.</w:t>
            </w:r>
          </w:p>
        </w:tc>
        <w:tc>
          <w:tcPr>
            <w:tcW w:w="2507" w:type="dxa"/>
            <w:gridSpan w:val="3"/>
            <w:vMerge w:val="restart"/>
            <w:hideMark/>
          </w:tcPr>
          <w:p w:rsidR="004332C3" w:rsidRPr="001C22AD" w:rsidRDefault="004332C3" w:rsidP="0066649A">
            <w:r w:rsidRPr="001C22AD">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68" w:type="dxa"/>
            <w:gridSpan w:val="2"/>
            <w:hideMark/>
          </w:tcPr>
          <w:p w:rsidR="004332C3" w:rsidRPr="001C22AD" w:rsidRDefault="004332C3" w:rsidP="0066649A">
            <w:pPr>
              <w:jc w:val="center"/>
            </w:pPr>
            <w:r w:rsidRPr="001C22AD">
              <w:t>D69.1, D82.0, D69.5, D58, D59</w:t>
            </w:r>
          </w:p>
        </w:tc>
        <w:tc>
          <w:tcPr>
            <w:tcW w:w="3043" w:type="dxa"/>
            <w:hideMark/>
          </w:tcPr>
          <w:p w:rsidR="004332C3" w:rsidRDefault="004332C3" w:rsidP="0066649A">
            <w:r w:rsidRPr="001C22AD">
              <w:t>патология гемостаза, с течением, осложненным угрожаемыми геморрагическими явлениями. Гемолитическая анемия</w:t>
            </w:r>
          </w:p>
          <w:p w:rsidR="00023BA9" w:rsidRDefault="00023BA9" w:rsidP="0066649A"/>
          <w:p w:rsidR="00CC539C" w:rsidRDefault="00CC539C" w:rsidP="0066649A"/>
          <w:p w:rsidR="00CC539C" w:rsidRPr="001C22AD" w:rsidRDefault="00CC539C"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проведение различных хирургических вмешательств у больных с тяжелым геморрагическим синдромом</w:t>
            </w:r>
          </w:p>
        </w:tc>
        <w:tc>
          <w:tcPr>
            <w:tcW w:w="1644" w:type="dxa"/>
            <w:gridSpan w:val="2"/>
            <w:vMerge w:val="restart"/>
            <w:hideMark/>
          </w:tcPr>
          <w:p w:rsidR="004332C3" w:rsidRPr="001C22AD" w:rsidRDefault="004332C3" w:rsidP="0066649A">
            <w:pPr>
              <w:jc w:val="center"/>
            </w:pPr>
            <w:r w:rsidRPr="001C22AD">
              <w:t>380568</w:t>
            </w: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D69.3</w:t>
            </w:r>
          </w:p>
        </w:tc>
        <w:tc>
          <w:tcPr>
            <w:tcW w:w="3043" w:type="dxa"/>
            <w:hideMark/>
          </w:tcPr>
          <w:p w:rsidR="004332C3" w:rsidRPr="001C22AD" w:rsidRDefault="004332C3" w:rsidP="0066649A">
            <w:r w:rsidRPr="001C22AD">
              <w:t>патология гемостаза, резистентная к стандартной терапии, и (или) с течением, осложненным угрожаемыми геморрагическими явлениями</w:t>
            </w:r>
          </w:p>
        </w:tc>
        <w:tc>
          <w:tcPr>
            <w:tcW w:w="1629" w:type="dxa"/>
            <w:gridSpan w:val="2"/>
            <w:hideMark/>
          </w:tcPr>
          <w:p w:rsidR="004332C3" w:rsidRPr="001C22AD" w:rsidRDefault="004332C3" w:rsidP="0066649A">
            <w:r w:rsidRPr="001C22AD">
              <w:t>комбинирован</w:t>
            </w:r>
            <w:r w:rsidRPr="001C22AD">
              <w:softHyphen/>
              <w:t>ное лечение</w:t>
            </w:r>
          </w:p>
        </w:tc>
        <w:tc>
          <w:tcPr>
            <w:tcW w:w="3390" w:type="dxa"/>
            <w:hideMark/>
          </w:tcPr>
          <w:p w:rsidR="004332C3" w:rsidRPr="001C22AD" w:rsidRDefault="004332C3" w:rsidP="0066649A">
            <w:r w:rsidRPr="001C22AD">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D61.3</w:t>
            </w:r>
          </w:p>
        </w:tc>
        <w:tc>
          <w:tcPr>
            <w:tcW w:w="3043" w:type="dxa"/>
            <w:hideMark/>
          </w:tcPr>
          <w:p w:rsidR="004332C3" w:rsidRPr="001C22AD" w:rsidRDefault="004332C3" w:rsidP="0066649A">
            <w:r w:rsidRPr="001C22AD">
              <w:t>рефрактерная апластическая анемия и рецидивы заболевания</w:t>
            </w:r>
          </w:p>
        </w:tc>
        <w:tc>
          <w:tcPr>
            <w:tcW w:w="1629" w:type="dxa"/>
            <w:gridSpan w:val="2"/>
            <w:hideMark/>
          </w:tcPr>
          <w:p w:rsidR="004332C3" w:rsidRPr="001C22AD" w:rsidRDefault="004332C3" w:rsidP="0066649A">
            <w:r w:rsidRPr="001C22AD">
              <w:t>комбинирован</w:t>
            </w:r>
            <w:r w:rsidRPr="001C22AD">
              <w:softHyphen/>
              <w:t>ное лечение</w:t>
            </w:r>
          </w:p>
        </w:tc>
        <w:tc>
          <w:tcPr>
            <w:tcW w:w="3390" w:type="dxa"/>
            <w:hideMark/>
          </w:tcPr>
          <w:p w:rsidR="004332C3" w:rsidRPr="001C22AD" w:rsidRDefault="004332C3" w:rsidP="0066649A">
            <w:r w:rsidRPr="001C22AD">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D60</w:t>
            </w:r>
          </w:p>
        </w:tc>
        <w:tc>
          <w:tcPr>
            <w:tcW w:w="3043" w:type="dxa"/>
            <w:hideMark/>
          </w:tcPr>
          <w:p w:rsidR="004332C3" w:rsidRPr="001C22AD" w:rsidRDefault="004332C3" w:rsidP="0066649A">
            <w:r w:rsidRPr="001C22AD">
              <w:t>парциальная красноклеточная аплазия (пациенты, перенесшие трансплантацию костного мозга, пациенты с почечным трансплантатом)</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CC539C">
            <w:r w:rsidRPr="001C22AD">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w:t>
            </w:r>
            <w:r w:rsidR="00CC539C">
              <w:t xml:space="preserve"> </w:t>
            </w:r>
            <w:r w:rsidRPr="001C22AD">
              <w:t>терапия, хелаторная терапия, иммунотерапия, эфферентные методы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D76.0</w:t>
            </w:r>
          </w:p>
        </w:tc>
        <w:tc>
          <w:tcPr>
            <w:tcW w:w="3043" w:type="dxa"/>
            <w:hideMark/>
          </w:tcPr>
          <w:p w:rsidR="004332C3" w:rsidRDefault="004332C3" w:rsidP="0066649A">
            <w:r w:rsidRPr="001C22AD">
              <w:t>эозинофильная гранулема (гистиоцитоз из клеток Лангерганса монофокальная форма)</w:t>
            </w:r>
          </w:p>
          <w:p w:rsidR="00023BA9" w:rsidRPr="001C22AD" w:rsidRDefault="00023BA9" w:rsidP="0066649A"/>
        </w:tc>
        <w:tc>
          <w:tcPr>
            <w:tcW w:w="1629" w:type="dxa"/>
            <w:gridSpan w:val="2"/>
          </w:tcPr>
          <w:p w:rsidR="004332C3" w:rsidRPr="001C22AD" w:rsidRDefault="004332C3" w:rsidP="0066649A"/>
        </w:tc>
        <w:tc>
          <w:tcPr>
            <w:tcW w:w="3390" w:type="dxa"/>
          </w:tcPr>
          <w:p w:rsidR="004332C3" w:rsidRPr="001C22AD" w:rsidRDefault="004332C3"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5.</w:t>
            </w:r>
          </w:p>
        </w:tc>
        <w:tc>
          <w:tcPr>
            <w:tcW w:w="2507" w:type="dxa"/>
            <w:gridSpan w:val="3"/>
            <w:vMerge w:val="restart"/>
            <w:hideMark/>
          </w:tcPr>
          <w:p w:rsidR="004332C3" w:rsidRPr="001C22AD" w:rsidRDefault="004332C3" w:rsidP="0066649A">
            <w:r w:rsidRPr="001C22AD">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68" w:type="dxa"/>
            <w:gridSpan w:val="2"/>
            <w:hideMark/>
          </w:tcPr>
          <w:p w:rsidR="004332C3" w:rsidRPr="001C22AD" w:rsidRDefault="004332C3" w:rsidP="0066649A">
            <w:pPr>
              <w:jc w:val="center"/>
            </w:pPr>
            <w:r w:rsidRPr="001C22AD">
              <w:t>D66, D67, D68</w:t>
            </w:r>
          </w:p>
        </w:tc>
        <w:tc>
          <w:tcPr>
            <w:tcW w:w="3043" w:type="dxa"/>
            <w:hideMark/>
          </w:tcPr>
          <w:p w:rsidR="004332C3" w:rsidRPr="001C22AD" w:rsidRDefault="004332C3" w:rsidP="0066649A">
            <w:r w:rsidRPr="001C22AD">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29" w:type="dxa"/>
            <w:gridSpan w:val="2"/>
            <w:hideMark/>
          </w:tcPr>
          <w:p w:rsidR="004332C3" w:rsidRPr="001C22AD" w:rsidRDefault="004332C3" w:rsidP="0066649A">
            <w:r w:rsidRPr="001C22AD">
              <w:t>комбинирован</w:t>
            </w:r>
            <w:r w:rsidRPr="001C22AD">
              <w:softHyphen/>
              <w:t>ное лечение</w:t>
            </w:r>
          </w:p>
        </w:tc>
        <w:tc>
          <w:tcPr>
            <w:tcW w:w="3390" w:type="dxa"/>
            <w:hideMark/>
          </w:tcPr>
          <w:p w:rsidR="004332C3" w:rsidRPr="001C22AD" w:rsidRDefault="004332C3" w:rsidP="0066649A">
            <w:proofErr w:type="gramStart"/>
            <w:r w:rsidRPr="001C22AD">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roofErr w:type="gramEnd"/>
          </w:p>
        </w:tc>
        <w:tc>
          <w:tcPr>
            <w:tcW w:w="1644" w:type="dxa"/>
            <w:gridSpan w:val="2"/>
            <w:vMerge w:val="restart"/>
            <w:hideMark/>
          </w:tcPr>
          <w:p w:rsidR="004332C3" w:rsidRPr="001C22AD" w:rsidRDefault="004332C3" w:rsidP="0066649A">
            <w:pPr>
              <w:jc w:val="center"/>
              <w:rPr>
                <w:lang w:val="en-US"/>
              </w:rPr>
            </w:pPr>
            <w:r w:rsidRPr="001C22AD">
              <w:t>646718</w:t>
            </w: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E75.2</w:t>
            </w:r>
          </w:p>
        </w:tc>
        <w:tc>
          <w:tcPr>
            <w:tcW w:w="3043" w:type="dxa"/>
            <w:hideMark/>
          </w:tcPr>
          <w:p w:rsidR="004332C3" w:rsidRPr="001C22AD" w:rsidRDefault="004332C3" w:rsidP="0066649A">
            <w:r w:rsidRPr="001C22AD">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29" w:type="dxa"/>
            <w:gridSpan w:val="2"/>
            <w:hideMark/>
          </w:tcPr>
          <w:p w:rsidR="004332C3" w:rsidRPr="001C22AD" w:rsidRDefault="004332C3" w:rsidP="0066649A">
            <w:r w:rsidRPr="001C22AD">
              <w:t>комбинирован</w:t>
            </w:r>
            <w:r w:rsidRPr="001C22AD">
              <w:softHyphen/>
              <w:t>ное лечение</w:t>
            </w:r>
          </w:p>
        </w:tc>
        <w:tc>
          <w:tcPr>
            <w:tcW w:w="3390" w:type="dxa"/>
            <w:hideMark/>
          </w:tcPr>
          <w:p w:rsidR="004332C3" w:rsidRDefault="004332C3" w:rsidP="0066649A">
            <w:r w:rsidRPr="001C22AD">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p w:rsidR="00880212" w:rsidRPr="001C22AD" w:rsidRDefault="00880212"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6.</w:t>
            </w:r>
          </w:p>
        </w:tc>
        <w:tc>
          <w:tcPr>
            <w:tcW w:w="2507" w:type="dxa"/>
            <w:gridSpan w:val="3"/>
            <w:hideMark/>
          </w:tcPr>
          <w:p w:rsidR="004332C3" w:rsidRPr="001C22AD" w:rsidRDefault="004332C3" w:rsidP="0066649A">
            <w:r w:rsidRPr="001C22AD">
              <w:t>Программная комбинированная терапия апластической анемии</w:t>
            </w:r>
          </w:p>
        </w:tc>
        <w:tc>
          <w:tcPr>
            <w:tcW w:w="1968" w:type="dxa"/>
            <w:gridSpan w:val="2"/>
            <w:hideMark/>
          </w:tcPr>
          <w:p w:rsidR="004332C3" w:rsidRPr="001C22AD" w:rsidRDefault="004332C3" w:rsidP="0066649A">
            <w:pPr>
              <w:jc w:val="center"/>
            </w:pPr>
            <w:r w:rsidRPr="001C22AD">
              <w:t>D61.3, D61,9</w:t>
            </w:r>
          </w:p>
        </w:tc>
        <w:tc>
          <w:tcPr>
            <w:tcW w:w="3043" w:type="dxa"/>
            <w:hideMark/>
          </w:tcPr>
          <w:p w:rsidR="004332C3" w:rsidRPr="001C22AD" w:rsidRDefault="004332C3" w:rsidP="0066649A">
            <w:r w:rsidRPr="001C22AD">
              <w:t>Приобретенная апластическая анемия у взрослых, в том числе рецидив или рефрактерность</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gridSpan w:val="2"/>
            <w:hideMark/>
          </w:tcPr>
          <w:p w:rsidR="004332C3" w:rsidRPr="001C22AD" w:rsidRDefault="004332C3" w:rsidP="0066649A">
            <w:pPr>
              <w:jc w:val="center"/>
              <w:rPr>
                <w:lang w:val="en-US"/>
              </w:rPr>
            </w:pPr>
            <w:r w:rsidRPr="001C22AD">
              <w:t>2543199</w:t>
            </w:r>
          </w:p>
        </w:tc>
      </w:tr>
      <w:tr w:rsidR="004332C3" w:rsidRPr="001C22AD" w:rsidTr="00880212">
        <w:trPr>
          <w:gridBefore w:val="1"/>
          <w:wBefore w:w="55" w:type="dxa"/>
        </w:trPr>
        <w:tc>
          <w:tcPr>
            <w:tcW w:w="15228" w:type="dxa"/>
            <w:gridSpan w:val="12"/>
            <w:hideMark/>
          </w:tcPr>
          <w:p w:rsidR="004332C3" w:rsidRPr="001C22AD" w:rsidRDefault="004332C3" w:rsidP="0066649A">
            <w:pPr>
              <w:jc w:val="center"/>
            </w:pPr>
            <w:r w:rsidRPr="001C22AD">
              <w:t>Дерматовенерология</w:t>
            </w: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7.</w:t>
            </w:r>
          </w:p>
        </w:tc>
        <w:tc>
          <w:tcPr>
            <w:tcW w:w="2507" w:type="dxa"/>
            <w:gridSpan w:val="3"/>
            <w:hideMark/>
          </w:tcPr>
          <w:p w:rsidR="004332C3" w:rsidRPr="001C22AD" w:rsidRDefault="004332C3" w:rsidP="0066649A">
            <w:r w:rsidRPr="001C22AD">
              <w:t>Комплексное лечение ранних стадий грибовидного микоза, включая бальнеофотохимиотерапию и иммуносупрессивную терапию</w:t>
            </w:r>
          </w:p>
        </w:tc>
        <w:tc>
          <w:tcPr>
            <w:tcW w:w="1968" w:type="dxa"/>
            <w:gridSpan w:val="2"/>
            <w:hideMark/>
          </w:tcPr>
          <w:p w:rsidR="004332C3" w:rsidRPr="001C22AD" w:rsidRDefault="004332C3" w:rsidP="0066649A">
            <w:pPr>
              <w:jc w:val="center"/>
            </w:pPr>
            <w:r w:rsidRPr="001C22AD">
              <w:t>С84.0</w:t>
            </w:r>
          </w:p>
        </w:tc>
        <w:tc>
          <w:tcPr>
            <w:tcW w:w="3043" w:type="dxa"/>
            <w:hideMark/>
          </w:tcPr>
          <w:p w:rsidR="004332C3" w:rsidRPr="001C22AD" w:rsidRDefault="004332C3" w:rsidP="0066649A">
            <w:r w:rsidRPr="001C22AD">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комплексное лечение ранних стадий грибовидного микоза, включая бальнеофотохимиотерапию и иммуносупрессивную терапию</w:t>
            </w:r>
          </w:p>
        </w:tc>
        <w:tc>
          <w:tcPr>
            <w:tcW w:w="1644" w:type="dxa"/>
            <w:gridSpan w:val="2"/>
            <w:hideMark/>
          </w:tcPr>
          <w:p w:rsidR="004332C3" w:rsidRPr="001C22AD" w:rsidRDefault="004332C3" w:rsidP="0066649A">
            <w:pPr>
              <w:jc w:val="center"/>
            </w:pPr>
            <w:r w:rsidRPr="001C22AD">
              <w:t>176009</w:t>
            </w:r>
          </w:p>
        </w:tc>
      </w:tr>
      <w:tr w:rsidR="004332C3" w:rsidRPr="001C22AD" w:rsidTr="00880212">
        <w:trPr>
          <w:gridBefore w:val="1"/>
          <w:wBefore w:w="55" w:type="dxa"/>
        </w:trPr>
        <w:tc>
          <w:tcPr>
            <w:tcW w:w="15228" w:type="dxa"/>
            <w:gridSpan w:val="12"/>
            <w:hideMark/>
          </w:tcPr>
          <w:p w:rsidR="004332C3" w:rsidRPr="001C22AD" w:rsidRDefault="004332C3" w:rsidP="0066649A">
            <w:pPr>
              <w:jc w:val="center"/>
            </w:pPr>
            <w:r w:rsidRPr="001C22AD">
              <w:t>Детская хирургия в период новорожденности</w:t>
            </w: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8.</w:t>
            </w:r>
          </w:p>
        </w:tc>
        <w:tc>
          <w:tcPr>
            <w:tcW w:w="2507" w:type="dxa"/>
            <w:gridSpan w:val="3"/>
            <w:hideMark/>
          </w:tcPr>
          <w:p w:rsidR="004332C3" w:rsidRPr="001C22AD" w:rsidRDefault="004332C3" w:rsidP="0066649A">
            <w:r w:rsidRPr="001C22AD">
              <w:t>Реконструктивно-пластические операции на тонкой и толстой кишке у новорожденных, в том числе лапароскопические</w:t>
            </w:r>
          </w:p>
        </w:tc>
        <w:tc>
          <w:tcPr>
            <w:tcW w:w="1968" w:type="dxa"/>
            <w:gridSpan w:val="2"/>
            <w:hideMark/>
          </w:tcPr>
          <w:p w:rsidR="004332C3" w:rsidRPr="001C22AD" w:rsidRDefault="004332C3" w:rsidP="0066649A">
            <w:pPr>
              <w:jc w:val="center"/>
            </w:pPr>
            <w:r w:rsidRPr="001C22AD">
              <w:t>Q41, Q42</w:t>
            </w:r>
          </w:p>
        </w:tc>
        <w:tc>
          <w:tcPr>
            <w:tcW w:w="3043" w:type="dxa"/>
            <w:hideMark/>
          </w:tcPr>
          <w:p w:rsidR="004332C3" w:rsidRPr="001C22AD" w:rsidRDefault="004332C3" w:rsidP="0066649A">
            <w:r w:rsidRPr="001C22AD">
              <w:t>врожденная атрезия и стеноз тонкого кишечника. Врожденная атрезия и стеноз толстого кишечника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межкишечный анастомоз (бок-в-бок или конец-в-конец или конец-в-бок), в том числе с лапароскопической ассистенцией</w:t>
            </w:r>
          </w:p>
        </w:tc>
        <w:tc>
          <w:tcPr>
            <w:tcW w:w="1644" w:type="dxa"/>
            <w:gridSpan w:val="2"/>
            <w:vMerge w:val="restart"/>
            <w:hideMark/>
          </w:tcPr>
          <w:p w:rsidR="004332C3" w:rsidRPr="001C22AD" w:rsidRDefault="004332C3" w:rsidP="0066649A">
            <w:pPr>
              <w:jc w:val="center"/>
            </w:pPr>
            <w:r w:rsidRPr="001C22AD">
              <w:t>423603</w:t>
            </w: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Хирургическое лечение диафрагмальной грыжи, гастрошизиса и омфалоцеле у новорожденных, в том числе торак</w:t>
            </w:r>
            <w:proofErr w:type="gramStart"/>
            <w:r w:rsidRPr="001C22AD">
              <w:t>о-</w:t>
            </w:r>
            <w:proofErr w:type="gramEnd"/>
            <w:r w:rsidRPr="001C22AD">
              <w:t xml:space="preserve"> и лапароскопическое</w:t>
            </w:r>
          </w:p>
        </w:tc>
        <w:tc>
          <w:tcPr>
            <w:tcW w:w="1968" w:type="dxa"/>
            <w:gridSpan w:val="2"/>
            <w:vMerge w:val="restart"/>
            <w:hideMark/>
          </w:tcPr>
          <w:p w:rsidR="004332C3" w:rsidRPr="001C22AD" w:rsidRDefault="004332C3" w:rsidP="0066649A">
            <w:pPr>
              <w:jc w:val="center"/>
            </w:pPr>
            <w:r w:rsidRPr="001C22AD">
              <w:t>Q79.0, Q79.2, Q79.3</w:t>
            </w:r>
          </w:p>
        </w:tc>
        <w:tc>
          <w:tcPr>
            <w:tcW w:w="3043" w:type="dxa"/>
            <w:vMerge w:val="restart"/>
            <w:hideMark/>
          </w:tcPr>
          <w:p w:rsidR="004332C3" w:rsidRPr="001C22AD" w:rsidRDefault="004332C3" w:rsidP="0066649A">
            <w:r w:rsidRPr="001C22AD">
              <w:t>врожденная диафрагмальная грыжа. Омфалоцеле. Гастрошизис</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пластика диафрагмы, в том числе торакоскопическая, с применением синтетических материалов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пластика передней брюшной стенки, </w:t>
            </w:r>
            <w:r w:rsidRPr="001C22AD">
              <w:br/>
              <w:t>в том числе с применением синтетических материалов, включая этапные операции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 xml:space="preserve">первичная радикальная циркулярная пластика передней брюшной стенки, </w:t>
            </w:r>
            <w:r w:rsidRPr="001C22AD">
              <w:br/>
              <w:t>в том числе этапная</w:t>
            </w:r>
          </w:p>
          <w:p w:rsidR="00CC539C" w:rsidRPr="001C22AD" w:rsidRDefault="00CC539C"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Реконструктивно-пластические операции при опухолевидных образованиях различной локализации у новорожденных, в том числе торак</w:t>
            </w:r>
            <w:proofErr w:type="gramStart"/>
            <w:r w:rsidRPr="001C22AD">
              <w:t>о-</w:t>
            </w:r>
            <w:proofErr w:type="gramEnd"/>
            <w:r w:rsidRPr="001C22AD">
              <w:t xml:space="preserve"> и лапароскопические</w:t>
            </w:r>
          </w:p>
        </w:tc>
        <w:tc>
          <w:tcPr>
            <w:tcW w:w="1968" w:type="dxa"/>
            <w:gridSpan w:val="2"/>
            <w:vMerge w:val="restart"/>
            <w:hideMark/>
          </w:tcPr>
          <w:p w:rsidR="004332C3" w:rsidRPr="001C22AD" w:rsidRDefault="004332C3" w:rsidP="0066649A">
            <w:pPr>
              <w:jc w:val="center"/>
            </w:pPr>
            <w:r w:rsidRPr="001C22AD">
              <w:t>D18, D20.0, D21.5</w:t>
            </w:r>
          </w:p>
        </w:tc>
        <w:tc>
          <w:tcPr>
            <w:tcW w:w="3043" w:type="dxa"/>
            <w:vMerge w:val="restart"/>
            <w:hideMark/>
          </w:tcPr>
          <w:p w:rsidR="004332C3" w:rsidRPr="001C22AD" w:rsidRDefault="004332C3" w:rsidP="0066649A">
            <w:r w:rsidRPr="001C22AD">
              <w:t>тератома. Объемные образования забрюшинного пространства и брюшной полости. Гемангиома и лимфангиома любой локализации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крестцово-копчиковой тератомы, в том числе с применением лапароскопии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врожденных объемных образований, в том числе с применением эндовидеохирургической 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Реконструктивно-пластические операции на почках, мочеточниках и мочевом пузыре у новорожденных, в том числе лапароскопические</w:t>
            </w:r>
          </w:p>
        </w:tc>
        <w:tc>
          <w:tcPr>
            <w:tcW w:w="1968" w:type="dxa"/>
            <w:gridSpan w:val="2"/>
            <w:vMerge w:val="restart"/>
            <w:hideMark/>
          </w:tcPr>
          <w:p w:rsidR="004332C3" w:rsidRPr="001C22AD" w:rsidRDefault="004332C3" w:rsidP="0066649A">
            <w:pPr>
              <w:jc w:val="center"/>
            </w:pPr>
            <w:r w:rsidRPr="001C22AD">
              <w:t>Q61.8, Q62.0, Q62.1, Q62.2, Q62.3, Q62.7, Q64.1, D30.0</w:t>
            </w:r>
          </w:p>
        </w:tc>
        <w:tc>
          <w:tcPr>
            <w:tcW w:w="3043" w:type="dxa"/>
            <w:vMerge w:val="restart"/>
            <w:hideMark/>
          </w:tcPr>
          <w:p w:rsidR="004332C3" w:rsidRPr="001C22AD" w:rsidRDefault="004332C3" w:rsidP="0066649A">
            <w:r w:rsidRPr="001C22AD">
              <w:t xml:space="preserve">врожденный гидронефроз. Врожденный уретерогидронефроз. Врожденный мегауретер. Мультикистоз почек. Экстрофия мочевого пузыря. </w:t>
            </w:r>
            <w:proofErr w:type="gramStart"/>
            <w:r w:rsidRPr="001C22AD">
              <w:t>Врожденный</w:t>
            </w:r>
            <w:proofErr w:type="gramEnd"/>
            <w:r w:rsidRPr="001C22AD">
              <w:t xml:space="preserve"> пузырно-мочеточниковый рефлюкс</w:t>
            </w:r>
            <w:r w:rsidRPr="001C22AD">
              <w:br/>
              <w:t xml:space="preserve">III степени и выше. </w:t>
            </w:r>
            <w:proofErr w:type="gramStart"/>
            <w:r w:rsidRPr="001C22AD">
              <w:t>Врожденное</w:t>
            </w:r>
            <w:proofErr w:type="gramEnd"/>
            <w:r w:rsidRPr="001C22AD">
              <w:t xml:space="preserve"> уретероцеле, в том числе при удвоении почки. Доброкачественные новообразования почки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пластика пиелоуретрального сегмента со стентированием мочеточника, в том числе с применением видеоассистированной 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вторичная нефрэктомия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неоимплантация мочеточника в мочевой пузырь, в том числе с его моделированием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геминефруретерэктомия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roofErr w:type="gramStart"/>
            <w:r w:rsidRPr="001C22AD">
              <w:t>эндоскопическое</w:t>
            </w:r>
            <w:proofErr w:type="gramEnd"/>
            <w:r w:rsidRPr="001C22AD">
              <w:t xml:space="preserve"> бужирование и стентирование мочеточника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ранняя пластика мочевого пузыря местными тканями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уретероилеосигмостомия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лапароскопическая нефруретерэктомия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нефрэктомия через минилюмботомический доступ</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5228" w:type="dxa"/>
            <w:gridSpan w:val="12"/>
            <w:hideMark/>
          </w:tcPr>
          <w:p w:rsidR="004332C3" w:rsidRPr="001C22AD" w:rsidRDefault="004332C3" w:rsidP="0066649A">
            <w:pPr>
              <w:jc w:val="center"/>
            </w:pPr>
            <w:r w:rsidRPr="001C22AD">
              <w:t>Комбустиология</w:t>
            </w: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9.</w:t>
            </w:r>
          </w:p>
        </w:tc>
        <w:tc>
          <w:tcPr>
            <w:tcW w:w="2507" w:type="dxa"/>
            <w:gridSpan w:val="3"/>
            <w:hideMark/>
          </w:tcPr>
          <w:p w:rsidR="004332C3" w:rsidRPr="001C22AD" w:rsidRDefault="004332C3" w:rsidP="0066649A">
            <w:r w:rsidRPr="001C22AD">
              <w:t>Хирургическое лечение послеожоговых рубцов и рубцовых деформаций, требующих этапных реконструктивно-пластических операций</w:t>
            </w:r>
          </w:p>
        </w:tc>
        <w:tc>
          <w:tcPr>
            <w:tcW w:w="1968" w:type="dxa"/>
            <w:gridSpan w:val="2"/>
            <w:hideMark/>
          </w:tcPr>
          <w:p w:rsidR="004332C3" w:rsidRPr="001C22AD" w:rsidRDefault="004332C3" w:rsidP="0066649A">
            <w:pPr>
              <w:jc w:val="center"/>
            </w:pPr>
            <w:r w:rsidRPr="001C22AD">
              <w:t>T95, L90.5, L91.0</w:t>
            </w:r>
          </w:p>
        </w:tc>
        <w:tc>
          <w:tcPr>
            <w:tcW w:w="3043" w:type="dxa"/>
            <w:hideMark/>
          </w:tcPr>
          <w:p w:rsidR="004332C3" w:rsidRPr="001C22AD" w:rsidRDefault="004332C3" w:rsidP="0066649A">
            <w:r w:rsidRPr="001C22AD">
              <w:t xml:space="preserve">рубцы, рубцовые деформации вследствие термических и химических ожогов </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gridSpan w:val="2"/>
            <w:hideMark/>
          </w:tcPr>
          <w:p w:rsidR="004332C3" w:rsidRPr="001C22AD" w:rsidRDefault="004332C3" w:rsidP="0066649A">
            <w:pPr>
              <w:jc w:val="center"/>
            </w:pPr>
            <w:r w:rsidRPr="001C22AD">
              <w:t>141779</w:t>
            </w:r>
          </w:p>
        </w:tc>
      </w:tr>
      <w:tr w:rsidR="004332C3" w:rsidRPr="001C22AD" w:rsidTr="00880212">
        <w:trPr>
          <w:gridBefore w:val="1"/>
          <w:wBefore w:w="55" w:type="dxa"/>
        </w:trPr>
        <w:tc>
          <w:tcPr>
            <w:tcW w:w="15228" w:type="dxa"/>
            <w:gridSpan w:val="12"/>
            <w:hideMark/>
          </w:tcPr>
          <w:p w:rsidR="004332C3" w:rsidRDefault="004332C3" w:rsidP="0066649A">
            <w:pPr>
              <w:jc w:val="center"/>
            </w:pPr>
            <w:r w:rsidRPr="001C22AD">
              <w:t>Неврология (нейрореабилитация)</w:t>
            </w:r>
          </w:p>
          <w:p w:rsidR="00CC539C" w:rsidRPr="001C22AD" w:rsidRDefault="00CC539C"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10.</w:t>
            </w:r>
          </w:p>
        </w:tc>
        <w:tc>
          <w:tcPr>
            <w:tcW w:w="2507" w:type="dxa"/>
            <w:gridSpan w:val="3"/>
            <w:hideMark/>
          </w:tcPr>
          <w:p w:rsidR="004332C3" w:rsidRPr="001C22AD" w:rsidRDefault="004332C3" w:rsidP="0066649A">
            <w:r w:rsidRPr="001C22AD">
              <w:t>Нейрореабилитация после перенесенног инсульта и черепно-мозговой травмы при нарушении двигательных и когнитивных функций</w:t>
            </w:r>
          </w:p>
        </w:tc>
        <w:tc>
          <w:tcPr>
            <w:tcW w:w="1968" w:type="dxa"/>
            <w:gridSpan w:val="2"/>
            <w:hideMark/>
          </w:tcPr>
          <w:p w:rsidR="004332C3" w:rsidRPr="001C22AD" w:rsidRDefault="004332C3" w:rsidP="0066649A">
            <w:pPr>
              <w:jc w:val="center"/>
              <w:rPr>
                <w:lang w:val="en-US"/>
              </w:rPr>
            </w:pPr>
            <w:r w:rsidRPr="001C22AD">
              <w:rPr>
                <w:lang w:val="en-US"/>
              </w:rPr>
              <w:t>S06.2, S06.3, S06.5, S06.7, S06.8, S06.9,</w:t>
            </w:r>
            <w:r w:rsidRPr="001C22AD">
              <w:rPr>
                <w:lang w:val="en-US"/>
              </w:rPr>
              <w:br/>
              <w:t>S08.8, S08.9,</w:t>
            </w:r>
            <w:r w:rsidRPr="001C22AD">
              <w:rPr>
                <w:lang w:val="en-US"/>
              </w:rPr>
              <w:br/>
              <w:t>I60-I69</w:t>
            </w:r>
          </w:p>
        </w:tc>
        <w:tc>
          <w:tcPr>
            <w:tcW w:w="3043" w:type="dxa"/>
            <w:hideMark/>
          </w:tcPr>
          <w:p w:rsidR="004332C3" w:rsidRPr="001C22AD" w:rsidRDefault="004332C3" w:rsidP="0066649A">
            <w:r w:rsidRPr="001C22AD">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1C22AD">
              <w:br/>
              <w:t>3 степени</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tcPr>
          <w:p w:rsidR="004332C3" w:rsidRPr="001C22AD" w:rsidRDefault="004332C3" w:rsidP="0066649A">
            <w:r w:rsidRPr="001C22AD">
              <w:t xml:space="preserve">реабилитационный тренинг с включением биологической обратной связи (БОС) с применением нескольких модальностей </w:t>
            </w:r>
            <w:r w:rsidRPr="001C22AD">
              <w:br/>
            </w:r>
          </w:p>
          <w:p w:rsidR="004332C3" w:rsidRPr="001C22AD" w:rsidRDefault="004332C3" w:rsidP="0066649A">
            <w:r w:rsidRPr="001C22AD">
              <w:t>восстановительное лечение с применением комплекса мероприятий в комбинации с виртуальной реальностью</w:t>
            </w:r>
            <w:r w:rsidRPr="001C22AD">
              <w:br/>
            </w:r>
          </w:p>
          <w:p w:rsidR="004332C3" w:rsidRPr="001C22AD" w:rsidRDefault="004332C3" w:rsidP="0066649A">
            <w:r w:rsidRPr="001C22AD">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p w:rsidR="004332C3" w:rsidRPr="001C22AD" w:rsidRDefault="004332C3" w:rsidP="0066649A"/>
        </w:tc>
        <w:tc>
          <w:tcPr>
            <w:tcW w:w="1644" w:type="dxa"/>
            <w:gridSpan w:val="2"/>
            <w:hideMark/>
          </w:tcPr>
          <w:p w:rsidR="004332C3" w:rsidRPr="001C22AD" w:rsidRDefault="004332C3" w:rsidP="0066649A">
            <w:pPr>
              <w:jc w:val="center"/>
            </w:pPr>
            <w:r w:rsidRPr="001C22AD">
              <w:t>553728</w:t>
            </w:r>
          </w:p>
        </w:tc>
      </w:tr>
      <w:tr w:rsidR="004332C3" w:rsidRPr="001C22AD" w:rsidTr="00880212">
        <w:trPr>
          <w:gridBefore w:val="1"/>
          <w:wBefore w:w="55" w:type="dxa"/>
        </w:trPr>
        <w:tc>
          <w:tcPr>
            <w:tcW w:w="15228" w:type="dxa"/>
            <w:gridSpan w:val="12"/>
            <w:hideMark/>
          </w:tcPr>
          <w:p w:rsidR="004332C3" w:rsidRDefault="004332C3" w:rsidP="0066649A">
            <w:pPr>
              <w:jc w:val="center"/>
            </w:pPr>
            <w:r w:rsidRPr="001C22AD">
              <w:t>Неврология</w:t>
            </w:r>
          </w:p>
          <w:p w:rsidR="00CC539C" w:rsidRPr="001C22AD" w:rsidRDefault="00CC539C"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11.</w:t>
            </w:r>
          </w:p>
        </w:tc>
        <w:tc>
          <w:tcPr>
            <w:tcW w:w="2507" w:type="dxa"/>
            <w:gridSpan w:val="3"/>
            <w:hideMark/>
          </w:tcPr>
          <w:p w:rsidR="004332C3" w:rsidRPr="001C22AD" w:rsidRDefault="004332C3" w:rsidP="0066649A">
            <w:r w:rsidRPr="001C22AD">
              <w:t>Установка интенсивной помпы для постоянной инфузии геля после предварительной назоеюнальной титрации</w:t>
            </w:r>
          </w:p>
        </w:tc>
        <w:tc>
          <w:tcPr>
            <w:tcW w:w="1968" w:type="dxa"/>
            <w:gridSpan w:val="2"/>
            <w:hideMark/>
          </w:tcPr>
          <w:p w:rsidR="004332C3" w:rsidRPr="001C22AD" w:rsidRDefault="004332C3" w:rsidP="0066649A">
            <w:pPr>
              <w:jc w:val="center"/>
            </w:pPr>
            <w:r w:rsidRPr="001C22AD">
              <w:t>G20</w:t>
            </w:r>
          </w:p>
        </w:tc>
        <w:tc>
          <w:tcPr>
            <w:tcW w:w="3043" w:type="dxa"/>
            <w:hideMark/>
          </w:tcPr>
          <w:p w:rsidR="004332C3" w:rsidRPr="001C22AD" w:rsidRDefault="004332C3" w:rsidP="0066649A">
            <w:r w:rsidRPr="001C22AD">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29" w:type="dxa"/>
            <w:gridSpan w:val="2"/>
            <w:hideMark/>
          </w:tcPr>
          <w:p w:rsidR="004332C3" w:rsidRPr="001C22AD" w:rsidRDefault="004332C3" w:rsidP="0066649A">
            <w:proofErr w:type="gramStart"/>
            <w:r w:rsidRPr="001C22AD">
              <w:t>комбинирован-ная</w:t>
            </w:r>
            <w:proofErr w:type="gramEnd"/>
            <w:r w:rsidRPr="001C22AD">
              <w:t xml:space="preserve"> терапия</w:t>
            </w:r>
          </w:p>
        </w:tc>
        <w:tc>
          <w:tcPr>
            <w:tcW w:w="3390" w:type="dxa"/>
            <w:hideMark/>
          </w:tcPr>
          <w:p w:rsidR="004332C3" w:rsidRPr="001C22AD" w:rsidRDefault="004332C3" w:rsidP="0066649A">
            <w:r w:rsidRPr="001C22AD">
              <w:t>установка интенсивной помпы для постоянной инфузии геля после предварительной назоеюнальной титрации</w:t>
            </w:r>
          </w:p>
        </w:tc>
        <w:tc>
          <w:tcPr>
            <w:tcW w:w="1644" w:type="dxa"/>
            <w:gridSpan w:val="2"/>
            <w:hideMark/>
          </w:tcPr>
          <w:p w:rsidR="004332C3" w:rsidRPr="001C22AD" w:rsidRDefault="004332C3" w:rsidP="0066649A">
            <w:pPr>
              <w:jc w:val="center"/>
            </w:pPr>
            <w:r w:rsidRPr="001C22AD">
              <w:t>458697</w:t>
            </w:r>
          </w:p>
        </w:tc>
      </w:tr>
      <w:tr w:rsidR="004332C3" w:rsidRPr="001C22AD" w:rsidTr="00880212">
        <w:trPr>
          <w:gridBefore w:val="1"/>
          <w:wBefore w:w="55" w:type="dxa"/>
        </w:trPr>
        <w:tc>
          <w:tcPr>
            <w:tcW w:w="15228" w:type="dxa"/>
            <w:gridSpan w:val="12"/>
            <w:hideMark/>
          </w:tcPr>
          <w:p w:rsidR="004332C3" w:rsidRPr="001C22AD" w:rsidRDefault="004332C3" w:rsidP="0066649A">
            <w:pPr>
              <w:keepNext/>
              <w:jc w:val="center"/>
            </w:pPr>
            <w:r w:rsidRPr="001C22AD">
              <w:t>Нейрохирургия</w:t>
            </w: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12.</w:t>
            </w:r>
          </w:p>
        </w:tc>
        <w:tc>
          <w:tcPr>
            <w:tcW w:w="2507" w:type="dxa"/>
            <w:gridSpan w:val="3"/>
            <w:vMerge w:val="restart"/>
            <w:hideMark/>
          </w:tcPr>
          <w:p w:rsidR="004332C3" w:rsidRPr="001C22AD" w:rsidRDefault="004332C3" w:rsidP="0066649A">
            <w:r w:rsidRPr="001C22AD">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68" w:type="dxa"/>
            <w:gridSpan w:val="2"/>
            <w:vMerge w:val="restart"/>
            <w:hideMark/>
          </w:tcPr>
          <w:p w:rsidR="004332C3" w:rsidRPr="001C22AD" w:rsidRDefault="004332C3" w:rsidP="0066649A">
            <w:pPr>
              <w:jc w:val="center"/>
              <w:rPr>
                <w:lang w:val="en-US"/>
              </w:rPr>
            </w:pPr>
            <w:r w:rsidRPr="001C22AD">
              <w:rPr>
                <w:lang w:val="en-US"/>
              </w:rPr>
              <w:t>C71.0, C71.1, C71.2, C71.3, C71.4, C79.3, D33.0, D43.0, C71.8, Q85.0</w:t>
            </w:r>
          </w:p>
        </w:tc>
        <w:tc>
          <w:tcPr>
            <w:tcW w:w="3043" w:type="dxa"/>
            <w:vMerge w:val="restart"/>
            <w:noWrap/>
            <w:hideMark/>
          </w:tcPr>
          <w:p w:rsidR="004332C3" w:rsidRPr="001C22AD" w:rsidRDefault="004332C3" w:rsidP="0066649A">
            <w:r w:rsidRPr="001C22AD">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опухоли с применением нейрофизиологического мониторинга функционально значимых зон головного мозга</w:t>
            </w:r>
          </w:p>
        </w:tc>
        <w:tc>
          <w:tcPr>
            <w:tcW w:w="1644" w:type="dxa"/>
            <w:gridSpan w:val="2"/>
            <w:vMerge w:val="restart"/>
            <w:hideMark/>
          </w:tcPr>
          <w:p w:rsidR="004332C3" w:rsidRPr="001C22AD" w:rsidRDefault="004332C3" w:rsidP="0066649A">
            <w:pPr>
              <w:jc w:val="center"/>
            </w:pPr>
            <w:r w:rsidRPr="001C22AD">
              <w:t>347877</w:t>
            </w: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опухоли с применением интраоперационной флюоресцентной микроскопии и эндоскопии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стереотаксическое вмешательство с целью дренирования опухолевых кист и установки длительно существующих дренажных систем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C71.5, C79.3, D33.0, D43.0, Q85.0</w:t>
            </w:r>
          </w:p>
        </w:tc>
        <w:tc>
          <w:tcPr>
            <w:tcW w:w="3043" w:type="dxa"/>
            <w:vMerge w:val="restart"/>
            <w:hideMark/>
          </w:tcPr>
          <w:p w:rsidR="004332C3" w:rsidRPr="001C22AD" w:rsidRDefault="004332C3" w:rsidP="0066649A">
            <w:r w:rsidRPr="001C22AD">
              <w:t xml:space="preserve">внутримозговые злокачественные (первичные и вторичные) и доброкачественные новообразования боковых и </w:t>
            </w:r>
            <w:r w:rsidRPr="001C22AD">
              <w:br/>
              <w:t>III желудочков мозга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опухоли с применением нейрофизиологического мониторинга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стереотаксическое вмешательство с целью дренирования опухолевых кист и установки длительно существующих дренажных систем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C71.6, C71.7, C79.3, D33.1, D18.0, D43.1, Q85.0</w:t>
            </w:r>
          </w:p>
        </w:tc>
        <w:tc>
          <w:tcPr>
            <w:tcW w:w="3043" w:type="dxa"/>
            <w:vMerge w:val="restart"/>
            <w:hideMark/>
          </w:tcPr>
          <w:p w:rsidR="004332C3" w:rsidRPr="001C22AD" w:rsidRDefault="004332C3" w:rsidP="0066649A">
            <w:r w:rsidRPr="001C22AD">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опухоли с применением нейрофизиологического мониторинга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опухоли с применением интраоперационной флюоресцентной микроскопии и эндоскопии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опухоли с применением нейрофизиологического мониторинга функционально значимых зон головного мозга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D18.0, Q28.3</w:t>
            </w:r>
          </w:p>
        </w:tc>
        <w:tc>
          <w:tcPr>
            <w:tcW w:w="3043" w:type="dxa"/>
            <w:hideMark/>
          </w:tcPr>
          <w:p w:rsidR="004332C3" w:rsidRPr="001C22AD" w:rsidRDefault="004332C3" w:rsidP="0066649A">
            <w:r w:rsidRPr="001C22AD">
              <w:t>кавернома (кавернозная ангиома) функционально значимых зон головного мозга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опухоли с применением нейрофизиологического мониторинга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68" w:type="dxa"/>
            <w:gridSpan w:val="2"/>
            <w:vMerge w:val="restart"/>
            <w:hideMark/>
          </w:tcPr>
          <w:p w:rsidR="004332C3" w:rsidRPr="001C22AD" w:rsidRDefault="004332C3" w:rsidP="0066649A">
            <w:pPr>
              <w:jc w:val="center"/>
            </w:pPr>
            <w:r w:rsidRPr="001C22AD">
              <w:t>C70.0, C79.3, D32.0, Q85, D42.0</w:t>
            </w:r>
          </w:p>
        </w:tc>
        <w:tc>
          <w:tcPr>
            <w:tcW w:w="3043" w:type="dxa"/>
            <w:vMerge w:val="restart"/>
            <w:hideMark/>
          </w:tcPr>
          <w:p w:rsidR="004332C3" w:rsidRPr="001C22AD" w:rsidRDefault="004332C3" w:rsidP="0066649A">
            <w:r w:rsidRPr="001C22AD">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опухоли с применением нейрофизиологического мониторинга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опухоли с применением интраоперационной флюоресцентной микроскопии и лазерной спектроскопии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опухоли с одномоментным пластическим закрытием хирургического дефекта при помощи сложносоставных аут</w:t>
            </w:r>
            <w:proofErr w:type="gramStart"/>
            <w:r w:rsidRPr="001C22AD">
              <w:t>о-</w:t>
            </w:r>
            <w:proofErr w:type="gramEnd"/>
            <w:r w:rsidRPr="001C22AD">
              <w:t xml:space="preserve"> или аллотрансплантатов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эмболизация сосудов опухоли при помощи адгезивных материалов и (или) микроэмболов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1C22AD">
              <w:br/>
              <w:t>I - II типов, врожденных (коллоидных, дермоидных, эпидермоидных) церебральных кистах, злокачественных и добро</w:t>
            </w:r>
            <w:r w:rsidRPr="001C22AD">
              <w:softHyphen/>
              <w:t>качественных новооб</w:t>
            </w:r>
            <w:r w:rsidRPr="001C22AD">
              <w:softHyphen/>
              <w:t>разованиях шишковидной железы (в том числе кистозных), туберозном склерозе, гамартозе</w:t>
            </w:r>
          </w:p>
        </w:tc>
        <w:tc>
          <w:tcPr>
            <w:tcW w:w="1968" w:type="dxa"/>
            <w:gridSpan w:val="2"/>
            <w:vMerge w:val="restart"/>
            <w:hideMark/>
          </w:tcPr>
          <w:p w:rsidR="004332C3" w:rsidRPr="001C22AD" w:rsidRDefault="004332C3" w:rsidP="0066649A">
            <w:pPr>
              <w:jc w:val="center"/>
            </w:pPr>
            <w:r w:rsidRPr="001C22AD">
              <w:t>C72.2, D33.3, Q85</w:t>
            </w:r>
          </w:p>
        </w:tc>
        <w:tc>
          <w:tcPr>
            <w:tcW w:w="3043" w:type="dxa"/>
            <w:vMerge w:val="restart"/>
            <w:hideMark/>
          </w:tcPr>
          <w:p w:rsidR="004332C3" w:rsidRPr="001C22AD" w:rsidRDefault="004332C3" w:rsidP="0066649A">
            <w:r w:rsidRPr="001C22AD">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опухоли с применением нейрофизиологического мониторинга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эндоскопическое удаление опухоли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ind w:left="-57" w:right="-57"/>
              <w:jc w:val="center"/>
            </w:pPr>
            <w:r w:rsidRPr="001C22AD">
              <w:t>C75.3, D35.2 - D35.4, D44.3, D44.4, D44.5, Q04.6</w:t>
            </w:r>
          </w:p>
        </w:tc>
        <w:tc>
          <w:tcPr>
            <w:tcW w:w="3043" w:type="dxa"/>
            <w:vMerge w:val="restart"/>
            <w:hideMark/>
          </w:tcPr>
          <w:p w:rsidR="004332C3" w:rsidRPr="001C22AD" w:rsidRDefault="004332C3" w:rsidP="0066649A">
            <w:r w:rsidRPr="001C22AD">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опухоли с применением нейрофизиологического мониторинга</w:t>
            </w:r>
            <w:r w:rsidRPr="001C22AD">
              <w:br/>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эндоскопическое удаление опухоли, в том числе с одномоментным закрытием хирургического дефекта аут</w:t>
            </w:r>
            <w:proofErr w:type="gramStart"/>
            <w:r w:rsidRPr="001C22AD">
              <w:t>о-</w:t>
            </w:r>
            <w:proofErr w:type="gramEnd"/>
            <w:r w:rsidRPr="001C22AD">
              <w:t xml:space="preserve"> или аллотрансплантатом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стереотаксическое вмешательство с целью дренирования опухолевых кист и установки длительно существующих дренажных систем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Микрохирургические, эндоскопические, стереотаксические, а также комбинированные вмешательства при различных новообразо</w:t>
            </w:r>
            <w:r w:rsidRPr="001C22AD">
              <w:softHyphen/>
              <w:t>ваниях и других объемных процессах основания черепа и лицевого скелета, врастающих в полость черепа</w:t>
            </w:r>
          </w:p>
        </w:tc>
        <w:tc>
          <w:tcPr>
            <w:tcW w:w="1968" w:type="dxa"/>
            <w:gridSpan w:val="2"/>
            <w:vMerge w:val="restart"/>
            <w:hideMark/>
          </w:tcPr>
          <w:p w:rsidR="004332C3" w:rsidRPr="001C22AD" w:rsidRDefault="004332C3" w:rsidP="0066649A">
            <w:pPr>
              <w:jc w:val="center"/>
            </w:pPr>
            <w:r w:rsidRPr="001C22AD">
              <w:t>C31</w:t>
            </w:r>
          </w:p>
        </w:tc>
        <w:tc>
          <w:tcPr>
            <w:tcW w:w="3043" w:type="dxa"/>
            <w:vMerge w:val="restart"/>
            <w:hideMark/>
          </w:tcPr>
          <w:p w:rsidR="004332C3" w:rsidRPr="001C22AD" w:rsidRDefault="004332C3" w:rsidP="0066649A">
            <w:r w:rsidRPr="001C22AD">
              <w:t>злокачественные новообразования придаточных пазух носа, прорастающие в полость черепа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опухоли с одномоментным пластическим закрытием хирургического дефекта при помощи сложносоставных аут</w:t>
            </w:r>
            <w:proofErr w:type="gramStart"/>
            <w:r w:rsidRPr="001C22AD">
              <w:t>о-</w:t>
            </w:r>
            <w:proofErr w:type="gramEnd"/>
            <w:r w:rsidRPr="001C22AD">
              <w:t xml:space="preserve"> или аллотрансплантатов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эндоскопическое удаление опухоли с одномоментным пластическим закрытием хирургического дефекта при помощи формируемых аут</w:t>
            </w:r>
            <w:proofErr w:type="gramStart"/>
            <w:r w:rsidRPr="001C22AD">
              <w:t>о-</w:t>
            </w:r>
            <w:proofErr w:type="gramEnd"/>
            <w:r w:rsidRPr="001C22AD">
              <w:t xml:space="preserve"> или аллотрансплантатов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эмболизация сосудов опухоли при помощи адгезивных материалов и (или) макроэмболов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C41.0, C43.4, C44.4, C79.4, C79.5, C49.0, D16.4, D48.0, C90.2</w:t>
            </w:r>
          </w:p>
        </w:tc>
        <w:tc>
          <w:tcPr>
            <w:tcW w:w="3043" w:type="dxa"/>
            <w:vMerge w:val="restart"/>
            <w:hideMark/>
          </w:tcPr>
          <w:p w:rsidR="004332C3" w:rsidRPr="001C22AD" w:rsidRDefault="004332C3" w:rsidP="0066649A">
            <w:r w:rsidRPr="001C22AD">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опухоли с одномоментным пластическим закрытием хирурги</w:t>
            </w:r>
            <w:r w:rsidRPr="001C22AD">
              <w:softHyphen/>
              <w:t>ческого дефекта при помощи сложносоставных аут</w:t>
            </w:r>
            <w:proofErr w:type="gramStart"/>
            <w:r w:rsidRPr="001C22AD">
              <w:t>о-</w:t>
            </w:r>
            <w:proofErr w:type="gramEnd"/>
            <w:r w:rsidRPr="001C22AD">
              <w:t xml:space="preserve"> или аллотрансплантатов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эндоскопическое удаление опухоли с одномоментным пластическим закрытием хирургического дефекта при помощи формируемых аут</w:t>
            </w:r>
            <w:proofErr w:type="gramStart"/>
            <w:r w:rsidRPr="001C22AD">
              <w:t>о-</w:t>
            </w:r>
            <w:proofErr w:type="gramEnd"/>
            <w:r w:rsidRPr="001C22AD">
              <w:t xml:space="preserve"> или аллотрансплантатов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эмболизация сосудов опухоли при помощи адгезивных материалов и (или) микроэмболов</w:t>
            </w:r>
          </w:p>
          <w:p w:rsidR="0017239F" w:rsidRPr="001C22AD" w:rsidRDefault="0017239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M85.0</w:t>
            </w:r>
          </w:p>
        </w:tc>
        <w:tc>
          <w:tcPr>
            <w:tcW w:w="3043" w:type="dxa"/>
            <w:vMerge w:val="restart"/>
            <w:hideMark/>
          </w:tcPr>
          <w:p w:rsidR="004332C3" w:rsidRPr="001C22AD" w:rsidRDefault="004332C3" w:rsidP="0066649A">
            <w:r w:rsidRPr="001C22AD">
              <w:t>фиброзная дисплазия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эндоскопическое удаление опухоли с одномоментным пластическим закрытием хирургического дефекта при помощи формируемых аут</w:t>
            </w:r>
            <w:proofErr w:type="gramStart"/>
            <w:r w:rsidRPr="001C22AD">
              <w:t>о-</w:t>
            </w:r>
            <w:proofErr w:type="gramEnd"/>
            <w:r w:rsidRPr="001C22AD">
              <w:t xml:space="preserve"> или аллотрансплантатов</w:t>
            </w:r>
          </w:p>
          <w:p w:rsidR="00CC539C" w:rsidRPr="001C22AD" w:rsidRDefault="00CC539C"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микрохирургическое вмешательство с одномоментным пластическим закрытием хирургического дефекта при помощи сложносоставных аут</w:t>
            </w:r>
            <w:proofErr w:type="gramStart"/>
            <w:r w:rsidRPr="001C22AD">
              <w:t>о-</w:t>
            </w:r>
            <w:proofErr w:type="gramEnd"/>
            <w:r w:rsidRPr="001C22AD">
              <w:t xml:space="preserve"> или аллотрансплантатов</w:t>
            </w:r>
          </w:p>
          <w:p w:rsidR="00CC539C" w:rsidRPr="001C22AD" w:rsidRDefault="00CC539C"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D10.6, D10.9, D21.0</w:t>
            </w:r>
          </w:p>
        </w:tc>
        <w:tc>
          <w:tcPr>
            <w:tcW w:w="3043" w:type="dxa"/>
            <w:vMerge w:val="restart"/>
            <w:hideMark/>
          </w:tcPr>
          <w:p w:rsidR="004332C3" w:rsidRPr="001C22AD" w:rsidRDefault="004332C3" w:rsidP="0066649A">
            <w:r w:rsidRPr="001C22AD">
              <w:t>доброкачественные новообразования носоглотки и мягких тканей головы, лица и шеи, прорастающие в основание черепа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удаление опухоли с одномоментным пластическим закрытием хирургического дефекта при помощи сложносоставных аут</w:t>
            </w:r>
            <w:proofErr w:type="gramStart"/>
            <w:r w:rsidRPr="001C22AD">
              <w:t>о-</w:t>
            </w:r>
            <w:proofErr w:type="gramEnd"/>
            <w:r w:rsidRPr="001C22AD">
              <w:t xml:space="preserve"> или аллотрансплантатов</w:t>
            </w:r>
          </w:p>
          <w:p w:rsidR="00CC539C" w:rsidRPr="001C22AD" w:rsidRDefault="00CC539C"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эндоскопическое удаление опухоли с одномоментным пластическим закрытием хирургического дефекта при помощи формируемых аут</w:t>
            </w:r>
            <w:proofErr w:type="gramStart"/>
            <w:r w:rsidRPr="001C22AD">
              <w:t>о-</w:t>
            </w:r>
            <w:proofErr w:type="gramEnd"/>
            <w:r w:rsidRPr="001C22AD">
              <w:t xml:space="preserve"> или аллотрансплантатов</w:t>
            </w:r>
          </w:p>
          <w:p w:rsidR="00CC539C" w:rsidRDefault="00CC539C" w:rsidP="0066649A"/>
          <w:p w:rsidR="0017239F" w:rsidRDefault="0017239F" w:rsidP="0066649A"/>
          <w:p w:rsidR="0017239F" w:rsidRDefault="0017239F" w:rsidP="0066649A"/>
          <w:p w:rsidR="0017239F" w:rsidRDefault="0017239F" w:rsidP="0066649A"/>
          <w:p w:rsidR="0017239F" w:rsidRPr="001C22AD" w:rsidRDefault="0017239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68" w:type="dxa"/>
            <w:gridSpan w:val="2"/>
            <w:vMerge w:val="restart"/>
            <w:hideMark/>
          </w:tcPr>
          <w:p w:rsidR="004332C3" w:rsidRPr="001C22AD" w:rsidRDefault="004332C3" w:rsidP="0066649A">
            <w:pPr>
              <w:jc w:val="center"/>
              <w:rPr>
                <w:lang w:val="en-US"/>
              </w:rPr>
            </w:pPr>
            <w:r w:rsidRPr="001C22AD">
              <w:rPr>
                <w:lang w:val="en-US"/>
              </w:rPr>
              <w:t>C41.2, C41.4, C70.1, C72.0, C72.1, C72.8, C79.4, C79.5, C90.0, C90.2, D48.0, D16.6, D16.8, D18.0, D32.1, D33.4, D33.7, D36.1, D43.4, Q06.8, M85.5, D42.1</w:t>
            </w:r>
          </w:p>
        </w:tc>
        <w:tc>
          <w:tcPr>
            <w:tcW w:w="3043" w:type="dxa"/>
            <w:vMerge w:val="restart"/>
            <w:hideMark/>
          </w:tcPr>
          <w:p w:rsidR="004332C3" w:rsidRPr="001C22AD" w:rsidRDefault="004332C3" w:rsidP="0066649A">
            <w:r w:rsidRPr="001C22AD">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опухоли с применением нейрофизиологического мониторинга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удаление опухоли с применением систем, стабилизирующих позвоночник</w:t>
            </w:r>
          </w:p>
          <w:p w:rsidR="00CC539C" w:rsidRPr="001C22AD" w:rsidRDefault="00CC539C"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опухоли с одномоментным применением аут</w:t>
            </w:r>
            <w:proofErr w:type="gramStart"/>
            <w:r w:rsidRPr="001C22AD">
              <w:t>о-</w:t>
            </w:r>
            <w:proofErr w:type="gramEnd"/>
            <w:r w:rsidRPr="001C22AD">
              <w:t xml:space="preserve"> или аллотрансплантатов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эндоскопическое удаление опухоли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 xml:space="preserve">Микрохирургические </w:t>
            </w:r>
            <w:r w:rsidRPr="001C22AD">
              <w:br/>
              <w:t>и эндоскопические вмешательства при поражениях межпозвоночных дисков шейных и грудных отделов с миелопатией, радикул</w:t>
            </w:r>
            <w:proofErr w:type="gramStart"/>
            <w:r w:rsidRPr="001C22AD">
              <w:t>о-</w:t>
            </w:r>
            <w:proofErr w:type="gramEnd"/>
            <w:r w:rsidRPr="001C22AD">
              <w:t xml:space="preserve"> и нейропатией, спондилолистезах и спинальных стенозах. </w:t>
            </w:r>
          </w:p>
        </w:tc>
        <w:tc>
          <w:tcPr>
            <w:tcW w:w="1968" w:type="dxa"/>
            <w:gridSpan w:val="2"/>
            <w:vMerge w:val="restart"/>
            <w:hideMark/>
          </w:tcPr>
          <w:p w:rsidR="004332C3" w:rsidRPr="001C22AD" w:rsidRDefault="004332C3" w:rsidP="0066649A">
            <w:pPr>
              <w:jc w:val="center"/>
            </w:pPr>
            <w:r w:rsidRPr="001C22AD">
              <w:t>M43.1, M48.0, T91.1, Q76.4</w:t>
            </w:r>
          </w:p>
        </w:tc>
        <w:tc>
          <w:tcPr>
            <w:tcW w:w="3043" w:type="dxa"/>
            <w:vMerge w:val="restart"/>
            <w:hideMark/>
          </w:tcPr>
          <w:p w:rsidR="004332C3" w:rsidRPr="001C22AD" w:rsidRDefault="004332C3" w:rsidP="0066649A">
            <w:r w:rsidRPr="001C22AD">
              <w:t>спондилолистез (все уровни позвоночника). Спинальный стеноз (все уровни позвоночника)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декомпрессия спинного мозга, корешков и спинномозговых нервов с имплантацией различных стабилизирующих систем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 xml:space="preserve">Сложные декомпрессионно - стабилизирующие и реконструктивные операции при травмах и заболеваниях </w:t>
            </w:r>
            <w:r w:rsidRPr="001C22AD">
              <w:br/>
              <w:t xml:space="preserve">позвоночника, сопровождающихся развитием миелопатии, </w:t>
            </w:r>
            <w:r w:rsidRPr="001C22AD">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68" w:type="dxa"/>
            <w:gridSpan w:val="2"/>
            <w:vMerge w:val="restart"/>
            <w:hideMark/>
          </w:tcPr>
          <w:p w:rsidR="004332C3" w:rsidRPr="001C22AD" w:rsidRDefault="004332C3" w:rsidP="0066649A">
            <w:pPr>
              <w:jc w:val="center"/>
            </w:pPr>
            <w:r w:rsidRPr="001C22AD">
              <w:rPr>
                <w:lang w:val="en-US"/>
              </w:rPr>
              <w:t>G95</w:t>
            </w:r>
            <w:r w:rsidRPr="001C22AD">
              <w:t>.</w:t>
            </w:r>
            <w:r w:rsidRPr="001C22AD">
              <w:rPr>
                <w:lang w:val="en-US"/>
              </w:rPr>
              <w:t>1</w:t>
            </w:r>
            <w:r w:rsidRPr="001C22AD">
              <w:t xml:space="preserve">, </w:t>
            </w:r>
            <w:r w:rsidRPr="001C22AD">
              <w:rPr>
                <w:lang w:val="en-US"/>
              </w:rPr>
              <w:t>G95</w:t>
            </w:r>
            <w:r w:rsidRPr="001C22AD">
              <w:t>.2,</w:t>
            </w:r>
            <w:r w:rsidRPr="001C22AD">
              <w:rPr>
                <w:lang w:val="en-US"/>
              </w:rPr>
              <w:t xml:space="preserve"> G95</w:t>
            </w:r>
            <w:r w:rsidRPr="001C22AD">
              <w:t>.8,</w:t>
            </w:r>
            <w:r w:rsidRPr="001C22AD">
              <w:rPr>
                <w:lang w:val="en-US"/>
              </w:rPr>
              <w:t xml:space="preserve"> G95</w:t>
            </w:r>
            <w:r w:rsidRPr="001C22AD">
              <w:t>.9, M50, M51.0 - M51.3, M51.8, M51.9</w:t>
            </w:r>
          </w:p>
        </w:tc>
        <w:tc>
          <w:tcPr>
            <w:tcW w:w="3043" w:type="dxa"/>
            <w:vMerge w:val="restart"/>
            <w:hideMark/>
          </w:tcPr>
          <w:p w:rsidR="004332C3" w:rsidRPr="001C22AD" w:rsidRDefault="004332C3" w:rsidP="0066649A">
            <w:r w:rsidRPr="001C22AD">
              <w:t>поражения межпозвоночных дисков шейных и грудных отделов с миелопатией, радикул</w:t>
            </w:r>
            <w:proofErr w:type="gramStart"/>
            <w:r w:rsidRPr="001C22AD">
              <w:t>о-</w:t>
            </w:r>
            <w:proofErr w:type="gramEnd"/>
            <w:r w:rsidRPr="001C22AD">
              <w:t xml:space="preserve"> и нейропатией</w:t>
            </w:r>
          </w:p>
        </w:tc>
        <w:tc>
          <w:tcPr>
            <w:tcW w:w="1629" w:type="dxa"/>
            <w:gridSpan w:val="2"/>
            <w:vMerge w:val="restart"/>
            <w:hideMark/>
          </w:tcPr>
          <w:p w:rsidR="004332C3" w:rsidRPr="001C22AD" w:rsidRDefault="004332C3" w:rsidP="0066649A">
            <w:pPr>
              <w:rPr>
                <w:lang w:val="en-US"/>
              </w:rPr>
            </w:pPr>
            <w:r w:rsidRPr="001C22AD">
              <w:t>хирургическое лечение</w:t>
            </w:r>
          </w:p>
        </w:tc>
        <w:tc>
          <w:tcPr>
            <w:tcW w:w="3390" w:type="dxa"/>
            <w:hideMark/>
          </w:tcPr>
          <w:p w:rsidR="004332C3" w:rsidRPr="001C22AD" w:rsidRDefault="004332C3" w:rsidP="0066649A">
            <w:r w:rsidRPr="001C22AD">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межпозвонкового диска эндоскопическое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pPr>
              <w:rPr>
                <w:lang w:val="en-US"/>
              </w:rPr>
            </w:pPr>
          </w:p>
        </w:tc>
        <w:tc>
          <w:tcPr>
            <w:tcW w:w="3390" w:type="dxa"/>
            <w:hideMark/>
          </w:tcPr>
          <w:p w:rsidR="004332C3" w:rsidRPr="001C22AD" w:rsidRDefault="004332C3" w:rsidP="0066649A">
            <w:r w:rsidRPr="001C22A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rPr>
                <w:lang w:val="en-US"/>
              </w:rPr>
              <w:t>G95</w:t>
            </w:r>
            <w:r w:rsidRPr="001C22AD">
              <w:t>.</w:t>
            </w:r>
            <w:r w:rsidRPr="001C22AD">
              <w:rPr>
                <w:lang w:val="en-US"/>
              </w:rPr>
              <w:t>1</w:t>
            </w:r>
            <w:r w:rsidRPr="001C22AD">
              <w:t xml:space="preserve">, </w:t>
            </w:r>
            <w:r w:rsidRPr="001C22AD">
              <w:rPr>
                <w:lang w:val="en-US"/>
              </w:rPr>
              <w:t>G95</w:t>
            </w:r>
            <w:r w:rsidRPr="001C22AD">
              <w:t>.2,</w:t>
            </w:r>
            <w:r w:rsidRPr="001C22AD">
              <w:rPr>
                <w:lang w:val="en-US"/>
              </w:rPr>
              <w:t xml:space="preserve"> G95</w:t>
            </w:r>
            <w:r w:rsidRPr="001C22AD">
              <w:t>.8,</w:t>
            </w:r>
            <w:r w:rsidRPr="001C22AD">
              <w:rPr>
                <w:lang w:val="en-US"/>
              </w:rPr>
              <w:t xml:space="preserve"> G95</w:t>
            </w:r>
            <w:r w:rsidRPr="001C22AD">
              <w:t>.9, B67, D16, D18, M88</w:t>
            </w:r>
          </w:p>
        </w:tc>
        <w:tc>
          <w:tcPr>
            <w:tcW w:w="3043" w:type="dxa"/>
          </w:tcPr>
          <w:p w:rsidR="004332C3" w:rsidRPr="001C22AD" w:rsidRDefault="004332C3" w:rsidP="0066649A">
            <w:r w:rsidRPr="001C22A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4332C3" w:rsidRPr="001C22AD" w:rsidRDefault="004332C3"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rPr>
                <w:lang w:val="en-US"/>
              </w:rPr>
            </w:pPr>
            <w:r w:rsidRPr="001C22AD">
              <w:rPr>
                <w:lang w:val="en-US"/>
              </w:rPr>
              <w:t>G95.1, G95.2, G95.8, G95.9, M42, M43, M45, M46, M48, M50, M51, M53, M92, M93, M95, G95.1, G95.2, G95.8, G95.9, Q76.2</w:t>
            </w:r>
          </w:p>
        </w:tc>
        <w:tc>
          <w:tcPr>
            <w:tcW w:w="3043" w:type="dxa"/>
            <w:vMerge w:val="restart"/>
            <w:hideMark/>
          </w:tcPr>
          <w:p w:rsidR="004332C3" w:rsidRPr="001C22AD" w:rsidRDefault="004332C3" w:rsidP="0066649A">
            <w:r w:rsidRPr="001C22A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rPr>
                <w:lang w:val="en-US"/>
              </w:rPr>
            </w:pPr>
            <w:r w:rsidRPr="001C22AD">
              <w:rPr>
                <w:lang w:val="en-US"/>
              </w:rPr>
              <w:t>G95.1, G95.2, G95.8, G95.9, A18.0, S12.0, S12.1, S13, S14, S19, S22.0, S22.1, S23, S24, S32.0, S32.1, S33, S34, T08, T09, T85, T91, M80,M81, M82, M86, M85, M87, M96, M99, Q67, Q76.0, Q76.1, Q76.4, Q77, Q76.3</w:t>
            </w:r>
          </w:p>
        </w:tc>
        <w:tc>
          <w:tcPr>
            <w:tcW w:w="3043" w:type="dxa"/>
            <w:vMerge w:val="restart"/>
            <w:hideMark/>
          </w:tcPr>
          <w:p w:rsidR="004332C3" w:rsidRPr="001C22AD" w:rsidRDefault="004332C3" w:rsidP="0066649A">
            <w:r w:rsidRPr="001C22A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tcPr>
          <w:p w:rsidR="004332C3" w:rsidRPr="001C22AD" w:rsidRDefault="004332C3" w:rsidP="0066649A"/>
        </w:tc>
        <w:tc>
          <w:tcPr>
            <w:tcW w:w="3390" w:type="dxa"/>
            <w:hideMark/>
          </w:tcPr>
          <w:p w:rsidR="004332C3" w:rsidRDefault="004332C3" w:rsidP="0066649A">
            <w:r w:rsidRPr="001C22AD">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1C22AD">
              <w:br/>
              <w:t>с использованием костной пластики (спондилодеза), погружных имплантатов</w:t>
            </w:r>
          </w:p>
          <w:p w:rsidR="009B4561" w:rsidRPr="001C22AD" w:rsidRDefault="009B4561"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hideMark/>
          </w:tcPr>
          <w:p w:rsidR="004332C3" w:rsidRPr="001C22AD" w:rsidRDefault="004332C3" w:rsidP="0066649A">
            <w:r w:rsidRPr="001C22AD">
              <w:t>Микрохирургическая васкулярная декомпрессия корешков черепных нервов</w:t>
            </w:r>
          </w:p>
        </w:tc>
        <w:tc>
          <w:tcPr>
            <w:tcW w:w="1968" w:type="dxa"/>
            <w:gridSpan w:val="2"/>
            <w:hideMark/>
          </w:tcPr>
          <w:p w:rsidR="004332C3" w:rsidRPr="001C22AD" w:rsidRDefault="004332C3" w:rsidP="0066649A">
            <w:pPr>
              <w:jc w:val="center"/>
            </w:pPr>
            <w:r w:rsidRPr="001C22AD">
              <w:t>G50 - G53</w:t>
            </w:r>
          </w:p>
        </w:tc>
        <w:tc>
          <w:tcPr>
            <w:tcW w:w="3043" w:type="dxa"/>
            <w:hideMark/>
          </w:tcPr>
          <w:p w:rsidR="004332C3" w:rsidRPr="001C22AD" w:rsidRDefault="004332C3" w:rsidP="0066649A">
            <w:r w:rsidRPr="001C22AD">
              <w:t>невралгии и нейропатии черепных нервов</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 xml:space="preserve">интракраниальная микрохирургическая васкулярная декомпрессия черепных нервов, в том числе с </w:t>
            </w:r>
            <w:proofErr w:type="gramStart"/>
            <w:r w:rsidRPr="001C22AD">
              <w:t>эндоскопической</w:t>
            </w:r>
            <w:proofErr w:type="gramEnd"/>
            <w:r w:rsidRPr="001C22AD">
              <w:t xml:space="preserve"> ассистенцией</w:t>
            </w:r>
          </w:p>
          <w:p w:rsidR="00CC539C" w:rsidRPr="001C22AD" w:rsidRDefault="00CC539C"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13.</w:t>
            </w:r>
          </w:p>
        </w:tc>
        <w:tc>
          <w:tcPr>
            <w:tcW w:w="2507" w:type="dxa"/>
            <w:gridSpan w:val="3"/>
            <w:vMerge w:val="restart"/>
            <w:hideMark/>
          </w:tcPr>
          <w:p w:rsidR="004332C3" w:rsidRPr="001C22AD" w:rsidRDefault="004332C3" w:rsidP="0066649A">
            <w:r w:rsidRPr="001C22AD">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68" w:type="dxa"/>
            <w:gridSpan w:val="2"/>
            <w:vMerge w:val="restart"/>
            <w:hideMark/>
          </w:tcPr>
          <w:p w:rsidR="004332C3" w:rsidRPr="001C22AD" w:rsidRDefault="004332C3" w:rsidP="0066649A">
            <w:pPr>
              <w:jc w:val="center"/>
            </w:pPr>
            <w:r w:rsidRPr="001C22AD">
              <w:t>I60, I61, I62</w:t>
            </w:r>
          </w:p>
        </w:tc>
        <w:tc>
          <w:tcPr>
            <w:tcW w:w="3043" w:type="dxa"/>
            <w:vMerge w:val="restart"/>
            <w:hideMark/>
          </w:tcPr>
          <w:p w:rsidR="004332C3" w:rsidRPr="001C22AD" w:rsidRDefault="004332C3" w:rsidP="0066649A">
            <w:r w:rsidRPr="001C22A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микрохирургическое вмешательство с применением нейрофизиологического мониторинга</w:t>
            </w:r>
          </w:p>
        </w:tc>
        <w:tc>
          <w:tcPr>
            <w:tcW w:w="1644" w:type="dxa"/>
            <w:gridSpan w:val="2"/>
            <w:vMerge w:val="restart"/>
            <w:hideMark/>
          </w:tcPr>
          <w:p w:rsidR="004332C3" w:rsidRPr="001C22AD" w:rsidRDefault="004332C3" w:rsidP="0066649A">
            <w:pPr>
              <w:jc w:val="center"/>
            </w:pPr>
            <w:r w:rsidRPr="001C22AD">
              <w:t>469708</w:t>
            </w: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tcPr>
          <w:p w:rsidR="004332C3" w:rsidRPr="001C22AD" w:rsidRDefault="004332C3" w:rsidP="0066649A">
            <w:r w:rsidRPr="001C22AD">
              <w:t>пункционная аспирация внутримозговых и внутрижелудочковых гематом с использованием нейронавигации</w:t>
            </w:r>
          </w:p>
          <w:p w:rsidR="00880212" w:rsidRPr="001C22AD" w:rsidRDefault="00880212"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I67.1</w:t>
            </w:r>
          </w:p>
        </w:tc>
        <w:tc>
          <w:tcPr>
            <w:tcW w:w="3043" w:type="dxa"/>
            <w:vMerge w:val="restart"/>
            <w:hideMark/>
          </w:tcPr>
          <w:p w:rsidR="004332C3" w:rsidRPr="001C22AD" w:rsidRDefault="004332C3" w:rsidP="0066649A">
            <w:r w:rsidRPr="001C22AD">
              <w:t>артериальная аневризма головного мозга вне стадии разрыва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микрохирургическое вмешательство с применением интраоперационного ультразвукового контроля кровотока в церебральных артериях</w:t>
            </w:r>
            <w:r w:rsidRPr="001C22AD">
              <w:br/>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эндоваскулярное вмешательство с применением адгезивных клеевых композиций, микроэмболов, микроспиралей и стентов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Q28.2, Q28.8</w:t>
            </w:r>
          </w:p>
        </w:tc>
        <w:tc>
          <w:tcPr>
            <w:tcW w:w="3043" w:type="dxa"/>
            <w:vMerge w:val="restart"/>
            <w:hideMark/>
          </w:tcPr>
          <w:p w:rsidR="004332C3" w:rsidRPr="001C22AD" w:rsidRDefault="004332C3" w:rsidP="0066649A">
            <w:proofErr w:type="gramStart"/>
            <w:r w:rsidRPr="001C22AD">
              <w:t>артериовенозная</w:t>
            </w:r>
            <w:proofErr w:type="gramEnd"/>
            <w:r w:rsidRPr="001C22AD">
              <w:t xml:space="preserve"> мальформация головного мозга и спинного мозга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микрохирургическое вмешательство с применением нейрофизиологического мониторинга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эндоваскулярное вмешательство с применением адгезивной клеевой композиции, микроэмболов и (или) микроспиралей (менее 5 койлов)</w:t>
            </w:r>
          </w:p>
          <w:p w:rsidR="009B4561" w:rsidRDefault="009B4561" w:rsidP="0066649A"/>
          <w:p w:rsidR="009B4561" w:rsidRPr="001C22AD" w:rsidRDefault="009B4561"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I67.8, I72.0, I77.0, I78.0</w:t>
            </w:r>
          </w:p>
        </w:tc>
        <w:tc>
          <w:tcPr>
            <w:tcW w:w="3043" w:type="dxa"/>
            <w:hideMark/>
          </w:tcPr>
          <w:p w:rsidR="004332C3" w:rsidRPr="001C22AD" w:rsidRDefault="004332C3" w:rsidP="0066649A">
            <w:r w:rsidRPr="001C22AD">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эндоваскулярное вмешательство с применением адгезивных клеевых композиций и микроэмболов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rPr>
                <w:lang w:val="en-US"/>
              </w:rPr>
            </w:pPr>
            <w:r w:rsidRPr="001C22AD">
              <w:rPr>
                <w:lang w:val="en-US"/>
              </w:rPr>
              <w:t>C83.9, C85.1, D10.6, D10.9, D18.0 - D18.1, D21.0, D35.5 - D35.7, D36.0, Q85.8, Q28.8</w:t>
            </w:r>
          </w:p>
        </w:tc>
        <w:tc>
          <w:tcPr>
            <w:tcW w:w="3043" w:type="dxa"/>
            <w:vMerge w:val="restart"/>
            <w:hideMark/>
          </w:tcPr>
          <w:p w:rsidR="004332C3" w:rsidRPr="001C22AD" w:rsidRDefault="004332C3" w:rsidP="0066649A">
            <w:r w:rsidRPr="001C22AD">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эндоваскулярное вмешательство с применением адгезивных клеевых композиций микроэмболов и (или) микроспиралей (менее 5 койлов)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эндоваскулярное вмешательство с прорывом гематоэнцефалического барьера для проведения интраартериальной химиотерапии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микрохирургические вмешательства с интраоперационным нейрофизио</w:t>
            </w:r>
            <w:r w:rsidRPr="001C22AD">
              <w:softHyphen/>
              <w:t>логическим мониторингом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микрохирургические вмешательства с интраоперационной реинфузией крови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w:t>
            </w:r>
            <w:proofErr w:type="gramStart"/>
            <w:r w:rsidRPr="001C22AD">
              <w:t>селективная</w:t>
            </w:r>
            <w:proofErr w:type="gramEnd"/>
            <w:r w:rsidRPr="001C22AD">
              <w:t xml:space="preserve"> ризотомия, для лечения эпилепсии, гиперкинезов и миелопатий различного генеза</w:t>
            </w:r>
          </w:p>
        </w:tc>
        <w:tc>
          <w:tcPr>
            <w:tcW w:w="1968" w:type="dxa"/>
            <w:gridSpan w:val="2"/>
            <w:hideMark/>
          </w:tcPr>
          <w:p w:rsidR="004332C3" w:rsidRPr="001C22AD" w:rsidRDefault="004332C3" w:rsidP="0066649A">
            <w:pPr>
              <w:jc w:val="center"/>
            </w:pPr>
            <w:r w:rsidRPr="001C22AD">
              <w:t>G20, G21, G24, G25.0, G25.2, G80, G95.0, G95.1, G95.8</w:t>
            </w:r>
          </w:p>
        </w:tc>
        <w:tc>
          <w:tcPr>
            <w:tcW w:w="3043" w:type="dxa"/>
            <w:hideMark/>
          </w:tcPr>
          <w:p w:rsidR="004332C3" w:rsidRPr="001C22AD" w:rsidRDefault="004332C3" w:rsidP="0066649A">
            <w:r w:rsidRPr="001C22AD">
              <w:t>болезнь Паркинсона и вторичный паркинсонизм, деформирующая мышечная дистония, детский церебральный паралич и эссенциальный тремор</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стереотаксическая деструкция подкорковых структур</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rPr>
                <w:lang w:val="en-US"/>
              </w:rPr>
            </w:pPr>
            <w:r w:rsidRPr="001C22AD">
              <w:rPr>
                <w:lang w:val="en-US"/>
              </w:rPr>
              <w:t>G09, G24, G35, G80, G81.1, G82.1, G82.4, G95.0, G95.1, G95.8, I69.0 - I69.8, M96, T90.5, T91.3</w:t>
            </w:r>
          </w:p>
        </w:tc>
        <w:tc>
          <w:tcPr>
            <w:tcW w:w="3043" w:type="dxa"/>
            <w:vMerge w:val="restart"/>
          </w:tcPr>
          <w:p w:rsidR="004332C3" w:rsidRDefault="004332C3" w:rsidP="00AF4B66">
            <w:pPr>
              <w:spacing w:line="228" w:lineRule="auto"/>
            </w:pPr>
            <w:r w:rsidRPr="001C22AD">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p w:rsidR="00AF4B66" w:rsidRPr="001C22AD" w:rsidRDefault="00AF4B66" w:rsidP="00AF4B66">
            <w:pPr>
              <w:spacing w:line="228" w:lineRule="auto"/>
            </w:pPr>
          </w:p>
        </w:tc>
        <w:tc>
          <w:tcPr>
            <w:tcW w:w="1629" w:type="dxa"/>
            <w:gridSpan w:val="2"/>
            <w:vMerge w:val="restart"/>
            <w:hideMark/>
          </w:tcPr>
          <w:p w:rsidR="004332C3" w:rsidRPr="001C22AD" w:rsidRDefault="004332C3" w:rsidP="00AF4B66">
            <w:pPr>
              <w:spacing w:line="228" w:lineRule="auto"/>
            </w:pPr>
            <w:r w:rsidRPr="001C22AD">
              <w:t>хирургическое лечение</w:t>
            </w:r>
          </w:p>
        </w:tc>
        <w:tc>
          <w:tcPr>
            <w:tcW w:w="3390" w:type="dxa"/>
            <w:hideMark/>
          </w:tcPr>
          <w:p w:rsidR="004332C3" w:rsidRPr="001C22AD" w:rsidRDefault="004332C3" w:rsidP="00AF4B66">
            <w:pPr>
              <w:spacing w:line="228" w:lineRule="auto"/>
            </w:pPr>
            <w:r w:rsidRPr="001C22A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AF4B66">
            <w:pPr>
              <w:spacing w:line="228" w:lineRule="auto"/>
            </w:pPr>
          </w:p>
        </w:tc>
        <w:tc>
          <w:tcPr>
            <w:tcW w:w="1629" w:type="dxa"/>
            <w:gridSpan w:val="2"/>
            <w:vMerge/>
            <w:vAlign w:val="center"/>
            <w:hideMark/>
          </w:tcPr>
          <w:p w:rsidR="004332C3" w:rsidRPr="001C22AD" w:rsidRDefault="004332C3" w:rsidP="00AF4B66">
            <w:pPr>
              <w:spacing w:line="228" w:lineRule="auto"/>
            </w:pPr>
          </w:p>
        </w:tc>
        <w:tc>
          <w:tcPr>
            <w:tcW w:w="3390" w:type="dxa"/>
            <w:hideMark/>
          </w:tcPr>
          <w:p w:rsidR="004332C3" w:rsidRPr="001C22AD" w:rsidRDefault="004332C3" w:rsidP="00AF4B66">
            <w:pPr>
              <w:spacing w:line="228" w:lineRule="auto"/>
            </w:pPr>
            <w:r w:rsidRPr="001C22AD">
              <w:t>селективная невротомия, селективная дорзальная ризотомия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AF4B66">
            <w:pPr>
              <w:spacing w:line="228" w:lineRule="auto"/>
            </w:pPr>
          </w:p>
        </w:tc>
        <w:tc>
          <w:tcPr>
            <w:tcW w:w="1629" w:type="dxa"/>
            <w:gridSpan w:val="2"/>
            <w:vMerge/>
            <w:vAlign w:val="center"/>
            <w:hideMark/>
          </w:tcPr>
          <w:p w:rsidR="004332C3" w:rsidRPr="001C22AD" w:rsidRDefault="004332C3" w:rsidP="00AF4B66">
            <w:pPr>
              <w:spacing w:line="228" w:lineRule="auto"/>
            </w:pPr>
          </w:p>
        </w:tc>
        <w:tc>
          <w:tcPr>
            <w:tcW w:w="3390" w:type="dxa"/>
            <w:hideMark/>
          </w:tcPr>
          <w:p w:rsidR="004332C3" w:rsidRPr="001C22AD" w:rsidRDefault="004332C3" w:rsidP="00AF4B66">
            <w:pPr>
              <w:spacing w:line="228" w:lineRule="auto"/>
            </w:pPr>
            <w:r w:rsidRPr="001C22AD">
              <w:t>стереотаксическая деструкция подкорковых структур</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G31.8, G40.1 - G40.4, Q04.3, Q04.8</w:t>
            </w:r>
          </w:p>
        </w:tc>
        <w:tc>
          <w:tcPr>
            <w:tcW w:w="3043" w:type="dxa"/>
            <w:vMerge w:val="restart"/>
            <w:hideMark/>
          </w:tcPr>
          <w:p w:rsidR="004332C3" w:rsidRPr="001C22AD" w:rsidRDefault="004332C3" w:rsidP="00AF4B66">
            <w:pPr>
              <w:spacing w:line="228" w:lineRule="auto"/>
            </w:pPr>
            <w:r w:rsidRPr="001C22AD">
              <w:t>симптоматическая эпилепсия (медикаментозно-резистентная)</w:t>
            </w:r>
          </w:p>
        </w:tc>
        <w:tc>
          <w:tcPr>
            <w:tcW w:w="1629" w:type="dxa"/>
            <w:gridSpan w:val="2"/>
            <w:vMerge w:val="restart"/>
            <w:hideMark/>
          </w:tcPr>
          <w:p w:rsidR="004332C3" w:rsidRPr="001C22AD" w:rsidRDefault="004332C3" w:rsidP="00AF4B66">
            <w:pPr>
              <w:spacing w:line="228" w:lineRule="auto"/>
            </w:pPr>
            <w:r w:rsidRPr="001C22AD">
              <w:t>хирургическое лечение</w:t>
            </w:r>
          </w:p>
        </w:tc>
        <w:tc>
          <w:tcPr>
            <w:tcW w:w="3390" w:type="dxa"/>
            <w:hideMark/>
          </w:tcPr>
          <w:p w:rsidR="004332C3" w:rsidRPr="001C22AD" w:rsidRDefault="004332C3" w:rsidP="00AF4B66">
            <w:pPr>
              <w:spacing w:line="228" w:lineRule="auto"/>
            </w:pPr>
            <w:r w:rsidRPr="001C22AD">
              <w:t xml:space="preserve">селективное удаление и разрушение эпилептических очагов с </w:t>
            </w:r>
            <w:proofErr w:type="gramStart"/>
            <w:r w:rsidRPr="001C22AD">
              <w:t>использо-ванием</w:t>
            </w:r>
            <w:proofErr w:type="gramEnd"/>
            <w:r w:rsidRPr="001C22AD">
              <w:t xml:space="preserve"> интраоперационного нейрофизиологического контроля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AF4B66">
            <w:pPr>
              <w:spacing w:line="228" w:lineRule="auto"/>
            </w:pPr>
          </w:p>
        </w:tc>
        <w:tc>
          <w:tcPr>
            <w:tcW w:w="1629" w:type="dxa"/>
            <w:gridSpan w:val="2"/>
            <w:vMerge/>
            <w:vAlign w:val="center"/>
            <w:hideMark/>
          </w:tcPr>
          <w:p w:rsidR="004332C3" w:rsidRPr="001C22AD" w:rsidRDefault="004332C3" w:rsidP="00AF4B66">
            <w:pPr>
              <w:spacing w:line="228" w:lineRule="auto"/>
            </w:pPr>
          </w:p>
        </w:tc>
        <w:tc>
          <w:tcPr>
            <w:tcW w:w="3390" w:type="dxa"/>
            <w:hideMark/>
          </w:tcPr>
          <w:p w:rsidR="004332C3" w:rsidRPr="001C22AD" w:rsidRDefault="004332C3" w:rsidP="00AF4B66">
            <w:pPr>
              <w:spacing w:line="228" w:lineRule="auto"/>
            </w:pPr>
            <w:r w:rsidRPr="001C22AD">
              <w:t>деструктивные операции на эпилеп</w:t>
            </w:r>
            <w:r w:rsidRPr="001C22AD">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AF4B66">
            <w:pPr>
              <w:spacing w:line="228" w:lineRule="auto"/>
            </w:pPr>
          </w:p>
        </w:tc>
        <w:tc>
          <w:tcPr>
            <w:tcW w:w="1629" w:type="dxa"/>
            <w:gridSpan w:val="2"/>
            <w:vMerge/>
            <w:vAlign w:val="center"/>
            <w:hideMark/>
          </w:tcPr>
          <w:p w:rsidR="004332C3" w:rsidRPr="001C22AD" w:rsidRDefault="004332C3" w:rsidP="00AF4B66">
            <w:pPr>
              <w:spacing w:line="228" w:lineRule="auto"/>
            </w:pPr>
          </w:p>
        </w:tc>
        <w:tc>
          <w:tcPr>
            <w:tcW w:w="3390" w:type="dxa"/>
            <w:hideMark/>
          </w:tcPr>
          <w:p w:rsidR="004332C3" w:rsidRPr="001C22AD" w:rsidRDefault="004332C3" w:rsidP="00AF4B66">
            <w:pPr>
              <w:spacing w:line="228" w:lineRule="auto"/>
            </w:pPr>
            <w:r w:rsidRPr="001C22AD">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14.</w:t>
            </w:r>
          </w:p>
        </w:tc>
        <w:tc>
          <w:tcPr>
            <w:tcW w:w="2507" w:type="dxa"/>
            <w:gridSpan w:val="3"/>
            <w:vMerge w:val="restart"/>
            <w:hideMark/>
          </w:tcPr>
          <w:p w:rsidR="004332C3" w:rsidRPr="001C22AD" w:rsidRDefault="004332C3" w:rsidP="0066649A">
            <w:r w:rsidRPr="001C22AD">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68" w:type="dxa"/>
            <w:gridSpan w:val="2"/>
            <w:vMerge w:val="restart"/>
            <w:hideMark/>
          </w:tcPr>
          <w:p w:rsidR="004332C3" w:rsidRPr="001C22AD" w:rsidRDefault="004332C3" w:rsidP="0066649A">
            <w:pPr>
              <w:jc w:val="center"/>
              <w:rPr>
                <w:lang w:val="en-US"/>
              </w:rPr>
            </w:pPr>
            <w:r w:rsidRPr="001C22AD">
              <w:rPr>
                <w:lang w:val="en-US"/>
              </w:rPr>
              <w:t>M84.8, M85.0, M85.5, Q01, Q67.2 - Q67.3, Q75.0 - Q75.2, Q75.8, Q87.0, S02.1 - S02.2, S02.7 - S02.9, T90.2, T88.8</w:t>
            </w:r>
          </w:p>
        </w:tc>
        <w:tc>
          <w:tcPr>
            <w:tcW w:w="3043" w:type="dxa"/>
            <w:vMerge w:val="restart"/>
            <w:hideMark/>
          </w:tcPr>
          <w:p w:rsidR="004332C3" w:rsidRPr="001C22AD" w:rsidRDefault="004332C3" w:rsidP="00AF4B66">
            <w:pPr>
              <w:spacing w:line="228" w:lineRule="auto"/>
            </w:pPr>
            <w:r w:rsidRPr="001C22AD">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29" w:type="dxa"/>
            <w:gridSpan w:val="2"/>
            <w:vMerge w:val="restart"/>
            <w:hideMark/>
          </w:tcPr>
          <w:p w:rsidR="004332C3" w:rsidRPr="001C22AD" w:rsidRDefault="004332C3" w:rsidP="00AF4B66">
            <w:pPr>
              <w:spacing w:line="228" w:lineRule="auto"/>
            </w:pPr>
            <w:r w:rsidRPr="001C22AD">
              <w:t>хирургическое лечение</w:t>
            </w:r>
          </w:p>
        </w:tc>
        <w:tc>
          <w:tcPr>
            <w:tcW w:w="3390" w:type="dxa"/>
            <w:hideMark/>
          </w:tcPr>
          <w:p w:rsidR="004332C3" w:rsidRPr="001C22AD" w:rsidRDefault="004332C3" w:rsidP="00AF4B66">
            <w:pPr>
              <w:spacing w:line="228" w:lineRule="auto"/>
            </w:pPr>
            <w:r w:rsidRPr="001C22AD">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1C22AD">
              <w:softHyphen/>
              <w:t>графическим моделированием с применением биосовместимых пластических материалов и ресурсоемких имплантатов</w:t>
            </w:r>
          </w:p>
        </w:tc>
        <w:tc>
          <w:tcPr>
            <w:tcW w:w="1644" w:type="dxa"/>
            <w:gridSpan w:val="2"/>
            <w:vMerge w:val="restart"/>
            <w:hideMark/>
          </w:tcPr>
          <w:p w:rsidR="004332C3" w:rsidRPr="001C22AD" w:rsidRDefault="004332C3" w:rsidP="0066649A">
            <w:pPr>
              <w:jc w:val="center"/>
              <w:rPr>
                <w:lang w:val="en-US"/>
              </w:rPr>
            </w:pPr>
            <w:r w:rsidRPr="001C22AD">
              <w:t>253326</w:t>
            </w: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эндоскопическая реконструкция врожденных и приобретенных дефектов и деформации лицевого скелета и основания черепа с применением аут</w:t>
            </w:r>
            <w:proofErr w:type="gramStart"/>
            <w:r w:rsidRPr="001C22AD">
              <w:t>о-</w:t>
            </w:r>
            <w:proofErr w:type="gramEnd"/>
            <w:r w:rsidRPr="001C22AD">
              <w:t xml:space="preserve"> и (или) аллотрансплантатов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68" w:type="dxa"/>
            <w:gridSpan w:val="2"/>
            <w:vMerge w:val="restart"/>
            <w:hideMark/>
          </w:tcPr>
          <w:p w:rsidR="004332C3" w:rsidRPr="001C22AD" w:rsidRDefault="004332C3" w:rsidP="0066649A">
            <w:pPr>
              <w:jc w:val="center"/>
            </w:pPr>
            <w:r w:rsidRPr="001C22AD">
              <w:t>G54.0 - G54.4, G54.6, G54.8, G54.9</w:t>
            </w:r>
          </w:p>
        </w:tc>
        <w:tc>
          <w:tcPr>
            <w:tcW w:w="3043" w:type="dxa"/>
            <w:vMerge w:val="restart"/>
            <w:hideMark/>
          </w:tcPr>
          <w:p w:rsidR="004332C3" w:rsidRPr="001C22AD" w:rsidRDefault="004332C3" w:rsidP="0066649A">
            <w:r w:rsidRPr="001C22AD">
              <w:t>поражения плечевого сплетения и шейных корешков, синдром фантома конечности с болью, невропатией или радикулопатией</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невролиз и трансплантация нерва под интраоперационным нейрофизиологическим и эндоскопическим контролем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двухуровневое проведение эпидуральных электродов </w:t>
            </w:r>
            <w:r w:rsidRPr="001C22AD">
              <w:br/>
              <w:t>с применением малоинвазивного инструментария под нейровизуализационным контролем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стереотаксическая деструкция подкорковых структур</w:t>
            </w:r>
          </w:p>
          <w:p w:rsidR="00AF4B66" w:rsidRPr="001C22AD" w:rsidRDefault="00AF4B66" w:rsidP="0066649A"/>
        </w:tc>
        <w:tc>
          <w:tcPr>
            <w:tcW w:w="1644" w:type="dxa"/>
            <w:gridSpan w:val="2"/>
            <w:vMerge/>
            <w:vAlign w:val="center"/>
            <w:hideMark/>
          </w:tcPr>
          <w:p w:rsidR="004332C3" w:rsidRPr="001C22AD" w:rsidRDefault="004332C3" w:rsidP="0066649A">
            <w:pP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G56, G57, T14.4</w:t>
            </w:r>
          </w:p>
        </w:tc>
        <w:tc>
          <w:tcPr>
            <w:tcW w:w="3043" w:type="dxa"/>
            <w:vMerge w:val="restart"/>
            <w:hideMark/>
          </w:tcPr>
          <w:p w:rsidR="004332C3" w:rsidRPr="001C22AD" w:rsidRDefault="004332C3" w:rsidP="0066649A">
            <w:r w:rsidRPr="001C22AD">
              <w:t xml:space="preserve">последствия травматических и других поражений периферических нервов и сплетений с туннельными </w:t>
            </w:r>
            <w:r w:rsidRPr="001C22AD">
              <w:br/>
              <w:t>и компрессионно-ишемическими невропатиями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микрохирургические вмешательства под интраоперационным нейрофизиологическим и эндоскопическим контролем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C47, D36.1, D48.2, D48.7</w:t>
            </w:r>
          </w:p>
        </w:tc>
        <w:tc>
          <w:tcPr>
            <w:tcW w:w="3043" w:type="dxa"/>
            <w:hideMark/>
          </w:tcPr>
          <w:p w:rsidR="004332C3" w:rsidRPr="001C22AD" w:rsidRDefault="004332C3" w:rsidP="0066649A">
            <w:r w:rsidRPr="001C22AD">
              <w:t>злокачественные и доброкачественные опухоли периферических нервов и сплетений</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p w:rsidR="00CC539C" w:rsidRPr="001C22AD" w:rsidRDefault="00CC539C"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68" w:type="dxa"/>
            <w:gridSpan w:val="2"/>
            <w:vMerge w:val="restart"/>
            <w:hideMark/>
          </w:tcPr>
          <w:p w:rsidR="004332C3" w:rsidRPr="001C22AD" w:rsidRDefault="004332C3" w:rsidP="0066649A">
            <w:pPr>
              <w:jc w:val="center"/>
            </w:pPr>
            <w:r w:rsidRPr="001C22AD">
              <w:t>G91, G93.0, Q03</w:t>
            </w:r>
          </w:p>
        </w:tc>
        <w:tc>
          <w:tcPr>
            <w:tcW w:w="3043" w:type="dxa"/>
            <w:vMerge w:val="restart"/>
            <w:hideMark/>
          </w:tcPr>
          <w:p w:rsidR="004332C3" w:rsidRPr="001C22AD" w:rsidRDefault="004332C3" w:rsidP="0066649A">
            <w:r w:rsidRPr="001C22AD">
              <w:t>врожденная или приобретенная гидроцефалия окклюзионного характера. Приобретенные церебральные кисты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эндоскопическая</w:t>
            </w:r>
            <w:proofErr w:type="gramEnd"/>
            <w:r w:rsidRPr="001C22AD">
              <w:t xml:space="preserve"> вентрикулостомия дна III желудочка мозга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roofErr w:type="gramStart"/>
            <w:r w:rsidRPr="001C22AD">
              <w:t>эндоскопическая</w:t>
            </w:r>
            <w:proofErr w:type="gramEnd"/>
            <w:r w:rsidRPr="001C22AD">
              <w:t xml:space="preserve"> фенестрация стенок кист</w:t>
            </w:r>
          </w:p>
        </w:tc>
        <w:tc>
          <w:tcPr>
            <w:tcW w:w="1644" w:type="dxa"/>
            <w:gridSpan w:val="2"/>
            <w:vMerge/>
            <w:vAlign w:val="center"/>
            <w:hideMark/>
          </w:tcPr>
          <w:p w:rsidR="004332C3" w:rsidRPr="001C22AD" w:rsidRDefault="004332C3" w:rsidP="0066649A">
            <w:pP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эндоскопическая кистовентрикулоциестерностомия</w:t>
            </w:r>
          </w:p>
        </w:tc>
        <w:tc>
          <w:tcPr>
            <w:tcW w:w="1644" w:type="dxa"/>
            <w:gridSpan w:val="2"/>
            <w:vMerge/>
            <w:vAlign w:val="center"/>
            <w:hideMark/>
          </w:tcPr>
          <w:p w:rsidR="004332C3" w:rsidRPr="001C22AD" w:rsidRDefault="004332C3" w:rsidP="0066649A">
            <w:pP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стереотаксическая установка внутрижелудочковых стентов</w:t>
            </w:r>
          </w:p>
        </w:tc>
        <w:tc>
          <w:tcPr>
            <w:tcW w:w="1644" w:type="dxa"/>
            <w:gridSpan w:val="2"/>
            <w:vMerge/>
            <w:vAlign w:val="center"/>
            <w:hideMark/>
          </w:tcPr>
          <w:p w:rsidR="004332C3" w:rsidRPr="001C22AD" w:rsidRDefault="004332C3" w:rsidP="0066649A">
            <w:pPr>
              <w:rPr>
                <w:lang w:val="en-US"/>
              </w:rP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15.</w:t>
            </w:r>
          </w:p>
        </w:tc>
        <w:tc>
          <w:tcPr>
            <w:tcW w:w="2507" w:type="dxa"/>
            <w:gridSpan w:val="3"/>
            <w:vMerge w:val="restart"/>
            <w:hideMark/>
          </w:tcPr>
          <w:p w:rsidR="004332C3" w:rsidRPr="001C22AD" w:rsidRDefault="004332C3" w:rsidP="0066649A">
            <w:r w:rsidRPr="001C22AD">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68" w:type="dxa"/>
            <w:gridSpan w:val="2"/>
            <w:vMerge w:val="restart"/>
            <w:hideMark/>
          </w:tcPr>
          <w:p w:rsidR="004332C3" w:rsidRPr="001C22AD" w:rsidRDefault="004332C3" w:rsidP="0066649A">
            <w:pPr>
              <w:jc w:val="center"/>
              <w:rPr>
                <w:lang w:val="en-US"/>
              </w:rPr>
            </w:pPr>
            <w:r w:rsidRPr="001C22AD">
              <w:rPr>
                <w:lang w:val="en-US"/>
              </w:rPr>
              <w:t>C31, C41, C71.0 - C71.7, C72, C75.3, D10.6, D16.4, D16.6, D16.8, D21, D32, D33, D35, G50.0, Q28.2, Q85.0, I67.8</w:t>
            </w:r>
          </w:p>
        </w:tc>
        <w:tc>
          <w:tcPr>
            <w:tcW w:w="3043" w:type="dxa"/>
            <w:vMerge w:val="restart"/>
            <w:hideMark/>
          </w:tcPr>
          <w:p w:rsidR="004332C3" w:rsidRPr="001C22AD" w:rsidRDefault="004332C3" w:rsidP="00AF4B66">
            <w:pPr>
              <w:spacing w:line="228" w:lineRule="auto"/>
            </w:pPr>
            <w:r w:rsidRPr="001C22AD">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29" w:type="dxa"/>
            <w:gridSpan w:val="2"/>
            <w:vMerge w:val="restart"/>
            <w:hideMark/>
          </w:tcPr>
          <w:p w:rsidR="004332C3" w:rsidRPr="001C22AD" w:rsidRDefault="004332C3" w:rsidP="0066649A">
            <w:r w:rsidRPr="001C22AD">
              <w:t>лучевое лечение</w:t>
            </w:r>
          </w:p>
        </w:tc>
        <w:tc>
          <w:tcPr>
            <w:tcW w:w="3390" w:type="dxa"/>
            <w:hideMark/>
          </w:tcPr>
          <w:p w:rsidR="004332C3" w:rsidRDefault="004332C3" w:rsidP="0066649A">
            <w:r w:rsidRPr="001C22AD">
              <w:t>стереотаксически ориентированное лучевое лечение первичных злокачественных и добро</w:t>
            </w:r>
            <w:r w:rsidRPr="001C22AD">
              <w:softHyphen/>
              <w:t>качественных опухолей головного и спинного мозга, оболочек, черепных нервов, а также костей основания черепа и позвоночника</w:t>
            </w:r>
          </w:p>
          <w:p w:rsidR="00880212" w:rsidRPr="001C22AD" w:rsidRDefault="00880212" w:rsidP="0066649A"/>
        </w:tc>
        <w:tc>
          <w:tcPr>
            <w:tcW w:w="1644" w:type="dxa"/>
            <w:gridSpan w:val="2"/>
            <w:vMerge w:val="restart"/>
            <w:hideMark/>
          </w:tcPr>
          <w:p w:rsidR="004332C3" w:rsidRPr="001C22AD" w:rsidRDefault="004332C3" w:rsidP="0066649A">
            <w:pPr>
              <w:jc w:val="center"/>
              <w:rPr>
                <w:lang w:val="en-US"/>
              </w:rPr>
            </w:pPr>
            <w:r w:rsidRPr="001C22AD">
              <w:t>383599</w:t>
            </w: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стереотаксически ориентированное лучевое лечение тригеминальной невралгии и болевых синдромов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16.</w:t>
            </w:r>
          </w:p>
        </w:tc>
        <w:tc>
          <w:tcPr>
            <w:tcW w:w="2507" w:type="dxa"/>
            <w:gridSpan w:val="3"/>
            <w:vMerge w:val="restart"/>
            <w:hideMark/>
          </w:tcPr>
          <w:p w:rsidR="004332C3" w:rsidRPr="001C22AD" w:rsidRDefault="004332C3" w:rsidP="0066649A">
            <w:r w:rsidRPr="001C22AD">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68" w:type="dxa"/>
            <w:gridSpan w:val="2"/>
            <w:vMerge w:val="restart"/>
            <w:hideMark/>
          </w:tcPr>
          <w:p w:rsidR="004332C3" w:rsidRPr="001C22AD" w:rsidRDefault="004332C3" w:rsidP="0066649A">
            <w:pPr>
              <w:jc w:val="center"/>
            </w:pPr>
            <w:r w:rsidRPr="001C22AD">
              <w:t>I60, I61, I62</w:t>
            </w:r>
          </w:p>
        </w:tc>
        <w:tc>
          <w:tcPr>
            <w:tcW w:w="3043" w:type="dxa"/>
            <w:vMerge w:val="restart"/>
            <w:hideMark/>
          </w:tcPr>
          <w:p w:rsidR="004332C3" w:rsidRPr="001C22AD" w:rsidRDefault="004332C3" w:rsidP="0066649A">
            <w:r w:rsidRPr="001C22A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ресурсоемкое эндоваскулярное вмешательство с применением адгезивной и неадгезивной клеевой композиции, микроспиралей, стентов, в том числе </w:t>
            </w:r>
            <w:proofErr w:type="gramStart"/>
            <w:r w:rsidRPr="001C22AD">
              <w:t>потоковых</w:t>
            </w:r>
            <w:proofErr w:type="gramEnd"/>
          </w:p>
        </w:tc>
        <w:tc>
          <w:tcPr>
            <w:tcW w:w="1644" w:type="dxa"/>
            <w:gridSpan w:val="2"/>
            <w:vMerge w:val="restart"/>
            <w:hideMark/>
          </w:tcPr>
          <w:p w:rsidR="004332C3" w:rsidRPr="001C22AD" w:rsidRDefault="004332C3" w:rsidP="0066649A">
            <w:pPr>
              <w:jc w:val="center"/>
            </w:pPr>
            <w:r w:rsidRPr="001C22AD">
              <w:t>1245703</w:t>
            </w: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ресурсоемкое комбинированное микрохирургическое и эндоваскулярное вмешательство</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tcPr>
          <w:p w:rsidR="004332C3" w:rsidRPr="001C22AD" w:rsidRDefault="004332C3" w:rsidP="0066649A">
            <w:pPr>
              <w:jc w:val="center"/>
            </w:pPr>
            <w:r w:rsidRPr="001C22AD">
              <w:t>I67.1</w:t>
            </w:r>
          </w:p>
        </w:tc>
        <w:tc>
          <w:tcPr>
            <w:tcW w:w="3043" w:type="dxa"/>
            <w:vMerge w:val="restart"/>
            <w:hideMark/>
          </w:tcPr>
          <w:p w:rsidR="004332C3" w:rsidRPr="001C22AD" w:rsidRDefault="004332C3" w:rsidP="0066649A">
            <w:r w:rsidRPr="001C22AD">
              <w:t>артериальная аневризма головного мозга вне стадии разрыва</w:t>
            </w:r>
          </w:p>
        </w:tc>
        <w:tc>
          <w:tcPr>
            <w:tcW w:w="1629" w:type="dxa"/>
            <w:gridSpan w:val="2"/>
            <w:vMerge w:val="restart"/>
            <w:hideMark/>
          </w:tcPr>
          <w:p w:rsidR="004332C3" w:rsidRPr="001C22AD" w:rsidRDefault="004332C3" w:rsidP="0066649A">
            <w:r w:rsidRPr="001C22AD">
              <w:t>хирургическое лечение</w:t>
            </w:r>
          </w:p>
        </w:tc>
        <w:tc>
          <w:tcPr>
            <w:tcW w:w="3390" w:type="dxa"/>
          </w:tcPr>
          <w:p w:rsidR="004332C3" w:rsidRPr="001C22AD" w:rsidRDefault="004332C3" w:rsidP="0066649A">
            <w:r w:rsidRPr="001C22AD">
              <w:t xml:space="preserve">ресурсоемкое эндоваскулярное вмешательство с применением адгезивной и неадгезивной клеевой композиции, микроспиралей </w:t>
            </w:r>
            <w:r w:rsidRPr="001C22AD">
              <w:br/>
              <w:t>(5 и более койлов) и стентов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ресурсоемкое комбинированное микрохирургическое и эндоваскулярное вмешательство</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Height w:val="360"/>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Q28.2, Q28.8</w:t>
            </w:r>
          </w:p>
        </w:tc>
        <w:tc>
          <w:tcPr>
            <w:tcW w:w="3043" w:type="dxa"/>
            <w:vMerge w:val="restart"/>
            <w:hideMark/>
          </w:tcPr>
          <w:p w:rsidR="004332C3" w:rsidRPr="001C22AD" w:rsidRDefault="004332C3" w:rsidP="0066649A">
            <w:proofErr w:type="gramStart"/>
            <w:r w:rsidRPr="001C22AD">
              <w:t>артериовенозная</w:t>
            </w:r>
            <w:proofErr w:type="gramEnd"/>
            <w:r w:rsidRPr="001C22AD">
              <w:t xml:space="preserve"> мальформация головного и спинного мозга</w:t>
            </w:r>
          </w:p>
        </w:tc>
        <w:tc>
          <w:tcPr>
            <w:tcW w:w="1629" w:type="dxa"/>
            <w:gridSpan w:val="2"/>
            <w:vMerge w:val="restart"/>
            <w:hideMark/>
          </w:tcPr>
          <w:p w:rsidR="004332C3" w:rsidRPr="001C22AD" w:rsidRDefault="004332C3" w:rsidP="0066649A">
            <w:r w:rsidRPr="001C22AD">
              <w:t>хирургическое лечение</w:t>
            </w:r>
          </w:p>
        </w:tc>
        <w:tc>
          <w:tcPr>
            <w:tcW w:w="3390" w:type="dxa"/>
            <w:vMerge w:val="restart"/>
            <w:hideMark/>
          </w:tcPr>
          <w:p w:rsidR="004332C3" w:rsidRDefault="004332C3" w:rsidP="0066649A">
            <w:r w:rsidRPr="001C22AD">
              <w:t>ресурсоемкое эндоваскулярное вмешательство с применением адгезивной и неадгезивной клеевой композиции, микроспиралей</w:t>
            </w:r>
          </w:p>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Height w:val="360"/>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vMerge/>
            <w:vAlign w:val="center"/>
            <w:hideMark/>
          </w:tcPr>
          <w:p w:rsidR="004332C3" w:rsidRPr="001C22AD" w:rsidRDefault="004332C3"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I67.8, I72.0, I77.0, I78.0</w:t>
            </w:r>
          </w:p>
        </w:tc>
        <w:tc>
          <w:tcPr>
            <w:tcW w:w="3043" w:type="dxa"/>
            <w:hideMark/>
          </w:tcPr>
          <w:p w:rsidR="004332C3" w:rsidRDefault="004332C3" w:rsidP="0066649A">
            <w:r w:rsidRPr="001C22AD">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p w:rsidR="0017239F" w:rsidRPr="001C22AD" w:rsidRDefault="0017239F"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D18.0, D18.1, D21.0, D36.0, D35.6, I67.8, Q28.8</w:t>
            </w:r>
          </w:p>
        </w:tc>
        <w:tc>
          <w:tcPr>
            <w:tcW w:w="3043" w:type="dxa"/>
            <w:hideMark/>
          </w:tcPr>
          <w:p w:rsidR="004332C3" w:rsidRPr="001C22AD" w:rsidRDefault="004332C3" w:rsidP="0066649A">
            <w:r w:rsidRPr="001C22AD">
              <w:t>артериовенозные мальформации, ангиомы, гемангиомы, гемангиобластомы, ангиофибромы</w:t>
            </w:r>
            <w:r w:rsidRPr="001C22AD">
              <w:br/>
              <w:t>и параганглиомы головы, шеи и головного и спинного мозга. Варикозное расширение вен орбиты</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ресурсоемкое эндоваскулярное вмешательство с комбинированным применением адгезивной </w:t>
            </w:r>
            <w:r w:rsidRPr="001C22AD">
              <w:br/>
              <w:t>и неадгезивной клеевой композиции, микроспиралей и стентов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I66</w:t>
            </w:r>
          </w:p>
        </w:tc>
        <w:tc>
          <w:tcPr>
            <w:tcW w:w="3043" w:type="dxa"/>
            <w:hideMark/>
          </w:tcPr>
          <w:p w:rsidR="004332C3" w:rsidRPr="001C22AD" w:rsidRDefault="004332C3" w:rsidP="0066649A">
            <w:r w:rsidRPr="001C22AD">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эндоваскулярная ангиопластика и стентирование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17.</w:t>
            </w:r>
          </w:p>
        </w:tc>
        <w:tc>
          <w:tcPr>
            <w:tcW w:w="2507" w:type="dxa"/>
            <w:gridSpan w:val="3"/>
            <w:vMerge w:val="restart"/>
            <w:hideMark/>
          </w:tcPr>
          <w:p w:rsidR="004332C3" w:rsidRPr="001C22AD" w:rsidRDefault="004332C3" w:rsidP="0066649A">
            <w:r w:rsidRPr="001C22AD">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68" w:type="dxa"/>
            <w:gridSpan w:val="2"/>
            <w:hideMark/>
          </w:tcPr>
          <w:p w:rsidR="004332C3" w:rsidRPr="001C22AD" w:rsidRDefault="004332C3" w:rsidP="0066649A">
            <w:pPr>
              <w:jc w:val="center"/>
            </w:pPr>
            <w:r w:rsidRPr="001C22AD">
              <w:t>G20, G21, G24, G25.0, G25.2, G80, G95.0, G95.1, G95.8</w:t>
            </w:r>
          </w:p>
        </w:tc>
        <w:tc>
          <w:tcPr>
            <w:tcW w:w="3043" w:type="dxa"/>
          </w:tcPr>
          <w:p w:rsidR="004332C3" w:rsidRPr="001C22AD" w:rsidRDefault="004332C3" w:rsidP="0066649A">
            <w:r w:rsidRPr="001C22AD">
              <w:t>болезнь Паркинсона и вторичный паркинсонизм, деформирующая мышечная дистония, детский церебральный паралич и эссенциальный тремор</w:t>
            </w:r>
          </w:p>
          <w:p w:rsidR="004332C3" w:rsidRPr="001C22AD" w:rsidRDefault="004332C3"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в том числе стереотак</w:t>
            </w:r>
            <w:r w:rsidRPr="001C22AD">
              <w:softHyphen/>
              <w:t>сическая, внутримозговых и эпиду</w:t>
            </w:r>
            <w:r w:rsidRPr="001C22AD">
              <w:softHyphen/>
              <w:t>ральных электродов и постоянных нейростимуляторов на постоянных источниках тока и их замена</w:t>
            </w:r>
          </w:p>
        </w:tc>
        <w:tc>
          <w:tcPr>
            <w:tcW w:w="1644" w:type="dxa"/>
            <w:gridSpan w:val="2"/>
            <w:vMerge w:val="restart"/>
            <w:hideMark/>
          </w:tcPr>
          <w:p w:rsidR="004332C3" w:rsidRPr="001C22AD" w:rsidRDefault="004332C3" w:rsidP="0066649A">
            <w:pPr>
              <w:jc w:val="center"/>
              <w:rPr>
                <w:lang w:val="en-US"/>
              </w:rPr>
            </w:pPr>
            <w:r w:rsidRPr="001C22AD">
              <w:t>1643060</w:t>
            </w: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rPr>
                <w:lang w:val="en-US"/>
              </w:rPr>
            </w:pPr>
            <w:r w:rsidRPr="001C22AD">
              <w:rPr>
                <w:lang w:val="en-US"/>
              </w:rPr>
              <w:t>E75.2, G09, G24, G35 - G37, G80, G81.1, G82.1, G82.4, G95.0, G95.1, G95.8, I69.0 - I69.8, M53.3, M54, M96, T88.8, T90.5, T91.3</w:t>
            </w:r>
          </w:p>
        </w:tc>
        <w:tc>
          <w:tcPr>
            <w:tcW w:w="3043" w:type="dxa"/>
            <w:vMerge w:val="restart"/>
            <w:hideMark/>
          </w:tcPr>
          <w:p w:rsidR="004332C3" w:rsidRDefault="004332C3" w:rsidP="0066649A">
            <w:r w:rsidRPr="001C22AD">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1C22AD">
              <w:softHyphen/>
              <w:t>ния по ишемическому или геморра</w:t>
            </w:r>
            <w:r w:rsidRPr="001C22AD">
              <w:softHyphen/>
              <w:t>гическому типу, демиелинизирующие болезни, инфекционные болезни, последствия медицинских вмешательств и процедур)</w:t>
            </w:r>
          </w:p>
          <w:p w:rsidR="00CC539C" w:rsidRDefault="00CC539C" w:rsidP="0066649A"/>
          <w:p w:rsidR="00CC539C" w:rsidRPr="001C22AD" w:rsidRDefault="00CC539C" w:rsidP="0066649A"/>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в том числе стереотак</w:t>
            </w:r>
            <w:r w:rsidRPr="001C22AD">
              <w:softHyphen/>
              <w:t>сическая, внутримозговых и эпиду</w:t>
            </w:r>
            <w:r w:rsidRPr="001C22AD">
              <w:softHyphen/>
              <w:t>ральных электродов и постоянных нейростимуляторов на постоянных источниках тока и их замена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имплантация помпы для хронического интратекального введения лекарственных препаратов в спинномозговую жидкость и ее замена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G31.8, G40.1 - G40.4, Q04.3, Q04.8</w:t>
            </w:r>
          </w:p>
        </w:tc>
        <w:tc>
          <w:tcPr>
            <w:tcW w:w="3043" w:type="dxa"/>
            <w:hideMark/>
          </w:tcPr>
          <w:p w:rsidR="004332C3" w:rsidRPr="001C22AD" w:rsidRDefault="004332C3" w:rsidP="0066649A">
            <w:r w:rsidRPr="001C22AD">
              <w:t>симптоматическая эпилепсия (резистентная к лечению лекарственными препаратами)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M50, M51.0 - M51.3, M51.8 - M51.9</w:t>
            </w:r>
          </w:p>
        </w:tc>
        <w:tc>
          <w:tcPr>
            <w:tcW w:w="3043" w:type="dxa"/>
            <w:hideMark/>
          </w:tcPr>
          <w:p w:rsidR="004332C3" w:rsidRPr="001C22AD" w:rsidRDefault="004332C3" w:rsidP="0066649A">
            <w:r w:rsidRPr="001C22AD">
              <w:t>поражения межпозвоночных дисков шейных и грудных отделов с миелопатией, радикул</w:t>
            </w:r>
            <w:proofErr w:type="gramStart"/>
            <w:r w:rsidRPr="001C22AD">
              <w:t>о-</w:t>
            </w:r>
            <w:proofErr w:type="gramEnd"/>
            <w:r w:rsidRPr="001C22AD">
              <w:t xml:space="preserve"> и нейропатией</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rPr>
                <w:lang w:val="en-US"/>
              </w:rPr>
            </w:pPr>
            <w:r w:rsidRPr="001C22AD">
              <w:rPr>
                <w:lang w:val="en-US"/>
              </w:rPr>
              <w:t>G50 - G53, G54.0 - G54.4, G54.6, G54.8, G54.9, G56, G57, T14.4, T91, T92, T93</w:t>
            </w:r>
          </w:p>
        </w:tc>
        <w:tc>
          <w:tcPr>
            <w:tcW w:w="3043" w:type="dxa"/>
            <w:hideMark/>
          </w:tcPr>
          <w:p w:rsidR="004332C3" w:rsidRPr="001C22AD" w:rsidRDefault="004332C3" w:rsidP="0066649A">
            <w:r w:rsidRPr="001C22AD">
              <w:t>поражения плечевого сплетения и шейных корешков, синдром фантома конечности с болью, невропатией или радикулопатией</w:t>
            </w:r>
            <w:r w:rsidRPr="001C22AD">
              <w:br/>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имплантация эпидуральных и периферических электродов и постоянных нейростимуляторов на постоянных источниках тока и их замена</w:t>
            </w:r>
          </w:p>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G56, G57, T14.4, T91, T92, T93</w:t>
            </w:r>
          </w:p>
        </w:tc>
        <w:tc>
          <w:tcPr>
            <w:tcW w:w="3043" w:type="dxa"/>
            <w:hideMark/>
          </w:tcPr>
          <w:p w:rsidR="004332C3" w:rsidRDefault="004332C3" w:rsidP="0066649A">
            <w:r w:rsidRPr="001C22AD">
              <w:t>последствия травматических и других поражений периферических нервов и сплетений с туннельными и компрессионно-ишемическими невропатиями</w:t>
            </w:r>
          </w:p>
          <w:p w:rsidR="0017239F" w:rsidRPr="001C22AD" w:rsidRDefault="0017239F"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18.</w:t>
            </w:r>
          </w:p>
        </w:tc>
        <w:tc>
          <w:tcPr>
            <w:tcW w:w="2507" w:type="dxa"/>
            <w:gridSpan w:val="3"/>
            <w:hideMark/>
          </w:tcPr>
          <w:p w:rsidR="004332C3" w:rsidRPr="001C22AD" w:rsidRDefault="004332C3" w:rsidP="0066649A">
            <w:r w:rsidRPr="001C22AD">
              <w:t>Протонная лучевая терапия, в том числе детям</w:t>
            </w:r>
          </w:p>
        </w:tc>
        <w:tc>
          <w:tcPr>
            <w:tcW w:w="1968" w:type="dxa"/>
            <w:gridSpan w:val="2"/>
          </w:tcPr>
          <w:p w:rsidR="004332C3" w:rsidRPr="001C22AD" w:rsidRDefault="004332C3" w:rsidP="0066649A">
            <w:pPr>
              <w:jc w:val="center"/>
            </w:pPr>
            <w:r w:rsidRPr="001C22AD">
              <w:t>D16.4</w:t>
            </w:r>
          </w:p>
          <w:p w:rsidR="004332C3" w:rsidRPr="001C22AD" w:rsidRDefault="004332C3" w:rsidP="0066649A">
            <w:pPr>
              <w:jc w:val="center"/>
            </w:pPr>
          </w:p>
        </w:tc>
        <w:tc>
          <w:tcPr>
            <w:tcW w:w="3043" w:type="dxa"/>
            <w:hideMark/>
          </w:tcPr>
          <w:p w:rsidR="004332C3" w:rsidRPr="001C22AD" w:rsidRDefault="004332C3" w:rsidP="0066649A">
            <w:proofErr w:type="gramStart"/>
            <w:r w:rsidRPr="001C22AD">
              <w:t>пациенты с неоперабельной доброкачественной оухолью, расположенной в области основания черепа</w:t>
            </w:r>
            <w:r w:rsidRPr="001C22AD">
              <w:br/>
              <w:t>пациенты с доброкачественным опухолевым процессом в области основания черепа после хирургического этапа, в том числе с остаточной опухолью</w:t>
            </w:r>
            <w:proofErr w:type="gramEnd"/>
          </w:p>
        </w:tc>
        <w:tc>
          <w:tcPr>
            <w:tcW w:w="1629" w:type="dxa"/>
            <w:gridSpan w:val="2"/>
          </w:tcPr>
          <w:p w:rsidR="004332C3" w:rsidRPr="001C22AD" w:rsidRDefault="004332C3" w:rsidP="0066649A">
            <w:r w:rsidRPr="001C22AD">
              <w:t>терапевтичес</w:t>
            </w:r>
            <w:r w:rsidRPr="001C22AD">
              <w:softHyphen/>
              <w:t>кое лечение</w:t>
            </w:r>
          </w:p>
          <w:p w:rsidR="004332C3" w:rsidRPr="001C22AD" w:rsidRDefault="004332C3" w:rsidP="0066649A"/>
        </w:tc>
        <w:tc>
          <w:tcPr>
            <w:tcW w:w="3390" w:type="dxa"/>
            <w:hideMark/>
          </w:tcPr>
          <w:p w:rsidR="004332C3" w:rsidRPr="001C22AD" w:rsidRDefault="004332C3" w:rsidP="0066649A">
            <w:r w:rsidRPr="001C22AD">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gridSpan w:val="2"/>
            <w:hideMark/>
          </w:tcPr>
          <w:p w:rsidR="004332C3" w:rsidRPr="001C22AD" w:rsidRDefault="004332C3" w:rsidP="0066649A">
            <w:pPr>
              <w:jc w:val="center"/>
            </w:pPr>
            <w:r w:rsidRPr="001C22AD">
              <w:t>2126358</w:t>
            </w:r>
          </w:p>
        </w:tc>
      </w:tr>
      <w:tr w:rsidR="004332C3" w:rsidRPr="001C22AD" w:rsidTr="00880212">
        <w:trPr>
          <w:gridBefore w:val="1"/>
          <w:wBefore w:w="55" w:type="dxa"/>
        </w:trPr>
        <w:tc>
          <w:tcPr>
            <w:tcW w:w="15228" w:type="dxa"/>
            <w:gridSpan w:val="12"/>
            <w:hideMark/>
          </w:tcPr>
          <w:p w:rsidR="00B97211" w:rsidRDefault="00B97211" w:rsidP="0066649A">
            <w:pPr>
              <w:keepNext/>
              <w:jc w:val="center"/>
            </w:pPr>
          </w:p>
          <w:p w:rsidR="004332C3" w:rsidRPr="001C22AD" w:rsidRDefault="004332C3" w:rsidP="0066649A">
            <w:pPr>
              <w:keepNext/>
              <w:jc w:val="center"/>
            </w:pPr>
            <w:r w:rsidRPr="001C22AD">
              <w:t>Онкология</w:t>
            </w: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19.</w:t>
            </w:r>
          </w:p>
        </w:tc>
        <w:tc>
          <w:tcPr>
            <w:tcW w:w="2507" w:type="dxa"/>
            <w:gridSpan w:val="3"/>
            <w:vMerge w:val="restart"/>
            <w:hideMark/>
          </w:tcPr>
          <w:p w:rsidR="004332C3" w:rsidRPr="001C22AD" w:rsidRDefault="004332C3" w:rsidP="0066649A">
            <w:r w:rsidRPr="001C22AD">
              <w:t xml:space="preserve">Видеоэндоскопические внутриполостные и видеоэндоскопические внутрипросветные </w:t>
            </w:r>
            <w:proofErr w:type="gramStart"/>
            <w:r w:rsidRPr="001C22AD">
              <w:t>хирур-гические</w:t>
            </w:r>
            <w:proofErr w:type="gramEnd"/>
            <w:r w:rsidRPr="001C22AD">
              <w:t xml:space="preserve">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68" w:type="dxa"/>
            <w:gridSpan w:val="2"/>
            <w:vMerge w:val="restart"/>
            <w:hideMark/>
          </w:tcPr>
          <w:p w:rsidR="004332C3" w:rsidRPr="001C22AD" w:rsidRDefault="004332C3" w:rsidP="0066649A">
            <w:pPr>
              <w:jc w:val="center"/>
            </w:pPr>
            <w:proofErr w:type="gramStart"/>
            <w:r w:rsidRPr="001C22AD">
              <w:t xml:space="preserve">C00, C01, C02, C04 - </w:t>
            </w:r>
            <w:r w:rsidRPr="001C22AD">
              <w:rPr>
                <w:lang w:val="en-US"/>
              </w:rPr>
              <w:t>C</w:t>
            </w:r>
            <w:r w:rsidRPr="001C22AD">
              <w:t>06, C09.0, C09.1, C09.8, C09.9, C10.0, C10.1, C10.2, C10.3, C10.4, C11.0, C11.1, C11.2, C11.3, C11.8, C11.9, C12, C13.0, C13.1, C13.2, C13.8, C13.9, C14.0, C14.2, C15.0, C30.0, C31.0, C31.1, C31.2</w:t>
            </w:r>
            <w:proofErr w:type="gramEnd"/>
            <w:r w:rsidRPr="001C22AD">
              <w:t>, C31.3, C31.8, C31.9, C32, C43, C44, C69, C73</w:t>
            </w:r>
          </w:p>
        </w:tc>
        <w:tc>
          <w:tcPr>
            <w:tcW w:w="3043" w:type="dxa"/>
            <w:vMerge w:val="restart"/>
            <w:hideMark/>
          </w:tcPr>
          <w:p w:rsidR="004332C3" w:rsidRPr="001C22AD" w:rsidRDefault="004332C3" w:rsidP="0066649A">
            <w:r w:rsidRPr="001C22AD">
              <w:t xml:space="preserve">злокачественные новообразования головы и </w:t>
            </w:r>
            <w:r w:rsidRPr="001C22AD">
              <w:br/>
              <w:t>шеи I - III стадии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микроэндоларингеальная резекция гортани с использованием эндовидеотехники</w:t>
            </w:r>
          </w:p>
        </w:tc>
        <w:tc>
          <w:tcPr>
            <w:tcW w:w="1644" w:type="dxa"/>
            <w:gridSpan w:val="2"/>
            <w:vMerge w:val="restart"/>
          </w:tcPr>
          <w:p w:rsidR="004332C3" w:rsidRPr="001C22AD" w:rsidRDefault="004332C3" w:rsidP="0066649A">
            <w:pPr>
              <w:jc w:val="center"/>
            </w:pPr>
            <w:r w:rsidRPr="001C22AD">
              <w:t>260237</w:t>
            </w:r>
          </w:p>
          <w:p w:rsidR="004332C3" w:rsidRPr="001C22AD" w:rsidRDefault="004332C3" w:rsidP="0066649A">
            <w:pPr>
              <w:jc w:val="center"/>
            </w:pPr>
          </w:p>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микроэндоларингеальная резекция видеоэндоскопическая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нервосберегающая шейная лимфаденэктомия видеоассистированная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лимфатических узлов и клетчатки переднего верхнего средостения видеоассистированное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опухоли придаточных пазух носа видеоассистированное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эндоларингеальная резекция видеоэндоскопическая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proofErr w:type="gramStart"/>
            <w:r w:rsidRPr="001C22AD">
              <w:t>селективная</w:t>
            </w:r>
            <w:proofErr w:type="gramEnd"/>
            <w:r w:rsidRPr="001C22AD">
              <w:t xml:space="preserve"> и суперселективная инфузия в глазную артерию химиопрепарата как вид органосохраняющего лечения ретинобластомы у детей</w:t>
            </w:r>
          </w:p>
          <w:p w:rsidR="0017239F" w:rsidRPr="001C22AD" w:rsidRDefault="0017239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rPr>
                <w:lang w:val="en-US"/>
              </w:rPr>
            </w:pPr>
            <w:r w:rsidRPr="001C22AD">
              <w:rPr>
                <w:lang w:val="en-US"/>
              </w:rPr>
              <w:t>C15</w:t>
            </w:r>
          </w:p>
        </w:tc>
        <w:tc>
          <w:tcPr>
            <w:tcW w:w="3043" w:type="dxa"/>
            <w:hideMark/>
          </w:tcPr>
          <w:p w:rsidR="004332C3" w:rsidRPr="001C22AD" w:rsidRDefault="004332C3" w:rsidP="0066649A">
            <w:r w:rsidRPr="001C22AD">
              <w:t xml:space="preserve">локализованные и местнораспространенные формы злокачественных новообразований пищевода </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видеоассистированная одномоментная резекция и пластика пищевода с лимфаденэктомией 2S, 2F, 3F</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C16</w:t>
            </w:r>
          </w:p>
        </w:tc>
        <w:tc>
          <w:tcPr>
            <w:tcW w:w="3043" w:type="dxa"/>
            <w:vMerge w:val="restart"/>
            <w:hideMark/>
          </w:tcPr>
          <w:p w:rsidR="004332C3" w:rsidRPr="001C22AD" w:rsidRDefault="004332C3" w:rsidP="0066649A">
            <w:r w:rsidRPr="001C22AD">
              <w:t>начальные и локализованные формы злокачественных новообразований желудка</w:t>
            </w:r>
          </w:p>
        </w:tc>
        <w:tc>
          <w:tcPr>
            <w:tcW w:w="1629" w:type="dxa"/>
            <w:gridSpan w:val="2"/>
            <w:vMerge w:val="restart"/>
            <w:hideMark/>
          </w:tcPr>
          <w:p w:rsidR="004332C3" w:rsidRPr="001C22AD" w:rsidRDefault="004332C3" w:rsidP="0066649A">
            <w:r w:rsidRPr="001C22AD">
              <w:t>хирургическое лечение </w:t>
            </w:r>
          </w:p>
        </w:tc>
        <w:tc>
          <w:tcPr>
            <w:tcW w:w="3390" w:type="dxa"/>
            <w:hideMark/>
          </w:tcPr>
          <w:p w:rsidR="004332C3" w:rsidRPr="001C22AD" w:rsidRDefault="004332C3" w:rsidP="0066649A">
            <w:r w:rsidRPr="001C22AD">
              <w:t>лапароскопическая парциальная резекция желудка, в том числе с исследованием сторожевых лимфатических узлов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гастрэктомия с применением видеоэндоскопических технологий при злокачественных новообразованиях желудка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C17</w:t>
            </w:r>
          </w:p>
        </w:tc>
        <w:tc>
          <w:tcPr>
            <w:tcW w:w="3043" w:type="dxa"/>
            <w:vMerge w:val="restart"/>
            <w:hideMark/>
          </w:tcPr>
          <w:p w:rsidR="004332C3" w:rsidRPr="001C22AD" w:rsidRDefault="004332C3" w:rsidP="0066649A">
            <w:r w:rsidRPr="001C22AD">
              <w:t>локализованные и местнораспространенные формы злокачественных новообразований двенадцатиперстной и тонкой кишки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лапароскопическая резекция тонкой кишки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лапароскопическая панкреато-дуоденальная резекция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C18.1, C18.2, C18.3, C18.4</w:t>
            </w:r>
          </w:p>
        </w:tc>
        <w:tc>
          <w:tcPr>
            <w:tcW w:w="3043" w:type="dxa"/>
            <w:hideMark/>
          </w:tcPr>
          <w:p w:rsidR="004332C3" w:rsidRDefault="004332C3" w:rsidP="0066649A">
            <w:r w:rsidRPr="001C22AD">
              <w:t>локализованные формы злокачественных новообразований правой половины ободочной кишки. Карциноидные опухоли червеобразного отростка</w:t>
            </w:r>
          </w:p>
          <w:p w:rsidR="00AF4B66" w:rsidRPr="001C22AD" w:rsidRDefault="00AF4B66"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лапароскопически-ассистированная правосторонняя гемиколэктомия с расширенной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C18.5, C18.6</w:t>
            </w:r>
          </w:p>
        </w:tc>
        <w:tc>
          <w:tcPr>
            <w:tcW w:w="3043" w:type="dxa"/>
            <w:hideMark/>
          </w:tcPr>
          <w:p w:rsidR="004332C3" w:rsidRPr="001C22AD" w:rsidRDefault="004332C3" w:rsidP="0066649A">
            <w:r w:rsidRPr="001C22AD">
              <w:t>локализованные формы злокачественных новообразований левой половины ободочной кишки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лапароскопически-ассистированная левосторонняя гемиколэктомия с расширенной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C18.7, C19</w:t>
            </w:r>
          </w:p>
        </w:tc>
        <w:tc>
          <w:tcPr>
            <w:tcW w:w="3043" w:type="dxa"/>
            <w:hideMark/>
          </w:tcPr>
          <w:p w:rsidR="004332C3" w:rsidRDefault="004332C3" w:rsidP="0066649A">
            <w:r w:rsidRPr="001C22AD">
              <w:t>локализованные формы злокачественных новообразований сигмовидной кишки и ректосигмоидного отдела</w:t>
            </w:r>
          </w:p>
          <w:p w:rsidR="00AF4B66" w:rsidRPr="001C22AD" w:rsidRDefault="00AF4B66"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лапароскопически-ассистированная резекция сигмовидной кишки </w:t>
            </w:r>
            <w:proofErr w:type="gramStart"/>
            <w:r w:rsidRPr="001C22AD">
              <w:t>с</w:t>
            </w:r>
            <w:proofErr w:type="gramEnd"/>
            <w:r w:rsidRPr="001C22AD">
              <w:t xml:space="preserve"> расширенной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C20, C21</w:t>
            </w:r>
          </w:p>
        </w:tc>
        <w:tc>
          <w:tcPr>
            <w:tcW w:w="3043" w:type="dxa"/>
            <w:vMerge w:val="restart"/>
            <w:hideMark/>
          </w:tcPr>
          <w:p w:rsidR="004332C3" w:rsidRPr="001C22AD" w:rsidRDefault="004332C3" w:rsidP="0066649A">
            <w:r w:rsidRPr="001C22AD">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трансанальная эндоскопическая микрохирургия (ТЕМ)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лапароскопически-ассистированная резекция прямой кишки </w:t>
            </w:r>
            <w:proofErr w:type="gramStart"/>
            <w:r w:rsidRPr="001C22AD">
              <w:t>с</w:t>
            </w:r>
            <w:proofErr w:type="gramEnd"/>
            <w:r w:rsidRPr="001C22AD">
              <w:t xml:space="preserve"> расширенной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лапароскопически-ассистированная резекция прямой кишки с формированием тазового толстокишечного резервуара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C22, C78.7, C24.0</w:t>
            </w:r>
          </w:p>
        </w:tc>
        <w:tc>
          <w:tcPr>
            <w:tcW w:w="3043" w:type="dxa"/>
            <w:hideMark/>
          </w:tcPr>
          <w:p w:rsidR="004332C3" w:rsidRDefault="004332C3" w:rsidP="0066649A">
            <w:r w:rsidRPr="001C22AD">
              <w:t>нерезектабельные злокачественные новообразования печени и внутри</w:t>
            </w:r>
            <w:r w:rsidRPr="001C22AD">
              <w:softHyphen/>
              <w:t>печеночных желчных протоков</w:t>
            </w:r>
          </w:p>
          <w:p w:rsidR="00AF4B66" w:rsidRPr="001C22AD" w:rsidRDefault="00AF4B66"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внутрипротоковая фотодинамическая терапия под рентгеноскопическим контролем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hideMark/>
          </w:tcPr>
          <w:p w:rsidR="004332C3" w:rsidRPr="001C22AD" w:rsidRDefault="004332C3" w:rsidP="0066649A">
            <w:r w:rsidRPr="001C22AD">
              <w:t xml:space="preserve">злокачественные новообразования общего желчного протока </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эндоскопическая комбинированная операция (электрорезекция, аргоно-плазменная коагуляция и фотодинамическая терапия опухоли желчных протоков)</w:t>
            </w:r>
          </w:p>
          <w:p w:rsidR="00AF4B66" w:rsidRDefault="00AF4B66" w:rsidP="0066649A"/>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hideMark/>
          </w:tcPr>
          <w:p w:rsidR="004332C3" w:rsidRPr="001C22AD" w:rsidRDefault="004332C3" w:rsidP="0066649A">
            <w:r w:rsidRPr="001C22AD">
              <w:t xml:space="preserve">злокачественные новообразования общего желчного протока в пределах слизистого слоя T1 </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restart"/>
            <w:hideMark/>
          </w:tcPr>
          <w:p w:rsidR="004332C3" w:rsidRPr="001C22AD" w:rsidRDefault="004332C3" w:rsidP="0066649A">
            <w:r w:rsidRPr="001C22AD">
              <w:t xml:space="preserve">злокачественные новообразования желчных протоков </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 xml:space="preserve">комбинированное интервенционно-радиологическое и эндоскопическое формирование и стентирование пункционного билиодигестивного </w:t>
            </w:r>
            <w:r w:rsidRPr="001C22AD">
              <w:br/>
              <w:t>шунта с использованием специальных магнитных элементов при опухолевых стенозах желчевыводящих путей</w:t>
            </w:r>
          </w:p>
          <w:p w:rsidR="00B97211" w:rsidRPr="001C22AD" w:rsidRDefault="00B97211"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C48.0</w:t>
            </w:r>
          </w:p>
        </w:tc>
        <w:tc>
          <w:tcPr>
            <w:tcW w:w="3043" w:type="dxa"/>
            <w:vMerge w:val="restart"/>
            <w:hideMark/>
          </w:tcPr>
          <w:p w:rsidR="004332C3" w:rsidRPr="001C22AD" w:rsidRDefault="004332C3" w:rsidP="0066649A">
            <w:r w:rsidRPr="001C22AD">
              <w:t>неорганные злокачественные новообразования забрюшинного пространства (первичные и рецидивные)</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видеоэндоскопическое удаление опухоли забрюшинного пространства с пластикой сосудов, или резекцией соседних органов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видеоэндоскопическое удаление опухоли забрюшинного пространства с паракавальной, парааортальной, забрюшинной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C50.2, C50.3, C50.9</w:t>
            </w:r>
          </w:p>
        </w:tc>
        <w:tc>
          <w:tcPr>
            <w:tcW w:w="3043" w:type="dxa"/>
            <w:hideMark/>
          </w:tcPr>
          <w:p w:rsidR="004332C3" w:rsidRPr="001C22AD" w:rsidRDefault="004332C3" w:rsidP="0066649A">
            <w:r w:rsidRPr="001C22AD">
              <w:t>злокачественные новообразования молочной железы Iia, Iib, IIIa стадии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радикальная мастэктомия или радикальная резекция с видеоассистированной парастернальной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C64</w:t>
            </w:r>
          </w:p>
        </w:tc>
        <w:tc>
          <w:tcPr>
            <w:tcW w:w="3043" w:type="dxa"/>
            <w:hideMark/>
          </w:tcPr>
          <w:p w:rsidR="004332C3" w:rsidRPr="001C22AD" w:rsidRDefault="004332C3" w:rsidP="0066649A">
            <w:r w:rsidRPr="001C22AD">
              <w:t xml:space="preserve">локализованные злокачественные новообразования почки </w:t>
            </w:r>
            <w:r w:rsidRPr="001C22AD">
              <w:br/>
              <w:t xml:space="preserve">(I - IV стадия), нефробластома, </w:t>
            </w:r>
            <w:r w:rsidRPr="001C22AD">
              <w:br/>
              <w:t xml:space="preserve">в том числе двусторонняя </w:t>
            </w:r>
            <w:r w:rsidRPr="001C22AD">
              <w:br/>
              <w:t>(T1a-T2</w:t>
            </w:r>
            <w:r w:rsidR="00EF4578">
              <w:t>№</w:t>
            </w:r>
            <w:r w:rsidRPr="001C22AD">
              <w:t>xMo-M1)</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лапароскопическая нефрадреналэктомия, парааортальная лимфаденэктомия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C66, C65</w:t>
            </w:r>
          </w:p>
        </w:tc>
        <w:tc>
          <w:tcPr>
            <w:tcW w:w="3043" w:type="dxa"/>
            <w:hideMark/>
          </w:tcPr>
          <w:p w:rsidR="004332C3" w:rsidRPr="001C22AD" w:rsidRDefault="004332C3" w:rsidP="0066649A">
            <w:proofErr w:type="gramStart"/>
            <w:r w:rsidRPr="001C22AD">
              <w:t xml:space="preserve">злокачественные новообразования мочеточника, почечной лоханки </w:t>
            </w:r>
            <w:r w:rsidRPr="001C22AD">
              <w:br/>
              <w:t>(I - II стадия (T1a-T2</w:t>
            </w:r>
            <w:r w:rsidR="00EF4578">
              <w:t>№</w:t>
            </w:r>
            <w:r w:rsidRPr="001C22AD">
              <w:t>xMo)</w:t>
            </w:r>
            <w:proofErr w:type="gramEnd"/>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лапароскопическая нефруретероэктомия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C67</w:t>
            </w:r>
          </w:p>
        </w:tc>
        <w:tc>
          <w:tcPr>
            <w:tcW w:w="3043" w:type="dxa"/>
            <w:vMerge w:val="restart"/>
            <w:hideMark/>
          </w:tcPr>
          <w:p w:rsidR="004332C3" w:rsidRPr="001C22AD" w:rsidRDefault="004332C3" w:rsidP="0066649A">
            <w:proofErr w:type="gramStart"/>
            <w:r w:rsidRPr="001C22AD">
              <w:t>локализованные злокачественные новообразования, саркома мочевого пузыря (I - II стадия (T1-T2b</w:t>
            </w:r>
            <w:r w:rsidR="00EF4578">
              <w:t>№</w:t>
            </w:r>
            <w:r w:rsidRPr="001C22AD">
              <w:t>xMo)</w:t>
            </w:r>
            <w:proofErr w:type="gramEnd"/>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радикальная</w:t>
            </w:r>
            <w:proofErr w:type="gramEnd"/>
            <w:r w:rsidRPr="001C22AD">
              <w:t xml:space="preserve"> цистэктомия с формированием резервуара с использованием видеоэндоскопических технологий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proofErr w:type="gramStart"/>
            <w:r w:rsidRPr="001C22AD">
              <w:t>радикальная</w:t>
            </w:r>
            <w:proofErr w:type="gramEnd"/>
            <w:r w:rsidRPr="001C22AD">
              <w:t xml:space="preserve"> цистпростатвезикулэктомия с формированием резервуара с использованием видеоэндоскопических технологий</w:t>
            </w:r>
          </w:p>
          <w:p w:rsidR="00B97211" w:rsidRDefault="00B97211" w:rsidP="0066649A"/>
          <w:p w:rsidR="00B97211" w:rsidRPr="001C22AD" w:rsidRDefault="00B97211"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C74</w:t>
            </w:r>
          </w:p>
        </w:tc>
        <w:tc>
          <w:tcPr>
            <w:tcW w:w="3043" w:type="dxa"/>
            <w:hideMark/>
          </w:tcPr>
          <w:p w:rsidR="004332C3" w:rsidRPr="001C22AD" w:rsidRDefault="004332C3" w:rsidP="0066649A">
            <w:r w:rsidRPr="001C22AD">
              <w:t>злокачественные новообразования надпочечника</w:t>
            </w:r>
          </w:p>
        </w:tc>
        <w:tc>
          <w:tcPr>
            <w:tcW w:w="1629" w:type="dxa"/>
            <w:gridSpan w:val="2"/>
            <w:hideMark/>
          </w:tcPr>
          <w:p w:rsidR="004332C3" w:rsidRDefault="004332C3" w:rsidP="0066649A">
            <w:r w:rsidRPr="001C22AD">
              <w:t>хирургическое лечение</w:t>
            </w:r>
          </w:p>
          <w:p w:rsidR="00880212" w:rsidRPr="001C22AD" w:rsidRDefault="00880212" w:rsidP="0066649A"/>
        </w:tc>
        <w:tc>
          <w:tcPr>
            <w:tcW w:w="3390" w:type="dxa"/>
            <w:hideMark/>
          </w:tcPr>
          <w:p w:rsidR="004332C3" w:rsidRPr="001C22AD" w:rsidRDefault="004332C3" w:rsidP="0066649A">
            <w:r w:rsidRPr="001C22AD">
              <w:t>лапароскопическая адреналэктомия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20.</w:t>
            </w:r>
          </w:p>
        </w:tc>
        <w:tc>
          <w:tcPr>
            <w:tcW w:w="2507" w:type="dxa"/>
            <w:gridSpan w:val="3"/>
            <w:vMerge w:val="restart"/>
            <w:hideMark/>
          </w:tcPr>
          <w:p w:rsidR="004332C3" w:rsidRPr="001C22AD" w:rsidRDefault="004332C3" w:rsidP="0066649A">
            <w:r w:rsidRPr="001C22AD">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68" w:type="dxa"/>
            <w:gridSpan w:val="2"/>
            <w:vMerge w:val="restart"/>
            <w:hideMark/>
          </w:tcPr>
          <w:p w:rsidR="004332C3" w:rsidRPr="001C22AD" w:rsidRDefault="004332C3" w:rsidP="0066649A">
            <w:pPr>
              <w:jc w:val="center"/>
            </w:pPr>
            <w:proofErr w:type="gramStart"/>
            <w:r w:rsidRPr="001C22AD">
              <w:t>C00.0, C00.1, C00.2, C00.3, C00.4, C00.5, C00.6, C00.8, C00.9, C01, C02, C03.1, C03.9, C04.0, C04.1, C04.8, C04.9, C05, C06.0, C06.1, C06.2, C06.8, C06.9, C07, C08.0, C08.1, C08.8, C08.9, C09.0, C09.1, C09.8, C09.9</w:t>
            </w:r>
            <w:proofErr w:type="gramEnd"/>
            <w:r w:rsidRPr="001C22AD">
              <w:t xml:space="preserve">, </w:t>
            </w:r>
            <w:proofErr w:type="gramStart"/>
            <w:r w:rsidRPr="001C22AD">
              <w:t>C10.0, C10.1, C10.2, C10.3, C10.4, C10.8, C10.9, C11.0, C11.1, C11.2, C11.3, C11.8, C11.9, C12, C13.0, C13.1, C13.2, C13.8, C13.9, C14.0, C14.2, C14.8, C15.0, C30.0, С30.1, C31.0, C31.1, C31.2, C31.3, C31.8, C31</w:t>
            </w:r>
            <w:proofErr w:type="gramEnd"/>
            <w:r w:rsidRPr="001C22AD">
              <w:t>.9, C32.0, C32.1, C32.2, C32.3, C32.8, C32.9, C33, C43.0 - C43.9, C44.0 - C44.9, C49.0, C69, C73</w:t>
            </w:r>
          </w:p>
        </w:tc>
        <w:tc>
          <w:tcPr>
            <w:tcW w:w="3043" w:type="dxa"/>
            <w:vMerge w:val="restart"/>
            <w:hideMark/>
          </w:tcPr>
          <w:p w:rsidR="004332C3" w:rsidRPr="001C22AD" w:rsidRDefault="004332C3" w:rsidP="0066649A">
            <w:r w:rsidRPr="001C22AD">
              <w:t>опухоли головы и шеи, первичные и рецидивные, метастатические опухо</w:t>
            </w:r>
            <w:r w:rsidRPr="001C22AD">
              <w:softHyphen/>
              <w:t>ли центральной нервной системы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поднакостничная экзентерация орбиты</w:t>
            </w:r>
          </w:p>
        </w:tc>
        <w:tc>
          <w:tcPr>
            <w:tcW w:w="1644" w:type="dxa"/>
            <w:gridSpan w:val="2"/>
            <w:vMerge w:val="restart"/>
            <w:hideMark/>
          </w:tcPr>
          <w:p w:rsidR="004332C3" w:rsidRPr="001C22AD" w:rsidRDefault="004332C3" w:rsidP="0066649A">
            <w:pPr>
              <w:jc w:val="center"/>
            </w:pPr>
            <w:r w:rsidRPr="001C22AD">
              <w:t>285874</w:t>
            </w:r>
          </w:p>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поднакостничная экзентерация орбиты с сохранением век</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орбитосинуальная экзентерация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опухоли орбиты темпоральным доступом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опухоли орбиты транзигоматозным доступом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транскраниальная верхняя орбитотомия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орбитотомия с ревизией носовых пазух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органосохраняющее удаление опухоли орбиты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реконструкция стенок глазницы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пластика верхнего неба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глосэктомия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фарингэктомия </w:t>
            </w:r>
            <w:proofErr w:type="gramStart"/>
            <w:r w:rsidRPr="001C22AD">
              <w:t>комбинированная</w:t>
            </w:r>
            <w:proofErr w:type="gramEnd"/>
            <w:r w:rsidRPr="001C22AD">
              <w:t xml:space="preserve">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верхней или нижней челюсти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резекция черепно-лицевого комплекса с реконструктивно-пластическим компонентом</w:t>
            </w:r>
          </w:p>
          <w:p w:rsidR="003C7E0A" w:rsidRPr="001C22AD" w:rsidRDefault="003C7E0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паротидэктомия </w:t>
            </w:r>
            <w:proofErr w:type="gramStart"/>
            <w:r w:rsidRPr="001C22AD">
              <w:t>радикальная</w:t>
            </w:r>
            <w:proofErr w:type="gramEnd"/>
            <w:r w:rsidRPr="001C22AD">
              <w:t xml:space="preserve">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твердого неба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глотки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ларингофарингэктомия с реконструкцией перемещенным лоскутом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restart"/>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дна полости рта комбинированная с микрохирургической 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ларингофарингоэзофагэктомия с реконструкцией висцеральными лоскутами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твердого неба с микрохирургической 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гортани с реконструкцией посредством имплантата или биоинженерной реконструкцией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ларингофарингэктомия с биоинженерной реконструкцией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ларингофарингэктомия с микрососудистой реконструкцией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нижней челюсти с микрохирургической 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резекция ротоглотки комбинированная с микрохирургической реконструкцией</w:t>
            </w:r>
          </w:p>
          <w:p w:rsidR="003C7E0A" w:rsidRPr="001C22AD" w:rsidRDefault="003C7E0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тиреоидэктомия с микрохирургической 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верхней челюсти с микрохирургической 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лимфаденэктомия шейная расширенная с ангиопластикой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restart"/>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черепно-глазнично-лицевого комплекса с микрохирургической 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иссечение новообразования мягких тканей с микрохирургической 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черепно-лицевого комплекса с микрохирургической пластикой</w:t>
            </w:r>
            <w:r w:rsidRPr="001C22AD">
              <w:br/>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внеорганной опухоли с комбинированной резекцией соседних органов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внеорганной опухоли с ангиопластикой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внеорганной опухоли с пластикой нервов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грушевидного синуса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фарингэктомия </w:t>
            </w:r>
            <w:proofErr w:type="gramStart"/>
            <w:r w:rsidRPr="001C22AD">
              <w:t>комбинированная</w:t>
            </w:r>
            <w:proofErr w:type="gramEnd"/>
            <w:r w:rsidRPr="001C22AD">
              <w:t xml:space="preserve"> с микрососудистой реконструкцией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глотки с микрососудистой реконструкцией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пластика трахеи биоинженерным лоскутом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3C7E0A">
            <w:pPr>
              <w:spacing w:line="235" w:lineRule="auto"/>
            </w:pPr>
            <w:r w:rsidRPr="001C22AD">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restart"/>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3C7E0A">
            <w:pPr>
              <w:spacing w:line="235" w:lineRule="auto"/>
            </w:pPr>
            <w:proofErr w:type="gramStart"/>
            <w:r w:rsidRPr="001C22AD">
              <w:t>расширенная</w:t>
            </w:r>
            <w:proofErr w:type="gramEnd"/>
            <w:r w:rsidRPr="001C22AD">
              <w:t xml:space="preserve">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3C7E0A">
            <w:pPr>
              <w:spacing w:line="235" w:lineRule="auto"/>
            </w:pPr>
            <w:r w:rsidRPr="001C22AD">
              <w:t>ларингэктомия с пластическим оформлением трахеостомы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3C7E0A">
            <w:pPr>
              <w:spacing w:line="235" w:lineRule="auto"/>
            </w:pPr>
            <w:r w:rsidRPr="001C22AD">
              <w:t>отсроченная микрохирургическая пластика (все виды)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3C7E0A">
            <w:pPr>
              <w:spacing w:line="235" w:lineRule="auto"/>
            </w:pPr>
            <w:r w:rsidRPr="001C22AD">
              <w:t>резекция ротоглотки комбинированная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3C7E0A">
            <w:pPr>
              <w:spacing w:line="235" w:lineRule="auto"/>
            </w:pPr>
            <w:r w:rsidRPr="001C22AD">
              <w:t>удаление опухоли головного мозга с краниоорбитофациальным ростом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3C7E0A">
            <w:pPr>
              <w:spacing w:line="235" w:lineRule="auto"/>
            </w:pPr>
            <w:r w:rsidRPr="001C22AD">
              <w:t>удаление опухоли головы и шеи с интракраниальным ростом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C15</w:t>
            </w:r>
          </w:p>
        </w:tc>
        <w:tc>
          <w:tcPr>
            <w:tcW w:w="3043" w:type="dxa"/>
            <w:vMerge w:val="restart"/>
            <w:hideMark/>
          </w:tcPr>
          <w:p w:rsidR="004332C3" w:rsidRPr="001C22AD" w:rsidRDefault="004332C3" w:rsidP="0066649A">
            <w:r w:rsidRPr="001C22AD">
              <w:t xml:space="preserve">начальные, локализованные и местнораспространенные формы </w:t>
            </w:r>
            <w:r w:rsidRPr="001C22AD">
              <w:br/>
              <w:t>злокачественных новообразований пищевода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3C7E0A">
            <w:pPr>
              <w:spacing w:line="235" w:lineRule="auto"/>
            </w:pPr>
            <w:r w:rsidRPr="001C22AD">
              <w:t>отсроченная пластика пищевода желудочным стеблем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3C7E0A">
            <w:pPr>
              <w:spacing w:line="235" w:lineRule="auto"/>
            </w:pPr>
            <w:r w:rsidRPr="001C22AD">
              <w:t>отсроченная пластика пищевода сегментом толстой кишки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3C7E0A">
            <w:pPr>
              <w:spacing w:line="235" w:lineRule="auto"/>
            </w:pPr>
            <w:r w:rsidRPr="001C22AD">
              <w:t>отсроченная пластика пищевода сегментом тонкой кишки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3C7E0A">
            <w:pPr>
              <w:spacing w:line="235" w:lineRule="auto"/>
            </w:pPr>
            <w:r w:rsidRPr="001C22AD">
              <w:t xml:space="preserve">отсроченная пластика пищевода с </w:t>
            </w:r>
            <w:proofErr w:type="gramStart"/>
            <w:r w:rsidRPr="001C22AD">
              <w:t>микрохирургической</w:t>
            </w:r>
            <w:proofErr w:type="gramEnd"/>
            <w:r w:rsidRPr="001C22AD">
              <w:t xml:space="preserve"> реваскуляризацией трансплантата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3C7E0A">
            <w:pPr>
              <w:spacing w:line="235" w:lineRule="auto"/>
            </w:pPr>
            <w:r w:rsidRPr="001C22AD">
              <w:t>одномоментная эзофагэктомия или субтотальная резекция пищевода с лимфаденэктомией и пластикой пищевода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rPr>
                <w:lang w:val="en-US"/>
              </w:rPr>
            </w:pPr>
            <w:r w:rsidRPr="001C22AD">
              <w:t>C18,</w:t>
            </w:r>
            <w:r w:rsidRPr="001C22AD">
              <w:rPr>
                <w:lang w:val="en-US"/>
              </w:rPr>
              <w:t xml:space="preserve"> </w:t>
            </w:r>
            <w:r w:rsidRPr="001C22AD">
              <w:t>C</w:t>
            </w:r>
            <w:r w:rsidRPr="001C22AD">
              <w:rPr>
                <w:lang w:val="en-US"/>
              </w:rPr>
              <w:t xml:space="preserve">19, </w:t>
            </w:r>
            <w:r w:rsidRPr="001C22AD">
              <w:t>C</w:t>
            </w:r>
            <w:r w:rsidRPr="001C22AD">
              <w:rPr>
                <w:lang w:val="en-US"/>
              </w:rPr>
              <w:t>20</w:t>
            </w:r>
          </w:p>
        </w:tc>
        <w:tc>
          <w:tcPr>
            <w:tcW w:w="3043" w:type="dxa"/>
            <w:vMerge w:val="restart"/>
            <w:hideMark/>
          </w:tcPr>
          <w:p w:rsidR="004332C3" w:rsidRPr="001C22AD" w:rsidRDefault="004332C3" w:rsidP="0066649A">
            <w:r w:rsidRPr="001C22AD">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rsidRPr="001C22AD">
              <w:br/>
              <w:t xml:space="preserve">ректосигмоидного соединения </w:t>
            </w:r>
            <w:r w:rsidRPr="001C22AD">
              <w:br/>
              <w:t>(II - IV стадия)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левосторонняя</w:t>
            </w:r>
            <w:proofErr w:type="gramEnd"/>
            <w:r w:rsidRPr="001C22AD">
              <w:t xml:space="preserve"> гемиколэктомия с резекцией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roofErr w:type="gramStart"/>
            <w:r w:rsidRPr="001C22AD">
              <w:t>левосторонняя</w:t>
            </w:r>
            <w:proofErr w:type="gramEnd"/>
            <w:r w:rsidRPr="001C22AD">
              <w:t xml:space="preserve"> гемиколэктомия с резекцией легкого</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сигмовидной кишки с резекцией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сигмовидной кишки с резекцией легкого</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proofErr w:type="gramStart"/>
            <w:r w:rsidRPr="001C22AD">
              <w:t>тотальная</w:t>
            </w:r>
            <w:proofErr w:type="gramEnd"/>
            <w:r w:rsidRPr="001C22AD">
              <w:t xml:space="preserve"> экзентерация малого таза</w:t>
            </w:r>
          </w:p>
          <w:p w:rsidR="00AF4B66" w:rsidRDefault="00AF4B66" w:rsidP="0066649A"/>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roofErr w:type="gramStart"/>
            <w:r w:rsidRPr="001C22AD">
              <w:t>задняя</w:t>
            </w:r>
            <w:proofErr w:type="gramEnd"/>
            <w:r w:rsidRPr="001C22AD">
              <w:t xml:space="preserve"> экзентерация малого таза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прямой кишки с резекцией легкого</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брюшно-промежностная экстирпация прямой кишки с формированием неосфинктера и толстокишечного резервуара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proofErr w:type="gramStart"/>
            <w:r w:rsidRPr="001C22AD">
              <w:t>тотальная</w:t>
            </w:r>
            <w:proofErr w:type="gramEnd"/>
            <w:r w:rsidRPr="001C22AD">
              <w:t xml:space="preserve"> экзентерация малого таза с реконструкцией сфинктерного аппарата прямой кишки и толстокишечного резервуара, а также пластикой мочевого пузыря</w:t>
            </w:r>
          </w:p>
          <w:p w:rsidR="0017239F" w:rsidRDefault="0017239F" w:rsidP="0066649A"/>
          <w:p w:rsidR="0017239F" w:rsidRPr="001C22AD" w:rsidRDefault="0017239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C20</w:t>
            </w:r>
          </w:p>
        </w:tc>
        <w:tc>
          <w:tcPr>
            <w:tcW w:w="3043" w:type="dxa"/>
            <w:hideMark/>
          </w:tcPr>
          <w:p w:rsidR="004332C3" w:rsidRPr="001C22AD" w:rsidRDefault="004332C3" w:rsidP="0066649A">
            <w:r w:rsidRPr="001C22AD">
              <w:t>локализованные опухоли средн</w:t>
            </w:r>
            <w:proofErr w:type="gramStart"/>
            <w:r w:rsidRPr="001C22AD">
              <w:t>е-</w:t>
            </w:r>
            <w:proofErr w:type="gramEnd"/>
            <w:r w:rsidRPr="001C22AD">
              <w:t xml:space="preserve"> и нижнеампулярного отдела прямой кишки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 xml:space="preserve">C22, C23, C24, </w:t>
            </w:r>
            <w:r w:rsidRPr="001C22AD">
              <w:rPr>
                <w:lang w:val="en-US"/>
              </w:rPr>
              <w:t>C78</w:t>
            </w:r>
            <w:r w:rsidRPr="001C22AD">
              <w:t>.7</w:t>
            </w:r>
          </w:p>
        </w:tc>
        <w:tc>
          <w:tcPr>
            <w:tcW w:w="3043" w:type="dxa"/>
            <w:vMerge w:val="restart"/>
            <w:hideMark/>
          </w:tcPr>
          <w:p w:rsidR="004332C3" w:rsidRPr="001C22AD" w:rsidRDefault="004332C3" w:rsidP="0066649A">
            <w:r w:rsidRPr="001C22AD">
              <w:t>местнораспространенные первичные и метастатические опухоли печени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медианная резекция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двухэтапная резекция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C25</w:t>
            </w:r>
          </w:p>
        </w:tc>
        <w:tc>
          <w:tcPr>
            <w:tcW w:w="3043" w:type="dxa"/>
            <w:vMerge w:val="restart"/>
            <w:hideMark/>
          </w:tcPr>
          <w:p w:rsidR="004332C3" w:rsidRPr="001C22AD" w:rsidRDefault="004332C3" w:rsidP="0066649A">
            <w:r w:rsidRPr="001C22AD">
              <w:t>резектабельные опухоли поджелудочной железы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панкреатодуоденальная резекция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пилоруссберегающая панкреато-дуоденальная резекция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срединная резекция поджелудочной железы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тотальная дуоденопанкреатэктомия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расширенно-комбинированная панкреатодуоденальная резекция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расширенно-комбинированная пилоруссберегающая панкреато-дуоденальная резекция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расширенно-комбинированная срединная резекция поджелудочной железы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расширенно-комбинированная тотальная дуоденопанкреатэктомия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C33</w:t>
            </w:r>
          </w:p>
        </w:tc>
        <w:tc>
          <w:tcPr>
            <w:tcW w:w="3043" w:type="dxa"/>
            <w:vMerge w:val="restart"/>
            <w:hideMark/>
          </w:tcPr>
          <w:p w:rsidR="004332C3" w:rsidRPr="001C22AD" w:rsidRDefault="004332C3" w:rsidP="0066649A">
            <w:r w:rsidRPr="001C22AD">
              <w:t>опухоль трахеи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расширенная, комбинированная циркулярная резекция трахеи с </w:t>
            </w:r>
            <w:r w:rsidRPr="001C22AD">
              <w:br/>
              <w:t>формированием межтрахеального или трахеогортанного анастомозов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расширенная, комбинированная циркулярная резекция трахеи с формированием концевой трахеостомы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пластика трахеи (ауто-, аллопластика, использование свободных микрохирургических, перемещенных и биоинженерных лоскутов)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C34</w:t>
            </w:r>
          </w:p>
        </w:tc>
        <w:tc>
          <w:tcPr>
            <w:tcW w:w="3043" w:type="dxa"/>
            <w:vMerge w:val="restart"/>
            <w:hideMark/>
          </w:tcPr>
          <w:p w:rsidR="004332C3" w:rsidRPr="001C22AD" w:rsidRDefault="004332C3" w:rsidP="0066649A">
            <w:r w:rsidRPr="001C22AD">
              <w:t>опухоли легкого (I - III стадия)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изолированная (циркулярная) резекция бронха (формирование межбронхиального анастомоза)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roofErr w:type="gramStart"/>
            <w:r w:rsidRPr="001C22AD">
              <w:t>комбинированная</w:t>
            </w:r>
            <w:proofErr w:type="gramEnd"/>
            <w:r w:rsidRPr="001C22AD">
              <w:t xml:space="preserve"> пневмонэктомия с циркулярной резекцией бифуркации трахеи (формирование трахео-бронхиального анастомоза)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D0258F">
            <w:pPr>
              <w:spacing w:line="228" w:lineRule="auto"/>
            </w:pPr>
            <w:r w:rsidRPr="001C22AD">
              <w:t>комбинированная лобэктомия (билобэктомия, пневмонэктомия)</w:t>
            </w:r>
            <w:r w:rsidRPr="001C22AD">
              <w:br/>
              <w:t>с резекцией, пластикой (алл</w:t>
            </w:r>
            <w:proofErr w:type="gramStart"/>
            <w:r w:rsidRPr="001C22AD">
              <w:t>о-</w:t>
            </w:r>
            <w:proofErr w:type="gramEnd"/>
            <w:r w:rsidRPr="001C22AD">
              <w:t>, аутотрасплантатом, перемещенным биоинженерным лоскутом) грудной стенки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D0258F">
            <w:pPr>
              <w:spacing w:line="228" w:lineRule="auto"/>
            </w:pPr>
            <w:r w:rsidRPr="001C22AD">
              <w:t>расширенные ло</w:t>
            </w:r>
            <w:proofErr w:type="gramStart"/>
            <w:r w:rsidRPr="001C22AD">
              <w:t>б-</w:t>
            </w:r>
            <w:proofErr w:type="gramEnd"/>
            <w:r w:rsidRPr="001C22AD">
              <w:t xml:space="preserve">, билобэктомии, пневмонэктомия, включая </w:t>
            </w:r>
            <w:r w:rsidRPr="001C22AD">
              <w:br/>
              <w:t>билатеральную медиастинальную лимфаденэктомию</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C38.4, C38.8, C45, C78.2</w:t>
            </w:r>
          </w:p>
        </w:tc>
        <w:tc>
          <w:tcPr>
            <w:tcW w:w="3043" w:type="dxa"/>
            <w:vMerge w:val="restart"/>
            <w:hideMark/>
          </w:tcPr>
          <w:p w:rsidR="004332C3" w:rsidRPr="001C22AD" w:rsidRDefault="004332C3" w:rsidP="0066649A">
            <w:r w:rsidRPr="001C22AD">
              <w:t>опухоль плевры. Распространенное поражение плевры. Мезотелиома плевры. Метастатическое поражение плевры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D0258F">
            <w:pPr>
              <w:spacing w:line="228" w:lineRule="auto"/>
            </w:pPr>
            <w:r w:rsidRPr="001C22AD">
              <w:t>плевропневмонэктомия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D0258F">
            <w:pPr>
              <w:spacing w:line="228" w:lineRule="auto"/>
            </w:pPr>
            <w:proofErr w:type="gramStart"/>
            <w:r w:rsidRPr="001C22AD">
              <w:t>тотальная</w:t>
            </w:r>
            <w:proofErr w:type="gramEnd"/>
            <w:r w:rsidRPr="001C22AD">
              <w:t xml:space="preserve"> плеврэктомия с гемиперикардэктомией, резекцией диафрагмы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C39.8, C41.3, C49.3</w:t>
            </w:r>
          </w:p>
        </w:tc>
        <w:tc>
          <w:tcPr>
            <w:tcW w:w="3043" w:type="dxa"/>
            <w:vMerge w:val="restart"/>
            <w:hideMark/>
          </w:tcPr>
          <w:p w:rsidR="004332C3" w:rsidRPr="001C22AD" w:rsidRDefault="004332C3" w:rsidP="0066649A">
            <w:r w:rsidRPr="001C22AD">
              <w:t>опухоли грудной стенки (мягких тканей, ребер, грудины, ключицы)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D0258F">
            <w:pPr>
              <w:spacing w:line="228" w:lineRule="auto"/>
            </w:pPr>
            <w:r w:rsidRPr="001C22AD">
              <w:t>удаление опухоли грудной стенки с экзартикуляцией ребер, ключицы и пластикой дефекта грудной стенки местными тканями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D0258F">
            <w:pPr>
              <w:spacing w:line="228" w:lineRule="auto"/>
            </w:pPr>
            <w:r w:rsidRPr="001C22AD">
              <w:t>удаление опухоли грудной стенки с экзартикуляцией ребер, ключицы и пластикой обширного дефекта мягких тканей, каркаса грудной стенки аут</w:t>
            </w:r>
            <w:proofErr w:type="gramStart"/>
            <w:r w:rsidRPr="001C22AD">
              <w:t>о-</w:t>
            </w:r>
            <w:proofErr w:type="gramEnd"/>
            <w:r w:rsidRPr="001C22AD">
              <w:t>, алломатериалами, перемещенными, биоинженерными лоскутами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D0258F">
            <w:pPr>
              <w:spacing w:line="228" w:lineRule="auto"/>
            </w:pPr>
            <w:r w:rsidRPr="001C22AD">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p w:rsidR="00880212" w:rsidRPr="001C22AD" w:rsidRDefault="00880212" w:rsidP="00D0258F">
            <w:pPr>
              <w:spacing w:line="228" w:lineRule="auto"/>
            </w:pP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C40.0, C40.1, C40.2, C40.3, C40.8, C40.9, C41.2, C41.3, C41.4, C41.8, C41.9, C79.5, C43.5</w:t>
            </w:r>
          </w:p>
        </w:tc>
        <w:tc>
          <w:tcPr>
            <w:tcW w:w="3043" w:type="dxa"/>
            <w:vMerge w:val="restart"/>
          </w:tcPr>
          <w:p w:rsidR="004332C3" w:rsidRPr="001C22AD" w:rsidRDefault="004332C3" w:rsidP="0066649A">
            <w:r w:rsidRPr="001C22AD">
              <w:t>первичные злокачественные новообразования костей и суставных хрящей туловища и конечностей</w:t>
            </w:r>
            <w:r w:rsidRPr="001C22AD">
              <w:br/>
              <w:t>Ia-b, Iia-b, Iva-b стадии. Метастатические новообразования костей, суставных хрящей туловища и конечностей</w:t>
            </w:r>
          </w:p>
          <w:p w:rsidR="004332C3" w:rsidRPr="001C22AD" w:rsidRDefault="004332C3" w:rsidP="0066649A"/>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резекция кости с микрохирургической реконструкцией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резекция грудной стенки с микрохирургической реконструкцией</w:t>
            </w:r>
          </w:p>
          <w:p w:rsidR="00AF4B66" w:rsidRDefault="00AF4B66" w:rsidP="0066649A"/>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злокачественного новообразования кости с микрохирургической реконструкцией нерва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стабилизирующие операции на позвоночнике передним доступом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кости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лопатки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экстирпация ребра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экстирпация лопатки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экстирпация ключицы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ампутация межподвздошно-брюшная с 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позвонка с эндопротезированием и фиксацией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лонной и седалищной костей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D0258F">
            <w:pPr>
              <w:spacing w:line="228" w:lineRule="auto"/>
            </w:pPr>
            <w:r w:rsidRPr="001C22AD">
              <w:t>резекция костей верхнего плечевого пояса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D0258F">
            <w:pPr>
              <w:spacing w:line="228" w:lineRule="auto"/>
            </w:pPr>
            <w:r w:rsidRPr="001C22AD">
              <w:t>экстирпация костей верхнего плечевого пояса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D0258F">
            <w:pPr>
              <w:spacing w:line="228" w:lineRule="auto"/>
            </w:pPr>
            <w:r w:rsidRPr="001C22AD">
              <w:t>удаление злокачественного новообразования кости с протезированием артерии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tcPr>
          <w:p w:rsidR="004332C3" w:rsidRPr="001C22AD" w:rsidRDefault="004332C3" w:rsidP="0066649A">
            <w:pPr>
              <w:jc w:val="center"/>
            </w:pPr>
          </w:p>
        </w:tc>
        <w:tc>
          <w:tcPr>
            <w:tcW w:w="3043" w:type="dxa"/>
            <w:hideMark/>
          </w:tcPr>
          <w:p w:rsidR="004332C3" w:rsidRPr="001C22AD" w:rsidRDefault="004332C3" w:rsidP="00D0258F">
            <w:pPr>
              <w:spacing w:line="228" w:lineRule="auto"/>
            </w:pPr>
            <w:r w:rsidRPr="001C22AD">
              <w:t xml:space="preserve">местнораспространенные формы первичных и метастатических злокачественных опухолей длинных трубчатых костей </w:t>
            </w:r>
          </w:p>
        </w:tc>
        <w:tc>
          <w:tcPr>
            <w:tcW w:w="1629" w:type="dxa"/>
            <w:gridSpan w:val="2"/>
            <w:hideMark/>
          </w:tcPr>
          <w:p w:rsidR="004332C3" w:rsidRPr="001C22AD" w:rsidRDefault="004332C3" w:rsidP="00D0258F">
            <w:pPr>
              <w:spacing w:line="228" w:lineRule="auto"/>
            </w:pPr>
            <w:r w:rsidRPr="001C22AD">
              <w:t>хирургическое лечение</w:t>
            </w:r>
          </w:p>
        </w:tc>
        <w:tc>
          <w:tcPr>
            <w:tcW w:w="3390" w:type="dxa"/>
            <w:hideMark/>
          </w:tcPr>
          <w:p w:rsidR="004332C3" w:rsidRPr="001C22AD" w:rsidRDefault="004332C3" w:rsidP="00D0258F">
            <w:pPr>
              <w:spacing w:line="228" w:lineRule="auto"/>
            </w:pPr>
            <w:proofErr w:type="gramStart"/>
            <w:r w:rsidRPr="001C22AD">
              <w:t>изолированная</w:t>
            </w:r>
            <w:proofErr w:type="gramEnd"/>
            <w:r w:rsidRPr="001C22AD">
              <w:t xml:space="preserve"> гипертермическая регионарная химиоперфузия конечностей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C43, C43.5, C43.6, C43.7, C43.8, C43.9, C44, C44.5, C44.6, C44.7, C44.8, C44.9</w:t>
            </w:r>
          </w:p>
        </w:tc>
        <w:tc>
          <w:tcPr>
            <w:tcW w:w="3043" w:type="dxa"/>
            <w:vMerge w:val="restart"/>
            <w:hideMark/>
          </w:tcPr>
          <w:p w:rsidR="004332C3" w:rsidRPr="001C22AD" w:rsidRDefault="004332C3" w:rsidP="00D0258F">
            <w:pPr>
              <w:spacing w:line="228" w:lineRule="auto"/>
            </w:pPr>
            <w:r w:rsidRPr="001C22AD">
              <w:t>злокачественные новообразования кожи</w:t>
            </w:r>
          </w:p>
        </w:tc>
        <w:tc>
          <w:tcPr>
            <w:tcW w:w="1629" w:type="dxa"/>
            <w:gridSpan w:val="2"/>
            <w:vMerge w:val="restart"/>
            <w:hideMark/>
          </w:tcPr>
          <w:p w:rsidR="004332C3" w:rsidRPr="001C22AD" w:rsidRDefault="004332C3" w:rsidP="00D0258F">
            <w:pPr>
              <w:spacing w:line="228" w:lineRule="auto"/>
            </w:pPr>
            <w:r w:rsidRPr="001C22AD">
              <w:t>хирургическое лечение</w:t>
            </w:r>
          </w:p>
        </w:tc>
        <w:tc>
          <w:tcPr>
            <w:tcW w:w="3390" w:type="dxa"/>
            <w:hideMark/>
          </w:tcPr>
          <w:p w:rsidR="004332C3" w:rsidRPr="001C22AD" w:rsidRDefault="004332C3" w:rsidP="00D0258F">
            <w:pPr>
              <w:spacing w:line="228" w:lineRule="auto"/>
            </w:pPr>
            <w:r w:rsidRPr="001C22AD">
              <w:t>широкое иссечение меланомы кожи с пластикой дефекта кожно-мышечным лоскутом на сосудистой ножке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D0258F">
            <w:pPr>
              <w:spacing w:line="228" w:lineRule="auto"/>
            </w:pPr>
          </w:p>
        </w:tc>
        <w:tc>
          <w:tcPr>
            <w:tcW w:w="1629" w:type="dxa"/>
            <w:gridSpan w:val="2"/>
            <w:vMerge/>
            <w:vAlign w:val="center"/>
            <w:hideMark/>
          </w:tcPr>
          <w:p w:rsidR="004332C3" w:rsidRPr="001C22AD" w:rsidRDefault="004332C3" w:rsidP="00D0258F">
            <w:pPr>
              <w:spacing w:line="228" w:lineRule="auto"/>
            </w:pPr>
          </w:p>
        </w:tc>
        <w:tc>
          <w:tcPr>
            <w:tcW w:w="3390" w:type="dxa"/>
            <w:hideMark/>
          </w:tcPr>
          <w:p w:rsidR="004332C3" w:rsidRPr="001C22AD" w:rsidRDefault="004332C3" w:rsidP="00D0258F">
            <w:pPr>
              <w:spacing w:line="228" w:lineRule="auto"/>
            </w:pPr>
            <w:r w:rsidRPr="001C22AD">
              <w:t>широкое иссечение опухоли кожи с реконструктивно-пластическим компонентом комбинированное (местные ткани и эспандер)</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hideMark/>
          </w:tcPr>
          <w:p w:rsidR="004332C3" w:rsidRPr="001C22AD" w:rsidRDefault="004332C3" w:rsidP="00D0258F">
            <w:pPr>
              <w:spacing w:line="228" w:lineRule="auto"/>
            </w:pPr>
            <w:r w:rsidRPr="001C22AD">
              <w:t xml:space="preserve">местнораспространенные формы первичных и метастатических меланом кожи конечностей </w:t>
            </w:r>
          </w:p>
        </w:tc>
        <w:tc>
          <w:tcPr>
            <w:tcW w:w="1629" w:type="dxa"/>
            <w:gridSpan w:val="2"/>
            <w:hideMark/>
          </w:tcPr>
          <w:p w:rsidR="004332C3" w:rsidRPr="001C22AD" w:rsidRDefault="004332C3" w:rsidP="00D0258F">
            <w:pPr>
              <w:spacing w:line="228" w:lineRule="auto"/>
            </w:pPr>
            <w:r w:rsidRPr="001C22AD">
              <w:t>хирургическое лечение</w:t>
            </w:r>
          </w:p>
        </w:tc>
        <w:tc>
          <w:tcPr>
            <w:tcW w:w="3390" w:type="dxa"/>
            <w:hideMark/>
          </w:tcPr>
          <w:p w:rsidR="004332C3" w:rsidRPr="001C22AD" w:rsidRDefault="004332C3" w:rsidP="00D0258F">
            <w:pPr>
              <w:spacing w:line="228" w:lineRule="auto"/>
            </w:pPr>
            <w:proofErr w:type="gramStart"/>
            <w:r w:rsidRPr="001C22AD">
              <w:t>изолированная</w:t>
            </w:r>
            <w:proofErr w:type="gramEnd"/>
            <w:r w:rsidRPr="001C22AD">
              <w:t xml:space="preserve"> гипертермическая регионарная химиоперфузия конечностей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C48</w:t>
            </w:r>
          </w:p>
        </w:tc>
        <w:tc>
          <w:tcPr>
            <w:tcW w:w="3043" w:type="dxa"/>
            <w:vMerge w:val="restart"/>
            <w:hideMark/>
          </w:tcPr>
          <w:p w:rsidR="004332C3" w:rsidRPr="001C22AD" w:rsidRDefault="004332C3" w:rsidP="00D0258F">
            <w:pPr>
              <w:spacing w:line="228" w:lineRule="auto"/>
            </w:pPr>
            <w:r w:rsidRPr="001C22AD">
              <w:t>местнораспространенные и диссеминированные формы первичных и рецидивных неорганных опухолей забрюшинного пространства</w:t>
            </w:r>
          </w:p>
        </w:tc>
        <w:tc>
          <w:tcPr>
            <w:tcW w:w="1629" w:type="dxa"/>
            <w:gridSpan w:val="2"/>
            <w:vMerge w:val="restart"/>
            <w:hideMark/>
          </w:tcPr>
          <w:p w:rsidR="004332C3" w:rsidRPr="001C22AD" w:rsidRDefault="004332C3" w:rsidP="00D0258F">
            <w:pPr>
              <w:spacing w:line="228" w:lineRule="auto"/>
            </w:pPr>
            <w:r w:rsidRPr="001C22AD">
              <w:t>хирургическое лечение</w:t>
            </w:r>
          </w:p>
        </w:tc>
        <w:tc>
          <w:tcPr>
            <w:tcW w:w="3390" w:type="dxa"/>
            <w:hideMark/>
          </w:tcPr>
          <w:p w:rsidR="004332C3" w:rsidRPr="001C22AD" w:rsidRDefault="004332C3" w:rsidP="00D0258F">
            <w:pPr>
              <w:spacing w:line="228" w:lineRule="auto"/>
            </w:pPr>
            <w:r w:rsidRPr="001C22AD">
              <w:t>удаление первичных и рецидивных неорганных забрюшинных опухолей с ангиопластикой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D0258F">
            <w:pPr>
              <w:spacing w:line="228" w:lineRule="auto"/>
            </w:pPr>
          </w:p>
        </w:tc>
        <w:tc>
          <w:tcPr>
            <w:tcW w:w="1629" w:type="dxa"/>
            <w:gridSpan w:val="2"/>
            <w:vMerge/>
            <w:vAlign w:val="center"/>
            <w:hideMark/>
          </w:tcPr>
          <w:p w:rsidR="004332C3" w:rsidRPr="001C22AD" w:rsidRDefault="004332C3" w:rsidP="00D0258F">
            <w:pPr>
              <w:spacing w:line="228" w:lineRule="auto"/>
            </w:pPr>
          </w:p>
        </w:tc>
        <w:tc>
          <w:tcPr>
            <w:tcW w:w="3390" w:type="dxa"/>
            <w:hideMark/>
          </w:tcPr>
          <w:p w:rsidR="004332C3" w:rsidRPr="001C22AD" w:rsidRDefault="004332C3" w:rsidP="00D0258F">
            <w:pPr>
              <w:spacing w:line="228" w:lineRule="auto"/>
            </w:pPr>
            <w:r w:rsidRPr="001C22AD">
              <w:t>удаление первичных и рецидивных неорганных забрюшинных опухолей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hideMark/>
          </w:tcPr>
          <w:p w:rsidR="004332C3" w:rsidRPr="001C22AD" w:rsidRDefault="004332C3" w:rsidP="00D0258F">
            <w:pPr>
              <w:spacing w:line="228" w:lineRule="auto"/>
            </w:pPr>
            <w:r w:rsidRPr="001C22AD">
              <w:t xml:space="preserve">местнораспространенные формы первичных и метастатических опухолей брюшной стенки </w:t>
            </w:r>
          </w:p>
        </w:tc>
        <w:tc>
          <w:tcPr>
            <w:tcW w:w="1629" w:type="dxa"/>
            <w:gridSpan w:val="2"/>
            <w:hideMark/>
          </w:tcPr>
          <w:p w:rsidR="004332C3" w:rsidRPr="001C22AD" w:rsidRDefault="004332C3" w:rsidP="00D0258F">
            <w:pPr>
              <w:spacing w:line="228" w:lineRule="auto"/>
            </w:pPr>
            <w:r w:rsidRPr="001C22AD">
              <w:t>хирургическое лечение</w:t>
            </w:r>
          </w:p>
        </w:tc>
        <w:tc>
          <w:tcPr>
            <w:tcW w:w="3390" w:type="dxa"/>
            <w:hideMark/>
          </w:tcPr>
          <w:p w:rsidR="004332C3" w:rsidRPr="001C22AD" w:rsidRDefault="004332C3" w:rsidP="00D0258F">
            <w:pPr>
              <w:spacing w:line="228" w:lineRule="auto"/>
            </w:pPr>
            <w:r w:rsidRPr="001C22AD">
              <w:t>удаление первичных, рецидивных и метастатических опухолей брюшной стенки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C49.1, C49.2, C49.3, C49.5, C49.6, C47.1, C47.2, C47.3, C47.5, C43.5</w:t>
            </w:r>
          </w:p>
        </w:tc>
        <w:tc>
          <w:tcPr>
            <w:tcW w:w="3043" w:type="dxa"/>
            <w:hideMark/>
          </w:tcPr>
          <w:p w:rsidR="004332C3" w:rsidRPr="001C22AD" w:rsidRDefault="004332C3" w:rsidP="0066649A">
            <w:r w:rsidRPr="001C22AD">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иссечение новообразования мягких тканей с микрохирургической 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hideMark/>
          </w:tcPr>
          <w:p w:rsidR="004332C3" w:rsidRPr="001C22AD" w:rsidRDefault="004332C3" w:rsidP="0066649A">
            <w:r w:rsidRPr="001C22AD">
              <w:t xml:space="preserve">местнораспространенные формы первичных и метастатических сарком мягких тканей конечностей </w:t>
            </w:r>
            <w:r w:rsidRPr="001C22AD">
              <w:br/>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изолированная</w:t>
            </w:r>
            <w:proofErr w:type="gramEnd"/>
            <w:r w:rsidRPr="001C22AD">
              <w:t xml:space="preserve"> гипертермическая регионарная химиоперфузия конечностей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C50, C50.1, C50.2, C50.3, C50.4, C50.5, C50.6, C50.8, C50.9</w:t>
            </w:r>
          </w:p>
        </w:tc>
        <w:tc>
          <w:tcPr>
            <w:tcW w:w="3043" w:type="dxa"/>
            <w:vMerge w:val="restart"/>
          </w:tcPr>
          <w:p w:rsidR="004332C3" w:rsidRPr="001C22AD" w:rsidRDefault="004332C3" w:rsidP="0066649A"/>
          <w:p w:rsidR="004332C3" w:rsidRPr="001C22AD" w:rsidRDefault="004332C3" w:rsidP="0066649A">
            <w:r w:rsidRPr="001C22AD">
              <w:t>злокачественные новообразования молочной железы (0 - IV стадия)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tcPr>
          <w:p w:rsidR="004332C3" w:rsidRPr="001C22AD" w:rsidRDefault="004332C3" w:rsidP="0066649A"/>
          <w:p w:rsidR="004332C3" w:rsidRPr="001C22AD" w:rsidRDefault="004332C3" w:rsidP="0066649A">
            <w:proofErr w:type="gramStart"/>
            <w:r w:rsidRPr="001C22AD">
              <w:t>радикальная</w:t>
            </w:r>
            <w:proofErr w:type="gramEnd"/>
            <w:r w:rsidRPr="001C22AD">
              <w:t xml:space="preserve">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roofErr w:type="gramStart"/>
            <w:r w:rsidRPr="001C22AD">
              <w:t>радикальная</w:t>
            </w:r>
            <w:proofErr w:type="gramEnd"/>
            <w:r w:rsidRPr="001C22AD">
              <w:t xml:space="preserve"> мастэктомия с пластикой кожно-мышечным лоскутом прямой мышцы живота и использованием микрохирургической 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roofErr w:type="gramStart"/>
            <w:r w:rsidRPr="001C22AD">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roofErr w:type="gramEnd"/>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roofErr w:type="gramStart"/>
            <w:r w:rsidRPr="001C22AD">
              <w:t>радикальная</w:t>
            </w:r>
            <w:proofErr w:type="gramEnd"/>
            <w:r w:rsidRPr="001C22AD">
              <w:t xml:space="preserve">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C51</w:t>
            </w:r>
          </w:p>
        </w:tc>
        <w:tc>
          <w:tcPr>
            <w:tcW w:w="3043" w:type="dxa"/>
            <w:hideMark/>
          </w:tcPr>
          <w:p w:rsidR="004332C3" w:rsidRPr="001C22AD" w:rsidRDefault="004332C3" w:rsidP="0066649A">
            <w:r w:rsidRPr="001C22AD">
              <w:t>злокачественные новообразования вульвы</w:t>
            </w:r>
            <w:r w:rsidRPr="001C22AD">
              <w:br/>
              <w:t xml:space="preserve"> (I - III стадия)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расширенная</w:t>
            </w:r>
            <w:proofErr w:type="gramEnd"/>
            <w:r w:rsidRPr="001C22AD">
              <w:t xml:space="preserve"> вульвэктомия с реконструктивно-пластическим компонентом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C52</w:t>
            </w:r>
          </w:p>
        </w:tc>
        <w:tc>
          <w:tcPr>
            <w:tcW w:w="3043" w:type="dxa"/>
            <w:hideMark/>
          </w:tcPr>
          <w:p w:rsidR="004332C3" w:rsidRPr="001C22AD" w:rsidRDefault="004332C3" w:rsidP="0066649A">
            <w:r w:rsidRPr="001C22AD">
              <w:t xml:space="preserve">злокачественные новообразования влагалища </w:t>
            </w:r>
            <w:r w:rsidRPr="001C22AD">
              <w:br/>
              <w:t>(II - III стадия) </w:t>
            </w:r>
          </w:p>
        </w:tc>
        <w:tc>
          <w:tcPr>
            <w:tcW w:w="1629" w:type="dxa"/>
            <w:gridSpan w:val="2"/>
            <w:hideMark/>
          </w:tcPr>
          <w:p w:rsidR="004332C3" w:rsidRPr="001C22AD" w:rsidRDefault="004332C3" w:rsidP="0066649A">
            <w:r w:rsidRPr="001C22AD">
              <w:t>хирургическое лечение </w:t>
            </w:r>
          </w:p>
        </w:tc>
        <w:tc>
          <w:tcPr>
            <w:tcW w:w="3390" w:type="dxa"/>
            <w:hideMark/>
          </w:tcPr>
          <w:p w:rsidR="004332C3" w:rsidRPr="001C22AD" w:rsidRDefault="004332C3" w:rsidP="0066649A">
            <w:r w:rsidRPr="001C22AD">
              <w:t>удаление опухоли влагалища с резекцией смежных органов, пахово-бедренной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C53</w:t>
            </w:r>
          </w:p>
        </w:tc>
        <w:tc>
          <w:tcPr>
            <w:tcW w:w="3043" w:type="dxa"/>
            <w:vMerge w:val="restart"/>
            <w:hideMark/>
          </w:tcPr>
          <w:p w:rsidR="004332C3" w:rsidRPr="001C22AD" w:rsidRDefault="004332C3" w:rsidP="0066649A">
            <w:r w:rsidRPr="001C22AD">
              <w:t>злокачественные новообразования шейки матки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радикальная абдоминальная трахелэктомия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радикальная влагалищная трахелэктомия с видеоэндоскопической тазовой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расширенная экстирпация матки с парааортальной лимфаденэктомией, резекцией смежных органов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расширенная экстирпация матки с придатками или с транспозицией яичников и интраоперационной лучевой терапией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C54</w:t>
            </w:r>
          </w:p>
        </w:tc>
        <w:tc>
          <w:tcPr>
            <w:tcW w:w="3043" w:type="dxa"/>
            <w:vMerge w:val="restart"/>
            <w:hideMark/>
          </w:tcPr>
          <w:p w:rsidR="004332C3" w:rsidRPr="001C22AD" w:rsidRDefault="004332C3" w:rsidP="0066649A">
            <w:r w:rsidRPr="001C22AD">
              <w:t xml:space="preserve">злокачественные новообразования тела матки (местнораспространенные формы). Злокачественные новообразования эндометрия IA </w:t>
            </w:r>
            <w:r w:rsidRPr="001C22AD">
              <w:br/>
              <w:t>III стадии с осложненным соматическим статусом (тяжелая степень ожирения, тяжелая степень сахарного диабета и т.д.) </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расширенная экстирпация матки с парааортальной лимфаденэктомией и субтотальной резекцией большого сальника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экстирпация матки с придатками, верхней третью влагалища, тазовой лимфаденэктомией и интраоперационной лучевой терапией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C53, C54, C56, C57.8</w:t>
            </w:r>
          </w:p>
        </w:tc>
        <w:tc>
          <w:tcPr>
            <w:tcW w:w="3043" w:type="dxa"/>
            <w:hideMark/>
          </w:tcPr>
          <w:p w:rsidR="004332C3" w:rsidRPr="001C22AD" w:rsidRDefault="004332C3" w:rsidP="0066649A">
            <w:r w:rsidRPr="001C22AD">
              <w:t>рецидивы злокачественных новообразований тела матки, шейки матки и яичников</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тазовые эвисцерации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C60</w:t>
            </w:r>
          </w:p>
        </w:tc>
        <w:tc>
          <w:tcPr>
            <w:tcW w:w="3043" w:type="dxa"/>
            <w:hideMark/>
          </w:tcPr>
          <w:p w:rsidR="004332C3" w:rsidRPr="001C22AD" w:rsidRDefault="004332C3" w:rsidP="0066649A">
            <w:r w:rsidRPr="001C22AD">
              <w:t>злокачественные новообразования полового члена (I - IV стадия)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резекция полового члена с 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C64</w:t>
            </w:r>
          </w:p>
        </w:tc>
        <w:tc>
          <w:tcPr>
            <w:tcW w:w="3043" w:type="dxa"/>
            <w:hideMark/>
          </w:tcPr>
          <w:p w:rsidR="004332C3" w:rsidRPr="001C22AD" w:rsidRDefault="004332C3" w:rsidP="0066649A">
            <w:r w:rsidRPr="001C22AD">
              <w:t>злокачественные новообразования единственной почки с инвазией в лоханку почки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резекция почечной лоханки с пиелопластикой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restart"/>
            <w:hideMark/>
          </w:tcPr>
          <w:p w:rsidR="004332C3" w:rsidRPr="001C22AD" w:rsidRDefault="004332C3" w:rsidP="0066649A">
            <w:proofErr w:type="gramStart"/>
            <w:r w:rsidRPr="001C22AD">
              <w:t>злокачественные новообразования почки (I - III стадия (T1a-T3a</w:t>
            </w:r>
            <w:r w:rsidR="00EF4578">
              <w:t>№</w:t>
            </w:r>
            <w:r w:rsidRPr="001C22AD">
              <w:t>xMo) </w:t>
            </w:r>
            <w:proofErr w:type="gramEnd"/>
          </w:p>
        </w:tc>
        <w:tc>
          <w:tcPr>
            <w:tcW w:w="1629" w:type="dxa"/>
            <w:gridSpan w:val="2"/>
            <w:vMerge w:val="restart"/>
            <w:hideMark/>
          </w:tcPr>
          <w:p w:rsidR="004332C3" w:rsidRPr="001C22AD" w:rsidRDefault="004332C3" w:rsidP="0066649A">
            <w:r w:rsidRPr="001C22AD">
              <w:t>хирургическое лечение </w:t>
            </w:r>
          </w:p>
        </w:tc>
        <w:tc>
          <w:tcPr>
            <w:tcW w:w="3390" w:type="dxa"/>
            <w:hideMark/>
          </w:tcPr>
          <w:p w:rsidR="004332C3" w:rsidRPr="001C22AD" w:rsidRDefault="004332C3" w:rsidP="0066649A">
            <w:r w:rsidRPr="001C22AD">
              <w:t xml:space="preserve">удаление рецидивной опухоли почки </w:t>
            </w:r>
            <w:proofErr w:type="gramStart"/>
            <w:r w:rsidRPr="001C22AD">
              <w:t>с</w:t>
            </w:r>
            <w:proofErr w:type="gramEnd"/>
            <w:r w:rsidRPr="001C22AD">
              <w:t xml:space="preserve"> расширенной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рецидивной опухоли почки с резекцией соседних органов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C67</w:t>
            </w:r>
          </w:p>
        </w:tc>
        <w:tc>
          <w:tcPr>
            <w:tcW w:w="3043" w:type="dxa"/>
            <w:vMerge w:val="restart"/>
            <w:hideMark/>
          </w:tcPr>
          <w:p w:rsidR="004332C3" w:rsidRPr="001C22AD" w:rsidRDefault="004332C3" w:rsidP="0066649A">
            <w:r w:rsidRPr="001C22AD">
              <w:t>злокачественные новообразования мочевого пузыря (I - IV стадия) </w:t>
            </w:r>
          </w:p>
        </w:tc>
        <w:tc>
          <w:tcPr>
            <w:tcW w:w="1629" w:type="dxa"/>
            <w:gridSpan w:val="2"/>
            <w:vMerge w:val="restart"/>
            <w:hideMark/>
          </w:tcPr>
          <w:p w:rsidR="004332C3" w:rsidRPr="001C22AD" w:rsidRDefault="004332C3" w:rsidP="0066649A">
            <w:r w:rsidRPr="001C22AD">
              <w:t>хирургическое лечение </w:t>
            </w:r>
          </w:p>
        </w:tc>
        <w:tc>
          <w:tcPr>
            <w:tcW w:w="3390" w:type="dxa"/>
            <w:hideMark/>
          </w:tcPr>
          <w:p w:rsidR="004332C3" w:rsidRPr="001C22AD" w:rsidRDefault="004332C3" w:rsidP="0066649A">
            <w:r w:rsidRPr="001C22AD">
              <w:t>цистпростатвезикулэктомия с пластикой мочевого резервуара сегментом тонкой кишки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передняя экзентерация таза</w:t>
            </w:r>
            <w:r w:rsidRPr="001C22AD">
              <w:br/>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C74</w:t>
            </w:r>
          </w:p>
        </w:tc>
        <w:tc>
          <w:tcPr>
            <w:tcW w:w="3043" w:type="dxa"/>
            <w:vMerge w:val="restart"/>
            <w:hideMark/>
          </w:tcPr>
          <w:p w:rsidR="004332C3" w:rsidRPr="001C22AD" w:rsidRDefault="004332C3" w:rsidP="0066649A">
            <w:proofErr w:type="gramStart"/>
            <w:r w:rsidRPr="001C22AD">
              <w:t xml:space="preserve">злокачественные новообразования надпочечника </w:t>
            </w:r>
            <w:r w:rsidR="006B2CA7">
              <w:br/>
            </w:r>
            <w:r w:rsidRPr="001C22AD">
              <w:t>(I - III стадия</w:t>
            </w:r>
            <w:r w:rsidRPr="001C22AD">
              <w:br/>
              <w:t xml:space="preserve"> (T1a-T3a</w:t>
            </w:r>
            <w:r w:rsidR="00EF4578">
              <w:t>№</w:t>
            </w:r>
            <w:r w:rsidRPr="001C22AD">
              <w:t>xMo) </w:t>
            </w:r>
            <w:proofErr w:type="gramEnd"/>
          </w:p>
        </w:tc>
        <w:tc>
          <w:tcPr>
            <w:tcW w:w="1629" w:type="dxa"/>
            <w:gridSpan w:val="2"/>
            <w:vMerge w:val="restart"/>
            <w:hideMark/>
          </w:tcPr>
          <w:p w:rsidR="004332C3" w:rsidRPr="001C22AD" w:rsidRDefault="004332C3" w:rsidP="0066649A">
            <w:r w:rsidRPr="001C22AD">
              <w:t>хирургическое лечение </w:t>
            </w:r>
          </w:p>
        </w:tc>
        <w:tc>
          <w:tcPr>
            <w:tcW w:w="3390" w:type="dxa"/>
            <w:hideMark/>
          </w:tcPr>
          <w:p w:rsidR="004332C3" w:rsidRPr="001C22AD" w:rsidRDefault="004332C3" w:rsidP="0066649A">
            <w:r w:rsidRPr="001C22AD">
              <w:t xml:space="preserve">лапароскопическое удаление рецидивной опухоли надпочечника </w:t>
            </w:r>
            <w:proofErr w:type="gramStart"/>
            <w:r w:rsidRPr="001C22AD">
              <w:t>с</w:t>
            </w:r>
            <w:proofErr w:type="gramEnd"/>
            <w:r w:rsidRPr="001C22AD">
              <w:t xml:space="preserve"> расширенной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рецидивной опухоли надпочечника с резекцией соседних органов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hideMark/>
          </w:tcPr>
          <w:p w:rsidR="004332C3" w:rsidRDefault="004332C3" w:rsidP="0066649A">
            <w:r w:rsidRPr="001C22AD">
              <w:t>злокачественные новообразования надпочечника (III - IV стадия)</w:t>
            </w:r>
          </w:p>
          <w:p w:rsidR="00D0258F" w:rsidRDefault="00D0258F" w:rsidP="0066649A"/>
          <w:p w:rsidR="00D0258F" w:rsidRPr="001C22AD" w:rsidRDefault="00D0258F"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лапароскопическая </w:t>
            </w:r>
            <w:proofErr w:type="gramStart"/>
            <w:r w:rsidRPr="001C22AD">
              <w:t>расширенная</w:t>
            </w:r>
            <w:proofErr w:type="gramEnd"/>
            <w:r w:rsidRPr="001C22AD">
              <w:t xml:space="preserve"> адреналэктомия или адреналэктомия с резекцией соседних органов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21.</w:t>
            </w:r>
          </w:p>
        </w:tc>
        <w:tc>
          <w:tcPr>
            <w:tcW w:w="2507" w:type="dxa"/>
            <w:gridSpan w:val="3"/>
            <w:vMerge w:val="restart"/>
            <w:hideMark/>
          </w:tcPr>
          <w:p w:rsidR="004332C3" w:rsidRPr="001C22AD" w:rsidRDefault="004332C3" w:rsidP="0066649A">
            <w:r w:rsidRPr="001C22AD">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68" w:type="dxa"/>
            <w:gridSpan w:val="2"/>
            <w:hideMark/>
          </w:tcPr>
          <w:p w:rsidR="004332C3" w:rsidRPr="001C22AD" w:rsidRDefault="004332C3" w:rsidP="0066649A">
            <w:pPr>
              <w:jc w:val="center"/>
            </w:pPr>
            <w:r w:rsidRPr="001C22AD">
              <w:t>C00, C01, C02, C03, C04, C05, C09, C10, C11, C30, C31, C41.0, C41.1, C49.0, C69.2, C69.4, C69.6</w:t>
            </w:r>
          </w:p>
        </w:tc>
        <w:tc>
          <w:tcPr>
            <w:tcW w:w="3043" w:type="dxa"/>
            <w:hideMark/>
          </w:tcPr>
          <w:p w:rsidR="004332C3" w:rsidRPr="001C22AD" w:rsidRDefault="004332C3" w:rsidP="0066649A">
            <w:r w:rsidRPr="001C22AD">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29" w:type="dxa"/>
            <w:gridSpan w:val="2"/>
            <w:hideMark/>
          </w:tcPr>
          <w:p w:rsidR="004332C3" w:rsidRPr="001C22AD" w:rsidRDefault="004332C3" w:rsidP="0066649A">
            <w:r w:rsidRPr="001C22AD">
              <w:t>комбинирован</w:t>
            </w:r>
            <w:r w:rsidRPr="001C22AD">
              <w:softHyphen/>
              <w:t>ное лечение</w:t>
            </w:r>
          </w:p>
        </w:tc>
        <w:tc>
          <w:tcPr>
            <w:tcW w:w="3390" w:type="dxa"/>
            <w:hideMark/>
          </w:tcPr>
          <w:p w:rsidR="004332C3" w:rsidRPr="001C22AD" w:rsidRDefault="004332C3" w:rsidP="0066649A">
            <w:r w:rsidRPr="001C22AD">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gridSpan w:val="2"/>
            <w:vMerge w:val="restart"/>
          </w:tcPr>
          <w:p w:rsidR="004332C3" w:rsidRPr="001C22AD" w:rsidRDefault="004332C3" w:rsidP="0066649A">
            <w:pPr>
              <w:jc w:val="center"/>
            </w:pPr>
            <w:r w:rsidRPr="001C22AD">
              <w:t>438129</w:t>
            </w:r>
          </w:p>
          <w:p w:rsidR="004332C3" w:rsidRPr="001C22AD" w:rsidRDefault="004332C3" w:rsidP="0066649A">
            <w:pPr>
              <w:jc w:val="center"/>
            </w:pPr>
          </w:p>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tcPr>
          <w:p w:rsidR="004332C3" w:rsidRPr="001C22AD" w:rsidRDefault="004332C3" w:rsidP="0066649A">
            <w:pPr>
              <w:jc w:val="center"/>
            </w:pPr>
          </w:p>
        </w:tc>
        <w:tc>
          <w:tcPr>
            <w:tcW w:w="3043" w:type="dxa"/>
          </w:tcPr>
          <w:p w:rsidR="004332C3" w:rsidRPr="001C22AD" w:rsidRDefault="004332C3" w:rsidP="0066649A"/>
        </w:tc>
        <w:tc>
          <w:tcPr>
            <w:tcW w:w="1629" w:type="dxa"/>
            <w:gridSpan w:val="2"/>
          </w:tcPr>
          <w:p w:rsidR="004332C3" w:rsidRPr="001C22AD" w:rsidRDefault="004332C3" w:rsidP="0066649A"/>
        </w:tc>
        <w:tc>
          <w:tcPr>
            <w:tcW w:w="3390" w:type="dxa"/>
            <w:hideMark/>
          </w:tcPr>
          <w:p w:rsidR="004332C3" w:rsidRPr="001C22AD" w:rsidRDefault="004332C3" w:rsidP="0066649A">
            <w:r w:rsidRPr="001C22AD">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1C22AD">
              <w:softHyphen/>
              <w:t xml:space="preserve">дительной терапии, требующей </w:t>
            </w:r>
            <w:proofErr w:type="gramStart"/>
            <w:r w:rsidRPr="001C22AD">
              <w:t>постоянного</w:t>
            </w:r>
            <w:proofErr w:type="gramEnd"/>
            <w:r w:rsidRPr="001C22AD">
              <w:t xml:space="preserve"> мониторирования в стационарных условиях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C71</w:t>
            </w:r>
          </w:p>
        </w:tc>
        <w:tc>
          <w:tcPr>
            <w:tcW w:w="3043" w:type="dxa"/>
            <w:vMerge w:val="restart"/>
            <w:hideMark/>
          </w:tcPr>
          <w:p w:rsidR="004332C3" w:rsidRPr="001C22AD" w:rsidRDefault="004332C3" w:rsidP="0066649A">
            <w:r w:rsidRPr="001C22AD">
              <w:t>опухоли центральной нервной системы у детей</w:t>
            </w:r>
          </w:p>
        </w:tc>
        <w:tc>
          <w:tcPr>
            <w:tcW w:w="1629" w:type="dxa"/>
            <w:gridSpan w:val="2"/>
            <w:vMerge w:val="restart"/>
            <w:hideMark/>
          </w:tcPr>
          <w:p w:rsidR="004332C3" w:rsidRPr="001C22AD" w:rsidRDefault="004332C3" w:rsidP="0066649A">
            <w:r w:rsidRPr="001C22AD">
              <w:t>комбинирован</w:t>
            </w:r>
            <w:r w:rsidRPr="001C22AD">
              <w:softHyphen/>
              <w:t>ное лечение</w:t>
            </w:r>
          </w:p>
        </w:tc>
        <w:tc>
          <w:tcPr>
            <w:tcW w:w="3390" w:type="dxa"/>
            <w:hideMark/>
          </w:tcPr>
          <w:p w:rsidR="004332C3" w:rsidRPr="001C22AD" w:rsidRDefault="004332C3" w:rsidP="0066649A">
            <w:r w:rsidRPr="001C22AD">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1C22AD">
              <w:softHyphen/>
              <w:t xml:space="preserve">дительной терапии, требующей </w:t>
            </w:r>
            <w:proofErr w:type="gramStart"/>
            <w:r w:rsidRPr="001C22AD">
              <w:t>постоянного</w:t>
            </w:r>
            <w:proofErr w:type="gramEnd"/>
            <w:r w:rsidRPr="001C22AD">
              <w:t xml:space="preserve"> мониторирования в стационарных условиях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C22, C34, C38, C48.0, C52, C53.9, C56, C61, C62, C64, C67.8, C74</w:t>
            </w:r>
          </w:p>
        </w:tc>
        <w:tc>
          <w:tcPr>
            <w:tcW w:w="3043" w:type="dxa"/>
            <w:vMerge w:val="restart"/>
            <w:hideMark/>
          </w:tcPr>
          <w:p w:rsidR="004332C3" w:rsidRPr="001C22AD" w:rsidRDefault="004332C3" w:rsidP="0066649A">
            <w:r w:rsidRPr="001C22AD">
              <w:t xml:space="preserve">злокачественные новообразования </w:t>
            </w:r>
            <w:proofErr w:type="gramStart"/>
            <w:r w:rsidRPr="001C22AD">
              <w:t>торако-абдоминальной</w:t>
            </w:r>
            <w:proofErr w:type="gramEnd"/>
            <w:r w:rsidRPr="001C22AD">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29" w:type="dxa"/>
            <w:gridSpan w:val="2"/>
            <w:vMerge w:val="restart"/>
            <w:hideMark/>
          </w:tcPr>
          <w:p w:rsidR="004332C3" w:rsidRPr="001C22AD" w:rsidRDefault="004332C3" w:rsidP="0066649A">
            <w:r w:rsidRPr="001C22AD">
              <w:t>комбинирован</w:t>
            </w:r>
            <w:r w:rsidRPr="001C22AD">
              <w:softHyphen/>
              <w:t>ное лечение</w:t>
            </w:r>
          </w:p>
        </w:tc>
        <w:tc>
          <w:tcPr>
            <w:tcW w:w="3390" w:type="dxa"/>
            <w:hideMark/>
          </w:tcPr>
          <w:p w:rsidR="004332C3" w:rsidRPr="001C22AD" w:rsidRDefault="004332C3" w:rsidP="0066649A">
            <w:r w:rsidRPr="001C22AD">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1C22AD">
              <w:br/>
              <w:t>при развитии выраженных токсических реакций с применением сопрово</w:t>
            </w:r>
            <w:r w:rsidRPr="001C22AD">
              <w:softHyphen/>
              <w:t xml:space="preserve">дительной терапии, требующей </w:t>
            </w:r>
            <w:proofErr w:type="gramStart"/>
            <w:r w:rsidRPr="001C22AD">
              <w:t>постоянного</w:t>
            </w:r>
            <w:proofErr w:type="gramEnd"/>
            <w:r w:rsidRPr="001C22AD">
              <w:t xml:space="preserve"> мониторирования в стационарных условиях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C40, C41, C49</w:t>
            </w:r>
          </w:p>
        </w:tc>
        <w:tc>
          <w:tcPr>
            <w:tcW w:w="3043" w:type="dxa"/>
            <w:vMerge w:val="restart"/>
            <w:hideMark/>
          </w:tcPr>
          <w:p w:rsidR="004332C3" w:rsidRPr="001C22AD" w:rsidRDefault="004332C3" w:rsidP="0066649A">
            <w:r w:rsidRPr="001C22AD">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29" w:type="dxa"/>
            <w:gridSpan w:val="2"/>
            <w:vMerge w:val="restart"/>
            <w:hideMark/>
          </w:tcPr>
          <w:p w:rsidR="004332C3" w:rsidRPr="001C22AD" w:rsidRDefault="004332C3" w:rsidP="0066649A">
            <w:r w:rsidRPr="001C22AD">
              <w:t>комбинирован</w:t>
            </w:r>
            <w:r w:rsidRPr="001C22AD">
              <w:softHyphen/>
              <w:t>ное лечение</w:t>
            </w:r>
          </w:p>
        </w:tc>
        <w:tc>
          <w:tcPr>
            <w:tcW w:w="3390" w:type="dxa"/>
            <w:hideMark/>
          </w:tcPr>
          <w:p w:rsidR="004332C3" w:rsidRPr="001C22AD" w:rsidRDefault="004332C3" w:rsidP="0066649A">
            <w:r w:rsidRPr="001C22AD">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rsidRPr="001C22AD">
              <w:t>постоянного</w:t>
            </w:r>
            <w:proofErr w:type="gramEnd"/>
            <w:r w:rsidRPr="001C22AD">
              <w:t xml:space="preserve"> мониторирования в стационарных условиях</w:t>
            </w:r>
          </w:p>
          <w:p w:rsidR="00D0258F" w:rsidRPr="001C22AD" w:rsidRDefault="00D0258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22.</w:t>
            </w:r>
          </w:p>
        </w:tc>
        <w:tc>
          <w:tcPr>
            <w:tcW w:w="2507" w:type="dxa"/>
            <w:gridSpan w:val="3"/>
            <w:vMerge w:val="restart"/>
            <w:hideMark/>
          </w:tcPr>
          <w:p w:rsidR="004332C3" w:rsidRPr="001C22AD" w:rsidRDefault="004332C3" w:rsidP="0066649A">
            <w:r w:rsidRPr="001C22AD">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68" w:type="dxa"/>
            <w:gridSpan w:val="2"/>
            <w:vMerge w:val="restart"/>
            <w:hideMark/>
          </w:tcPr>
          <w:p w:rsidR="004332C3" w:rsidRPr="001C22AD" w:rsidRDefault="004332C3" w:rsidP="0066649A">
            <w:pPr>
              <w:jc w:val="center"/>
            </w:pPr>
            <w:r w:rsidRPr="001C22AD">
              <w:t xml:space="preserve">C81 - C90, C91.1 - С91.9, C92.1, C93.1, </w:t>
            </w:r>
            <w:r w:rsidRPr="001C22AD">
              <w:rPr>
                <w:lang w:val="en-US"/>
              </w:rPr>
              <w:t>D45</w:t>
            </w:r>
            <w:r w:rsidRPr="001C22AD">
              <w:t>, C95.1</w:t>
            </w:r>
          </w:p>
        </w:tc>
        <w:tc>
          <w:tcPr>
            <w:tcW w:w="3043" w:type="dxa"/>
            <w:vMerge w:val="restart"/>
            <w:hideMark/>
          </w:tcPr>
          <w:p w:rsidR="004332C3" w:rsidRPr="001C22AD" w:rsidRDefault="004332C3" w:rsidP="0066649A">
            <w:r w:rsidRPr="001C22AD">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29" w:type="dxa"/>
            <w:gridSpan w:val="2"/>
            <w:vMerge w:val="restart"/>
            <w:hideMark/>
          </w:tcPr>
          <w:p w:rsidR="004332C3" w:rsidRPr="001C22AD" w:rsidRDefault="004332C3" w:rsidP="0066649A">
            <w:r w:rsidRPr="001C22AD">
              <w:t>терапевтичес</w:t>
            </w:r>
            <w:r w:rsidRPr="001C22AD">
              <w:softHyphen/>
              <w:t>кое лечение </w:t>
            </w:r>
          </w:p>
        </w:tc>
        <w:tc>
          <w:tcPr>
            <w:tcW w:w="3390" w:type="dxa"/>
            <w:hideMark/>
          </w:tcPr>
          <w:p w:rsidR="004332C3" w:rsidRPr="001C22AD" w:rsidRDefault="004332C3" w:rsidP="0066649A">
            <w:proofErr w:type="gramStart"/>
            <w:r w:rsidRPr="001C22AD">
              <w:t>комплексная</w:t>
            </w:r>
            <w:proofErr w:type="gramEnd"/>
            <w:r w:rsidRPr="001C22AD">
              <w:t xml:space="preserve">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gridSpan w:val="2"/>
            <w:vMerge w:val="restart"/>
          </w:tcPr>
          <w:p w:rsidR="004332C3" w:rsidRPr="001C22AD" w:rsidRDefault="004332C3" w:rsidP="0066649A">
            <w:pPr>
              <w:jc w:val="center"/>
            </w:pPr>
            <w:r w:rsidRPr="001C22AD">
              <w:t>356725</w:t>
            </w:r>
          </w:p>
          <w:p w:rsidR="004332C3" w:rsidRPr="001C22AD" w:rsidRDefault="004332C3" w:rsidP="0066649A">
            <w:pPr>
              <w:jc w:val="cente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комплексное лечение с использованием таргетных лекарственных препаратов, факторов роста, биопрепаратов, поддержкой стволовыми клетками</w:t>
            </w:r>
          </w:p>
          <w:p w:rsidR="006B2CA7" w:rsidRPr="001C22AD" w:rsidRDefault="006B2CA7"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p w:rsidR="0017239F" w:rsidRDefault="0017239F" w:rsidP="0066649A"/>
          <w:p w:rsidR="0017239F" w:rsidRPr="001C22AD" w:rsidRDefault="0017239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23.</w:t>
            </w:r>
          </w:p>
        </w:tc>
        <w:tc>
          <w:tcPr>
            <w:tcW w:w="2507" w:type="dxa"/>
            <w:gridSpan w:val="3"/>
            <w:hideMark/>
          </w:tcPr>
          <w:p w:rsidR="00D0258F" w:rsidRDefault="004332C3" w:rsidP="0066649A">
            <w:r w:rsidRPr="001C22AD">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w:t>
            </w:r>
          </w:p>
          <w:p w:rsidR="004332C3" w:rsidRPr="001C22AD" w:rsidRDefault="004332C3" w:rsidP="0066649A">
            <w:r w:rsidRPr="001C22AD">
              <w:t xml:space="preserve">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68" w:type="dxa"/>
            <w:gridSpan w:val="2"/>
            <w:hideMark/>
          </w:tcPr>
          <w:p w:rsidR="004332C3" w:rsidRPr="001C22AD" w:rsidRDefault="004332C3" w:rsidP="0066649A">
            <w:pPr>
              <w:jc w:val="center"/>
            </w:pPr>
            <w:r w:rsidRPr="001C22AD">
              <w:t xml:space="preserve">C81 - C90, C91.1 - С91.9, C92.1, C93.1, C95.1, D45, D46, </w:t>
            </w:r>
            <w:r w:rsidRPr="001C22AD">
              <w:rPr>
                <w:lang w:val="en-US"/>
              </w:rPr>
              <w:t>D</w:t>
            </w:r>
            <w:r w:rsidRPr="001C22AD">
              <w:t>47, E85.8</w:t>
            </w:r>
          </w:p>
        </w:tc>
        <w:tc>
          <w:tcPr>
            <w:tcW w:w="3043" w:type="dxa"/>
            <w:hideMark/>
          </w:tcPr>
          <w:p w:rsidR="004332C3" w:rsidRPr="001C22AD" w:rsidRDefault="004332C3" w:rsidP="0066649A">
            <w:r w:rsidRPr="001C22AD">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w:t>
            </w:r>
            <w:proofErr w:type="gramStart"/>
            <w:r w:rsidRPr="001C22AD">
              <w:t>о-</w:t>
            </w:r>
            <w:proofErr w:type="gramEnd"/>
            <w:r w:rsidRPr="001C22AD">
              <w:t xml:space="preserve"> и миелопролиферативные заболевания, AL-амилоидоз, полицитемия</w:t>
            </w:r>
          </w:p>
        </w:tc>
        <w:tc>
          <w:tcPr>
            <w:tcW w:w="1629" w:type="dxa"/>
            <w:gridSpan w:val="2"/>
            <w:hideMark/>
          </w:tcPr>
          <w:p w:rsidR="004332C3" w:rsidRPr="001C22AD" w:rsidRDefault="004332C3" w:rsidP="0066649A">
            <w:r w:rsidRPr="001C22AD">
              <w:t>терапевтичес</w:t>
            </w:r>
            <w:r w:rsidRPr="001C22AD">
              <w:softHyphen/>
              <w:t>кое лечение </w:t>
            </w:r>
          </w:p>
        </w:tc>
        <w:tc>
          <w:tcPr>
            <w:tcW w:w="3390" w:type="dxa"/>
            <w:hideMark/>
          </w:tcPr>
          <w:p w:rsidR="004332C3" w:rsidRPr="001C22AD" w:rsidRDefault="004332C3" w:rsidP="0066649A">
            <w:r w:rsidRPr="001C22AD">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gridSpan w:val="2"/>
            <w:hideMark/>
          </w:tcPr>
          <w:p w:rsidR="004332C3" w:rsidRPr="001C22AD" w:rsidRDefault="004332C3" w:rsidP="0066649A">
            <w:pPr>
              <w:jc w:val="center"/>
            </w:pPr>
            <w:r w:rsidRPr="001C22AD">
              <w:t>465473</w:t>
            </w:r>
          </w:p>
        </w:tc>
      </w:tr>
      <w:tr w:rsidR="004332C3" w:rsidRPr="001C22AD" w:rsidTr="00880212">
        <w:trPr>
          <w:gridBefore w:val="1"/>
          <w:wBefore w:w="55" w:type="dxa"/>
          <w:trHeight w:val="2220"/>
        </w:trPr>
        <w:tc>
          <w:tcPr>
            <w:tcW w:w="1047" w:type="dxa"/>
            <w:hideMark/>
          </w:tcPr>
          <w:p w:rsidR="004332C3" w:rsidRPr="001C22AD" w:rsidRDefault="004332C3" w:rsidP="0066649A">
            <w:pPr>
              <w:jc w:val="center"/>
            </w:pPr>
            <w:r w:rsidRPr="001C22AD">
              <w:t>24.</w:t>
            </w:r>
          </w:p>
        </w:tc>
        <w:tc>
          <w:tcPr>
            <w:tcW w:w="2507" w:type="dxa"/>
            <w:gridSpan w:val="3"/>
            <w:vMerge w:val="restart"/>
          </w:tcPr>
          <w:p w:rsidR="004332C3" w:rsidRPr="001C22AD" w:rsidRDefault="004332C3" w:rsidP="0066649A">
            <w:r w:rsidRPr="001C22AD">
              <w:t>Внутритканевая, внутриполостная, аппликационная лучевая терапия в радиотерапевтических отделениях. Интраоперационная лучевая терапия</w:t>
            </w:r>
          </w:p>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C00 - C14, C15 - C17, C18 - C22, C23 - C25, C30, C31, C32, C33, C34, C37, C39, C40, C41, C44, C48, C49, C50, C51, C55, C60, C61, C64, C67, C68, C73, C74, C77,0, C77.1, C77.2, C77.5</w:t>
            </w:r>
          </w:p>
        </w:tc>
        <w:tc>
          <w:tcPr>
            <w:tcW w:w="3043" w:type="dxa"/>
            <w:vMerge w:val="restart"/>
            <w:hideMark/>
          </w:tcPr>
          <w:p w:rsidR="004332C3" w:rsidRPr="001C22AD" w:rsidRDefault="004332C3" w:rsidP="0066649A">
            <w:proofErr w:type="gramStart"/>
            <w:r w:rsidRPr="001C22A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sidR="00EF4578">
              <w:t>№</w:t>
            </w:r>
            <w:r w:rsidRPr="001C22AD">
              <w:t xml:space="preserve"> любая M0), локализованные и местнораспространенные формы</w:t>
            </w:r>
            <w:proofErr w:type="gramEnd"/>
          </w:p>
        </w:tc>
        <w:tc>
          <w:tcPr>
            <w:tcW w:w="1629" w:type="dxa"/>
            <w:gridSpan w:val="2"/>
            <w:vMerge w:val="restart"/>
            <w:hideMark/>
          </w:tcPr>
          <w:p w:rsidR="004332C3" w:rsidRPr="001C22AD" w:rsidRDefault="004332C3" w:rsidP="0066649A">
            <w:r w:rsidRPr="001C22AD">
              <w:t>терапевтичес</w:t>
            </w:r>
            <w:r w:rsidRPr="001C22AD">
              <w:softHyphen/>
              <w:t>кое лечение</w:t>
            </w:r>
          </w:p>
        </w:tc>
        <w:tc>
          <w:tcPr>
            <w:tcW w:w="3390" w:type="dxa"/>
            <w:vMerge w:val="restart"/>
            <w:hideMark/>
          </w:tcPr>
          <w:p w:rsidR="004332C3" w:rsidRPr="001C22AD" w:rsidRDefault="004332C3" w:rsidP="0066649A">
            <w:r w:rsidRPr="001C22AD">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44" w:type="dxa"/>
            <w:gridSpan w:val="2"/>
            <w:vMerge w:val="restart"/>
          </w:tcPr>
          <w:p w:rsidR="004332C3" w:rsidRPr="001C22AD" w:rsidRDefault="004332C3" w:rsidP="0066649A">
            <w:pPr>
              <w:jc w:val="center"/>
            </w:pPr>
            <w:r w:rsidRPr="001C22AD">
              <w:t>265705</w:t>
            </w:r>
          </w:p>
          <w:p w:rsidR="004332C3" w:rsidRPr="001C22AD" w:rsidRDefault="004332C3" w:rsidP="0066649A">
            <w:pPr>
              <w:jc w:val="center"/>
            </w:pPr>
          </w:p>
        </w:tc>
      </w:tr>
      <w:tr w:rsidR="004332C3" w:rsidRPr="001C22AD" w:rsidTr="00880212">
        <w:trPr>
          <w:gridBefore w:val="1"/>
          <w:wBefore w:w="55" w:type="dxa"/>
          <w:trHeight w:val="1110"/>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vMerge/>
            <w:vAlign w:val="center"/>
            <w:hideMark/>
          </w:tcPr>
          <w:p w:rsidR="004332C3" w:rsidRPr="001C22AD" w:rsidRDefault="004332C3" w:rsidP="0066649A"/>
        </w:tc>
        <w:tc>
          <w:tcPr>
            <w:tcW w:w="1644" w:type="dxa"/>
            <w:gridSpan w:val="2"/>
            <w:vMerge/>
            <w:vAlign w:val="center"/>
            <w:hideMark/>
          </w:tcPr>
          <w:p w:rsidR="004332C3" w:rsidRPr="001C22AD" w:rsidRDefault="004332C3" w:rsidP="0066649A"/>
        </w:tc>
      </w:tr>
      <w:tr w:rsidR="004332C3" w:rsidRPr="001C22AD" w:rsidTr="00D0258F">
        <w:trPr>
          <w:gridBefore w:val="1"/>
          <w:wBefore w:w="55" w:type="dxa"/>
          <w:trHeight w:val="605"/>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vMerge/>
            <w:vAlign w:val="center"/>
            <w:hideMark/>
          </w:tcPr>
          <w:p w:rsidR="004332C3" w:rsidRPr="001C22AD" w:rsidRDefault="004332C3"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С51, С52, С53, С54, С55</w:t>
            </w:r>
          </w:p>
        </w:tc>
        <w:tc>
          <w:tcPr>
            <w:tcW w:w="3043" w:type="dxa"/>
            <w:vMerge w:val="restart"/>
          </w:tcPr>
          <w:p w:rsidR="004332C3" w:rsidRPr="001C22AD" w:rsidRDefault="004332C3" w:rsidP="0066649A">
            <w:r w:rsidRPr="001C22AD">
              <w:t>интраэпительальные, микроинвазивные и инвазивные злокачественные новообразования вульвы, влагалища, шейки и тела матки (Т0-4</w:t>
            </w:r>
            <w:r w:rsidR="00EF4578" w:rsidRPr="00EF4578">
              <w:t>№</w:t>
            </w:r>
            <w:r w:rsidRPr="001C22AD">
              <w:t>0-1</w:t>
            </w:r>
            <w:r w:rsidRPr="001C22AD">
              <w:rPr>
                <w:lang w:val="en-US"/>
              </w:rPr>
              <w:t>M</w:t>
            </w:r>
            <w:r w:rsidRPr="001C22AD">
              <w:t>0-1), в том числе с метастазированием в параортальные или паховые лимфоузлы</w:t>
            </w:r>
          </w:p>
          <w:p w:rsidR="004332C3" w:rsidRPr="001C22AD" w:rsidRDefault="004332C3" w:rsidP="0066649A"/>
        </w:tc>
        <w:tc>
          <w:tcPr>
            <w:tcW w:w="1629" w:type="dxa"/>
            <w:gridSpan w:val="2"/>
            <w:vMerge w:val="restart"/>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внутритканевая, аппликационная лучевая терапия. 3</w:t>
            </w:r>
            <w:r w:rsidRPr="001C22AD">
              <w:rPr>
                <w:lang w:val="en-US"/>
              </w:rPr>
              <w:t>D</w:t>
            </w:r>
            <w:r w:rsidRPr="001C22AD">
              <w:t>-4</w:t>
            </w:r>
            <w:r w:rsidRPr="001C22AD">
              <w:rPr>
                <w:lang w:val="en-US"/>
              </w:rPr>
              <w:t>D</w:t>
            </w:r>
            <w:r w:rsidRPr="001C22AD">
              <w:t xml:space="preserve"> планирование. Внутриполостная лучевая терапия.</w:t>
            </w:r>
          </w:p>
        </w:tc>
        <w:tc>
          <w:tcPr>
            <w:tcW w:w="1644" w:type="dxa"/>
            <w:gridSpan w:val="2"/>
            <w:vMerge w:val="restart"/>
          </w:tcPr>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Рентгенологический и/или ультразвуковой контроль установки эндостата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C64</w:t>
            </w:r>
          </w:p>
        </w:tc>
        <w:tc>
          <w:tcPr>
            <w:tcW w:w="3043" w:type="dxa"/>
            <w:hideMark/>
          </w:tcPr>
          <w:p w:rsidR="004332C3" w:rsidRPr="001C22AD" w:rsidRDefault="004332C3" w:rsidP="0066649A">
            <w:r w:rsidRPr="001C22AD">
              <w:t xml:space="preserve">злокачественные новообразования почки </w:t>
            </w:r>
            <w:r w:rsidRPr="001C22AD">
              <w:br/>
              <w:t>(T1-3</w:t>
            </w:r>
            <w:r w:rsidR="00EF4578">
              <w:t>№</w:t>
            </w:r>
            <w:r w:rsidRPr="001C22AD">
              <w:t>0M0), локализованные и местнораспространенные формы</w:t>
            </w:r>
          </w:p>
        </w:tc>
        <w:tc>
          <w:tcPr>
            <w:tcW w:w="1629" w:type="dxa"/>
            <w:gridSpan w:val="2"/>
          </w:tcPr>
          <w:p w:rsidR="004332C3" w:rsidRPr="001C22AD" w:rsidRDefault="004332C3" w:rsidP="0066649A"/>
        </w:tc>
        <w:tc>
          <w:tcPr>
            <w:tcW w:w="3390" w:type="dxa"/>
            <w:hideMark/>
          </w:tcPr>
          <w:p w:rsidR="004332C3" w:rsidRPr="001C22AD" w:rsidRDefault="004332C3" w:rsidP="0066649A">
            <w:r w:rsidRPr="001C22AD">
              <w:t xml:space="preserve">интраоперационная лучевая терапия. Компьютерная томография и (или) магнитно-резонансная топометрия. </w:t>
            </w:r>
            <w:r w:rsidRPr="001C22AD">
              <w:br/>
              <w:t>3D - 4D планирование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C73</w:t>
            </w:r>
          </w:p>
        </w:tc>
        <w:tc>
          <w:tcPr>
            <w:tcW w:w="3043" w:type="dxa"/>
            <w:vMerge w:val="restart"/>
            <w:hideMark/>
          </w:tcPr>
          <w:p w:rsidR="004332C3" w:rsidRPr="001C22AD" w:rsidRDefault="004332C3" w:rsidP="0066649A">
            <w:r w:rsidRPr="001C22AD">
              <w:t>злокачественные новообразования щитовидной железы</w:t>
            </w:r>
          </w:p>
        </w:tc>
        <w:tc>
          <w:tcPr>
            <w:tcW w:w="1629" w:type="dxa"/>
            <w:gridSpan w:val="2"/>
            <w:vMerge w:val="restart"/>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радиойодабляция остаточной тиреоидной ткани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радиойодтерапия отдаленных метастазов дифференцированного рака щитовидной железы (в легкие, в кости и другие органы)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радиойодтерапия в сочетании с локальной лучевой терапией при метастазах рака щитовидной железы в кости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68" w:type="dxa"/>
            <w:gridSpan w:val="2"/>
            <w:hideMark/>
          </w:tcPr>
          <w:p w:rsidR="004332C3" w:rsidRPr="001C22AD" w:rsidRDefault="004332C3" w:rsidP="0066649A">
            <w:pPr>
              <w:jc w:val="center"/>
            </w:pPr>
            <w:r w:rsidRPr="001C22AD">
              <w:t>С00-С75, С78-С80, С97</w:t>
            </w:r>
          </w:p>
        </w:tc>
        <w:tc>
          <w:tcPr>
            <w:tcW w:w="3043" w:type="dxa"/>
            <w:hideMark/>
          </w:tcPr>
          <w:p w:rsidR="004332C3" w:rsidRDefault="004332C3" w:rsidP="0066649A">
            <w:proofErr w:type="gramStart"/>
            <w:r w:rsidRPr="001C22AD">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w:t>
            </w:r>
            <w:proofErr w:type="gramEnd"/>
            <w:r w:rsidRPr="001C22AD">
              <w:t>,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p w:rsidR="00AF4B66" w:rsidRPr="001C22AD" w:rsidRDefault="00AF4B66" w:rsidP="0066649A"/>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 xml:space="preserve">стереотаксическая дистанционная лучевая терапия. Компьютерно-томографическая и (или) </w:t>
            </w:r>
            <w:proofErr w:type="gramStart"/>
            <w:r w:rsidRPr="001C22AD">
              <w:t>магнитно-резонансная</w:t>
            </w:r>
            <w:proofErr w:type="gramEnd"/>
            <w:r w:rsidRPr="001C22AD">
              <w:t xml:space="preserve"> топометрия. 3D - 4D планирование. Фиксирующие устройства. Объемная визуализация мишени. Установка маркеров.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25.</w:t>
            </w:r>
          </w:p>
        </w:tc>
        <w:tc>
          <w:tcPr>
            <w:tcW w:w="2507" w:type="dxa"/>
            <w:gridSpan w:val="3"/>
            <w:vMerge w:val="restart"/>
            <w:hideMark/>
          </w:tcPr>
          <w:p w:rsidR="004332C3" w:rsidRPr="001C22AD" w:rsidRDefault="004332C3" w:rsidP="0066649A">
            <w:r w:rsidRPr="001C22AD">
              <w:t>Радионуклидная лучевая терапия в радиотерапевтических отделениях</w:t>
            </w:r>
          </w:p>
        </w:tc>
        <w:tc>
          <w:tcPr>
            <w:tcW w:w="1968" w:type="dxa"/>
            <w:gridSpan w:val="2"/>
            <w:vMerge w:val="restart"/>
            <w:hideMark/>
          </w:tcPr>
          <w:p w:rsidR="004332C3" w:rsidRPr="001C22AD" w:rsidRDefault="004332C3" w:rsidP="0066649A">
            <w:pPr>
              <w:jc w:val="center"/>
            </w:pPr>
            <w:r w:rsidRPr="001C22AD">
              <w:t>C50, C61, C34, C73, C64, C79</w:t>
            </w:r>
          </w:p>
        </w:tc>
        <w:tc>
          <w:tcPr>
            <w:tcW w:w="3043" w:type="dxa"/>
            <w:vMerge w:val="restart"/>
            <w:hideMark/>
          </w:tcPr>
          <w:p w:rsidR="004332C3" w:rsidRDefault="004332C3" w:rsidP="0066649A">
            <w:r w:rsidRPr="001C22AD">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w:t>
            </w:r>
            <w:r w:rsidRPr="001C22AD">
              <w:softHyphen/>
              <w:t>ющиеся болевым синдромом</w:t>
            </w:r>
          </w:p>
          <w:p w:rsidR="00AF4B66" w:rsidRPr="001C22AD" w:rsidRDefault="00AF4B66" w:rsidP="0066649A"/>
        </w:tc>
        <w:tc>
          <w:tcPr>
            <w:tcW w:w="1629" w:type="dxa"/>
            <w:gridSpan w:val="2"/>
            <w:vMerge w:val="restart"/>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системная радионуклидная терапия</w:t>
            </w:r>
          </w:p>
        </w:tc>
        <w:tc>
          <w:tcPr>
            <w:tcW w:w="1644" w:type="dxa"/>
            <w:gridSpan w:val="2"/>
            <w:vMerge w:val="restart"/>
          </w:tcPr>
          <w:p w:rsidR="004332C3" w:rsidRPr="001C22AD" w:rsidRDefault="004332C3" w:rsidP="0066649A">
            <w:pPr>
              <w:jc w:val="center"/>
            </w:pPr>
            <w:r w:rsidRPr="001C22AD">
              <w:t>347821</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сочетание системной радионуклидной терапии и локальной лучевой терапии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tcPr>
          <w:p w:rsidR="004332C3" w:rsidRPr="001C22AD" w:rsidRDefault="004332C3" w:rsidP="0066649A"/>
        </w:tc>
        <w:tc>
          <w:tcPr>
            <w:tcW w:w="1968" w:type="dxa"/>
            <w:gridSpan w:val="2"/>
            <w:hideMark/>
          </w:tcPr>
          <w:p w:rsidR="004332C3" w:rsidRPr="001C22AD" w:rsidRDefault="004332C3" w:rsidP="0066649A">
            <w:pPr>
              <w:jc w:val="center"/>
            </w:pPr>
            <w:r w:rsidRPr="001C22AD">
              <w:t>С22, С24.0, С78.7</w:t>
            </w:r>
          </w:p>
        </w:tc>
        <w:tc>
          <w:tcPr>
            <w:tcW w:w="3043" w:type="dxa"/>
            <w:hideMark/>
          </w:tcPr>
          <w:p w:rsidR="004332C3" w:rsidRDefault="004332C3" w:rsidP="0066649A">
            <w:r w:rsidRPr="001C22AD">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p w:rsidR="00AF4B66" w:rsidRPr="001C22AD" w:rsidRDefault="00AF4B66" w:rsidP="0066649A"/>
        </w:tc>
        <w:tc>
          <w:tcPr>
            <w:tcW w:w="1629" w:type="dxa"/>
            <w:gridSpan w:val="2"/>
          </w:tcPr>
          <w:p w:rsidR="004332C3" w:rsidRPr="001C22AD" w:rsidRDefault="004332C3" w:rsidP="0066649A"/>
        </w:tc>
        <w:tc>
          <w:tcPr>
            <w:tcW w:w="3390" w:type="dxa"/>
            <w:hideMark/>
          </w:tcPr>
          <w:p w:rsidR="004332C3" w:rsidRPr="001C22AD" w:rsidRDefault="004332C3" w:rsidP="0066649A">
            <w:r w:rsidRPr="001C22AD">
              <w:t>эмболизация с использованием локальной радионуклидной терапии</w:t>
            </w:r>
          </w:p>
        </w:tc>
        <w:tc>
          <w:tcPr>
            <w:tcW w:w="1644" w:type="dxa"/>
            <w:gridSpan w:val="2"/>
          </w:tcPr>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26.</w:t>
            </w:r>
          </w:p>
        </w:tc>
        <w:tc>
          <w:tcPr>
            <w:tcW w:w="2507" w:type="dxa"/>
            <w:gridSpan w:val="3"/>
            <w:hideMark/>
          </w:tcPr>
          <w:p w:rsidR="004332C3" w:rsidRPr="001C22AD" w:rsidRDefault="004332C3" w:rsidP="0066649A">
            <w:r w:rsidRPr="001C22AD">
              <w:t xml:space="preserve">Контактная лучевая терапия при раке предстательной железы </w:t>
            </w:r>
          </w:p>
        </w:tc>
        <w:tc>
          <w:tcPr>
            <w:tcW w:w="1968" w:type="dxa"/>
            <w:gridSpan w:val="2"/>
            <w:hideMark/>
          </w:tcPr>
          <w:p w:rsidR="004332C3" w:rsidRPr="001C22AD" w:rsidRDefault="004332C3" w:rsidP="0066649A">
            <w:pPr>
              <w:jc w:val="center"/>
            </w:pPr>
            <w:r w:rsidRPr="001C22AD">
              <w:t>C61</w:t>
            </w:r>
          </w:p>
        </w:tc>
        <w:tc>
          <w:tcPr>
            <w:tcW w:w="3043" w:type="dxa"/>
            <w:hideMark/>
          </w:tcPr>
          <w:p w:rsidR="004332C3" w:rsidRDefault="004332C3" w:rsidP="00D0258F">
            <w:r w:rsidRPr="001C22AD">
              <w:t>злокачественные новообразования предстательной железы</w:t>
            </w:r>
            <w:r w:rsidR="00D0258F">
              <w:t xml:space="preserve"> </w:t>
            </w:r>
            <w:r w:rsidRPr="001C22AD">
              <w:t>(T1-2</w:t>
            </w:r>
            <w:r w:rsidR="00EF4578">
              <w:t>№</w:t>
            </w:r>
            <w:r w:rsidRPr="001C22AD">
              <w:t>0M0), локализованные формы</w:t>
            </w:r>
          </w:p>
          <w:p w:rsidR="00AF4B66" w:rsidRPr="001C22AD" w:rsidRDefault="00AF4B66" w:rsidP="00D0258F"/>
        </w:tc>
        <w:tc>
          <w:tcPr>
            <w:tcW w:w="1629" w:type="dxa"/>
            <w:gridSpan w:val="2"/>
            <w:hideMark/>
          </w:tcPr>
          <w:p w:rsidR="004332C3" w:rsidRPr="001C22AD" w:rsidRDefault="004332C3" w:rsidP="0066649A">
            <w:proofErr w:type="gramStart"/>
            <w:r w:rsidRPr="001C22AD">
              <w:t>терапевтичес-кое</w:t>
            </w:r>
            <w:proofErr w:type="gramEnd"/>
            <w:r w:rsidRPr="001C22AD">
              <w:t xml:space="preserve"> лечение</w:t>
            </w:r>
          </w:p>
        </w:tc>
        <w:tc>
          <w:tcPr>
            <w:tcW w:w="3390" w:type="dxa"/>
            <w:hideMark/>
          </w:tcPr>
          <w:p w:rsidR="004332C3" w:rsidRPr="001C22AD" w:rsidRDefault="004332C3" w:rsidP="0066649A">
            <w:r w:rsidRPr="001C22AD">
              <w:t>внутритканевая лучевая терапия с использованием постоянных источников ионизирующего излучения</w:t>
            </w:r>
          </w:p>
        </w:tc>
        <w:tc>
          <w:tcPr>
            <w:tcW w:w="1644" w:type="dxa"/>
            <w:gridSpan w:val="2"/>
          </w:tcPr>
          <w:p w:rsidR="004332C3" w:rsidRPr="001C22AD" w:rsidRDefault="004332C3" w:rsidP="0066649A">
            <w:pPr>
              <w:jc w:val="center"/>
            </w:pPr>
            <w:r w:rsidRPr="001C22AD">
              <w:t>508894</w:t>
            </w:r>
          </w:p>
          <w:p w:rsidR="004332C3" w:rsidRPr="001C22AD" w:rsidRDefault="004332C3"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27.</w:t>
            </w:r>
          </w:p>
        </w:tc>
        <w:tc>
          <w:tcPr>
            <w:tcW w:w="2507" w:type="dxa"/>
            <w:gridSpan w:val="3"/>
            <w:vMerge w:val="restart"/>
            <w:hideMark/>
          </w:tcPr>
          <w:p w:rsidR="004332C3" w:rsidRPr="001C22AD" w:rsidRDefault="004332C3" w:rsidP="0066649A">
            <w:r w:rsidRPr="001C22AD">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1C22AD">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68" w:type="dxa"/>
            <w:gridSpan w:val="2"/>
            <w:vMerge w:val="restart"/>
            <w:hideMark/>
          </w:tcPr>
          <w:p w:rsidR="004332C3" w:rsidRPr="001C22AD" w:rsidRDefault="004332C3" w:rsidP="0066649A">
            <w:pPr>
              <w:jc w:val="center"/>
            </w:pPr>
            <w:proofErr w:type="gramStart"/>
            <w:r w:rsidRPr="001C22AD">
              <w:t xml:space="preserve">C81 - C90, C91.0, </w:t>
            </w:r>
            <w:r w:rsidRPr="001C22AD">
              <w:br/>
              <w:t xml:space="preserve">C91.5 - C91.9, C92, C93, C94.0, C94.2 - 94.7, C95, C96.9, C00 - C14, C15 - C21, C22, C23 - C26, C30 - C32, C34, C37, C38, C39, C40, C41, C45, C46, C47, C48, C49, </w:t>
            </w:r>
            <w:r w:rsidRPr="001C22AD">
              <w:br/>
              <w:t>C51 - C58, C60, C61, C62, C63, C64, C65, C66, C67, C68, C69, C71, C72, C73, C74, C75, C76, C77, C78, C79;</w:t>
            </w:r>
            <w:proofErr w:type="gramEnd"/>
            <w:r w:rsidRPr="001C22AD">
              <w:t xml:space="preserve"> </w:t>
            </w:r>
            <w:r w:rsidRPr="001C22AD">
              <w:rPr>
                <w:lang w:val="en-US"/>
              </w:rPr>
              <w:t>C</w:t>
            </w:r>
            <w:r w:rsidRPr="001C22AD">
              <w:t xml:space="preserve">96.5; С96.6; С96.8; </w:t>
            </w:r>
            <w:r w:rsidRPr="001C22AD">
              <w:rPr>
                <w:lang w:val="en-US"/>
              </w:rPr>
              <w:t>D</w:t>
            </w:r>
            <w:r w:rsidRPr="001C22AD">
              <w:t xml:space="preserve"> 46; </w:t>
            </w:r>
            <w:r w:rsidRPr="001C22AD">
              <w:rPr>
                <w:lang w:val="en-US"/>
              </w:rPr>
              <w:t>D</w:t>
            </w:r>
            <w:r w:rsidRPr="001C22AD">
              <w:t xml:space="preserve"> 47.4</w:t>
            </w:r>
          </w:p>
        </w:tc>
        <w:tc>
          <w:tcPr>
            <w:tcW w:w="3043" w:type="dxa"/>
            <w:vMerge w:val="restart"/>
            <w:hideMark/>
          </w:tcPr>
          <w:p w:rsidR="004332C3" w:rsidRPr="001C22AD" w:rsidRDefault="004332C3" w:rsidP="0066649A">
            <w:r w:rsidRPr="001C22AD">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1C22AD">
              <w:t>хронический</w:t>
            </w:r>
            <w:proofErr w:type="gramEnd"/>
            <w:r w:rsidRPr="001C22AD">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1C22AD">
              <w:br/>
              <w:t>Рак носоглотки. Меланома.</w:t>
            </w:r>
            <w:r w:rsidRPr="001C22AD">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4332C3" w:rsidRPr="001C22AD" w:rsidRDefault="004332C3" w:rsidP="0066649A">
            <w:proofErr w:type="gramStart"/>
            <w:r w:rsidRPr="001C22AD">
              <w:t>Первичный</w:t>
            </w:r>
            <w:proofErr w:type="gramEnd"/>
            <w:r w:rsidRPr="001C22AD">
              <w:t xml:space="preserve">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4332C3" w:rsidRPr="001C22AD" w:rsidRDefault="004332C3" w:rsidP="0066649A">
            <w:r w:rsidRPr="001C22AD">
              <w:t xml:space="preserve">Гистиоцитоз </w:t>
            </w:r>
            <w:r w:rsidRPr="001C22AD">
              <w:rPr>
                <w:lang w:val="en-US"/>
              </w:rPr>
              <w:t>X</w:t>
            </w:r>
            <w:r w:rsidRPr="001C22AD">
              <w:t xml:space="preserve"> (мультифокальный, унифокальный). Гистиоцитоз Лангерганса (мультифокальный, унифокальный). Злокачественный гистиоцитоз.</w:t>
            </w:r>
          </w:p>
        </w:tc>
        <w:tc>
          <w:tcPr>
            <w:tcW w:w="1629" w:type="dxa"/>
            <w:gridSpan w:val="2"/>
            <w:vMerge w:val="restart"/>
            <w:hideMark/>
          </w:tcPr>
          <w:p w:rsidR="004332C3" w:rsidRPr="001C22AD" w:rsidRDefault="004332C3" w:rsidP="0066649A">
            <w:proofErr w:type="gramStart"/>
            <w:r w:rsidRPr="001C22AD">
              <w:t>терапевтичес-кое</w:t>
            </w:r>
            <w:proofErr w:type="gramEnd"/>
            <w:r w:rsidRPr="001C22AD">
              <w:t xml:space="preserve"> лечение</w:t>
            </w:r>
          </w:p>
        </w:tc>
        <w:tc>
          <w:tcPr>
            <w:tcW w:w="3390" w:type="dxa"/>
            <w:hideMark/>
          </w:tcPr>
          <w:p w:rsidR="004332C3" w:rsidRPr="001C22AD" w:rsidRDefault="004332C3" w:rsidP="0066649A">
            <w:r w:rsidRPr="001C22AD">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gridSpan w:val="2"/>
            <w:vMerge w:val="restart"/>
          </w:tcPr>
          <w:p w:rsidR="004332C3" w:rsidRPr="001C22AD" w:rsidRDefault="004332C3" w:rsidP="0066649A">
            <w:pPr>
              <w:jc w:val="center"/>
            </w:pPr>
            <w:r w:rsidRPr="001C22AD">
              <w:t>391421</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28.</w:t>
            </w:r>
          </w:p>
        </w:tc>
        <w:tc>
          <w:tcPr>
            <w:tcW w:w="2507" w:type="dxa"/>
            <w:gridSpan w:val="3"/>
            <w:vMerge w:val="restart"/>
            <w:hideMark/>
          </w:tcPr>
          <w:p w:rsidR="004332C3" w:rsidRPr="001C22AD" w:rsidRDefault="004332C3" w:rsidP="0066649A">
            <w:r w:rsidRPr="001C22AD">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68" w:type="dxa"/>
            <w:gridSpan w:val="2"/>
            <w:vMerge w:val="restart"/>
            <w:hideMark/>
          </w:tcPr>
          <w:p w:rsidR="004332C3" w:rsidRPr="001C22AD" w:rsidRDefault="004332C3" w:rsidP="0066649A">
            <w:pPr>
              <w:jc w:val="center"/>
              <w:rPr>
                <w:lang w:val="en-US"/>
              </w:rPr>
            </w:pPr>
            <w:r w:rsidRPr="001C22AD">
              <w:rPr>
                <w:lang w:val="en-US"/>
              </w:rPr>
              <w:t>C81 - C90, C91.0, C91.5 - C91.9, C92, C93, C94.0, C94.2 - 94.7, C95, C96.9, D45, D46, D47, E85.8</w:t>
            </w:r>
          </w:p>
        </w:tc>
        <w:tc>
          <w:tcPr>
            <w:tcW w:w="3043" w:type="dxa"/>
            <w:vMerge w:val="restart"/>
            <w:hideMark/>
          </w:tcPr>
          <w:p w:rsidR="004332C3" w:rsidRPr="001C22AD" w:rsidRDefault="004332C3" w:rsidP="0066649A">
            <w:r w:rsidRPr="001C22AD">
              <w:t xml:space="preserve">острые лейкозы, высокозлокачественные лимфопролиферативные заболевания, </w:t>
            </w:r>
            <w:proofErr w:type="gramStart"/>
            <w:r w:rsidRPr="001C22AD">
              <w:t>хронический</w:t>
            </w:r>
            <w:proofErr w:type="gramEnd"/>
            <w:r w:rsidRPr="001C22AD">
              <w:t xml:space="preserve"> миелолейкоз в фазах акселерации и бластного криза. Миелодиспластический синдром. </w:t>
            </w:r>
            <w:proofErr w:type="gramStart"/>
            <w:r w:rsidRPr="001C22AD">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1C22AD">
              <w:rPr>
                <w:lang w:val="en-US"/>
              </w:rPr>
              <w:t>AL</w:t>
            </w:r>
            <w:r w:rsidRPr="001C22AD">
              <w:t>-амилоидоз</w:t>
            </w:r>
            <w:proofErr w:type="gramEnd"/>
          </w:p>
        </w:tc>
        <w:tc>
          <w:tcPr>
            <w:tcW w:w="1629" w:type="dxa"/>
            <w:gridSpan w:val="2"/>
            <w:vMerge w:val="restart"/>
            <w:hideMark/>
          </w:tcPr>
          <w:p w:rsidR="004332C3" w:rsidRPr="001C22AD" w:rsidRDefault="004332C3" w:rsidP="0066649A">
            <w:proofErr w:type="gramStart"/>
            <w:r w:rsidRPr="001C22AD">
              <w:t>терапевтичес-кое</w:t>
            </w:r>
            <w:proofErr w:type="gramEnd"/>
            <w:r w:rsidRPr="001C22AD">
              <w:t xml:space="preserve"> лечение</w:t>
            </w:r>
          </w:p>
        </w:tc>
        <w:tc>
          <w:tcPr>
            <w:tcW w:w="3390" w:type="dxa"/>
            <w:hideMark/>
          </w:tcPr>
          <w:p w:rsidR="004332C3" w:rsidRPr="001C22AD" w:rsidRDefault="004332C3" w:rsidP="0066649A">
            <w:r w:rsidRPr="001C22AD">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gridSpan w:val="2"/>
            <w:vMerge w:val="restart"/>
          </w:tcPr>
          <w:p w:rsidR="004332C3" w:rsidRPr="001C22AD" w:rsidRDefault="004332C3" w:rsidP="0066649A">
            <w:pPr>
              <w:jc w:val="center"/>
            </w:pPr>
            <w:r w:rsidRPr="001C22AD">
              <w:t>519265</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w:t>
            </w:r>
            <w:proofErr w:type="gramStart"/>
            <w:r w:rsidRPr="001C22AD">
              <w:t>др</w:t>
            </w:r>
            <w:proofErr w:type="gramEnd"/>
            <w:r w:rsidRPr="001C22AD">
              <w:t>), с использованием антибактериальных, противогрибковых, противовирусных лекарственных препаратов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29.</w:t>
            </w:r>
          </w:p>
        </w:tc>
        <w:tc>
          <w:tcPr>
            <w:tcW w:w="2507" w:type="dxa"/>
            <w:gridSpan w:val="3"/>
            <w:vMerge w:val="restart"/>
            <w:hideMark/>
          </w:tcPr>
          <w:p w:rsidR="004332C3" w:rsidRPr="001C22AD" w:rsidRDefault="004332C3" w:rsidP="0066649A">
            <w:proofErr w:type="gramStart"/>
            <w:r w:rsidRPr="001C22AD">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roofErr w:type="gramEnd"/>
          </w:p>
        </w:tc>
        <w:tc>
          <w:tcPr>
            <w:tcW w:w="1968" w:type="dxa"/>
            <w:gridSpan w:val="2"/>
            <w:vMerge w:val="restart"/>
            <w:hideMark/>
          </w:tcPr>
          <w:p w:rsidR="004332C3" w:rsidRPr="001C22AD" w:rsidRDefault="004332C3" w:rsidP="0066649A">
            <w:pPr>
              <w:jc w:val="center"/>
            </w:pPr>
            <w:r w:rsidRPr="001C22AD">
              <w:t>C40.0, C40.2, C41.2, C41.4</w:t>
            </w:r>
          </w:p>
        </w:tc>
        <w:tc>
          <w:tcPr>
            <w:tcW w:w="3043" w:type="dxa"/>
            <w:vMerge w:val="restart"/>
            <w:hideMark/>
          </w:tcPr>
          <w:p w:rsidR="004332C3" w:rsidRPr="001C22AD" w:rsidRDefault="004332C3" w:rsidP="0066649A">
            <w:r w:rsidRPr="001C22AD">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резекция большой берцовой кости сегментарная с эндопротезированием</w:t>
            </w:r>
          </w:p>
        </w:tc>
        <w:tc>
          <w:tcPr>
            <w:tcW w:w="1644" w:type="dxa"/>
            <w:gridSpan w:val="2"/>
            <w:vMerge w:val="restart"/>
          </w:tcPr>
          <w:p w:rsidR="004332C3" w:rsidRPr="001C22AD" w:rsidRDefault="004332C3" w:rsidP="0066649A">
            <w:pPr>
              <w:jc w:val="center"/>
            </w:pPr>
            <w:r w:rsidRPr="001C22AD">
              <w:t>2118303</w:t>
            </w:r>
          </w:p>
          <w:p w:rsidR="004332C3" w:rsidRPr="001C22AD" w:rsidRDefault="004332C3" w:rsidP="0066649A">
            <w:pPr>
              <w:jc w:val="cente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костей голени сегментарная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бедренной кости сегментарная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плечевой кости сегментарная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костей предплечья сегмен</w:t>
            </w:r>
            <w:r w:rsidRPr="001C22AD">
              <w:softHyphen/>
              <w:t xml:space="preserve">тарная с эндопротезированием </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костей верхнего плечевого пояса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экстирпация костей верхнего плечевого пояса с эндопротезированием</w:t>
            </w:r>
            <w:r w:rsidRPr="001C22AD">
              <w:br/>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экстирпация бедренной кости с </w:t>
            </w:r>
            <w:proofErr w:type="gramStart"/>
            <w:r w:rsidRPr="001C22AD">
              <w:t>тотальным</w:t>
            </w:r>
            <w:proofErr w:type="gramEnd"/>
            <w:r w:rsidRPr="001C22AD">
              <w:t xml:space="preserve">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реэндопротезирование</w:t>
            </w:r>
          </w:p>
        </w:tc>
        <w:tc>
          <w:tcPr>
            <w:tcW w:w="1644" w:type="dxa"/>
            <w:gridSpan w:val="2"/>
            <w:vMerge/>
            <w:vAlign w:val="center"/>
            <w:hideMark/>
          </w:tcPr>
          <w:p w:rsidR="004332C3" w:rsidRPr="001C22AD" w:rsidRDefault="004332C3" w:rsidP="0066649A">
            <w:pP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грудной стенки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резекция костей, образующих коленный сустав, сегментарная с эндопротезированием </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костей таза и бедренной кости сегментарная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тела позвонка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удаление позвонка с эндопротезированием и фиксацией</w:t>
            </w:r>
          </w:p>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30.</w:t>
            </w:r>
          </w:p>
        </w:tc>
        <w:tc>
          <w:tcPr>
            <w:tcW w:w="2507" w:type="dxa"/>
            <w:gridSpan w:val="3"/>
            <w:vMerge w:val="restart"/>
            <w:hideMark/>
          </w:tcPr>
          <w:p w:rsidR="004332C3" w:rsidRPr="001C22AD" w:rsidRDefault="004332C3" w:rsidP="0066649A">
            <w:r w:rsidRPr="001C22AD">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68" w:type="dxa"/>
            <w:gridSpan w:val="2"/>
            <w:hideMark/>
          </w:tcPr>
          <w:p w:rsidR="004332C3" w:rsidRPr="001C22AD" w:rsidRDefault="004332C3" w:rsidP="0066649A">
            <w:pPr>
              <w:jc w:val="center"/>
            </w:pPr>
            <w:r w:rsidRPr="001C22AD">
              <w:t>C12, C13, C14, C32.1 - C32.3, C32.8, C32.9, C33, C41.1, C41.2, C43.1, C43.2, C43.3, C43.4, C44.1 - C44.4, C49.1 - C49.3, C69</w:t>
            </w:r>
          </w:p>
        </w:tc>
        <w:tc>
          <w:tcPr>
            <w:tcW w:w="3043" w:type="dxa"/>
            <w:hideMark/>
          </w:tcPr>
          <w:p w:rsidR="004332C3" w:rsidRPr="001C22AD" w:rsidRDefault="004332C3" w:rsidP="0066649A">
            <w:r w:rsidRPr="001C22AD">
              <w:t>опухоли черепно-челюстной локализации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gridSpan w:val="2"/>
            <w:vMerge w:val="restart"/>
          </w:tcPr>
          <w:p w:rsidR="004332C3" w:rsidRPr="001C22AD" w:rsidRDefault="004332C3" w:rsidP="0066649A">
            <w:pPr>
              <w:jc w:val="center"/>
            </w:pPr>
            <w:r w:rsidRPr="001C22AD">
              <w:t>1135702</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C40.0, C40.1, C40.2, C40.3, C40.8, C40.9, C41.2, C41.3, C41.4, C41.8, C41.9, C79.5</w:t>
            </w:r>
          </w:p>
        </w:tc>
        <w:tc>
          <w:tcPr>
            <w:tcW w:w="3043" w:type="dxa"/>
            <w:vMerge w:val="restart"/>
            <w:hideMark/>
          </w:tcPr>
          <w:p w:rsidR="004332C3" w:rsidRPr="001C22AD" w:rsidRDefault="004332C3" w:rsidP="0066649A">
            <w:r w:rsidRPr="001C22AD">
              <w:t>первичные опухоли длинных костей Iа-б, I</w:t>
            </w:r>
            <w:r w:rsidRPr="001C22AD">
              <w:rPr>
                <w:lang w:val="en-US"/>
              </w:rPr>
              <w:t>I</w:t>
            </w:r>
            <w:r w:rsidRPr="001C22AD">
              <w:t>а-б, IV</w:t>
            </w:r>
            <w:proofErr w:type="gramStart"/>
            <w:r w:rsidRPr="001C22AD">
              <w:t>а</w:t>
            </w:r>
            <w:proofErr w:type="gramEnd"/>
            <w:r w:rsidRPr="001C22AD">
              <w:t>, IVб стадии у взрослых. Метастатические опухоли длинных костей у взрослых. Гигантоклеточная опухоль длинных костей у взрослых</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резекция большой берцовой кости сегментарная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костей голени сегментарная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бедренной кости сегментарная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плечевой кости сегментарная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костей предплечья сегментарная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костей верхнего плечевого пояса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экстирпация костей верхнего плечевого пояса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экстирпация бедренной кости с </w:t>
            </w:r>
            <w:proofErr w:type="gramStart"/>
            <w:r w:rsidRPr="001C22AD">
              <w:t>тотальным</w:t>
            </w:r>
            <w:proofErr w:type="gramEnd"/>
            <w:r w:rsidRPr="001C22AD">
              <w:t xml:space="preserve">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реэндопротезирование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грудной стенки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тела позвонка с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удаление позвонка с эндопротезированием и фиксацией</w:t>
            </w:r>
          </w:p>
          <w:p w:rsidR="006B2CA7" w:rsidRDefault="006B2CA7" w:rsidP="0066649A"/>
          <w:p w:rsidR="006B2CA7" w:rsidRPr="001C22AD" w:rsidRDefault="006B2CA7"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31.</w:t>
            </w:r>
          </w:p>
        </w:tc>
        <w:tc>
          <w:tcPr>
            <w:tcW w:w="2507" w:type="dxa"/>
            <w:gridSpan w:val="3"/>
            <w:vMerge w:val="restart"/>
            <w:hideMark/>
          </w:tcPr>
          <w:p w:rsidR="004332C3" w:rsidRPr="001C22AD" w:rsidRDefault="004332C3" w:rsidP="0066649A">
            <w:r w:rsidRPr="001C22AD">
              <w:t>Хирургическое лечение злокачественных новообразований, в том числе у детей, с использованием робототехники</w:t>
            </w:r>
          </w:p>
        </w:tc>
        <w:tc>
          <w:tcPr>
            <w:tcW w:w="1968" w:type="dxa"/>
            <w:gridSpan w:val="2"/>
            <w:vMerge w:val="restart"/>
            <w:hideMark/>
          </w:tcPr>
          <w:p w:rsidR="004332C3" w:rsidRPr="001C22AD" w:rsidRDefault="004332C3" w:rsidP="0066649A">
            <w:pPr>
              <w:jc w:val="center"/>
            </w:pPr>
            <w:proofErr w:type="gramStart"/>
            <w:r w:rsidRPr="001C22AD">
              <w:t>C06.2, C09.0, C09.1, C09.8, C09.9, C10.0 - С10.4, C11.0 - C11.3, C11.8, C11.9, C12, C13.0 - C13.2, C13.8, C13.9, C14.0 - C14.2, C15.0, C30.0, C31.0 - C31.3, C31.8, C31.9, C32.0 - C32.3, C32.8, C32.9</w:t>
            </w:r>
            <w:proofErr w:type="gramEnd"/>
          </w:p>
        </w:tc>
        <w:tc>
          <w:tcPr>
            <w:tcW w:w="3043" w:type="dxa"/>
            <w:vMerge w:val="restart"/>
            <w:hideMark/>
          </w:tcPr>
          <w:p w:rsidR="004332C3" w:rsidRPr="001C22AD" w:rsidRDefault="004332C3" w:rsidP="0066649A">
            <w:r w:rsidRPr="001C22AD">
              <w:t xml:space="preserve">опухоли головы и шеи (T1-2, </w:t>
            </w:r>
            <w:r w:rsidR="00EF4578">
              <w:t>№</w:t>
            </w:r>
            <w:r w:rsidRPr="001C22AD">
              <w:t>3-4), рецидив</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роботассистированное удаление опухолей головы и шеи</w:t>
            </w:r>
          </w:p>
        </w:tc>
        <w:tc>
          <w:tcPr>
            <w:tcW w:w="1644" w:type="dxa"/>
            <w:gridSpan w:val="2"/>
            <w:vMerge w:val="restart"/>
          </w:tcPr>
          <w:p w:rsidR="004332C3" w:rsidRPr="001C22AD" w:rsidRDefault="004332C3" w:rsidP="0066649A">
            <w:pPr>
              <w:jc w:val="center"/>
            </w:pPr>
            <w:r w:rsidRPr="001C22AD">
              <w:t>336606</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роботассистированные резекции щитовидной железы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тиреоидэктомия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нервосбе</w:t>
            </w:r>
            <w:r w:rsidRPr="001C22AD">
              <w:softHyphen/>
              <w:t>регающая шейная лимфаденэктомия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шейная лимфаденэктомия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роботассистированное удаление лимфатических узлов и клетчатки передневерхнего средостения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роботассистированное удаление опухолей полости носа и придаточных пазух носа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эндоларингеальная резекция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роботассистированное удаление опухоли полости рта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роботассистированное удаление опухоли глотки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роботассистированное удаление опухолей мягких тканей головы и шеи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C16</w:t>
            </w:r>
          </w:p>
        </w:tc>
        <w:tc>
          <w:tcPr>
            <w:tcW w:w="3043" w:type="dxa"/>
            <w:vMerge w:val="restart"/>
            <w:hideMark/>
          </w:tcPr>
          <w:p w:rsidR="004332C3" w:rsidRPr="001C22AD" w:rsidRDefault="004332C3" w:rsidP="0066649A">
            <w:r w:rsidRPr="001C22AD">
              <w:t>начальные и локализованные формы злокачественных новообразований желудка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парциальная резекция желудка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дистальная субтотальная резекция желудка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C17</w:t>
            </w:r>
          </w:p>
        </w:tc>
        <w:tc>
          <w:tcPr>
            <w:tcW w:w="3043" w:type="dxa"/>
            <w:hideMark/>
          </w:tcPr>
          <w:p w:rsidR="004332C3" w:rsidRPr="001C22AD" w:rsidRDefault="004332C3" w:rsidP="0066649A">
            <w:r w:rsidRPr="001C22AD">
              <w:t>начальные и локализованные формы злокачественных новообразований тонкой кишки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резекция тонкой кишки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C18.1, C18.2, C18.3, C18.4</w:t>
            </w:r>
          </w:p>
        </w:tc>
        <w:tc>
          <w:tcPr>
            <w:tcW w:w="3043" w:type="dxa"/>
            <w:vMerge w:val="restart"/>
            <w:hideMark/>
          </w:tcPr>
          <w:p w:rsidR="004332C3" w:rsidRPr="001C22AD" w:rsidRDefault="004332C3" w:rsidP="0066649A">
            <w:r w:rsidRPr="001C22AD">
              <w:t>локализованные опухоли правой половины ободочной кишки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правосторонняя гемиколэктомия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правосторонняя гемиколэктомия с расширенной лимфаденэктомией</w:t>
            </w:r>
            <w:r w:rsidRPr="001C22AD">
              <w:br/>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C18.5, C18.6</w:t>
            </w:r>
          </w:p>
        </w:tc>
        <w:tc>
          <w:tcPr>
            <w:tcW w:w="3043" w:type="dxa"/>
            <w:vMerge w:val="restart"/>
            <w:hideMark/>
          </w:tcPr>
          <w:p w:rsidR="004332C3" w:rsidRPr="001C22AD" w:rsidRDefault="004332C3" w:rsidP="0066649A">
            <w:r w:rsidRPr="001C22AD">
              <w:t>локализованные опухоли левой половины ободочной кишки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левосторонняя гемиколэктомия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левосторонняя гемиколэктомия с расширенной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C18.7, C19</w:t>
            </w:r>
          </w:p>
        </w:tc>
        <w:tc>
          <w:tcPr>
            <w:tcW w:w="3043" w:type="dxa"/>
            <w:vMerge w:val="restart"/>
            <w:hideMark/>
          </w:tcPr>
          <w:p w:rsidR="004332C3" w:rsidRPr="001C22AD" w:rsidRDefault="004332C3" w:rsidP="0066649A">
            <w:r w:rsidRPr="001C22AD">
              <w:t>локализованные опухоли сигмовидной кишки и ректосигмоидного отдела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резекция сигмовидной кишки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роботассистированная резекция сигмовидной кишки </w:t>
            </w:r>
            <w:proofErr w:type="gramStart"/>
            <w:r w:rsidRPr="001C22AD">
              <w:t>с</w:t>
            </w:r>
            <w:proofErr w:type="gramEnd"/>
            <w:r w:rsidRPr="001C22AD">
              <w:t xml:space="preserve"> расширенной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7239F" w:rsidRDefault="004332C3" w:rsidP="0066649A">
            <w:pPr>
              <w:jc w:val="center"/>
            </w:pPr>
            <w:r w:rsidRPr="0017239F">
              <w:t>C20</w:t>
            </w:r>
          </w:p>
        </w:tc>
        <w:tc>
          <w:tcPr>
            <w:tcW w:w="3043" w:type="dxa"/>
            <w:vMerge w:val="restart"/>
            <w:hideMark/>
          </w:tcPr>
          <w:p w:rsidR="004332C3" w:rsidRPr="0017239F" w:rsidRDefault="004332C3" w:rsidP="0066649A">
            <w:r w:rsidRPr="0017239F">
              <w:t>локализованные опухоли прямой кишки</w:t>
            </w:r>
          </w:p>
        </w:tc>
        <w:tc>
          <w:tcPr>
            <w:tcW w:w="1629" w:type="dxa"/>
            <w:gridSpan w:val="2"/>
            <w:vMerge w:val="restart"/>
            <w:hideMark/>
          </w:tcPr>
          <w:p w:rsidR="004332C3" w:rsidRPr="0017239F" w:rsidRDefault="004332C3" w:rsidP="0066649A">
            <w:r w:rsidRPr="0017239F">
              <w:t>хирургическое лечение</w:t>
            </w:r>
          </w:p>
        </w:tc>
        <w:tc>
          <w:tcPr>
            <w:tcW w:w="3390" w:type="dxa"/>
            <w:hideMark/>
          </w:tcPr>
          <w:p w:rsidR="004332C3" w:rsidRPr="001C22AD" w:rsidRDefault="004332C3" w:rsidP="0066649A">
            <w:r w:rsidRPr="001C22AD">
              <w:t>роботассистированная резекция прямой кишки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роботассистированная резекция прямой кишки </w:t>
            </w:r>
            <w:proofErr w:type="gramStart"/>
            <w:r w:rsidRPr="001C22AD">
              <w:t>с</w:t>
            </w:r>
            <w:proofErr w:type="gramEnd"/>
            <w:r w:rsidRPr="001C22AD">
              <w:t xml:space="preserve"> расширенной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C22</w:t>
            </w:r>
          </w:p>
        </w:tc>
        <w:tc>
          <w:tcPr>
            <w:tcW w:w="3043" w:type="dxa"/>
            <w:vMerge w:val="restart"/>
            <w:hideMark/>
          </w:tcPr>
          <w:p w:rsidR="004332C3" w:rsidRPr="001C22AD" w:rsidRDefault="004332C3" w:rsidP="0066649A">
            <w:r w:rsidRPr="001C22AD">
              <w:t>резектабельные первичные и метастатические опухоли печени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анатомическая резекция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правосторонняя гемигепатэктомия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левосторонняя гемигепатэктомия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расширенная правосторонняя гемигепатэктомия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расширенная левосторонняя гемигепатэктомия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медианная резекция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C23</w:t>
            </w:r>
          </w:p>
        </w:tc>
        <w:tc>
          <w:tcPr>
            <w:tcW w:w="3043" w:type="dxa"/>
            <w:hideMark/>
          </w:tcPr>
          <w:p w:rsidR="004332C3" w:rsidRPr="001C22AD" w:rsidRDefault="004332C3" w:rsidP="0066649A">
            <w:r w:rsidRPr="001C22AD">
              <w:t>локализованные формы злокачественных новообразований желчного пузыря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холецистэктомия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C24</w:t>
            </w:r>
          </w:p>
        </w:tc>
        <w:tc>
          <w:tcPr>
            <w:tcW w:w="3043" w:type="dxa"/>
            <w:vMerge w:val="restart"/>
            <w:hideMark/>
          </w:tcPr>
          <w:p w:rsidR="004332C3" w:rsidRPr="001C22AD" w:rsidRDefault="004332C3" w:rsidP="0066649A">
            <w:r w:rsidRPr="001C22AD">
              <w:t>резектабельные опухоли внепеченочных желчных протоков</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панкреато-дуоденальная резекция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роботассистированная панкреато-дуоденальная резекция с </w:t>
            </w:r>
            <w:proofErr w:type="gramStart"/>
            <w:r w:rsidRPr="001C22AD">
              <w:t>расширенной</w:t>
            </w:r>
            <w:proofErr w:type="gramEnd"/>
            <w:r w:rsidRPr="001C22AD">
              <w:t xml:space="preserve">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пилоросохраняющая панкреато-дуоденальная резекция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C25</w:t>
            </w:r>
          </w:p>
        </w:tc>
        <w:tc>
          <w:tcPr>
            <w:tcW w:w="3043" w:type="dxa"/>
            <w:vMerge w:val="restart"/>
            <w:hideMark/>
          </w:tcPr>
          <w:p w:rsidR="004332C3" w:rsidRPr="001C22AD" w:rsidRDefault="004332C3" w:rsidP="0066649A">
            <w:r w:rsidRPr="001C22AD">
              <w:t>резектабельные опухоли поджелудочной железы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панкреато-дуоденальная резекция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роботассистированная панкреато-дуоденальная резекция с </w:t>
            </w:r>
            <w:proofErr w:type="gramStart"/>
            <w:r w:rsidRPr="001C22AD">
              <w:t>расширенной</w:t>
            </w:r>
            <w:proofErr w:type="gramEnd"/>
            <w:r w:rsidRPr="001C22AD">
              <w:t xml:space="preserve">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пилоросохраняющая панкреато-дуоденальная резекция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роботассистированная дистальная резекция поджелудочной железы </w:t>
            </w:r>
            <w:proofErr w:type="gramStart"/>
            <w:r w:rsidRPr="001C22AD">
              <w:t>с</w:t>
            </w:r>
            <w:proofErr w:type="gramEnd"/>
            <w:r w:rsidRPr="001C22AD">
              <w:t xml:space="preserve"> расширенной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роботассистированная медианная резекция поджелудочной железы</w:t>
            </w:r>
          </w:p>
          <w:p w:rsidR="0017239F" w:rsidRDefault="0017239F" w:rsidP="0066649A"/>
          <w:p w:rsidR="0017239F" w:rsidRPr="001C22AD" w:rsidRDefault="0017239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C34</w:t>
            </w:r>
          </w:p>
        </w:tc>
        <w:tc>
          <w:tcPr>
            <w:tcW w:w="3043" w:type="dxa"/>
            <w:hideMark/>
          </w:tcPr>
          <w:p w:rsidR="004332C3" w:rsidRPr="001C22AD" w:rsidRDefault="004332C3" w:rsidP="0066649A">
            <w:r w:rsidRPr="001C22AD">
              <w:t>ранние формы злокачественных новообразований легкого I стадии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лобэктомия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C37, C38.1</w:t>
            </w:r>
          </w:p>
        </w:tc>
        <w:tc>
          <w:tcPr>
            <w:tcW w:w="3043" w:type="dxa"/>
            <w:hideMark/>
          </w:tcPr>
          <w:p w:rsidR="004332C3" w:rsidRDefault="004332C3" w:rsidP="0066649A">
            <w:r w:rsidRPr="001C22AD">
              <w:t>опухоль вилочковой железы I стадии.</w:t>
            </w:r>
            <w:r w:rsidRPr="001C22AD">
              <w:br/>
              <w:t>Опухоль переднего средостения (начальные формы)</w:t>
            </w:r>
          </w:p>
          <w:p w:rsidR="006B2CA7" w:rsidRPr="001C22AD" w:rsidRDefault="006B2CA7"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роботассистированное удаление опухоли средостения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C53</w:t>
            </w:r>
          </w:p>
        </w:tc>
        <w:tc>
          <w:tcPr>
            <w:tcW w:w="3043" w:type="dxa"/>
            <w:vMerge w:val="restart"/>
            <w:hideMark/>
          </w:tcPr>
          <w:p w:rsidR="004332C3" w:rsidRPr="001C22AD" w:rsidRDefault="004332C3" w:rsidP="0066649A">
            <w:r w:rsidRPr="001C22AD">
              <w:t>злокачественные новообразования шейки матки Ia стадии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роботассистрированная экстирпация матки с придатками </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роботассистированная экстирпация матки без придатков </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hideMark/>
          </w:tcPr>
          <w:p w:rsidR="004332C3" w:rsidRPr="001C22AD" w:rsidRDefault="004332C3" w:rsidP="0066649A">
            <w:r w:rsidRPr="001C22AD">
              <w:t>злокачественные новообразования шейки матки (Ia2 - Ib стадия)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радикальная трахелэктомия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restart"/>
            <w:hideMark/>
          </w:tcPr>
          <w:p w:rsidR="004332C3" w:rsidRPr="001C22AD" w:rsidRDefault="004332C3" w:rsidP="0066649A">
            <w:r w:rsidRPr="001C22AD">
              <w:t>злокачественные новообразования шейки матки (Ia2 - III стадия)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расширенная экстирпация матки с придатками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расширенная экстирпация матки с транспозицией яичников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hideMark/>
          </w:tcPr>
          <w:p w:rsidR="004332C3" w:rsidRPr="001C22AD" w:rsidRDefault="004332C3" w:rsidP="0066649A">
            <w:r w:rsidRPr="001C22AD">
              <w:t xml:space="preserve">злокачественные новообразования шейки матки </w:t>
            </w:r>
            <w:r w:rsidRPr="001C22AD">
              <w:br/>
              <w:t>(II - III стадия), местнораспространенные формы</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транспозиция яичников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C54</w:t>
            </w:r>
          </w:p>
        </w:tc>
        <w:tc>
          <w:tcPr>
            <w:tcW w:w="3043" w:type="dxa"/>
            <w:vMerge w:val="restart"/>
            <w:hideMark/>
          </w:tcPr>
          <w:p w:rsidR="004332C3" w:rsidRPr="001C22AD" w:rsidRDefault="004332C3" w:rsidP="0066649A">
            <w:r w:rsidRPr="001C22AD">
              <w:t xml:space="preserve">злокачественные новообразования эндометрия </w:t>
            </w:r>
            <w:r w:rsidRPr="001C22AD">
              <w:br/>
              <w:t>(Ia - Ib стадия)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роботассистированная экстирпация матки с придатками </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роботоассистированная экстирпация матки с маточными трубами </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restart"/>
            <w:hideMark/>
          </w:tcPr>
          <w:p w:rsidR="004332C3" w:rsidRPr="001C22AD" w:rsidRDefault="004332C3" w:rsidP="0066649A">
            <w:r w:rsidRPr="001C22AD">
              <w:t xml:space="preserve">злокачественные новообразования эндометрия </w:t>
            </w:r>
            <w:r w:rsidRPr="001C22AD">
              <w:br/>
              <w:t>(Ib - III стадия)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экстирпация матки с придатками и тазовой лимфаденэктомией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роботассистированная экстирпация матки расширенная </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C56</w:t>
            </w:r>
          </w:p>
        </w:tc>
        <w:tc>
          <w:tcPr>
            <w:tcW w:w="3043" w:type="dxa"/>
            <w:vMerge w:val="restart"/>
            <w:hideMark/>
          </w:tcPr>
          <w:p w:rsidR="004332C3" w:rsidRPr="001C22AD" w:rsidRDefault="004332C3" w:rsidP="0066649A">
            <w:r w:rsidRPr="001C22AD">
              <w:t>злокачественные новообразования яичников</w:t>
            </w:r>
            <w:r w:rsidRPr="001C22AD">
              <w:br/>
              <w:t>I стадии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аднексэктомия или резекция яичников, субтотальная резекция большого сальника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C61</w:t>
            </w:r>
          </w:p>
        </w:tc>
        <w:tc>
          <w:tcPr>
            <w:tcW w:w="3043" w:type="dxa"/>
            <w:vMerge w:val="restart"/>
            <w:hideMark/>
          </w:tcPr>
          <w:p w:rsidR="004332C3" w:rsidRPr="001C22AD" w:rsidRDefault="004332C3" w:rsidP="0066649A">
            <w:r w:rsidRPr="001C22AD">
              <w:t>локализованный рак предстательной железы II стадии (T1C-2C</w:t>
            </w:r>
            <w:r w:rsidR="00EF4578">
              <w:t>№</w:t>
            </w:r>
            <w:r w:rsidRPr="001C22AD">
              <w:t>0M0)</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радикальная</w:t>
            </w:r>
            <w:proofErr w:type="gramEnd"/>
            <w:r w:rsidRPr="001C22AD">
              <w:t xml:space="preserve"> простатэктомия с использованием робототехники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тазовая лимфаденэктомия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C64</w:t>
            </w:r>
          </w:p>
        </w:tc>
        <w:tc>
          <w:tcPr>
            <w:tcW w:w="3043" w:type="dxa"/>
            <w:vMerge w:val="restart"/>
            <w:hideMark/>
          </w:tcPr>
          <w:p w:rsidR="004332C3" w:rsidRPr="001C22AD" w:rsidRDefault="004332C3" w:rsidP="0066649A">
            <w:r w:rsidRPr="001C22AD">
              <w:t>злокачественные новообразования почки I стадии (T1a-1b</w:t>
            </w:r>
            <w:r w:rsidR="00EF4578">
              <w:t>№</w:t>
            </w:r>
            <w:r w:rsidRPr="001C22AD">
              <w:t>0M0)</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резекция почки с использованием робототехники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роботассистированная нефрэктомия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C62</w:t>
            </w:r>
          </w:p>
        </w:tc>
        <w:tc>
          <w:tcPr>
            <w:tcW w:w="3043" w:type="dxa"/>
            <w:hideMark/>
          </w:tcPr>
          <w:p w:rsidR="004332C3" w:rsidRPr="001C22AD" w:rsidRDefault="004332C3" w:rsidP="0066649A">
            <w:r w:rsidRPr="001C22AD">
              <w:t>злокачественные новообразования яичка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расширенная забрюшинная лимфаденэктомия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C67</w:t>
            </w:r>
          </w:p>
        </w:tc>
        <w:tc>
          <w:tcPr>
            <w:tcW w:w="3043" w:type="dxa"/>
            <w:hideMark/>
          </w:tcPr>
          <w:p w:rsidR="004332C3" w:rsidRPr="001C22AD" w:rsidRDefault="004332C3" w:rsidP="0066649A">
            <w:r w:rsidRPr="001C22AD">
              <w:t>злокачественные новообразования мочевого пузыря (I - IV стадия)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радикальная цистэктомия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C78</w:t>
            </w:r>
          </w:p>
        </w:tc>
        <w:tc>
          <w:tcPr>
            <w:tcW w:w="3043" w:type="dxa"/>
            <w:hideMark/>
          </w:tcPr>
          <w:p w:rsidR="004332C3" w:rsidRPr="001C22AD" w:rsidRDefault="004332C3" w:rsidP="0066649A">
            <w:r w:rsidRPr="001C22AD">
              <w:t>метастатическое поражение легкого</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атипичная резекция легкого</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32.</w:t>
            </w:r>
          </w:p>
        </w:tc>
        <w:tc>
          <w:tcPr>
            <w:tcW w:w="2507" w:type="dxa"/>
            <w:gridSpan w:val="3"/>
            <w:hideMark/>
          </w:tcPr>
          <w:p w:rsidR="004332C3" w:rsidRPr="001C22AD" w:rsidRDefault="004332C3" w:rsidP="0066649A">
            <w:r w:rsidRPr="001C22AD">
              <w:t>Протонная лучевая терапия, в том числе детям</w:t>
            </w:r>
          </w:p>
        </w:tc>
        <w:tc>
          <w:tcPr>
            <w:tcW w:w="1968" w:type="dxa"/>
            <w:gridSpan w:val="2"/>
            <w:hideMark/>
          </w:tcPr>
          <w:p w:rsidR="004332C3" w:rsidRPr="001C22AD" w:rsidRDefault="004332C3" w:rsidP="0066649A">
            <w:pPr>
              <w:jc w:val="center"/>
            </w:pPr>
            <w:r w:rsidRPr="001C22AD">
              <w:t>С00-С14, С15-С17, С18-С22, С23-С25, С30, С31, С32, С33, С34, С37, С39, С40, С41, С44, С48, С49, С50, С51, С55, С60, С61, С64, С67, С68, С71.0-</w:t>
            </w:r>
            <w:r w:rsidRPr="001C22AD">
              <w:rPr>
                <w:lang w:val="en-US"/>
              </w:rPr>
              <w:t>C</w:t>
            </w:r>
            <w:r w:rsidRPr="001C22AD">
              <w:t xml:space="preserve">71.7, С72.0, С73, С74, </w:t>
            </w:r>
            <w:r w:rsidRPr="001C22AD">
              <w:rPr>
                <w:lang w:val="en-US"/>
              </w:rPr>
              <w:t>C</w:t>
            </w:r>
            <w:r w:rsidRPr="001C22AD">
              <w:t xml:space="preserve">75.3, С77.0, С77.1, С77.2, С77.5, </w:t>
            </w:r>
            <w:r w:rsidRPr="001C22AD">
              <w:rPr>
                <w:lang w:val="en-US"/>
              </w:rPr>
              <w:t>C</w:t>
            </w:r>
            <w:r w:rsidRPr="001C22AD">
              <w:t xml:space="preserve">79.3 - </w:t>
            </w:r>
            <w:r w:rsidRPr="001C22AD">
              <w:rPr>
                <w:lang w:val="en-US"/>
              </w:rPr>
              <w:t>C</w:t>
            </w:r>
            <w:r w:rsidRPr="001C22AD">
              <w:t>79.5</w:t>
            </w:r>
          </w:p>
        </w:tc>
        <w:tc>
          <w:tcPr>
            <w:tcW w:w="3043" w:type="dxa"/>
            <w:hideMark/>
          </w:tcPr>
          <w:p w:rsidR="004332C3" w:rsidRDefault="004332C3" w:rsidP="0066649A">
            <w:proofErr w:type="gramStart"/>
            <w:r w:rsidRPr="001C22A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w:t>
            </w:r>
            <w:r w:rsidR="00EF4578">
              <w:t>№</w:t>
            </w:r>
            <w:r w:rsidRPr="001C22AD">
              <w:t xml:space="preserve"> любая М10), локализованные и местнораспространенные формы злокачественные новообразования почки (Т1-3</w:t>
            </w:r>
            <w:r w:rsidR="00EF4578">
              <w:t>№</w:t>
            </w:r>
            <w:r w:rsidRPr="001C22AD">
              <w:t>0М0), локализованные и</w:t>
            </w:r>
            <w:proofErr w:type="gramEnd"/>
            <w:r w:rsidRPr="001C22AD">
              <w:t xml:space="preserve"> местнораспространенные формы</w:t>
            </w:r>
          </w:p>
          <w:p w:rsidR="00AF4B66" w:rsidRPr="001C22AD" w:rsidRDefault="00AF4B66" w:rsidP="0066649A"/>
        </w:tc>
        <w:tc>
          <w:tcPr>
            <w:tcW w:w="1629" w:type="dxa"/>
            <w:gridSpan w:val="2"/>
          </w:tcPr>
          <w:p w:rsidR="004332C3" w:rsidRPr="001C22AD" w:rsidRDefault="004332C3" w:rsidP="0066649A"/>
        </w:tc>
        <w:tc>
          <w:tcPr>
            <w:tcW w:w="3390" w:type="dxa"/>
            <w:hideMark/>
          </w:tcPr>
          <w:p w:rsidR="004332C3" w:rsidRPr="001C22AD" w:rsidRDefault="004332C3" w:rsidP="0066649A">
            <w:r w:rsidRPr="001C22AD">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644" w:type="dxa"/>
            <w:gridSpan w:val="2"/>
          </w:tcPr>
          <w:p w:rsidR="004332C3" w:rsidRPr="001C22AD" w:rsidRDefault="004332C3" w:rsidP="0066649A">
            <w:pPr>
              <w:jc w:val="center"/>
            </w:pPr>
            <w:r w:rsidRPr="001C22AD">
              <w:t>2814535</w:t>
            </w:r>
          </w:p>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33.</w:t>
            </w:r>
          </w:p>
        </w:tc>
        <w:tc>
          <w:tcPr>
            <w:tcW w:w="2507" w:type="dxa"/>
            <w:gridSpan w:val="3"/>
            <w:hideMark/>
          </w:tcPr>
          <w:p w:rsidR="004332C3" w:rsidRPr="001C22AD" w:rsidRDefault="004332C3" w:rsidP="0066649A">
            <w:r w:rsidRPr="001C22AD">
              <w:t>Иммунотерапия острых лейкозов</w:t>
            </w:r>
          </w:p>
        </w:tc>
        <w:tc>
          <w:tcPr>
            <w:tcW w:w="1968" w:type="dxa"/>
            <w:gridSpan w:val="2"/>
            <w:hideMark/>
          </w:tcPr>
          <w:p w:rsidR="004332C3" w:rsidRPr="001C22AD" w:rsidRDefault="004332C3" w:rsidP="0066649A">
            <w:pPr>
              <w:jc w:val="center"/>
            </w:pPr>
            <w:r w:rsidRPr="001C22AD">
              <w:t>С91.0</w:t>
            </w:r>
          </w:p>
        </w:tc>
        <w:tc>
          <w:tcPr>
            <w:tcW w:w="3043" w:type="dxa"/>
            <w:hideMark/>
          </w:tcPr>
          <w:p w:rsidR="004332C3" w:rsidRPr="001C22AD" w:rsidRDefault="004332C3" w:rsidP="0066649A">
            <w:r w:rsidRPr="001C22AD">
              <w:t>острый лимфобластный лейкоз у взрослых, в том числе рецидив, включая минимальную остаточную болезнь (МОБ), или рефрактерность</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иммунотерапия острого лимфобластного лейкоза биспецифическими и конъюгированными моноклональными антителами</w:t>
            </w:r>
          </w:p>
        </w:tc>
        <w:tc>
          <w:tcPr>
            <w:tcW w:w="1644" w:type="dxa"/>
            <w:gridSpan w:val="2"/>
          </w:tcPr>
          <w:p w:rsidR="004332C3" w:rsidRPr="001C22AD" w:rsidRDefault="004332C3" w:rsidP="0066649A">
            <w:pPr>
              <w:jc w:val="center"/>
            </w:pPr>
            <w:r w:rsidRPr="001C22AD">
              <w:t>4820051</w:t>
            </w:r>
          </w:p>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34.</w:t>
            </w:r>
          </w:p>
        </w:tc>
        <w:tc>
          <w:tcPr>
            <w:tcW w:w="2507" w:type="dxa"/>
            <w:gridSpan w:val="3"/>
            <w:hideMark/>
          </w:tcPr>
          <w:p w:rsidR="004332C3" w:rsidRPr="001C22AD" w:rsidRDefault="004332C3" w:rsidP="0066649A">
            <w:r w:rsidRPr="001C22AD">
              <w:t>Нехимиотерапевтическое биологическое лечение острых лейкозов</w:t>
            </w:r>
          </w:p>
        </w:tc>
        <w:tc>
          <w:tcPr>
            <w:tcW w:w="1968" w:type="dxa"/>
            <w:gridSpan w:val="2"/>
            <w:hideMark/>
          </w:tcPr>
          <w:p w:rsidR="004332C3" w:rsidRPr="001C22AD" w:rsidRDefault="004332C3" w:rsidP="0066649A">
            <w:pPr>
              <w:jc w:val="center"/>
            </w:pPr>
            <w:r w:rsidRPr="001C22AD">
              <w:t>С92.0</w:t>
            </w:r>
          </w:p>
        </w:tc>
        <w:tc>
          <w:tcPr>
            <w:tcW w:w="3043" w:type="dxa"/>
            <w:hideMark/>
          </w:tcPr>
          <w:p w:rsidR="004332C3" w:rsidRPr="001C22AD" w:rsidRDefault="004332C3" w:rsidP="0066649A">
            <w:r w:rsidRPr="001C22AD">
              <w:t>острые миелоидные лейкозы</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эпигенетическая и таргетная терапия острых лейкозов ингибиторами ключевых точек сигнальных каскадов</w:t>
            </w:r>
          </w:p>
        </w:tc>
        <w:tc>
          <w:tcPr>
            <w:tcW w:w="1644" w:type="dxa"/>
            <w:gridSpan w:val="2"/>
          </w:tcPr>
          <w:p w:rsidR="004332C3" w:rsidRPr="001C22AD" w:rsidRDefault="004332C3" w:rsidP="0066649A">
            <w:pPr>
              <w:jc w:val="center"/>
            </w:pPr>
            <w:r w:rsidRPr="001C22AD">
              <w:t>1461192</w:t>
            </w:r>
          </w:p>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35.</w:t>
            </w:r>
          </w:p>
        </w:tc>
        <w:tc>
          <w:tcPr>
            <w:tcW w:w="2507" w:type="dxa"/>
            <w:gridSpan w:val="3"/>
            <w:hideMark/>
          </w:tcPr>
          <w:p w:rsidR="004332C3" w:rsidRPr="001C22AD" w:rsidRDefault="004332C3" w:rsidP="0066649A">
            <w:r w:rsidRPr="001C22AD">
              <w:t>Лечение острого лейкоза с использованием биотехнологических методов у детей</w:t>
            </w:r>
          </w:p>
        </w:tc>
        <w:tc>
          <w:tcPr>
            <w:tcW w:w="1968" w:type="dxa"/>
            <w:gridSpan w:val="2"/>
          </w:tcPr>
          <w:p w:rsidR="004332C3" w:rsidRPr="001C22AD" w:rsidRDefault="004332C3" w:rsidP="0066649A">
            <w:pPr>
              <w:jc w:val="center"/>
            </w:pPr>
            <w:r w:rsidRPr="001C22AD">
              <w:t>С91.0</w:t>
            </w:r>
          </w:p>
          <w:p w:rsidR="004332C3" w:rsidRPr="001C22AD" w:rsidRDefault="004332C3" w:rsidP="0066649A">
            <w:pPr>
              <w:jc w:val="center"/>
            </w:pPr>
          </w:p>
        </w:tc>
        <w:tc>
          <w:tcPr>
            <w:tcW w:w="3043" w:type="dxa"/>
            <w:hideMark/>
          </w:tcPr>
          <w:p w:rsidR="004332C3" w:rsidRPr="001C22AD" w:rsidRDefault="004332C3" w:rsidP="0066649A">
            <w:r w:rsidRPr="001C22AD">
              <w:t>острый лимфобластный лейкоз у детей</w:t>
            </w:r>
          </w:p>
        </w:tc>
        <w:tc>
          <w:tcPr>
            <w:tcW w:w="1629" w:type="dxa"/>
            <w:gridSpan w:val="2"/>
          </w:tcPr>
          <w:p w:rsidR="004332C3" w:rsidRPr="001C22AD" w:rsidRDefault="004332C3" w:rsidP="0066649A">
            <w:r w:rsidRPr="001C22AD">
              <w:t>терапевтичес</w:t>
            </w:r>
            <w:r w:rsidRPr="001C22AD">
              <w:softHyphen/>
              <w:t>кое лечение</w:t>
            </w:r>
          </w:p>
          <w:p w:rsidR="004332C3" w:rsidRPr="001C22AD" w:rsidRDefault="004332C3" w:rsidP="0066649A"/>
        </w:tc>
        <w:tc>
          <w:tcPr>
            <w:tcW w:w="3390" w:type="dxa"/>
            <w:hideMark/>
          </w:tcPr>
          <w:p w:rsidR="004332C3" w:rsidRPr="001C22AD" w:rsidRDefault="004332C3" w:rsidP="0066649A">
            <w:r w:rsidRPr="001C22AD">
              <w:t>терапия острого лимфобластного лейкоза у детей с применением моноклональных антител</w:t>
            </w:r>
          </w:p>
        </w:tc>
        <w:tc>
          <w:tcPr>
            <w:tcW w:w="1644" w:type="dxa"/>
            <w:gridSpan w:val="2"/>
          </w:tcPr>
          <w:p w:rsidR="004332C3" w:rsidRPr="001C22AD" w:rsidRDefault="004332C3" w:rsidP="0066649A">
            <w:pPr>
              <w:jc w:val="center"/>
            </w:pPr>
            <w:r w:rsidRPr="001C22AD">
              <w:t>3142715</w:t>
            </w:r>
          </w:p>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36.</w:t>
            </w:r>
          </w:p>
        </w:tc>
        <w:tc>
          <w:tcPr>
            <w:tcW w:w="2507" w:type="dxa"/>
            <w:gridSpan w:val="3"/>
          </w:tcPr>
          <w:p w:rsidR="004332C3" w:rsidRPr="001C22AD" w:rsidRDefault="004332C3" w:rsidP="0066649A">
            <w:r w:rsidRPr="001C22AD">
              <w:t>Тотальное облучение тела, тотальное лимфоидное облучение тела, тотальное облучение костного мозга у детей</w:t>
            </w:r>
          </w:p>
          <w:p w:rsidR="004332C3" w:rsidRPr="001C22AD" w:rsidRDefault="004332C3" w:rsidP="0066649A"/>
        </w:tc>
        <w:tc>
          <w:tcPr>
            <w:tcW w:w="1968" w:type="dxa"/>
            <w:gridSpan w:val="2"/>
          </w:tcPr>
          <w:p w:rsidR="004332C3" w:rsidRPr="001C22AD" w:rsidRDefault="004332C3" w:rsidP="0066649A">
            <w:pPr>
              <w:jc w:val="center"/>
            </w:pPr>
            <w:r w:rsidRPr="001C22AD">
              <w:t>С91.0, С92.0</w:t>
            </w:r>
          </w:p>
          <w:p w:rsidR="004332C3" w:rsidRPr="001C22AD" w:rsidRDefault="004332C3" w:rsidP="0066649A">
            <w:pPr>
              <w:jc w:val="center"/>
            </w:pPr>
          </w:p>
        </w:tc>
        <w:tc>
          <w:tcPr>
            <w:tcW w:w="3043" w:type="dxa"/>
          </w:tcPr>
          <w:p w:rsidR="004332C3" w:rsidRPr="001C22AD" w:rsidRDefault="004332C3" w:rsidP="0066649A">
            <w:r w:rsidRPr="001C22AD">
              <w:t>острый лимфобластный лейкоз у детей, острый миелобластный лейкоз у детей</w:t>
            </w:r>
          </w:p>
          <w:p w:rsidR="004332C3" w:rsidRPr="001C22AD" w:rsidRDefault="004332C3" w:rsidP="0066649A"/>
        </w:tc>
        <w:tc>
          <w:tcPr>
            <w:tcW w:w="1629" w:type="dxa"/>
            <w:gridSpan w:val="2"/>
          </w:tcPr>
          <w:p w:rsidR="004332C3" w:rsidRPr="001C22AD" w:rsidRDefault="004332C3" w:rsidP="0066649A">
            <w:r w:rsidRPr="001C22AD">
              <w:t>терапевтичес</w:t>
            </w:r>
            <w:r w:rsidRPr="001C22AD">
              <w:softHyphen/>
              <w:t>кое лечение</w:t>
            </w:r>
          </w:p>
          <w:p w:rsidR="004332C3" w:rsidRPr="001C22AD" w:rsidRDefault="004332C3" w:rsidP="0066649A"/>
        </w:tc>
        <w:tc>
          <w:tcPr>
            <w:tcW w:w="3390" w:type="dxa"/>
          </w:tcPr>
          <w:p w:rsidR="004332C3" w:rsidRPr="001C22AD" w:rsidRDefault="004332C3" w:rsidP="0066649A">
            <w:r w:rsidRPr="001C22AD">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p w:rsidR="004332C3" w:rsidRPr="001C22AD" w:rsidRDefault="004332C3" w:rsidP="0066649A"/>
          <w:p w:rsidR="004332C3" w:rsidRPr="001C22AD" w:rsidRDefault="004332C3" w:rsidP="0066649A">
            <w:r w:rsidRPr="001C22AD">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4332C3" w:rsidRPr="001C22AD" w:rsidRDefault="004332C3" w:rsidP="0066649A"/>
          <w:p w:rsidR="004332C3" w:rsidRPr="001C22AD" w:rsidRDefault="004332C3" w:rsidP="0066649A">
            <w:r w:rsidRPr="001C22AD">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44" w:type="dxa"/>
            <w:gridSpan w:val="2"/>
          </w:tcPr>
          <w:p w:rsidR="004332C3" w:rsidRPr="001C22AD" w:rsidRDefault="004332C3" w:rsidP="0066649A">
            <w:pPr>
              <w:jc w:val="center"/>
            </w:pPr>
            <w:r w:rsidRPr="001C22AD">
              <w:t>419124</w:t>
            </w:r>
          </w:p>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37.</w:t>
            </w:r>
          </w:p>
        </w:tc>
        <w:tc>
          <w:tcPr>
            <w:tcW w:w="2507" w:type="dxa"/>
            <w:gridSpan w:val="3"/>
            <w:hideMark/>
          </w:tcPr>
          <w:p w:rsidR="004332C3" w:rsidRPr="001C22AD" w:rsidRDefault="004332C3" w:rsidP="0066649A">
            <w:r w:rsidRPr="001C22AD">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68" w:type="dxa"/>
            <w:gridSpan w:val="2"/>
            <w:hideMark/>
          </w:tcPr>
          <w:p w:rsidR="004332C3" w:rsidRPr="001C22AD" w:rsidRDefault="004332C3" w:rsidP="0066649A">
            <w:pPr>
              <w:jc w:val="center"/>
            </w:pPr>
            <w:proofErr w:type="gramStart"/>
            <w:r w:rsidRPr="001C22AD">
              <w:t>С38.2, С40, С41, С47.0, С47.3, С47.4, С47.5, С47.6, С47.8, С47.9, С48.0, С49, С71, С74.0, С74.1, С74.9, С76.0, С76.1, С76.2, С76.7, С76.8, С81, С82, С83, С84, С85, С90, С91, С92, С93, С94.0, D46, D47.4, D56, D57, D58, D61, D69, D70, D71, D76</w:t>
            </w:r>
            <w:proofErr w:type="gramEnd"/>
            <w:r w:rsidRPr="001C22AD">
              <w:t>, D80.5, D81, D82.0, Е70.3, Е76, Е77, Q45, Q78.2, L90.8</w:t>
            </w:r>
          </w:p>
        </w:tc>
        <w:tc>
          <w:tcPr>
            <w:tcW w:w="3043" w:type="dxa"/>
            <w:hideMark/>
          </w:tcPr>
          <w:p w:rsidR="004332C3" w:rsidRPr="001C22AD" w:rsidRDefault="004332C3" w:rsidP="0066649A">
            <w:r w:rsidRPr="001C22AD">
              <w:t>дети после восстановления гемопоэза в раннем посттрансплантационном периоде после проведения ТГСК</w:t>
            </w:r>
          </w:p>
        </w:tc>
        <w:tc>
          <w:tcPr>
            <w:tcW w:w="1629" w:type="dxa"/>
            <w:gridSpan w:val="2"/>
          </w:tcPr>
          <w:p w:rsidR="004332C3" w:rsidRPr="001C22AD" w:rsidRDefault="004332C3" w:rsidP="0066649A">
            <w:r w:rsidRPr="001C22AD">
              <w:t>терапевтичес</w:t>
            </w:r>
            <w:r w:rsidRPr="001C22AD">
              <w:softHyphen/>
              <w:t>кое лечение</w:t>
            </w:r>
          </w:p>
          <w:p w:rsidR="004332C3" w:rsidRPr="001C22AD" w:rsidRDefault="004332C3" w:rsidP="0066649A"/>
        </w:tc>
        <w:tc>
          <w:tcPr>
            <w:tcW w:w="3390" w:type="dxa"/>
            <w:hideMark/>
          </w:tcPr>
          <w:p w:rsidR="004332C3" w:rsidRPr="001C22AD" w:rsidRDefault="004332C3" w:rsidP="0066649A">
            <w:r w:rsidRPr="001C22AD">
              <w:t xml:space="preserve">лечение осложнений трансплантации гемопоэтических стволовых клеток в раннем периоде с применением ведолизумаба </w:t>
            </w:r>
            <w:proofErr w:type="gramStart"/>
            <w:r w:rsidRPr="001C22AD">
              <w:t>и(</w:t>
            </w:r>
            <w:proofErr w:type="gramEnd"/>
            <w:r w:rsidRPr="001C22AD">
              <w:t>или) экулизумаба, и (или) этанерцепта с сопроводительной терапией</w:t>
            </w:r>
          </w:p>
        </w:tc>
        <w:tc>
          <w:tcPr>
            <w:tcW w:w="1644" w:type="dxa"/>
            <w:gridSpan w:val="2"/>
            <w:hideMark/>
          </w:tcPr>
          <w:p w:rsidR="004332C3" w:rsidRPr="001C22AD" w:rsidRDefault="004332C3" w:rsidP="0066649A">
            <w:pPr>
              <w:jc w:val="center"/>
            </w:pPr>
            <w:r w:rsidRPr="001C22AD">
              <w:t>2 473 383</w:t>
            </w: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 xml:space="preserve"> 38.</w:t>
            </w:r>
          </w:p>
        </w:tc>
        <w:tc>
          <w:tcPr>
            <w:tcW w:w="2507" w:type="dxa"/>
            <w:gridSpan w:val="3"/>
            <w:hideMark/>
          </w:tcPr>
          <w:p w:rsidR="004332C3" w:rsidRPr="001C22AD" w:rsidRDefault="004332C3" w:rsidP="0066649A">
            <w:r w:rsidRPr="001C22AD">
              <w:t>Системная радионуклидная терапия радиофармацевтическими лекарственными препаратами, мечеными 177lu</w:t>
            </w:r>
          </w:p>
        </w:tc>
        <w:tc>
          <w:tcPr>
            <w:tcW w:w="1968" w:type="dxa"/>
            <w:gridSpan w:val="2"/>
            <w:hideMark/>
          </w:tcPr>
          <w:p w:rsidR="004332C3" w:rsidRPr="001C22AD" w:rsidRDefault="004332C3" w:rsidP="0066649A">
            <w:pPr>
              <w:jc w:val="center"/>
            </w:pPr>
            <w:r w:rsidRPr="001C22AD">
              <w:t>С61</w:t>
            </w:r>
          </w:p>
        </w:tc>
        <w:tc>
          <w:tcPr>
            <w:tcW w:w="3043" w:type="dxa"/>
            <w:hideMark/>
          </w:tcPr>
          <w:p w:rsidR="004332C3" w:rsidRPr="001C22AD" w:rsidRDefault="004332C3" w:rsidP="0066649A">
            <w:proofErr w:type="gramStart"/>
            <w:r w:rsidRPr="001C22AD">
              <w:t>рак предстательной железы при подтвержденном накоплении диагностических ПСМА-лигандов в опухолевых очагах</w:t>
            </w:r>
            <w:proofErr w:type="gramEnd"/>
          </w:p>
        </w:tc>
        <w:tc>
          <w:tcPr>
            <w:tcW w:w="1629" w:type="dxa"/>
            <w:gridSpan w:val="2"/>
            <w:hideMark/>
          </w:tcPr>
          <w:p w:rsidR="004332C3" w:rsidRPr="001C22AD" w:rsidRDefault="004332C3" w:rsidP="0066649A">
            <w:r w:rsidRPr="001C22AD">
              <w:t>терапевтическое лечение</w:t>
            </w:r>
          </w:p>
        </w:tc>
        <w:tc>
          <w:tcPr>
            <w:tcW w:w="3390" w:type="dxa"/>
            <w:hideMark/>
          </w:tcPr>
          <w:p w:rsidR="004332C3" w:rsidRPr="001C22AD" w:rsidRDefault="004332C3" w:rsidP="0066649A">
            <w:r w:rsidRPr="001C22AD">
              <w:t>радиолигандная терапия 177Lu-ПСМА при раке предстательной железы</w:t>
            </w:r>
          </w:p>
        </w:tc>
        <w:tc>
          <w:tcPr>
            <w:tcW w:w="1644" w:type="dxa"/>
            <w:gridSpan w:val="2"/>
            <w:hideMark/>
          </w:tcPr>
          <w:p w:rsidR="004332C3" w:rsidRPr="001C22AD" w:rsidRDefault="004332C3" w:rsidP="0066649A">
            <w:pPr>
              <w:jc w:val="center"/>
            </w:pPr>
            <w:r>
              <w:t>483345</w:t>
            </w:r>
          </w:p>
        </w:tc>
      </w:tr>
      <w:tr w:rsidR="004332C3" w:rsidRPr="001C22AD" w:rsidTr="00880212">
        <w:trPr>
          <w:gridBefore w:val="1"/>
          <w:wBefore w:w="55" w:type="dxa"/>
        </w:trPr>
        <w:tc>
          <w:tcPr>
            <w:tcW w:w="15228" w:type="dxa"/>
            <w:gridSpan w:val="12"/>
            <w:hideMark/>
          </w:tcPr>
          <w:p w:rsidR="0017239F" w:rsidRDefault="0017239F" w:rsidP="0066649A">
            <w:pPr>
              <w:jc w:val="center"/>
            </w:pPr>
          </w:p>
          <w:p w:rsidR="0017239F" w:rsidRDefault="0017239F" w:rsidP="0066649A">
            <w:pPr>
              <w:jc w:val="center"/>
            </w:pPr>
          </w:p>
          <w:p w:rsidR="004332C3" w:rsidRDefault="004332C3" w:rsidP="0066649A">
            <w:pPr>
              <w:jc w:val="center"/>
            </w:pPr>
            <w:r w:rsidRPr="001C22AD">
              <w:t>Оториноларингология</w:t>
            </w:r>
          </w:p>
          <w:p w:rsidR="0017239F" w:rsidRPr="001C22AD" w:rsidRDefault="0017239F"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39.</w:t>
            </w:r>
          </w:p>
        </w:tc>
        <w:tc>
          <w:tcPr>
            <w:tcW w:w="2507" w:type="dxa"/>
            <w:gridSpan w:val="3"/>
            <w:vMerge w:val="restart"/>
            <w:hideMark/>
          </w:tcPr>
          <w:p w:rsidR="004332C3" w:rsidRPr="001C22AD" w:rsidRDefault="004332C3" w:rsidP="0066649A">
            <w:r w:rsidRPr="001C22AD">
              <w:t>Реконструктивные операции на звукопроводящем аппарате среднего уха</w:t>
            </w:r>
          </w:p>
        </w:tc>
        <w:tc>
          <w:tcPr>
            <w:tcW w:w="1968" w:type="dxa"/>
            <w:gridSpan w:val="2"/>
            <w:vMerge w:val="restart"/>
            <w:hideMark/>
          </w:tcPr>
          <w:p w:rsidR="004332C3" w:rsidRPr="001C22AD" w:rsidRDefault="004332C3" w:rsidP="0066649A">
            <w:pPr>
              <w:jc w:val="center"/>
            </w:pPr>
            <w:r w:rsidRPr="001C22AD">
              <w:t>H66.1, H66.2, Q16, H80.0, H80.1, H80.9</w:t>
            </w:r>
          </w:p>
        </w:tc>
        <w:tc>
          <w:tcPr>
            <w:tcW w:w="3043" w:type="dxa"/>
            <w:vMerge w:val="restart"/>
            <w:hideMark/>
          </w:tcPr>
          <w:p w:rsidR="004332C3" w:rsidRPr="001C22AD" w:rsidRDefault="004332C3" w:rsidP="0066649A">
            <w:r w:rsidRPr="001C22AD">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gridSpan w:val="2"/>
            <w:vMerge w:val="restart"/>
          </w:tcPr>
          <w:p w:rsidR="004332C3" w:rsidRPr="001C22AD" w:rsidRDefault="004332C3" w:rsidP="0066649A">
            <w:pPr>
              <w:jc w:val="center"/>
            </w:pPr>
            <w:r w:rsidRPr="001C22AD">
              <w:t>151092</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слухоулучшающие операции с применением имплантата среднего уха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Хирургическое лечение болезни Меньера и других нарушений вестибулярной функции</w:t>
            </w:r>
          </w:p>
        </w:tc>
        <w:tc>
          <w:tcPr>
            <w:tcW w:w="1968" w:type="dxa"/>
            <w:gridSpan w:val="2"/>
            <w:hideMark/>
          </w:tcPr>
          <w:p w:rsidR="004332C3" w:rsidRPr="001C22AD" w:rsidRDefault="004332C3" w:rsidP="0066649A">
            <w:pPr>
              <w:jc w:val="center"/>
            </w:pPr>
            <w:r w:rsidRPr="001C22AD">
              <w:t>H81.0</w:t>
            </w:r>
          </w:p>
        </w:tc>
        <w:tc>
          <w:tcPr>
            <w:tcW w:w="3043" w:type="dxa"/>
            <w:hideMark/>
          </w:tcPr>
          <w:p w:rsidR="004332C3" w:rsidRPr="001C22AD" w:rsidRDefault="004332C3" w:rsidP="0066649A">
            <w:r w:rsidRPr="001C22AD">
              <w:t>болезнь Меньера при неэффективности консервативной терапии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дренирование эндолимфатических пространств внутреннего уха с применением микрохирургической и лучевой 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68" w:type="dxa"/>
            <w:gridSpan w:val="2"/>
            <w:hideMark/>
          </w:tcPr>
          <w:p w:rsidR="004332C3" w:rsidRPr="001C22AD" w:rsidRDefault="004332C3" w:rsidP="0066649A">
            <w:pPr>
              <w:jc w:val="center"/>
            </w:pPr>
            <w:r w:rsidRPr="001C22AD">
              <w:t>D10.0, D10.6, D10.9, D14.0, D14.1 D33.3, J32.1, J32.3, J32.4</w:t>
            </w:r>
          </w:p>
        </w:tc>
        <w:tc>
          <w:tcPr>
            <w:tcW w:w="3043" w:type="dxa"/>
            <w:hideMark/>
          </w:tcPr>
          <w:p w:rsidR="004332C3" w:rsidRPr="001C22AD" w:rsidRDefault="004332C3" w:rsidP="0066649A">
            <w:r w:rsidRPr="001C22AD">
              <w:t>доброкачественное новообразование носоглотки. Хроническое воспалительное заболевание околоносовых пазух</w:t>
            </w:r>
          </w:p>
          <w:p w:rsidR="004332C3" w:rsidRDefault="004332C3" w:rsidP="0066649A">
            <w:r w:rsidRPr="001C22AD">
              <w:t xml:space="preserve">доброкачественное новообразование среднего уха. </w:t>
            </w:r>
            <w:proofErr w:type="gramStart"/>
            <w:r w:rsidRPr="001C22AD">
              <w:t>Юношеская</w:t>
            </w:r>
            <w:proofErr w:type="gramEnd"/>
            <w:r w:rsidRPr="001C22AD">
              <w:t xml:space="preserve">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p w:rsidR="006B2CA7" w:rsidRPr="001C22AD" w:rsidRDefault="006B2CA7"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Реконструктивно-пластическое восстановление функции гортани и трахеи</w:t>
            </w:r>
          </w:p>
        </w:tc>
        <w:tc>
          <w:tcPr>
            <w:tcW w:w="1968" w:type="dxa"/>
            <w:gridSpan w:val="2"/>
            <w:vMerge w:val="restart"/>
            <w:hideMark/>
          </w:tcPr>
          <w:p w:rsidR="004332C3" w:rsidRPr="001C22AD" w:rsidRDefault="004332C3" w:rsidP="0066649A">
            <w:pPr>
              <w:jc w:val="center"/>
            </w:pPr>
            <w:r w:rsidRPr="001C22AD">
              <w:t>J38.6, D14.1, D14.2, J38.0</w:t>
            </w:r>
          </w:p>
        </w:tc>
        <w:tc>
          <w:tcPr>
            <w:tcW w:w="3043" w:type="dxa"/>
            <w:vMerge w:val="restart"/>
            <w:hideMark/>
          </w:tcPr>
          <w:p w:rsidR="004332C3" w:rsidRPr="001C22AD" w:rsidRDefault="004332C3" w:rsidP="0066649A">
            <w:r w:rsidRPr="001C22AD">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ларинготрахеопластика при доброкачественных новообразованиях гортани, параличе голосовых складок и гортани, стенозе гортани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40.</w:t>
            </w:r>
          </w:p>
        </w:tc>
        <w:tc>
          <w:tcPr>
            <w:tcW w:w="2507" w:type="dxa"/>
            <w:gridSpan w:val="3"/>
            <w:hideMark/>
          </w:tcPr>
          <w:p w:rsidR="004332C3" w:rsidRPr="001C22AD" w:rsidRDefault="004332C3" w:rsidP="0066649A">
            <w:r w:rsidRPr="001C22AD">
              <w:t>Хирургическое лечение сенсоневральной тугоухости высокой степени и глухоты</w:t>
            </w:r>
          </w:p>
        </w:tc>
        <w:tc>
          <w:tcPr>
            <w:tcW w:w="1968" w:type="dxa"/>
            <w:gridSpan w:val="2"/>
            <w:hideMark/>
          </w:tcPr>
          <w:p w:rsidR="004332C3" w:rsidRPr="001C22AD" w:rsidRDefault="004332C3" w:rsidP="0066649A">
            <w:pPr>
              <w:jc w:val="center"/>
            </w:pPr>
            <w:r w:rsidRPr="001C22AD">
              <w:t>H90.3</w:t>
            </w:r>
          </w:p>
        </w:tc>
        <w:tc>
          <w:tcPr>
            <w:tcW w:w="3043" w:type="dxa"/>
            <w:hideMark/>
          </w:tcPr>
          <w:p w:rsidR="004332C3" w:rsidRPr="001C22AD" w:rsidRDefault="004332C3" w:rsidP="0066649A">
            <w:r w:rsidRPr="001C22AD">
              <w:t>нейросенсорная потеря слуха двусторонняя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кохлеарная имплантация при двусторонней нейросенсорной потере слуха</w:t>
            </w:r>
          </w:p>
        </w:tc>
        <w:tc>
          <w:tcPr>
            <w:tcW w:w="1644" w:type="dxa"/>
            <w:gridSpan w:val="2"/>
          </w:tcPr>
          <w:p w:rsidR="004332C3" w:rsidRPr="001C22AD" w:rsidRDefault="004332C3" w:rsidP="0066649A">
            <w:pPr>
              <w:jc w:val="center"/>
            </w:pPr>
            <w:r w:rsidRPr="001C22AD">
              <w:t>1600775</w:t>
            </w:r>
          </w:p>
          <w:p w:rsidR="004332C3" w:rsidRPr="001C22AD" w:rsidRDefault="004332C3" w:rsidP="0066649A">
            <w:pPr>
              <w:jc w:val="center"/>
              <w:rPr>
                <w:lang w:val="en-US"/>
              </w:rPr>
            </w:pPr>
          </w:p>
        </w:tc>
      </w:tr>
      <w:tr w:rsidR="004332C3" w:rsidRPr="001C22AD" w:rsidTr="00880212">
        <w:trPr>
          <w:gridBefore w:val="1"/>
          <w:wBefore w:w="55" w:type="dxa"/>
        </w:trPr>
        <w:tc>
          <w:tcPr>
            <w:tcW w:w="15228" w:type="dxa"/>
            <w:gridSpan w:val="12"/>
          </w:tcPr>
          <w:p w:rsidR="004332C3" w:rsidRPr="001C22AD" w:rsidRDefault="004332C3" w:rsidP="0066649A">
            <w:pPr>
              <w:jc w:val="center"/>
            </w:pPr>
            <w:r w:rsidRPr="001C22AD">
              <w:t>Офтальмология</w:t>
            </w:r>
          </w:p>
          <w:p w:rsidR="004332C3" w:rsidRPr="001C22AD" w:rsidRDefault="004332C3" w:rsidP="0066649A">
            <w:pPr>
              <w:jc w:val="center"/>
            </w:pPr>
          </w:p>
        </w:tc>
      </w:tr>
      <w:tr w:rsidR="004332C3" w:rsidRPr="001C22AD" w:rsidTr="006B2CA7">
        <w:tc>
          <w:tcPr>
            <w:tcW w:w="1108" w:type="dxa"/>
            <w:gridSpan w:val="3"/>
            <w:vMerge w:val="restart"/>
            <w:hideMark/>
          </w:tcPr>
          <w:p w:rsidR="004332C3" w:rsidRPr="001C22AD" w:rsidRDefault="004332C3" w:rsidP="0066649A">
            <w:pPr>
              <w:jc w:val="center"/>
            </w:pPr>
            <w:r w:rsidRPr="001C22AD">
              <w:t>41.</w:t>
            </w:r>
          </w:p>
        </w:tc>
        <w:tc>
          <w:tcPr>
            <w:tcW w:w="2472" w:type="dxa"/>
          </w:tcPr>
          <w:p w:rsidR="004332C3" w:rsidRPr="001C22AD" w:rsidRDefault="004332C3" w:rsidP="0066649A">
            <w:r w:rsidRPr="001C22AD">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p w:rsidR="004332C3" w:rsidRDefault="004332C3" w:rsidP="0066649A"/>
          <w:p w:rsidR="006B2CA7" w:rsidRPr="001C22AD" w:rsidRDefault="006B2CA7" w:rsidP="0066649A"/>
        </w:tc>
        <w:tc>
          <w:tcPr>
            <w:tcW w:w="1982" w:type="dxa"/>
            <w:gridSpan w:val="2"/>
            <w:hideMark/>
          </w:tcPr>
          <w:p w:rsidR="004332C3" w:rsidRPr="001C22AD" w:rsidRDefault="004332C3" w:rsidP="0066649A">
            <w:pPr>
              <w:jc w:val="center"/>
            </w:pPr>
            <w:r w:rsidRPr="001C22AD">
              <w:rPr>
                <w:lang w:val="en-US"/>
              </w:rPr>
              <w:t>H</w:t>
            </w:r>
            <w:r w:rsidRPr="001C22AD">
              <w:t>26.0-</w:t>
            </w:r>
            <w:r w:rsidRPr="001C22AD">
              <w:rPr>
                <w:lang w:val="en-US"/>
              </w:rPr>
              <w:t>H</w:t>
            </w:r>
            <w:r w:rsidRPr="001C22AD">
              <w:t xml:space="preserve">26.4, </w:t>
            </w:r>
            <w:r w:rsidRPr="001C22AD">
              <w:br/>
            </w:r>
            <w:r w:rsidRPr="001C22AD">
              <w:rPr>
                <w:lang w:val="en-US"/>
              </w:rPr>
              <w:t>H</w:t>
            </w:r>
            <w:r w:rsidRPr="001C22AD">
              <w:t xml:space="preserve">40.1- </w:t>
            </w:r>
            <w:r w:rsidRPr="001C22AD">
              <w:rPr>
                <w:lang w:val="en-US"/>
              </w:rPr>
              <w:t>H</w:t>
            </w:r>
            <w:r w:rsidRPr="001C22AD">
              <w:t xml:space="preserve">40.8, </w:t>
            </w:r>
            <w:r w:rsidRPr="001C22AD">
              <w:rPr>
                <w:lang w:val="en-US"/>
              </w:rPr>
              <w:t>Q</w:t>
            </w:r>
            <w:r w:rsidRPr="001C22AD">
              <w:t>15.0</w:t>
            </w:r>
          </w:p>
        </w:tc>
        <w:tc>
          <w:tcPr>
            <w:tcW w:w="3066" w:type="dxa"/>
            <w:gridSpan w:val="3"/>
            <w:hideMark/>
          </w:tcPr>
          <w:p w:rsidR="004332C3" w:rsidRPr="001C22AD" w:rsidRDefault="004332C3" w:rsidP="0066649A">
            <w:r w:rsidRPr="001C22AD">
              <w:t xml:space="preserve">глаукома с повышенным или высоким внутриглазным давлением развитой, далеко зашедшей стадии, в том числе с осложнениями, у взрослых. </w:t>
            </w:r>
          </w:p>
        </w:tc>
        <w:tc>
          <w:tcPr>
            <w:tcW w:w="1621" w:type="dxa"/>
            <w:hideMark/>
          </w:tcPr>
          <w:p w:rsidR="004332C3" w:rsidRPr="001C22AD" w:rsidRDefault="004332C3" w:rsidP="0066649A">
            <w:r w:rsidRPr="001C22AD">
              <w:t>хирургическое лечение</w:t>
            </w:r>
          </w:p>
        </w:tc>
        <w:tc>
          <w:tcPr>
            <w:tcW w:w="3416" w:type="dxa"/>
            <w:gridSpan w:val="2"/>
            <w:hideMark/>
          </w:tcPr>
          <w:p w:rsidR="004332C3" w:rsidRPr="001C22AD" w:rsidRDefault="004332C3" w:rsidP="0066649A">
            <w:r w:rsidRPr="001C22AD">
              <w:t xml:space="preserve">имплантация антиглаукоматозного металлического шунта </w:t>
            </w:r>
          </w:p>
        </w:tc>
        <w:tc>
          <w:tcPr>
            <w:tcW w:w="1618" w:type="dxa"/>
            <w:vMerge w:val="restart"/>
          </w:tcPr>
          <w:p w:rsidR="004332C3" w:rsidRPr="001C22AD" w:rsidRDefault="004332C3" w:rsidP="0066649A">
            <w:pPr>
              <w:jc w:val="center"/>
            </w:pPr>
            <w:r w:rsidRPr="001C22AD">
              <w:t>113649</w:t>
            </w:r>
          </w:p>
          <w:p w:rsidR="004332C3" w:rsidRPr="001C22AD" w:rsidRDefault="004332C3" w:rsidP="0066649A">
            <w:pPr>
              <w:jc w:val="center"/>
            </w:pPr>
          </w:p>
        </w:tc>
      </w:tr>
      <w:tr w:rsidR="004332C3" w:rsidRPr="001C22AD" w:rsidTr="006B2CA7">
        <w:tc>
          <w:tcPr>
            <w:tcW w:w="1108" w:type="dxa"/>
            <w:gridSpan w:val="3"/>
            <w:vMerge/>
            <w:vAlign w:val="center"/>
            <w:hideMark/>
          </w:tcPr>
          <w:p w:rsidR="004332C3" w:rsidRPr="001C22AD" w:rsidRDefault="004332C3" w:rsidP="0066649A"/>
        </w:tc>
        <w:tc>
          <w:tcPr>
            <w:tcW w:w="2472" w:type="dxa"/>
            <w:vMerge w:val="restart"/>
            <w:hideMark/>
          </w:tcPr>
          <w:p w:rsidR="004332C3" w:rsidRPr="001C22AD" w:rsidRDefault="004332C3" w:rsidP="0066649A">
            <w:r w:rsidRPr="001C22AD">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w:t>
            </w:r>
            <w:proofErr w:type="gramStart"/>
            <w:r w:rsidRPr="001C22AD">
              <w:t>о-</w:t>
            </w:r>
            <w:proofErr w:type="gramEnd"/>
            <w:r w:rsidRPr="001C22AD">
              <w:br/>
              <w:t>пластическая хирургия при их последствиях</w:t>
            </w:r>
          </w:p>
        </w:tc>
        <w:tc>
          <w:tcPr>
            <w:tcW w:w="1982" w:type="dxa"/>
            <w:gridSpan w:val="2"/>
            <w:vMerge w:val="restart"/>
            <w:hideMark/>
          </w:tcPr>
          <w:p w:rsidR="004332C3" w:rsidRPr="001C22AD" w:rsidRDefault="004332C3" w:rsidP="0066649A">
            <w:pPr>
              <w:jc w:val="center"/>
              <w:rPr>
                <w:lang w:val="en-US"/>
              </w:rPr>
            </w:pPr>
            <w:r w:rsidRPr="001C22AD">
              <w:rPr>
                <w:lang w:val="en-US"/>
              </w:rPr>
              <w:t>C43.1, C44.1, C69.0 - C69.9, C72.3, D31.5, D31.6, Q10.7, Q11.0 - Q11.2</w:t>
            </w:r>
          </w:p>
        </w:tc>
        <w:tc>
          <w:tcPr>
            <w:tcW w:w="3066" w:type="dxa"/>
            <w:gridSpan w:val="3"/>
            <w:vMerge w:val="restart"/>
            <w:hideMark/>
          </w:tcPr>
          <w:p w:rsidR="004332C3" w:rsidRPr="001C22AD" w:rsidRDefault="004332C3" w:rsidP="0066649A">
            <w:r w:rsidRPr="001C22AD">
              <w:t xml:space="preserve">злокачественные новообразования глаза, его придаточного аппарата, орбиты у взрослых и детей </w:t>
            </w:r>
            <w:r w:rsidRPr="001C22AD">
              <w:br/>
              <w:t xml:space="preserve">(стадии T1 - T3 </w:t>
            </w:r>
            <w:r w:rsidR="00EF4578">
              <w:t>№</w:t>
            </w:r>
            <w:r w:rsidRPr="001C22AD">
              <w:t>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21" w:type="dxa"/>
            <w:vMerge w:val="restart"/>
            <w:hideMark/>
          </w:tcPr>
          <w:p w:rsidR="004332C3" w:rsidRPr="001C22AD" w:rsidRDefault="004332C3" w:rsidP="0066649A">
            <w:r w:rsidRPr="001C22AD">
              <w:t>хирургическое и (или) лучевое лечение</w:t>
            </w:r>
          </w:p>
        </w:tc>
        <w:tc>
          <w:tcPr>
            <w:tcW w:w="3416" w:type="dxa"/>
            <w:gridSpan w:val="2"/>
            <w:hideMark/>
          </w:tcPr>
          <w:p w:rsidR="004332C3" w:rsidRPr="001C22AD" w:rsidRDefault="004332C3" w:rsidP="0066649A">
            <w:r w:rsidRPr="001C22AD">
              <w:t>отсроченная имплантация иридо-хрусталиковой диафрагмы при новообразованиях глаза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орбитотомия различными доступами</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pPr>
              <w:rPr>
                <w:lang w:val="en-US"/>
              </w:rPr>
            </w:pPr>
          </w:p>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энуклеация с пластикой культи и радиокоагуляцией тканей орбиты при новообразованиях глаза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экзентерация орбиты с одномоментной пластикой свободным кожным лоскутом или пластикой местными тканями</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иридэктомия, в том числе с иридопластикой, при новообразованиях глаза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иридэктомия с иридопластикой с экстракцией катаракты с имплантацией интраокулярной линзы при новообразованиях глаза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иридоциклосклерэктомия, в том числе с иридопластикой, при новообразованиях глаза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иридоциклохориосклерэктомия, в том числе с иридопластикой, при новообразованиях глаза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реконструктивно-пластические операции переднего и заднего отделов глаза и его придаточного аппарата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орбитотомия с энуклеацией и пластикой культи</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контурная пластика орбиты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pPr>
              <w:rPr>
                <w:lang w:val="en-US"/>
              </w:rPr>
            </w:pPr>
          </w:p>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эксцизия новообразования конъюнктивы и роговицы с послойной кератоконъюнктивальной пластикой</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брахитерапия при новообразованиях придаточного аппарата глаза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рентгенотерапия при злокачественных новообразованиях век</w:t>
            </w:r>
          </w:p>
        </w:tc>
        <w:tc>
          <w:tcPr>
            <w:tcW w:w="1618" w:type="dxa"/>
            <w:vMerge/>
            <w:vAlign w:val="center"/>
            <w:hideMark/>
          </w:tcPr>
          <w:p w:rsidR="004332C3" w:rsidRPr="001C22AD" w:rsidRDefault="004332C3" w:rsidP="0066649A"/>
        </w:tc>
      </w:tr>
      <w:tr w:rsidR="004332C3" w:rsidRPr="001C22AD" w:rsidTr="006B2CA7">
        <w:tc>
          <w:tcPr>
            <w:tcW w:w="1108" w:type="dxa"/>
            <w:gridSpan w:val="3"/>
            <w:hideMark/>
          </w:tcPr>
          <w:p w:rsidR="004332C3" w:rsidRPr="001C22AD" w:rsidRDefault="004332C3" w:rsidP="0066649A">
            <w:pPr>
              <w:jc w:val="center"/>
            </w:pPr>
            <w:r w:rsidRPr="001C22AD">
              <w:t>42.</w:t>
            </w:r>
          </w:p>
        </w:tc>
        <w:tc>
          <w:tcPr>
            <w:tcW w:w="2472" w:type="dxa"/>
            <w:hideMark/>
          </w:tcPr>
          <w:p w:rsidR="004332C3" w:rsidRPr="001C22AD" w:rsidRDefault="004332C3" w:rsidP="0066649A">
            <w:r w:rsidRPr="001C22AD">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82" w:type="dxa"/>
            <w:gridSpan w:val="2"/>
            <w:hideMark/>
          </w:tcPr>
          <w:p w:rsidR="004332C3" w:rsidRPr="001C22AD" w:rsidRDefault="004332C3" w:rsidP="0066649A">
            <w:pPr>
              <w:jc w:val="center"/>
              <w:rPr>
                <w:lang w:val="en-US"/>
              </w:rPr>
            </w:pPr>
            <w:r w:rsidRPr="001C22AD">
              <w:rPr>
                <w:lang w:val="en-US"/>
              </w:rPr>
              <w:t>C43.1, C44.1, C69.0 - C69.9, C72.3, D31.5, D31.6, Q10.7, Q11.0 - Q11.2</w:t>
            </w:r>
          </w:p>
        </w:tc>
        <w:tc>
          <w:tcPr>
            <w:tcW w:w="3066" w:type="dxa"/>
            <w:gridSpan w:val="3"/>
            <w:hideMark/>
          </w:tcPr>
          <w:p w:rsidR="004332C3" w:rsidRPr="001C22AD" w:rsidRDefault="004332C3" w:rsidP="0066649A">
            <w:r w:rsidRPr="001C22AD">
              <w:t xml:space="preserve">злокачественные новообразования глаза, его придаточного аппарата, орбиты у взрослых и детей (стадии </w:t>
            </w:r>
            <w:r w:rsidRPr="001C22AD">
              <w:rPr>
                <w:lang w:val="en-US"/>
              </w:rPr>
              <w:t>T</w:t>
            </w:r>
            <w:r w:rsidRPr="001C22AD">
              <w:t xml:space="preserve">1 - </w:t>
            </w:r>
            <w:r w:rsidRPr="001C22AD">
              <w:rPr>
                <w:lang w:val="en-US"/>
              </w:rPr>
              <w:t>T</w:t>
            </w:r>
            <w:r w:rsidRPr="001C22AD">
              <w:t xml:space="preserve">3 </w:t>
            </w:r>
            <w:r w:rsidR="00EF4578" w:rsidRPr="00EF4578">
              <w:t>№</w:t>
            </w:r>
            <w:r w:rsidRPr="001C22AD">
              <w:t xml:space="preserve">0 </w:t>
            </w:r>
            <w:r w:rsidRPr="001C22AD">
              <w:rPr>
                <w:lang w:val="en-US"/>
              </w:rPr>
              <w:t>M</w:t>
            </w:r>
            <w:r w:rsidRPr="001C22AD">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21" w:type="dxa"/>
            <w:hideMark/>
          </w:tcPr>
          <w:p w:rsidR="004332C3" w:rsidRPr="001C22AD" w:rsidRDefault="004332C3" w:rsidP="0066649A">
            <w:r w:rsidRPr="001C22AD">
              <w:t>хирургическое и (или) лучевое лечение</w:t>
            </w:r>
          </w:p>
        </w:tc>
        <w:tc>
          <w:tcPr>
            <w:tcW w:w="3416" w:type="dxa"/>
            <w:gridSpan w:val="2"/>
            <w:hideMark/>
          </w:tcPr>
          <w:p w:rsidR="004332C3" w:rsidRPr="001C22AD" w:rsidRDefault="004332C3" w:rsidP="0066649A">
            <w:r w:rsidRPr="001C22AD">
              <w:t xml:space="preserve">брахитерапия, в том числе с </w:t>
            </w:r>
            <w:proofErr w:type="gramStart"/>
            <w:r w:rsidRPr="001C22AD">
              <w:t>одномоментной</w:t>
            </w:r>
            <w:proofErr w:type="gramEnd"/>
            <w:r w:rsidRPr="001C22AD">
              <w:t xml:space="preserve"> склеропластикой, при новообразованиях глаза</w:t>
            </w:r>
          </w:p>
        </w:tc>
        <w:tc>
          <w:tcPr>
            <w:tcW w:w="1618" w:type="dxa"/>
            <w:hideMark/>
          </w:tcPr>
          <w:p w:rsidR="004332C3" w:rsidRPr="001C22AD" w:rsidRDefault="004332C3" w:rsidP="0066649A">
            <w:pPr>
              <w:jc w:val="center"/>
            </w:pPr>
            <w:r w:rsidRPr="001C22AD">
              <w:t>163133</w:t>
            </w:r>
          </w:p>
        </w:tc>
      </w:tr>
      <w:tr w:rsidR="004332C3" w:rsidRPr="001C22AD" w:rsidTr="006B2CA7">
        <w:tc>
          <w:tcPr>
            <w:tcW w:w="1108" w:type="dxa"/>
            <w:gridSpan w:val="3"/>
            <w:vMerge w:val="restart"/>
            <w:hideMark/>
          </w:tcPr>
          <w:p w:rsidR="004332C3" w:rsidRPr="001C22AD" w:rsidRDefault="004332C3" w:rsidP="0066649A">
            <w:pPr>
              <w:jc w:val="center"/>
            </w:pPr>
            <w:r w:rsidRPr="001C22AD">
              <w:t>43.</w:t>
            </w:r>
          </w:p>
        </w:tc>
        <w:tc>
          <w:tcPr>
            <w:tcW w:w="2472" w:type="dxa"/>
            <w:vMerge w:val="restart"/>
            <w:hideMark/>
          </w:tcPr>
          <w:p w:rsidR="004332C3" w:rsidRPr="001C22AD" w:rsidRDefault="004332C3" w:rsidP="0066649A">
            <w:r w:rsidRPr="001C22AD">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82" w:type="dxa"/>
            <w:gridSpan w:val="2"/>
            <w:vMerge w:val="restart"/>
            <w:hideMark/>
          </w:tcPr>
          <w:p w:rsidR="004332C3" w:rsidRPr="001C22AD" w:rsidRDefault="004332C3" w:rsidP="0066649A">
            <w:pPr>
              <w:jc w:val="center"/>
              <w:rPr>
                <w:lang w:val="en-US"/>
              </w:rPr>
            </w:pPr>
            <w:r w:rsidRPr="001C22AD">
              <w:rPr>
                <w:lang w:val="en-US"/>
              </w:rPr>
              <w:t>H02.0 - H02.5, H04.0 - H04.6, H05.0 - H05.5, H11.2, H21.5, H27.0, H27.1, H26.0 - H26.9, H31.3, H40.3, S00.1, S00.2, S02.3,  S04.0 - S04.5, S05.0 - S05.9, T26.0 - T26.9, H44.0 - H44.8, T85.2, T85.3, T90.4, T95.0, T95.8</w:t>
            </w:r>
          </w:p>
        </w:tc>
        <w:tc>
          <w:tcPr>
            <w:tcW w:w="3066" w:type="dxa"/>
            <w:gridSpan w:val="3"/>
            <w:vMerge w:val="restart"/>
            <w:hideMark/>
          </w:tcPr>
          <w:p w:rsidR="004332C3" w:rsidRPr="001C22AD" w:rsidRDefault="004332C3" w:rsidP="0066649A">
            <w:proofErr w:type="gramStart"/>
            <w:r w:rsidRPr="001C22AD">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w:t>
            </w:r>
            <w:proofErr w:type="gramEnd"/>
            <w:r w:rsidRPr="001C22AD">
              <w:t>,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21" w:type="dxa"/>
            <w:vMerge w:val="restart"/>
            <w:hideMark/>
          </w:tcPr>
          <w:p w:rsidR="004332C3" w:rsidRPr="001C22AD" w:rsidRDefault="004332C3" w:rsidP="0066649A">
            <w:r w:rsidRPr="001C22AD">
              <w:t>хирургическое лечение</w:t>
            </w:r>
          </w:p>
        </w:tc>
        <w:tc>
          <w:tcPr>
            <w:tcW w:w="3416" w:type="dxa"/>
            <w:gridSpan w:val="2"/>
            <w:hideMark/>
          </w:tcPr>
          <w:p w:rsidR="004332C3" w:rsidRPr="001C22AD" w:rsidRDefault="004332C3" w:rsidP="0066649A">
            <w:r w:rsidRPr="001C22AD">
              <w:t>аллолимбальная трансплантация</w:t>
            </w:r>
          </w:p>
        </w:tc>
        <w:tc>
          <w:tcPr>
            <w:tcW w:w="1618" w:type="dxa"/>
            <w:vMerge w:val="restart"/>
          </w:tcPr>
          <w:p w:rsidR="004332C3" w:rsidRPr="001C22AD" w:rsidRDefault="004332C3" w:rsidP="0066649A">
            <w:pPr>
              <w:jc w:val="center"/>
            </w:pPr>
            <w:r w:rsidRPr="001C22AD">
              <w:t>139892</w:t>
            </w:r>
          </w:p>
          <w:p w:rsidR="004332C3" w:rsidRPr="001C22AD" w:rsidRDefault="004332C3" w:rsidP="0066649A">
            <w:pPr>
              <w:jc w:val="center"/>
            </w:pPr>
          </w:p>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pPr>
              <w:rPr>
                <w:lang w:val="en-US"/>
              </w:rPr>
            </w:pPr>
          </w:p>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витрэктомия с удалением люксированного хрусталика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 xml:space="preserve">витреоленсэктомия с имплантацией интраокулярной линзы, в том числе с </w:t>
            </w:r>
            <w:proofErr w:type="gramStart"/>
            <w:r w:rsidRPr="001C22AD">
              <w:t>лазерным</w:t>
            </w:r>
            <w:proofErr w:type="gramEnd"/>
            <w:r w:rsidRPr="001C22AD">
              <w:t xml:space="preserve"> витриолизисом</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 xml:space="preserve">дисклеральное удаление инородного тела с </w:t>
            </w:r>
            <w:proofErr w:type="gramStart"/>
            <w:r w:rsidRPr="001C22AD">
              <w:t>локальной</w:t>
            </w:r>
            <w:proofErr w:type="gramEnd"/>
            <w:r w:rsidRPr="001C22AD">
              <w:t xml:space="preserve"> склеропластикой</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имплантация искусственной радужки (иридохрусталиковой диафрагмы)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иридопластика, в том числе с лазерной реконструкцией, передней камеры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кератопротезирование</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pPr>
              <w:rPr>
                <w:lang w:val="en-US"/>
              </w:rPr>
            </w:pPr>
          </w:p>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пластика полости, века, свода (ов) с пересадкой свободных лоскутов, в том числе с пересадкой ресниц</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 xml:space="preserve">пластика культи с орбитальным имплантатом и реконструкцией, в том числе </w:t>
            </w:r>
            <w:proofErr w:type="gramStart"/>
            <w:r w:rsidRPr="001C22AD">
              <w:t>с</w:t>
            </w:r>
            <w:proofErr w:type="gramEnd"/>
            <w:r w:rsidRPr="001C22AD">
              <w:t xml:space="preserve"> кровавой тарзорафией</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трансвитеральное удаление внутриглазного инородного тела с эндолазерной коагуляцией сетчатки</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 xml:space="preserve">реконструктивно-пластические операции на веках, в том числе </w:t>
            </w:r>
            <w:proofErr w:type="gramStart"/>
            <w:r w:rsidRPr="001C22AD">
              <w:t>с</w:t>
            </w:r>
            <w:proofErr w:type="gramEnd"/>
            <w:r w:rsidRPr="001C22AD">
              <w:t xml:space="preserve"> кровавой тарзорафией</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реконструкция слезоотводящих путей</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pPr>
              <w:rPr>
                <w:lang w:val="en-US"/>
              </w:rPr>
            </w:pPr>
          </w:p>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контурная пластика орбиты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pPr>
              <w:rPr>
                <w:lang w:val="en-US"/>
              </w:rPr>
            </w:pPr>
          </w:p>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энуклеация (эвисцерация) глаза с пластикой культи орбитальным имплантатом</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устранение посттравматического птоза верхнего века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вторичная имплантация интраокулярной линзы с реконструкцией передней камеры, в том числе с дисцизией лазером вторичной катаракты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удаление подвывихнутого хрусталика с имплантацией различных моделей интраокулярной линзы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сквозная кератопластика с имплантацией иридохрусталиковой диафрагмы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 xml:space="preserve">эндовитреальное вмешательство, в том числе с тампонадой витреальной </w:t>
            </w:r>
            <w:r w:rsidRPr="001C22AD">
              <w:br/>
              <w:t>полости, с удалением инородного тела из заднего сегмента глаза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пластика орбиты, в том числе с удалением инородного тела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шейверная (лазерная) реконструктивная операция при патологии слезоотводящих путей</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реконструктивная блефаропластика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pPr>
              <w:rPr>
                <w:lang w:val="en-US"/>
              </w:rPr>
            </w:pPr>
          </w:p>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 xml:space="preserve">рассечение симблефарона с пластикой конъюнктивальной полости </w:t>
            </w:r>
            <w:r w:rsidRPr="001C22AD">
              <w:br/>
              <w:t>(с пересадкой тканей)</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укрепление бельма, удаление ретропротезной пленки при кератопротезировании</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proofErr w:type="gramStart"/>
            <w:r w:rsidRPr="001C22AD">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proofErr w:type="gramStart"/>
            <w:r w:rsidRPr="001C22AD">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618" w:type="dxa"/>
            <w:vMerge/>
            <w:vAlign w:val="center"/>
            <w:hideMark/>
          </w:tcPr>
          <w:p w:rsidR="004332C3" w:rsidRPr="001C22AD" w:rsidRDefault="004332C3" w:rsidP="0066649A"/>
        </w:tc>
      </w:tr>
      <w:tr w:rsidR="004332C3" w:rsidRPr="001C22AD" w:rsidTr="006B2CA7">
        <w:tc>
          <w:tcPr>
            <w:tcW w:w="1108" w:type="dxa"/>
            <w:gridSpan w:val="3"/>
            <w:vMerge w:val="restart"/>
          </w:tcPr>
          <w:p w:rsidR="004332C3" w:rsidRPr="001C22AD" w:rsidRDefault="004332C3" w:rsidP="0066649A">
            <w:pPr>
              <w:jc w:val="center"/>
            </w:pPr>
          </w:p>
        </w:tc>
        <w:tc>
          <w:tcPr>
            <w:tcW w:w="2472" w:type="dxa"/>
            <w:vMerge w:val="restart"/>
            <w:hideMark/>
          </w:tcPr>
          <w:p w:rsidR="004332C3" w:rsidRPr="001C22AD" w:rsidRDefault="004332C3" w:rsidP="0066649A">
            <w:r w:rsidRPr="001C22AD">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82" w:type="dxa"/>
            <w:gridSpan w:val="2"/>
            <w:vMerge w:val="restart"/>
            <w:hideMark/>
          </w:tcPr>
          <w:p w:rsidR="004332C3" w:rsidRPr="001C22AD" w:rsidRDefault="004332C3" w:rsidP="0066649A">
            <w:pPr>
              <w:jc w:val="center"/>
            </w:pPr>
            <w:r w:rsidRPr="001C22AD">
              <w:t>H16.0, H17.0 - H17.9, H18.0 - H18.9</w:t>
            </w:r>
          </w:p>
        </w:tc>
        <w:tc>
          <w:tcPr>
            <w:tcW w:w="3066" w:type="dxa"/>
            <w:gridSpan w:val="3"/>
            <w:vMerge w:val="restart"/>
            <w:hideMark/>
          </w:tcPr>
          <w:p w:rsidR="004332C3" w:rsidRPr="001C22AD" w:rsidRDefault="004332C3" w:rsidP="0066649A">
            <w:r w:rsidRPr="001C22AD">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21" w:type="dxa"/>
            <w:vMerge w:val="restart"/>
            <w:hideMark/>
          </w:tcPr>
          <w:p w:rsidR="004332C3" w:rsidRPr="001C22AD" w:rsidRDefault="004332C3" w:rsidP="0066649A">
            <w:proofErr w:type="gramStart"/>
            <w:r w:rsidRPr="001C22AD">
              <w:t>комбинирован-ное</w:t>
            </w:r>
            <w:proofErr w:type="gramEnd"/>
            <w:r w:rsidRPr="001C22AD">
              <w:t xml:space="preserve"> лечение</w:t>
            </w:r>
          </w:p>
        </w:tc>
        <w:tc>
          <w:tcPr>
            <w:tcW w:w="3416" w:type="dxa"/>
            <w:gridSpan w:val="2"/>
            <w:hideMark/>
          </w:tcPr>
          <w:p w:rsidR="004332C3" w:rsidRPr="001C22AD" w:rsidRDefault="004332C3" w:rsidP="0066649A">
            <w:r w:rsidRPr="001C22AD">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18" w:type="dxa"/>
            <w:vMerge w:val="restart"/>
          </w:tcPr>
          <w:p w:rsidR="004332C3" w:rsidRPr="001C22AD" w:rsidRDefault="004332C3" w:rsidP="0066649A">
            <w:pPr>
              <w:jc w:val="center"/>
            </w:pPr>
          </w:p>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неавтоматизированная послойная кератопластика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имплантация интрастромальных сегментов с помощью фемтосекундного лазера при болезнях роговицы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эксимерлазерная коррекция посттравматического астигматизма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эксимерлазерная фототерапевтическая кератэктомия при язвах роговицы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эксимерлазерная фототерапевтическая кератэктомия рубцов и помутнений роговицы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сквозная реконструктивная кератопластика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сквозная кератопластика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трансплантация десцеметовой мембраны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послойная глубокая передняя кератопластика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кератопротезирование</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кератопластика послойная ротационная или обменная</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Default="004332C3" w:rsidP="0066649A">
            <w:r w:rsidRPr="001C22AD">
              <w:t>кератопластика послойная инвертная</w:t>
            </w:r>
          </w:p>
          <w:p w:rsidR="006B2CA7" w:rsidRDefault="006B2CA7" w:rsidP="0066649A"/>
          <w:p w:rsidR="006B2CA7" w:rsidRPr="001C22AD" w:rsidRDefault="006B2CA7" w:rsidP="0066649A"/>
        </w:tc>
        <w:tc>
          <w:tcPr>
            <w:tcW w:w="1618" w:type="dxa"/>
            <w:vMerge/>
            <w:vAlign w:val="center"/>
            <w:hideMark/>
          </w:tcPr>
          <w:p w:rsidR="004332C3" w:rsidRPr="001C22AD" w:rsidRDefault="004332C3" w:rsidP="0066649A"/>
        </w:tc>
      </w:tr>
      <w:tr w:rsidR="004332C3" w:rsidRPr="001C22AD" w:rsidTr="006B2CA7">
        <w:tc>
          <w:tcPr>
            <w:tcW w:w="1108" w:type="dxa"/>
            <w:gridSpan w:val="3"/>
            <w:vMerge w:val="restart"/>
          </w:tcPr>
          <w:p w:rsidR="004332C3" w:rsidRPr="001C22AD" w:rsidRDefault="004332C3" w:rsidP="0066649A">
            <w:pPr>
              <w:jc w:val="center"/>
            </w:pPr>
          </w:p>
        </w:tc>
        <w:tc>
          <w:tcPr>
            <w:tcW w:w="2472" w:type="dxa"/>
            <w:vMerge w:val="restart"/>
            <w:hideMark/>
          </w:tcPr>
          <w:p w:rsidR="004332C3" w:rsidRPr="001C22AD" w:rsidRDefault="004332C3" w:rsidP="0066649A">
            <w:r w:rsidRPr="001C22AD">
              <w:t xml:space="preserve">Хирургическое и (или) лазерное лечение ретролентальной фиброплазии (ретинопатия </w:t>
            </w:r>
            <w:proofErr w:type="gramStart"/>
            <w:r w:rsidRPr="001C22AD">
              <w:t>недоношенных</w:t>
            </w:r>
            <w:proofErr w:type="gramEnd"/>
            <w:r w:rsidRPr="001C22AD">
              <w:t>), в том числе с применением комплексного офтальмологического обследования под общей анестезией</w:t>
            </w:r>
          </w:p>
        </w:tc>
        <w:tc>
          <w:tcPr>
            <w:tcW w:w="1982" w:type="dxa"/>
            <w:gridSpan w:val="2"/>
            <w:vMerge w:val="restart"/>
            <w:hideMark/>
          </w:tcPr>
          <w:p w:rsidR="004332C3" w:rsidRPr="001C22AD" w:rsidRDefault="004332C3" w:rsidP="0066649A">
            <w:pPr>
              <w:jc w:val="center"/>
            </w:pPr>
            <w:r w:rsidRPr="001C22AD">
              <w:t>H35.2</w:t>
            </w:r>
          </w:p>
        </w:tc>
        <w:tc>
          <w:tcPr>
            <w:tcW w:w="3066" w:type="dxa"/>
            <w:gridSpan w:val="3"/>
            <w:vMerge w:val="restart"/>
            <w:hideMark/>
          </w:tcPr>
          <w:p w:rsidR="004332C3" w:rsidRPr="001C22AD" w:rsidRDefault="004332C3" w:rsidP="0066649A">
            <w:r w:rsidRPr="001C22AD">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21" w:type="dxa"/>
            <w:vMerge w:val="restart"/>
            <w:hideMark/>
          </w:tcPr>
          <w:p w:rsidR="004332C3" w:rsidRPr="001C22AD" w:rsidRDefault="004332C3" w:rsidP="0066649A">
            <w:r w:rsidRPr="001C22AD">
              <w:t>хирургическое лечение</w:t>
            </w:r>
          </w:p>
        </w:tc>
        <w:tc>
          <w:tcPr>
            <w:tcW w:w="3416" w:type="dxa"/>
            <w:gridSpan w:val="2"/>
            <w:hideMark/>
          </w:tcPr>
          <w:p w:rsidR="004332C3" w:rsidRPr="001C22AD" w:rsidRDefault="004332C3" w:rsidP="0066649A">
            <w:r w:rsidRPr="001C22AD">
              <w:t>реконструкция передней камеры с ленсэктомией, в том числе с витрэктомией, швартотомией</w:t>
            </w:r>
          </w:p>
        </w:tc>
        <w:tc>
          <w:tcPr>
            <w:tcW w:w="1618" w:type="dxa"/>
            <w:vMerge w:val="restart"/>
          </w:tcPr>
          <w:p w:rsidR="004332C3" w:rsidRPr="001C22AD" w:rsidRDefault="004332C3" w:rsidP="0066649A">
            <w:pPr>
              <w:jc w:val="center"/>
            </w:pPr>
          </w:p>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исправление косоглазия с пластикой экстраокулярных мышц</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proofErr w:type="gramStart"/>
            <w:r w:rsidRPr="001C22AD">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proofErr w:type="gramStart"/>
            <w:r w:rsidRPr="001C22AD">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618" w:type="dxa"/>
            <w:vMerge/>
            <w:vAlign w:val="center"/>
            <w:hideMark/>
          </w:tcPr>
          <w:p w:rsidR="004332C3" w:rsidRPr="001C22AD" w:rsidRDefault="004332C3" w:rsidP="0066649A"/>
        </w:tc>
      </w:tr>
      <w:tr w:rsidR="004332C3" w:rsidRPr="001C22AD" w:rsidTr="006B2CA7">
        <w:tc>
          <w:tcPr>
            <w:tcW w:w="1108" w:type="dxa"/>
            <w:gridSpan w:val="3"/>
            <w:hideMark/>
          </w:tcPr>
          <w:p w:rsidR="004332C3" w:rsidRPr="001C22AD" w:rsidRDefault="004332C3" w:rsidP="0066649A">
            <w:pPr>
              <w:jc w:val="center"/>
            </w:pPr>
            <w:r w:rsidRPr="001C22AD">
              <w:t>44.</w:t>
            </w:r>
          </w:p>
        </w:tc>
        <w:tc>
          <w:tcPr>
            <w:tcW w:w="2472" w:type="dxa"/>
            <w:vMerge w:val="restart"/>
            <w:hideMark/>
          </w:tcPr>
          <w:p w:rsidR="004332C3" w:rsidRPr="001C22AD" w:rsidRDefault="004332C3" w:rsidP="0066649A">
            <w:r w:rsidRPr="001C22AD">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82" w:type="dxa"/>
            <w:gridSpan w:val="2"/>
            <w:vMerge w:val="restart"/>
            <w:hideMark/>
          </w:tcPr>
          <w:p w:rsidR="004332C3" w:rsidRPr="001C22AD" w:rsidRDefault="004332C3" w:rsidP="0066649A">
            <w:pPr>
              <w:jc w:val="center"/>
            </w:pPr>
            <w:r w:rsidRPr="001C22AD">
              <w:t>E10, E11, H25.0 - H25.9, H26.0 - H26.4, H27.0, H28, H30.0 - H30.9, H31.3, H32.8, H33.0 - H33.5, H34.8, H35.2 - H35.4, H36.0, H36.8, H43.1, H43.3, H44.0, H44.1</w:t>
            </w:r>
          </w:p>
        </w:tc>
        <w:tc>
          <w:tcPr>
            <w:tcW w:w="3066" w:type="dxa"/>
            <w:gridSpan w:val="3"/>
            <w:vMerge w:val="restart"/>
            <w:hideMark/>
          </w:tcPr>
          <w:p w:rsidR="004332C3" w:rsidRPr="001C22AD" w:rsidRDefault="004332C3" w:rsidP="0066649A">
            <w:r w:rsidRPr="001C22AD">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21" w:type="dxa"/>
            <w:vMerge w:val="restart"/>
            <w:hideMark/>
          </w:tcPr>
          <w:p w:rsidR="004332C3" w:rsidRPr="001C22AD" w:rsidRDefault="004332C3" w:rsidP="0066649A">
            <w:r w:rsidRPr="001C22AD">
              <w:t>хирургическое лечение</w:t>
            </w:r>
          </w:p>
        </w:tc>
        <w:tc>
          <w:tcPr>
            <w:tcW w:w="3416" w:type="dxa"/>
            <w:gridSpan w:val="2"/>
          </w:tcPr>
          <w:p w:rsidR="004332C3" w:rsidRPr="001C22AD" w:rsidRDefault="004332C3" w:rsidP="0066649A">
            <w:proofErr w:type="gramStart"/>
            <w:r w:rsidRPr="001C22AD">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p w:rsidR="004332C3" w:rsidRPr="001C22AD" w:rsidRDefault="004332C3" w:rsidP="0066649A"/>
        </w:tc>
        <w:tc>
          <w:tcPr>
            <w:tcW w:w="1618" w:type="dxa"/>
          </w:tcPr>
          <w:p w:rsidR="004332C3" w:rsidRPr="001C22AD" w:rsidRDefault="004332C3" w:rsidP="0066649A">
            <w:pPr>
              <w:jc w:val="center"/>
            </w:pPr>
            <w:r w:rsidRPr="001C22AD">
              <w:t>198512</w:t>
            </w:r>
          </w:p>
          <w:p w:rsidR="004332C3" w:rsidRPr="001C22AD" w:rsidRDefault="004332C3" w:rsidP="0066649A">
            <w:pPr>
              <w:jc w:val="center"/>
            </w:pPr>
          </w:p>
        </w:tc>
      </w:tr>
      <w:tr w:rsidR="004332C3" w:rsidRPr="001C22AD" w:rsidTr="006B2CA7">
        <w:tc>
          <w:tcPr>
            <w:tcW w:w="1108" w:type="dxa"/>
            <w:gridSpan w:val="3"/>
          </w:tcPr>
          <w:p w:rsidR="004332C3" w:rsidRPr="001C22AD" w:rsidRDefault="004332C3" w:rsidP="0066649A">
            <w:pPr>
              <w:jc w:val="center"/>
            </w:pPr>
          </w:p>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tcPr>
          <w:p w:rsidR="004332C3" w:rsidRPr="001C22AD" w:rsidRDefault="004332C3" w:rsidP="0066649A">
            <w:proofErr w:type="gramStart"/>
            <w:r w:rsidRPr="001C22AD">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p w:rsidR="004332C3" w:rsidRPr="001C22AD" w:rsidRDefault="004332C3" w:rsidP="0066649A"/>
        </w:tc>
        <w:tc>
          <w:tcPr>
            <w:tcW w:w="1618" w:type="dxa"/>
          </w:tcPr>
          <w:p w:rsidR="004332C3" w:rsidRPr="001C22AD" w:rsidRDefault="004332C3" w:rsidP="0066649A">
            <w:pPr>
              <w:jc w:val="center"/>
            </w:pPr>
          </w:p>
        </w:tc>
      </w:tr>
      <w:tr w:rsidR="004332C3" w:rsidRPr="001C22AD" w:rsidTr="006B2CA7">
        <w:tc>
          <w:tcPr>
            <w:tcW w:w="1108" w:type="dxa"/>
            <w:gridSpan w:val="3"/>
          </w:tcPr>
          <w:p w:rsidR="004332C3" w:rsidRPr="001C22AD" w:rsidRDefault="004332C3" w:rsidP="0066649A">
            <w:pPr>
              <w:jc w:val="center"/>
            </w:pPr>
          </w:p>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tcPr>
          <w:p w:rsidR="004332C3" w:rsidRPr="001C22AD" w:rsidRDefault="004332C3" w:rsidP="0066649A">
            <w:proofErr w:type="gramStart"/>
            <w:r w:rsidRPr="001C22AD">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p w:rsidR="004332C3" w:rsidRPr="001C22AD" w:rsidRDefault="004332C3" w:rsidP="0066649A"/>
        </w:tc>
        <w:tc>
          <w:tcPr>
            <w:tcW w:w="1618" w:type="dxa"/>
          </w:tcPr>
          <w:p w:rsidR="004332C3" w:rsidRPr="001C22AD" w:rsidRDefault="004332C3" w:rsidP="0066649A">
            <w:pPr>
              <w:jc w:val="center"/>
            </w:pPr>
          </w:p>
        </w:tc>
      </w:tr>
      <w:tr w:rsidR="004332C3" w:rsidRPr="001C22AD" w:rsidTr="006B2CA7">
        <w:tc>
          <w:tcPr>
            <w:tcW w:w="1108" w:type="dxa"/>
            <w:gridSpan w:val="3"/>
          </w:tcPr>
          <w:p w:rsidR="004332C3" w:rsidRPr="001C22AD" w:rsidRDefault="004332C3" w:rsidP="0066649A">
            <w:pPr>
              <w:jc w:val="center"/>
            </w:pPr>
          </w:p>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proofErr w:type="gramStart"/>
            <w:r w:rsidRPr="001C22AD">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618" w:type="dxa"/>
          </w:tcPr>
          <w:p w:rsidR="004332C3" w:rsidRPr="001C22AD" w:rsidRDefault="004332C3" w:rsidP="0066649A">
            <w:pPr>
              <w:jc w:val="center"/>
            </w:pPr>
          </w:p>
        </w:tc>
      </w:tr>
      <w:tr w:rsidR="004332C3" w:rsidRPr="001C22AD" w:rsidTr="006B2CA7">
        <w:tc>
          <w:tcPr>
            <w:tcW w:w="1108" w:type="dxa"/>
            <w:gridSpan w:val="3"/>
            <w:vMerge w:val="restart"/>
          </w:tcPr>
          <w:p w:rsidR="004332C3" w:rsidRPr="001C22AD" w:rsidRDefault="004332C3" w:rsidP="0066649A">
            <w:pPr>
              <w:jc w:val="center"/>
            </w:pPr>
          </w:p>
        </w:tc>
        <w:tc>
          <w:tcPr>
            <w:tcW w:w="2472" w:type="dxa"/>
            <w:vMerge w:val="restart"/>
            <w:hideMark/>
          </w:tcPr>
          <w:p w:rsidR="004332C3" w:rsidRPr="001C22AD" w:rsidRDefault="004332C3" w:rsidP="0066649A">
            <w:r w:rsidRPr="001C22AD">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2" w:type="dxa"/>
            <w:gridSpan w:val="2"/>
            <w:vMerge w:val="restart"/>
            <w:hideMark/>
          </w:tcPr>
          <w:p w:rsidR="004332C3" w:rsidRPr="001C22AD" w:rsidRDefault="004332C3" w:rsidP="0066649A">
            <w:pPr>
              <w:jc w:val="center"/>
            </w:pPr>
            <w:proofErr w:type="gramStart"/>
            <w:r w:rsidRPr="001C22AD">
              <w:t xml:space="preserve">H26.0, H26.1, H26.2, H26.4, H27.0, H33.0, H33.2 - </w:t>
            </w:r>
            <w:r w:rsidRPr="001C22AD">
              <w:rPr>
                <w:lang w:val="en-US"/>
              </w:rPr>
              <w:t>H</w:t>
            </w:r>
            <w:r w:rsidRPr="001C22AD">
              <w:t>33.5, H35.1, H40.3, H40.4, H40.5, H43.1, H43.3, H49.9, Q10.0, Q10.1, Q10.4 - Q10.7, Q11.1, Q12.0, Q12.1, Q12.3, Q12.4, Q12.8, Q13.0, Q13.3, Q13.4, Q13.8, Q14.0</w:t>
            </w:r>
            <w:proofErr w:type="gramEnd"/>
            <w:r w:rsidRPr="001C22AD">
              <w:t>, Q14.1, Q14.3, Q15.0, H02.0 - H02.5, H04.5, H05.3, H11.2</w:t>
            </w:r>
          </w:p>
        </w:tc>
        <w:tc>
          <w:tcPr>
            <w:tcW w:w="3066" w:type="dxa"/>
            <w:gridSpan w:val="3"/>
            <w:vMerge w:val="restart"/>
            <w:hideMark/>
          </w:tcPr>
          <w:p w:rsidR="004332C3" w:rsidRPr="001C22AD" w:rsidRDefault="004332C3" w:rsidP="0066649A">
            <w:r w:rsidRPr="001C22AD">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w:t>
            </w:r>
            <w:proofErr w:type="gramStart"/>
            <w:r w:rsidRPr="001C22AD">
              <w:t>.</w:t>
            </w:r>
            <w:proofErr w:type="gramEnd"/>
            <w:r w:rsidRPr="001C22AD">
              <w:t xml:space="preserve"> </w:t>
            </w:r>
            <w:proofErr w:type="gramStart"/>
            <w:r w:rsidRPr="001C22AD">
              <w:t>в</w:t>
            </w:r>
            <w:proofErr w:type="gramEnd"/>
            <w:r w:rsidRPr="001C22AD">
              <w:t xml:space="preserve">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1C22AD">
              <w:br/>
              <w:t>или осложненные патологией роговицы. Врожденные болезни мышц глаза, нарушение содружественного движения глаз</w:t>
            </w:r>
          </w:p>
        </w:tc>
        <w:tc>
          <w:tcPr>
            <w:tcW w:w="1621" w:type="dxa"/>
            <w:vMerge w:val="restart"/>
            <w:hideMark/>
          </w:tcPr>
          <w:p w:rsidR="004332C3" w:rsidRPr="001C22AD" w:rsidRDefault="004332C3" w:rsidP="0066649A">
            <w:r w:rsidRPr="001C22AD">
              <w:t>хирургическое лечение</w:t>
            </w:r>
          </w:p>
        </w:tc>
        <w:tc>
          <w:tcPr>
            <w:tcW w:w="3416" w:type="dxa"/>
            <w:gridSpan w:val="2"/>
            <w:hideMark/>
          </w:tcPr>
          <w:p w:rsidR="004332C3" w:rsidRPr="001C22AD" w:rsidRDefault="004332C3" w:rsidP="0066649A">
            <w:r w:rsidRPr="001C22AD">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1C22AD">
              <w:softHyphen/>
              <w:t>пилингом, швартэктомией, шварто</w:t>
            </w:r>
            <w:r w:rsidRPr="001C22AD">
              <w:softHyphen/>
              <w:t>томией, ретинотомией, эндотампонадой перфторорганическим соединением, силиконовым маслом, эндолазеркоагуляцией сетчатки</w:t>
            </w:r>
          </w:p>
        </w:tc>
        <w:tc>
          <w:tcPr>
            <w:tcW w:w="1618" w:type="dxa"/>
            <w:vMerge w:val="restart"/>
          </w:tcPr>
          <w:p w:rsidR="004332C3" w:rsidRPr="001C22AD" w:rsidRDefault="004332C3" w:rsidP="0066649A">
            <w:pPr>
              <w:jc w:val="center"/>
            </w:pPr>
          </w:p>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сквозная кератопластика, в том числе с реконструкцией передней камеры, имплантацией эластичной интраокулярной линзы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сквозная лимбокератопластика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послойная кератопластика</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реконструкция передней камеры с ленсэктомией, в том числе с витрэктомией, швартотомией</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4332C3" w:rsidRPr="001C22AD" w:rsidRDefault="004332C3" w:rsidP="0066649A">
            <w:r w:rsidRPr="001C22AD">
              <w:t>удаление подвывихнутого хрусталика с витрэктомией и имплантацией различных моделей эластичной интраокулярной линзы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факоаспирация врожденной катаракты с имплантацией эластичной интраокулярной линзы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диодлазерная циклофотокоагуляция, в том числе с коагуляцией сосудов</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реконструктивно-пластические операции на экстраокулярных мышцах или веках, или слезных путях при пороках развития</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имплантация эластичной интраокулярной линзы в афакичный глаз с реконструкцией задней камеры, в том числе с витрэктомией</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пластика культи орбитальным имплантатом с реконструкцией</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удаление вторичной катаракты с реконструкцией задней камеры, в том числе с имплантацией интраокулярной линзы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микроинвазивная капсулэктомия, в том числе с витрэктомией на афакичном (артифакичном) глазу</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репозиция интраокулярной линзы с витрэктомией</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контурная пластика орбиты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пластика конъюнктивальных сводов</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proofErr w:type="gramStart"/>
            <w:r w:rsidRPr="001C22AD">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proofErr w:type="gramStart"/>
            <w:r w:rsidRPr="001C22AD">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618" w:type="dxa"/>
            <w:vMerge/>
            <w:vAlign w:val="center"/>
            <w:hideMark/>
          </w:tcPr>
          <w:p w:rsidR="004332C3" w:rsidRPr="001C22AD" w:rsidRDefault="004332C3" w:rsidP="0066649A"/>
        </w:tc>
      </w:tr>
      <w:tr w:rsidR="004332C3" w:rsidRPr="001C22AD" w:rsidTr="006B2CA7">
        <w:tc>
          <w:tcPr>
            <w:tcW w:w="1108" w:type="dxa"/>
            <w:gridSpan w:val="3"/>
            <w:vMerge w:val="restart"/>
            <w:hideMark/>
          </w:tcPr>
          <w:p w:rsidR="004332C3" w:rsidRPr="001C22AD" w:rsidRDefault="004332C3" w:rsidP="0066649A">
            <w:pPr>
              <w:jc w:val="center"/>
            </w:pPr>
            <w:r w:rsidRPr="001C22AD">
              <w:t>45.</w:t>
            </w:r>
          </w:p>
        </w:tc>
        <w:tc>
          <w:tcPr>
            <w:tcW w:w="2472" w:type="dxa"/>
            <w:vMerge w:val="restart"/>
            <w:hideMark/>
          </w:tcPr>
          <w:p w:rsidR="004332C3" w:rsidRPr="001C22AD" w:rsidRDefault="004332C3" w:rsidP="0066649A">
            <w:r w:rsidRPr="001C22AD">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82" w:type="dxa"/>
            <w:gridSpan w:val="2"/>
            <w:vMerge w:val="restart"/>
            <w:hideMark/>
          </w:tcPr>
          <w:p w:rsidR="004332C3" w:rsidRPr="001C22AD" w:rsidRDefault="004332C3" w:rsidP="0066649A">
            <w:pPr>
              <w:jc w:val="center"/>
            </w:pPr>
            <w:r w:rsidRPr="001C22AD">
              <w:t>Н06.2; Н16.8; Н19.3; Н48; Н50.4; Н54</w:t>
            </w:r>
          </w:p>
        </w:tc>
        <w:tc>
          <w:tcPr>
            <w:tcW w:w="3066" w:type="dxa"/>
            <w:gridSpan w:val="3"/>
            <w:vMerge w:val="restart"/>
            <w:hideMark/>
          </w:tcPr>
          <w:p w:rsidR="004332C3" w:rsidRPr="001C22AD" w:rsidRDefault="004332C3" w:rsidP="0066649A">
            <w:r w:rsidRPr="001C22AD">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21" w:type="dxa"/>
            <w:vMerge w:val="restart"/>
            <w:hideMark/>
          </w:tcPr>
          <w:p w:rsidR="004332C3" w:rsidRPr="001C22AD" w:rsidRDefault="004332C3" w:rsidP="0066649A">
            <w:r w:rsidRPr="001C22AD">
              <w:t>комбинирован</w:t>
            </w:r>
            <w:r w:rsidRPr="001C22AD">
              <w:softHyphen/>
              <w:t>ное лечение</w:t>
            </w:r>
          </w:p>
        </w:tc>
        <w:tc>
          <w:tcPr>
            <w:tcW w:w="3416" w:type="dxa"/>
            <w:gridSpan w:val="2"/>
            <w:hideMark/>
          </w:tcPr>
          <w:p w:rsidR="004332C3" w:rsidRPr="001C22AD" w:rsidRDefault="004332C3" w:rsidP="0066649A">
            <w:r w:rsidRPr="001C22AD">
              <w:t xml:space="preserve">интенсивное комплексное консервативное лечение </w:t>
            </w:r>
            <w:proofErr w:type="gramStart"/>
            <w:r w:rsidRPr="001C22AD">
              <w:t>эндокринной</w:t>
            </w:r>
            <w:proofErr w:type="gramEnd"/>
            <w:r w:rsidRPr="001C22AD">
              <w:t xml:space="preserve"> офтальмопатии;</w:t>
            </w:r>
          </w:p>
        </w:tc>
        <w:tc>
          <w:tcPr>
            <w:tcW w:w="1618" w:type="dxa"/>
            <w:vMerge w:val="restart"/>
          </w:tcPr>
          <w:p w:rsidR="004332C3" w:rsidRPr="001C22AD" w:rsidRDefault="004332C3" w:rsidP="0066649A">
            <w:pPr>
              <w:jc w:val="center"/>
            </w:pPr>
            <w:r w:rsidRPr="001C22AD">
              <w:t>210412</w:t>
            </w:r>
          </w:p>
          <w:p w:rsidR="004332C3" w:rsidRPr="001C22AD" w:rsidRDefault="004332C3" w:rsidP="0066649A">
            <w:pPr>
              <w:jc w:val="center"/>
            </w:pPr>
          </w:p>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внутренняя декомпрессия орбиты;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внутренняя декомпрессия орбиты в сочетании с реконструктивно-пластическими операциями на глазодвигательных мышцах;</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костная декомпрессия латеральной стенки орбиты;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внутренняя декомпрессия орбиты в сочетании с костной декомпрессией латеральной стенки орбиты;</w:t>
            </w:r>
          </w:p>
        </w:tc>
        <w:tc>
          <w:tcPr>
            <w:tcW w:w="1618" w:type="dxa"/>
            <w:vMerge/>
            <w:vAlign w:val="center"/>
            <w:hideMark/>
          </w:tcPr>
          <w:p w:rsidR="004332C3" w:rsidRPr="001C22AD" w:rsidRDefault="004332C3" w:rsidP="0066649A"/>
        </w:tc>
      </w:tr>
      <w:tr w:rsidR="004332C3" w:rsidRPr="001C22AD" w:rsidTr="006B2CA7">
        <w:tc>
          <w:tcPr>
            <w:tcW w:w="1108" w:type="dxa"/>
            <w:gridSpan w:val="3"/>
            <w:vMerge/>
            <w:vAlign w:val="center"/>
            <w:hideMark/>
          </w:tcPr>
          <w:p w:rsidR="004332C3" w:rsidRPr="001C22AD" w:rsidRDefault="004332C3" w:rsidP="0066649A"/>
        </w:tc>
        <w:tc>
          <w:tcPr>
            <w:tcW w:w="2472" w:type="dxa"/>
            <w:vMerge/>
            <w:vAlign w:val="center"/>
            <w:hideMark/>
          </w:tcPr>
          <w:p w:rsidR="004332C3" w:rsidRPr="001C22AD" w:rsidRDefault="004332C3" w:rsidP="0066649A"/>
        </w:tc>
        <w:tc>
          <w:tcPr>
            <w:tcW w:w="1982" w:type="dxa"/>
            <w:gridSpan w:val="2"/>
            <w:vMerge/>
            <w:vAlign w:val="center"/>
            <w:hideMark/>
          </w:tcPr>
          <w:p w:rsidR="004332C3" w:rsidRPr="001C22AD" w:rsidRDefault="004332C3" w:rsidP="0066649A"/>
        </w:tc>
        <w:tc>
          <w:tcPr>
            <w:tcW w:w="3066" w:type="dxa"/>
            <w:gridSpan w:val="3"/>
            <w:vMerge/>
            <w:vAlign w:val="center"/>
            <w:hideMark/>
          </w:tcPr>
          <w:p w:rsidR="004332C3" w:rsidRPr="001C22AD" w:rsidRDefault="004332C3" w:rsidP="0066649A"/>
        </w:tc>
        <w:tc>
          <w:tcPr>
            <w:tcW w:w="1621" w:type="dxa"/>
            <w:vMerge/>
            <w:vAlign w:val="center"/>
            <w:hideMark/>
          </w:tcPr>
          <w:p w:rsidR="004332C3" w:rsidRPr="001C22AD" w:rsidRDefault="004332C3" w:rsidP="0066649A"/>
        </w:tc>
        <w:tc>
          <w:tcPr>
            <w:tcW w:w="3416" w:type="dxa"/>
            <w:gridSpan w:val="2"/>
            <w:hideMark/>
          </w:tcPr>
          <w:p w:rsidR="004332C3" w:rsidRPr="001C22AD" w:rsidRDefault="004332C3" w:rsidP="0066649A">
            <w:r w:rsidRPr="001C22AD">
              <w:t>реконструктивно-пластические операции на глазодвигательных мышцах</w:t>
            </w:r>
          </w:p>
        </w:tc>
        <w:tc>
          <w:tcPr>
            <w:tcW w:w="1618" w:type="dxa"/>
            <w:vMerge/>
            <w:vAlign w:val="center"/>
            <w:hideMark/>
          </w:tcPr>
          <w:p w:rsidR="004332C3" w:rsidRPr="001C22AD" w:rsidRDefault="004332C3" w:rsidP="0066649A"/>
        </w:tc>
      </w:tr>
      <w:tr w:rsidR="004332C3" w:rsidRPr="001C22AD" w:rsidTr="006B2CA7">
        <w:tc>
          <w:tcPr>
            <w:tcW w:w="1108" w:type="dxa"/>
            <w:gridSpan w:val="3"/>
            <w:hideMark/>
          </w:tcPr>
          <w:p w:rsidR="004332C3" w:rsidRPr="001C22AD" w:rsidRDefault="004332C3" w:rsidP="0066649A">
            <w:pPr>
              <w:jc w:val="center"/>
            </w:pPr>
            <w:r w:rsidRPr="001C22AD">
              <w:t>46.</w:t>
            </w:r>
          </w:p>
        </w:tc>
        <w:tc>
          <w:tcPr>
            <w:tcW w:w="2472" w:type="dxa"/>
            <w:hideMark/>
          </w:tcPr>
          <w:p w:rsidR="004332C3" w:rsidRPr="001C22AD" w:rsidRDefault="004332C3" w:rsidP="0066649A">
            <w:r w:rsidRPr="001C22AD">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82" w:type="dxa"/>
            <w:gridSpan w:val="2"/>
            <w:hideMark/>
          </w:tcPr>
          <w:p w:rsidR="004332C3" w:rsidRPr="001C22AD" w:rsidRDefault="004332C3" w:rsidP="0066649A">
            <w:pPr>
              <w:jc w:val="center"/>
              <w:rPr>
                <w:lang w:val="en-US"/>
              </w:rPr>
            </w:pPr>
            <w:r w:rsidRPr="001C22AD">
              <w:t xml:space="preserve">Н40.3, Н40.4, Н40.5, Н40.6, Н40.8, </w:t>
            </w:r>
            <w:r w:rsidRPr="001C22AD">
              <w:rPr>
                <w:lang w:val="en-US"/>
              </w:rPr>
              <w:t>Q15.0</w:t>
            </w:r>
          </w:p>
        </w:tc>
        <w:tc>
          <w:tcPr>
            <w:tcW w:w="3066" w:type="dxa"/>
            <w:gridSpan w:val="3"/>
            <w:hideMark/>
          </w:tcPr>
          <w:p w:rsidR="004332C3" w:rsidRPr="001C22AD" w:rsidRDefault="004332C3" w:rsidP="0066649A">
            <w:r w:rsidRPr="001C22AD">
              <w:t>врожденная глаукома, глаукома вторичная вследствие воспалительных и других заболеваний глаза, в том числе с осложнениями, у детей</w:t>
            </w:r>
          </w:p>
        </w:tc>
        <w:tc>
          <w:tcPr>
            <w:tcW w:w="1621" w:type="dxa"/>
            <w:hideMark/>
          </w:tcPr>
          <w:p w:rsidR="004332C3" w:rsidRPr="001C22AD" w:rsidRDefault="004332C3" w:rsidP="0066649A">
            <w:r w:rsidRPr="001C22AD">
              <w:t>хирургическое лечение</w:t>
            </w:r>
          </w:p>
        </w:tc>
        <w:tc>
          <w:tcPr>
            <w:tcW w:w="3416" w:type="dxa"/>
            <w:gridSpan w:val="2"/>
            <w:hideMark/>
          </w:tcPr>
          <w:p w:rsidR="004332C3" w:rsidRPr="001C22AD" w:rsidRDefault="004332C3" w:rsidP="0066649A">
            <w:r w:rsidRPr="001C22AD">
              <w:t>имплантация антиглаукоматозного металлического шунта или нерассасывающегося клапана дренажа</w:t>
            </w:r>
          </w:p>
        </w:tc>
        <w:tc>
          <w:tcPr>
            <w:tcW w:w="1618" w:type="dxa"/>
          </w:tcPr>
          <w:p w:rsidR="004332C3" w:rsidRPr="001C22AD" w:rsidRDefault="004332C3" w:rsidP="0066649A">
            <w:pPr>
              <w:jc w:val="center"/>
            </w:pPr>
            <w:r w:rsidRPr="001C22AD">
              <w:t>134107</w:t>
            </w:r>
          </w:p>
          <w:p w:rsidR="004332C3" w:rsidRPr="001C22AD" w:rsidRDefault="004332C3" w:rsidP="0066649A">
            <w:pPr>
              <w:jc w:val="center"/>
            </w:pPr>
          </w:p>
        </w:tc>
      </w:tr>
      <w:tr w:rsidR="004332C3" w:rsidRPr="001C22AD" w:rsidTr="00880212">
        <w:trPr>
          <w:gridBefore w:val="1"/>
          <w:wBefore w:w="55" w:type="dxa"/>
        </w:trPr>
        <w:tc>
          <w:tcPr>
            <w:tcW w:w="15228" w:type="dxa"/>
            <w:gridSpan w:val="12"/>
            <w:hideMark/>
          </w:tcPr>
          <w:p w:rsidR="004332C3" w:rsidRPr="001C22AD" w:rsidRDefault="004332C3" w:rsidP="0066649A">
            <w:pPr>
              <w:jc w:val="center"/>
            </w:pPr>
            <w:r w:rsidRPr="001C22AD">
              <w:t>Педиатрия</w:t>
            </w: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47.</w:t>
            </w:r>
          </w:p>
        </w:tc>
        <w:tc>
          <w:tcPr>
            <w:tcW w:w="2507" w:type="dxa"/>
            <w:gridSpan w:val="3"/>
            <w:hideMark/>
          </w:tcPr>
          <w:p w:rsidR="004332C3" w:rsidRPr="001C22AD" w:rsidRDefault="004332C3" w:rsidP="0066649A">
            <w:r w:rsidRPr="001C22AD">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68" w:type="dxa"/>
            <w:gridSpan w:val="2"/>
            <w:hideMark/>
          </w:tcPr>
          <w:p w:rsidR="004332C3" w:rsidRPr="001C22AD" w:rsidRDefault="004332C3" w:rsidP="0066649A">
            <w:pPr>
              <w:jc w:val="center"/>
            </w:pPr>
            <w:r w:rsidRPr="001C22AD">
              <w:t>Q32.0, Q32.2, Q32.3, Q32.4, Q33, P27.1</w:t>
            </w:r>
          </w:p>
        </w:tc>
        <w:tc>
          <w:tcPr>
            <w:tcW w:w="3043" w:type="dxa"/>
            <w:hideMark/>
          </w:tcPr>
          <w:p w:rsidR="004332C3" w:rsidRPr="001C22AD" w:rsidRDefault="004332C3" w:rsidP="0066649A">
            <w:r w:rsidRPr="001C22AD">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w:t>
            </w:r>
            <w:proofErr w:type="gramStart"/>
            <w:r w:rsidRPr="001C22AD">
              <w:t>первичная</w:t>
            </w:r>
            <w:proofErr w:type="gramEnd"/>
            <w:r w:rsidRPr="001C22AD">
              <w:t xml:space="preserve">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gridSpan w:val="2"/>
          </w:tcPr>
          <w:p w:rsidR="004332C3" w:rsidRPr="001C22AD" w:rsidRDefault="004332C3" w:rsidP="0066649A">
            <w:pPr>
              <w:jc w:val="center"/>
            </w:pPr>
            <w:r w:rsidRPr="001C22AD">
              <w:t>121021</w:t>
            </w:r>
          </w:p>
          <w:p w:rsidR="004332C3" w:rsidRPr="001C22AD" w:rsidRDefault="004332C3" w:rsidP="0066649A">
            <w:pPr>
              <w:jc w:val="center"/>
            </w:pPr>
          </w:p>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68" w:type="dxa"/>
            <w:gridSpan w:val="2"/>
            <w:vMerge w:val="restart"/>
            <w:hideMark/>
          </w:tcPr>
          <w:p w:rsidR="004332C3" w:rsidRPr="001C22AD" w:rsidRDefault="004332C3" w:rsidP="0066649A">
            <w:pPr>
              <w:jc w:val="center"/>
            </w:pPr>
            <w:r w:rsidRPr="001C22AD">
              <w:t>E30, E22.8, Q78.1</w:t>
            </w:r>
          </w:p>
        </w:tc>
        <w:tc>
          <w:tcPr>
            <w:tcW w:w="3043" w:type="dxa"/>
            <w:vMerge w:val="restart"/>
            <w:hideMark/>
          </w:tcPr>
          <w:p w:rsidR="004332C3" w:rsidRPr="001C22AD" w:rsidRDefault="004332C3" w:rsidP="0066649A">
            <w:r w:rsidRPr="001C22AD">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29" w:type="dxa"/>
            <w:gridSpan w:val="2"/>
            <w:vMerge w:val="restart"/>
            <w:hideMark/>
          </w:tcPr>
          <w:p w:rsidR="004332C3" w:rsidRPr="001C22AD" w:rsidRDefault="004332C3" w:rsidP="0066649A">
            <w:r w:rsidRPr="001C22AD">
              <w:t>комбинирован</w:t>
            </w:r>
            <w:r w:rsidRPr="001C22AD">
              <w:softHyphen/>
              <w:t>ное лечение</w:t>
            </w:r>
          </w:p>
        </w:tc>
        <w:tc>
          <w:tcPr>
            <w:tcW w:w="3390" w:type="dxa"/>
            <w:hideMark/>
          </w:tcPr>
          <w:p w:rsidR="004332C3" w:rsidRPr="001C22AD" w:rsidRDefault="004332C3" w:rsidP="0066649A">
            <w:r w:rsidRPr="001C22AD">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1C22AD">
              <w:br/>
              <w:t>доплерографией, магнитно-резонансной томографии, компьютерной томографии), включая рентгенрадиологические</w:t>
            </w:r>
          </w:p>
        </w:tc>
        <w:tc>
          <w:tcPr>
            <w:tcW w:w="1644" w:type="dxa"/>
            <w:gridSpan w:val="2"/>
            <w:vMerge w:val="restart"/>
          </w:tcPr>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опухолей надпочечников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68" w:type="dxa"/>
            <w:gridSpan w:val="2"/>
            <w:hideMark/>
          </w:tcPr>
          <w:p w:rsidR="004332C3" w:rsidRPr="001C22AD" w:rsidRDefault="004332C3" w:rsidP="0066649A">
            <w:pPr>
              <w:jc w:val="center"/>
              <w:rPr>
                <w:lang w:val="en-US"/>
              </w:rPr>
            </w:pPr>
            <w:r w:rsidRPr="001C22AD">
              <w:t>J45.0, J45.1, J45.8, L20.8, L50.1, T78.3</w:t>
            </w:r>
          </w:p>
        </w:tc>
        <w:tc>
          <w:tcPr>
            <w:tcW w:w="3043" w:type="dxa"/>
            <w:hideMark/>
          </w:tcPr>
          <w:p w:rsidR="004332C3" w:rsidRPr="001C22AD" w:rsidRDefault="004332C3" w:rsidP="0066649A">
            <w:r w:rsidRPr="001C22AD">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48.</w:t>
            </w:r>
          </w:p>
        </w:tc>
        <w:tc>
          <w:tcPr>
            <w:tcW w:w="2507" w:type="dxa"/>
            <w:gridSpan w:val="3"/>
            <w:vMerge w:val="restart"/>
            <w:hideMark/>
          </w:tcPr>
          <w:p w:rsidR="004332C3" w:rsidRPr="001C22AD" w:rsidRDefault="004332C3" w:rsidP="0066649A">
            <w:r w:rsidRPr="001C22AD">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68" w:type="dxa"/>
            <w:gridSpan w:val="2"/>
            <w:hideMark/>
          </w:tcPr>
          <w:p w:rsidR="004332C3" w:rsidRPr="001C22AD" w:rsidRDefault="004332C3" w:rsidP="0066649A">
            <w:pPr>
              <w:jc w:val="center"/>
            </w:pPr>
            <w:r w:rsidRPr="001C22AD">
              <w:t>K50</w:t>
            </w:r>
          </w:p>
        </w:tc>
        <w:tc>
          <w:tcPr>
            <w:tcW w:w="3043" w:type="dxa"/>
            <w:hideMark/>
          </w:tcPr>
          <w:p w:rsidR="004332C3" w:rsidRPr="001C22AD" w:rsidRDefault="004332C3" w:rsidP="0066649A">
            <w:r w:rsidRPr="001C22AD">
              <w:t>болезнь Крона, непрерывно-рецидивирующее течение и (или) с формированием осложнений (стенозы, свищи)</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proofErr w:type="gramStart"/>
            <w:r w:rsidRPr="001C22A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roofErr w:type="gramEnd"/>
          </w:p>
        </w:tc>
        <w:tc>
          <w:tcPr>
            <w:tcW w:w="1644" w:type="dxa"/>
            <w:gridSpan w:val="2"/>
            <w:vMerge w:val="restart"/>
          </w:tcPr>
          <w:p w:rsidR="004332C3" w:rsidRPr="001C22AD" w:rsidRDefault="004332C3" w:rsidP="0066649A">
            <w:pPr>
              <w:jc w:val="center"/>
            </w:pPr>
            <w:r>
              <w:t>191441</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E74.0</w:t>
            </w:r>
          </w:p>
        </w:tc>
        <w:tc>
          <w:tcPr>
            <w:tcW w:w="3043" w:type="dxa"/>
            <w:hideMark/>
          </w:tcPr>
          <w:p w:rsidR="004332C3" w:rsidRPr="001C22AD" w:rsidRDefault="004332C3" w:rsidP="0066649A">
            <w:r w:rsidRPr="001C22AD">
              <w:t>гликогеновая болезнь (I и III типы) с формированием фиброза</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Default="004332C3" w:rsidP="0066649A">
            <w:r w:rsidRPr="001C22AD">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p w:rsidR="006B2CA7" w:rsidRPr="001C22AD" w:rsidRDefault="006B2CA7"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K51</w:t>
            </w:r>
          </w:p>
        </w:tc>
        <w:tc>
          <w:tcPr>
            <w:tcW w:w="3043" w:type="dxa"/>
            <w:hideMark/>
          </w:tcPr>
          <w:p w:rsidR="004332C3" w:rsidRPr="001C22AD" w:rsidRDefault="004332C3" w:rsidP="0066649A">
            <w:r w:rsidRPr="001C22AD">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29" w:type="dxa"/>
            <w:gridSpan w:val="2"/>
            <w:hideMark/>
          </w:tcPr>
          <w:p w:rsidR="004332C3" w:rsidRPr="001C22AD" w:rsidRDefault="004332C3" w:rsidP="0017239F">
            <w:r w:rsidRPr="001C22AD">
              <w:t>терапевтическое лечение</w:t>
            </w:r>
          </w:p>
        </w:tc>
        <w:tc>
          <w:tcPr>
            <w:tcW w:w="3390" w:type="dxa"/>
            <w:hideMark/>
          </w:tcPr>
          <w:p w:rsidR="004332C3" w:rsidRDefault="004332C3" w:rsidP="0066649A">
            <w:r w:rsidRPr="001C22A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p w:rsidR="0017239F" w:rsidRPr="001C22AD" w:rsidRDefault="0017239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B18.0, B18.1, B18.2, B18.8, B18.9, K73.2, K73.9</w:t>
            </w:r>
          </w:p>
        </w:tc>
        <w:tc>
          <w:tcPr>
            <w:tcW w:w="3043" w:type="dxa"/>
            <w:hideMark/>
          </w:tcPr>
          <w:p w:rsidR="004332C3" w:rsidRPr="001C22AD" w:rsidRDefault="004332C3" w:rsidP="0066649A">
            <w:r w:rsidRPr="001C22AD">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29" w:type="dxa"/>
            <w:gridSpan w:val="2"/>
            <w:hideMark/>
          </w:tcPr>
          <w:p w:rsidR="004332C3" w:rsidRPr="001C22AD" w:rsidRDefault="004332C3" w:rsidP="0017239F">
            <w:r w:rsidRPr="001C22AD">
              <w:t>терапевтическое лечение</w:t>
            </w:r>
          </w:p>
        </w:tc>
        <w:tc>
          <w:tcPr>
            <w:tcW w:w="3390" w:type="dxa"/>
            <w:hideMark/>
          </w:tcPr>
          <w:p w:rsidR="004332C3" w:rsidRDefault="004332C3" w:rsidP="0066649A">
            <w:proofErr w:type="gramStart"/>
            <w:r w:rsidRPr="001C22AD">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w:t>
            </w:r>
            <w:proofErr w:type="gramEnd"/>
            <w:r w:rsidRPr="001C22AD">
              <w:t xml:space="preserve">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p w:rsidR="00AF4B66" w:rsidRDefault="00AF4B66" w:rsidP="0066649A"/>
          <w:p w:rsidR="00AF4B66" w:rsidRDefault="00AF4B66" w:rsidP="0066649A"/>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K74.6</w:t>
            </w:r>
          </w:p>
        </w:tc>
        <w:tc>
          <w:tcPr>
            <w:tcW w:w="3043" w:type="dxa"/>
            <w:hideMark/>
          </w:tcPr>
          <w:p w:rsidR="004332C3" w:rsidRPr="001C22AD" w:rsidRDefault="004332C3" w:rsidP="0066649A">
            <w:r w:rsidRPr="001C22AD">
              <w:t>цирроз печени, активное течение с развитием коллатерального кровообращения</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Default="004332C3" w:rsidP="0066649A">
            <w:proofErr w:type="gramStart"/>
            <w:r w:rsidRPr="001C22AD">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roofErr w:type="gramEnd"/>
          </w:p>
          <w:p w:rsidR="0017239F" w:rsidRDefault="0017239F" w:rsidP="0066649A"/>
          <w:p w:rsidR="0017239F" w:rsidRPr="001C22AD" w:rsidRDefault="0017239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Поликомпонентное лечение кистозного фиброза (муковисцидоза) с использованием химиотерапевтических, генно-инженерных биоло</w:t>
            </w:r>
            <w:r w:rsidRPr="001C22AD">
              <w:softHyphen/>
              <w:t>гических лекарственных препаратов, включая генетическую диагностику</w:t>
            </w:r>
          </w:p>
        </w:tc>
        <w:tc>
          <w:tcPr>
            <w:tcW w:w="1968" w:type="dxa"/>
            <w:gridSpan w:val="2"/>
            <w:hideMark/>
          </w:tcPr>
          <w:p w:rsidR="004332C3" w:rsidRPr="001C22AD" w:rsidRDefault="004332C3" w:rsidP="0066649A">
            <w:pPr>
              <w:jc w:val="center"/>
            </w:pPr>
            <w:r w:rsidRPr="001C22AD">
              <w:t>E84</w:t>
            </w:r>
          </w:p>
        </w:tc>
        <w:tc>
          <w:tcPr>
            <w:tcW w:w="3043" w:type="dxa"/>
            <w:hideMark/>
          </w:tcPr>
          <w:p w:rsidR="004332C3" w:rsidRPr="001C22AD" w:rsidRDefault="004332C3" w:rsidP="0066649A">
            <w:r w:rsidRPr="001C22AD">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17239F" w:rsidRDefault="004332C3" w:rsidP="0066649A">
            <w:r w:rsidRPr="001C22AD">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w:t>
            </w:r>
            <w:proofErr w:type="gramStart"/>
            <w:r w:rsidRPr="001C22AD">
              <w:t>о-</w:t>
            </w:r>
            <w:proofErr w:type="gramEnd"/>
            <w:r w:rsidRPr="001C22AD">
              <w:t xml:space="preserve">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w:t>
            </w:r>
          </w:p>
          <w:p w:rsidR="004332C3" w:rsidRDefault="004332C3" w:rsidP="0066649A">
            <w:r w:rsidRPr="001C22AD">
              <w:t>(в том числе ангиопульмонографию) и радиоизотопное сканирование</w:t>
            </w:r>
          </w:p>
          <w:p w:rsidR="0017239F" w:rsidRPr="001C22AD" w:rsidRDefault="0017239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68" w:type="dxa"/>
            <w:gridSpan w:val="2"/>
            <w:hideMark/>
          </w:tcPr>
          <w:p w:rsidR="004332C3" w:rsidRPr="001C22AD" w:rsidRDefault="004332C3" w:rsidP="0066649A">
            <w:pPr>
              <w:jc w:val="center"/>
            </w:pPr>
            <w:r w:rsidRPr="001C22AD">
              <w:t>D80, D81.0, D81.1, D81.2, D82, D83, D84</w:t>
            </w:r>
          </w:p>
        </w:tc>
        <w:tc>
          <w:tcPr>
            <w:tcW w:w="3043" w:type="dxa"/>
            <w:hideMark/>
          </w:tcPr>
          <w:p w:rsidR="004332C3" w:rsidRPr="001C22AD" w:rsidRDefault="004332C3" w:rsidP="0066649A">
            <w:r w:rsidRPr="001C22AD">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proofErr w:type="gramStart"/>
            <w:r w:rsidRPr="001C22AD">
              <w:t>Преходящая</w:t>
            </w:r>
            <w:proofErr w:type="gramEnd"/>
            <w:r w:rsidRPr="001C22AD">
              <w:t xml:space="preserve"> гипогаммаглобулинемия детей. Комбинированные иммунодефициты. Тяжелый комбинированный иммунодефицит с </w:t>
            </w:r>
            <w:proofErr w:type="gramStart"/>
            <w:r w:rsidRPr="001C22AD">
              <w:t>ретикулярным</w:t>
            </w:r>
            <w:proofErr w:type="gramEnd"/>
            <w:r w:rsidRPr="001C22AD">
              <w:t xml:space="preserve"> дисгенезом. Тяжелый комбинированный иммунодефицит с низким содержанием T- и B-клеток. Тяжелый комбинированный иммунодефицит с низким или </w:t>
            </w:r>
            <w:r w:rsidRPr="001C22AD">
              <w:br/>
              <w:t>нормальным содержанием B-клеток. Общий вариабельный иммунодефицит</w:t>
            </w:r>
          </w:p>
        </w:tc>
        <w:tc>
          <w:tcPr>
            <w:tcW w:w="1629" w:type="dxa"/>
            <w:gridSpan w:val="2"/>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68" w:type="dxa"/>
            <w:gridSpan w:val="2"/>
            <w:vMerge w:val="restart"/>
            <w:hideMark/>
          </w:tcPr>
          <w:p w:rsidR="004332C3" w:rsidRPr="001C22AD" w:rsidRDefault="00EF4578" w:rsidP="0066649A">
            <w:pPr>
              <w:jc w:val="center"/>
            </w:pPr>
            <w:r>
              <w:t>№</w:t>
            </w:r>
            <w:r w:rsidR="004332C3" w:rsidRPr="001C22AD">
              <w:t xml:space="preserve">04, </w:t>
            </w:r>
            <w:r>
              <w:t>№</w:t>
            </w:r>
            <w:r w:rsidR="004332C3" w:rsidRPr="001C22AD">
              <w:t xml:space="preserve">07, </w:t>
            </w:r>
            <w:r>
              <w:t>№</w:t>
            </w:r>
            <w:r w:rsidR="004332C3" w:rsidRPr="001C22AD">
              <w:t>25</w:t>
            </w:r>
          </w:p>
        </w:tc>
        <w:tc>
          <w:tcPr>
            <w:tcW w:w="3043" w:type="dxa"/>
            <w:vMerge w:val="restart"/>
            <w:hideMark/>
          </w:tcPr>
          <w:p w:rsidR="004332C3" w:rsidRPr="001C22AD" w:rsidRDefault="004332C3" w:rsidP="0066649A">
            <w:r w:rsidRPr="001C22AD">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29" w:type="dxa"/>
            <w:gridSpan w:val="2"/>
            <w:vMerge w:val="restart"/>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p w:rsidR="0017239F" w:rsidRPr="001C22AD" w:rsidRDefault="0017239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restart"/>
            <w:hideMark/>
          </w:tcPr>
          <w:p w:rsidR="004332C3" w:rsidRPr="001C22AD" w:rsidRDefault="004332C3" w:rsidP="0066649A">
            <w:r w:rsidRPr="001C22AD">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29" w:type="dxa"/>
            <w:gridSpan w:val="2"/>
            <w:vMerge w:val="restart"/>
            <w:hideMark/>
          </w:tcPr>
          <w:p w:rsidR="004332C3" w:rsidRPr="001C22AD" w:rsidRDefault="004332C3" w:rsidP="0066649A">
            <w:r w:rsidRPr="001C22AD">
              <w:t>терапевтическое лечение</w:t>
            </w:r>
          </w:p>
        </w:tc>
        <w:tc>
          <w:tcPr>
            <w:tcW w:w="3390" w:type="dxa"/>
            <w:hideMark/>
          </w:tcPr>
          <w:p w:rsidR="004332C3" w:rsidRPr="001C22AD" w:rsidRDefault="004332C3" w:rsidP="0066649A">
            <w:r w:rsidRPr="001C22AD">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w:t>
            </w:r>
            <w:proofErr w:type="gramStart"/>
            <w:r w:rsidRPr="001C22AD">
              <w:t>рентгеновская</w:t>
            </w:r>
            <w:proofErr w:type="gramEnd"/>
            <w:r w:rsidRPr="001C22AD">
              <w:t xml:space="preserve"> абсорбциометрия) и ультразвуковые методы диагностики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49.</w:t>
            </w:r>
          </w:p>
        </w:tc>
        <w:tc>
          <w:tcPr>
            <w:tcW w:w="2507" w:type="dxa"/>
            <w:gridSpan w:val="3"/>
            <w:vMerge w:val="restart"/>
            <w:hideMark/>
          </w:tcPr>
          <w:p w:rsidR="004332C3" w:rsidRPr="001C22AD" w:rsidRDefault="004332C3" w:rsidP="0066649A">
            <w:r w:rsidRPr="001C22AD">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w:t>
            </w:r>
            <w:proofErr w:type="gramStart"/>
            <w:r w:rsidRPr="001C22AD">
              <w:t>прикладной</w:t>
            </w:r>
            <w:proofErr w:type="gramEnd"/>
            <w:r w:rsidRPr="001C22AD">
              <w:t xml:space="preserve"> кинезотерапии</w:t>
            </w:r>
          </w:p>
        </w:tc>
        <w:tc>
          <w:tcPr>
            <w:tcW w:w="1968" w:type="dxa"/>
            <w:gridSpan w:val="2"/>
            <w:vMerge w:val="restart"/>
            <w:hideMark/>
          </w:tcPr>
          <w:p w:rsidR="004332C3" w:rsidRPr="001C22AD" w:rsidRDefault="004332C3" w:rsidP="0066649A">
            <w:pPr>
              <w:jc w:val="center"/>
              <w:rPr>
                <w:lang w:val="en-US"/>
              </w:rPr>
            </w:pPr>
            <w:r w:rsidRPr="001C22AD">
              <w:rPr>
                <w:lang w:val="en-US"/>
              </w:rPr>
              <w:t>G12.0, G31.8, G35, G36, G60, G70, G71, G80, G80.1, G80.2, G80.8, G81.1, G82.4</w:t>
            </w:r>
          </w:p>
        </w:tc>
        <w:tc>
          <w:tcPr>
            <w:tcW w:w="3043" w:type="dxa"/>
            <w:vMerge w:val="restart"/>
            <w:hideMark/>
          </w:tcPr>
          <w:p w:rsidR="004332C3" w:rsidRPr="001C22AD" w:rsidRDefault="004332C3" w:rsidP="0066649A">
            <w:r w:rsidRPr="001C22AD">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w:t>
            </w:r>
            <w:proofErr w:type="gramStart"/>
            <w:r w:rsidRPr="001C22AD">
              <w:t>другие</w:t>
            </w:r>
            <w:proofErr w:type="gramEnd"/>
            <w:r w:rsidRPr="001C22AD">
              <w:t xml:space="preserve"> паралитические синдромыс двигательными нарушениями, соответствующими 3-5 уровню по шкале </w:t>
            </w:r>
            <w:r w:rsidRPr="001C22AD">
              <w:rPr>
                <w:lang w:val="en-US"/>
              </w:rPr>
              <w:t>GMFCS</w:t>
            </w:r>
          </w:p>
        </w:tc>
        <w:tc>
          <w:tcPr>
            <w:tcW w:w="1629" w:type="dxa"/>
            <w:gridSpan w:val="2"/>
            <w:vMerge w:val="restart"/>
            <w:hideMark/>
          </w:tcPr>
          <w:p w:rsidR="004332C3" w:rsidRPr="001C22AD" w:rsidRDefault="004332C3" w:rsidP="0066649A">
            <w:r w:rsidRPr="001C22AD">
              <w:t>терапевтичес</w:t>
            </w:r>
            <w:r w:rsidRPr="001C22AD">
              <w:softHyphen/>
              <w:t>кое лечение</w:t>
            </w:r>
          </w:p>
        </w:tc>
        <w:tc>
          <w:tcPr>
            <w:tcW w:w="3390" w:type="dxa"/>
            <w:hideMark/>
          </w:tcPr>
          <w:p w:rsidR="004332C3" w:rsidRPr="001C22AD" w:rsidRDefault="004332C3" w:rsidP="0066649A">
            <w:r w:rsidRPr="001C22AD">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gridSpan w:val="2"/>
            <w:vMerge w:val="restart"/>
          </w:tcPr>
          <w:p w:rsidR="004332C3" w:rsidRPr="001C22AD" w:rsidRDefault="004332C3" w:rsidP="0066649A">
            <w:pPr>
              <w:jc w:val="center"/>
            </w:pPr>
            <w:r w:rsidRPr="001C22AD">
              <w:t>255878</w:t>
            </w:r>
          </w:p>
          <w:p w:rsidR="004332C3" w:rsidRPr="001C22AD" w:rsidRDefault="004332C3" w:rsidP="0066649A">
            <w:pPr>
              <w:jc w:val="center"/>
            </w:pPr>
          </w:p>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Pr>
              <w:ind w:right="-57"/>
            </w:pPr>
            <w:proofErr w:type="gramStart"/>
            <w:r w:rsidRPr="001C22AD">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roofErr w:type="gramEnd"/>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50.</w:t>
            </w:r>
          </w:p>
        </w:tc>
        <w:tc>
          <w:tcPr>
            <w:tcW w:w="2507" w:type="dxa"/>
            <w:gridSpan w:val="3"/>
            <w:vMerge w:val="restart"/>
            <w:hideMark/>
          </w:tcPr>
          <w:p w:rsidR="004332C3" w:rsidRPr="001C22AD" w:rsidRDefault="004332C3" w:rsidP="0066649A">
            <w:r w:rsidRPr="001C22AD">
              <w:t xml:space="preserve">Лечение сахарного диабета у детей с использованием систем непрерывного введения инсулина с гибридной обратной связью </w:t>
            </w:r>
          </w:p>
        </w:tc>
        <w:tc>
          <w:tcPr>
            <w:tcW w:w="1968" w:type="dxa"/>
            <w:gridSpan w:val="2"/>
            <w:vMerge w:val="restart"/>
          </w:tcPr>
          <w:p w:rsidR="004332C3" w:rsidRPr="001C22AD" w:rsidRDefault="004332C3" w:rsidP="0066649A">
            <w:pPr>
              <w:jc w:val="center"/>
            </w:pPr>
            <w:r w:rsidRPr="001C22AD">
              <w:t>E10.2, Е10.3. Е10.4, Е10.5, Е10.6, Е10.7, Е10.8, Е10.9</w:t>
            </w:r>
          </w:p>
          <w:p w:rsidR="004332C3" w:rsidRPr="001C22AD" w:rsidRDefault="004332C3" w:rsidP="0066649A">
            <w:pPr>
              <w:jc w:val="center"/>
            </w:pPr>
          </w:p>
        </w:tc>
        <w:tc>
          <w:tcPr>
            <w:tcW w:w="3043" w:type="dxa"/>
            <w:vMerge w:val="restart"/>
          </w:tcPr>
          <w:p w:rsidR="004332C3" w:rsidRPr="001C22AD" w:rsidRDefault="004332C3" w:rsidP="0066649A">
            <w:r w:rsidRPr="001C22AD">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p w:rsidR="004332C3" w:rsidRPr="001C22AD" w:rsidRDefault="004332C3" w:rsidP="0066649A"/>
        </w:tc>
        <w:tc>
          <w:tcPr>
            <w:tcW w:w="1629" w:type="dxa"/>
            <w:gridSpan w:val="2"/>
            <w:vMerge w:val="restart"/>
          </w:tcPr>
          <w:p w:rsidR="004332C3" w:rsidRPr="001C22AD" w:rsidRDefault="004332C3" w:rsidP="0066649A"/>
          <w:p w:rsidR="004332C3" w:rsidRPr="001C22AD" w:rsidRDefault="004332C3" w:rsidP="0066649A"/>
        </w:tc>
        <w:tc>
          <w:tcPr>
            <w:tcW w:w="3390" w:type="dxa"/>
            <w:hideMark/>
          </w:tcPr>
          <w:p w:rsidR="004332C3" w:rsidRPr="001C22AD" w:rsidRDefault="004332C3" w:rsidP="0066649A">
            <w:r w:rsidRPr="001C22AD">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gridSpan w:val="2"/>
            <w:vMerge w:val="restart"/>
          </w:tcPr>
          <w:p w:rsidR="004332C3" w:rsidRPr="001C22AD" w:rsidRDefault="004332C3" w:rsidP="0066649A">
            <w:pPr>
              <w:jc w:val="center"/>
            </w:pPr>
            <w:r w:rsidRPr="001C22AD">
              <w:t>559044</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51.</w:t>
            </w:r>
          </w:p>
        </w:tc>
        <w:tc>
          <w:tcPr>
            <w:tcW w:w="2507" w:type="dxa"/>
            <w:gridSpan w:val="3"/>
            <w:hideMark/>
          </w:tcPr>
          <w:p w:rsidR="004332C3" w:rsidRPr="001C22AD" w:rsidRDefault="004332C3" w:rsidP="0066649A">
            <w:r w:rsidRPr="001C22AD">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68" w:type="dxa"/>
            <w:gridSpan w:val="2"/>
            <w:hideMark/>
          </w:tcPr>
          <w:p w:rsidR="004332C3" w:rsidRPr="001C22AD" w:rsidRDefault="004332C3" w:rsidP="0066649A">
            <w:pPr>
              <w:jc w:val="center"/>
            </w:pPr>
            <w:r w:rsidRPr="001C22AD">
              <w:t>M08.0</w:t>
            </w:r>
          </w:p>
        </w:tc>
        <w:tc>
          <w:tcPr>
            <w:tcW w:w="3043" w:type="dxa"/>
            <w:hideMark/>
          </w:tcPr>
          <w:p w:rsidR="004332C3" w:rsidRPr="001C22AD" w:rsidRDefault="004332C3" w:rsidP="0066649A">
            <w:r w:rsidRPr="001C22AD">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29" w:type="dxa"/>
            <w:gridSpan w:val="2"/>
            <w:hideMark/>
          </w:tcPr>
          <w:p w:rsidR="004332C3" w:rsidRPr="001C22AD" w:rsidRDefault="004332C3" w:rsidP="0066649A">
            <w:r w:rsidRPr="001C22AD">
              <w:t>терапевтическое лечение</w:t>
            </w:r>
          </w:p>
        </w:tc>
        <w:tc>
          <w:tcPr>
            <w:tcW w:w="3390" w:type="dxa"/>
            <w:hideMark/>
          </w:tcPr>
          <w:p w:rsidR="004332C3" w:rsidRPr="001C22AD" w:rsidRDefault="004332C3" w:rsidP="0066649A">
            <w:proofErr w:type="gramStart"/>
            <w:r w:rsidRPr="001C22A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w:t>
            </w:r>
            <w:proofErr w:type="gramEnd"/>
            <w:r w:rsidRPr="001C22AD">
              <w:t xml:space="preserve"> методы</w:t>
            </w:r>
          </w:p>
        </w:tc>
        <w:tc>
          <w:tcPr>
            <w:tcW w:w="1644" w:type="dxa"/>
            <w:gridSpan w:val="2"/>
          </w:tcPr>
          <w:p w:rsidR="004332C3" w:rsidRPr="001C22AD" w:rsidRDefault="004332C3" w:rsidP="0066649A">
            <w:pPr>
              <w:jc w:val="center"/>
            </w:pPr>
            <w:r w:rsidRPr="001C22AD">
              <w:t>351144</w:t>
            </w:r>
          </w:p>
          <w:p w:rsidR="004332C3" w:rsidRPr="001C22AD" w:rsidRDefault="004332C3"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52.</w:t>
            </w:r>
          </w:p>
        </w:tc>
        <w:tc>
          <w:tcPr>
            <w:tcW w:w="2507" w:type="dxa"/>
            <w:gridSpan w:val="3"/>
            <w:hideMark/>
          </w:tcPr>
          <w:p w:rsidR="004332C3" w:rsidRPr="001C22AD" w:rsidRDefault="004332C3" w:rsidP="0066649A">
            <w:r w:rsidRPr="001C22AD">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68" w:type="dxa"/>
            <w:gridSpan w:val="2"/>
            <w:hideMark/>
          </w:tcPr>
          <w:p w:rsidR="004332C3" w:rsidRPr="001C22AD" w:rsidRDefault="004332C3" w:rsidP="0066649A">
            <w:pPr>
              <w:jc w:val="center"/>
            </w:pPr>
            <w:r w:rsidRPr="001C22AD">
              <w:t>M32</w:t>
            </w:r>
          </w:p>
        </w:tc>
        <w:tc>
          <w:tcPr>
            <w:tcW w:w="3043" w:type="dxa"/>
            <w:hideMark/>
          </w:tcPr>
          <w:p w:rsidR="004332C3" w:rsidRPr="001C22AD" w:rsidRDefault="004332C3" w:rsidP="0066649A">
            <w:r w:rsidRPr="001C22AD">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29" w:type="dxa"/>
            <w:gridSpan w:val="2"/>
            <w:hideMark/>
          </w:tcPr>
          <w:p w:rsidR="004332C3" w:rsidRPr="001C22AD" w:rsidRDefault="004332C3" w:rsidP="0066649A">
            <w:r w:rsidRPr="001C22AD">
              <w:t>терапевтическое лечение</w:t>
            </w:r>
          </w:p>
        </w:tc>
        <w:tc>
          <w:tcPr>
            <w:tcW w:w="3390" w:type="dxa"/>
            <w:hideMark/>
          </w:tcPr>
          <w:p w:rsidR="004332C3" w:rsidRPr="001C22AD" w:rsidRDefault="004332C3" w:rsidP="0066649A">
            <w:proofErr w:type="gramStart"/>
            <w:r w:rsidRPr="001C22AD">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w:t>
            </w:r>
            <w:proofErr w:type="gramEnd"/>
            <w:r w:rsidRPr="001C22AD">
              <w:t xml:space="preserve">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44" w:type="dxa"/>
            <w:gridSpan w:val="2"/>
            <w:vMerge w:val="restart"/>
          </w:tcPr>
          <w:p w:rsidR="004332C3" w:rsidRPr="001C22AD" w:rsidRDefault="004332C3" w:rsidP="0066649A">
            <w:pPr>
              <w:jc w:val="center"/>
            </w:pPr>
            <w:r w:rsidRPr="001C22AD">
              <w:t>637343</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68" w:type="dxa"/>
            <w:gridSpan w:val="2"/>
            <w:hideMark/>
          </w:tcPr>
          <w:p w:rsidR="004332C3" w:rsidRPr="001C22AD" w:rsidRDefault="004332C3" w:rsidP="0066649A">
            <w:pPr>
              <w:jc w:val="center"/>
            </w:pPr>
            <w:r w:rsidRPr="001C22AD">
              <w:t>M08.2, Е85.0, D89.8</w:t>
            </w:r>
          </w:p>
        </w:tc>
        <w:tc>
          <w:tcPr>
            <w:tcW w:w="3043" w:type="dxa"/>
            <w:hideMark/>
          </w:tcPr>
          <w:p w:rsidR="004332C3" w:rsidRPr="001C22AD" w:rsidRDefault="004332C3" w:rsidP="0066649A">
            <w:r w:rsidRPr="001C22AD">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29" w:type="dxa"/>
            <w:gridSpan w:val="2"/>
            <w:hideMark/>
          </w:tcPr>
          <w:p w:rsidR="004332C3" w:rsidRPr="001C22AD" w:rsidRDefault="004332C3" w:rsidP="0066649A">
            <w:r w:rsidRPr="001C22AD">
              <w:t>терапевтическое лечение</w:t>
            </w:r>
          </w:p>
        </w:tc>
        <w:tc>
          <w:tcPr>
            <w:tcW w:w="3390" w:type="dxa"/>
            <w:hideMark/>
          </w:tcPr>
          <w:p w:rsidR="004332C3" w:rsidRDefault="004332C3" w:rsidP="0066649A">
            <w:proofErr w:type="gramStart"/>
            <w:r w:rsidRPr="001C22AD">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w:t>
            </w:r>
            <w:proofErr w:type="gramEnd"/>
            <w:r w:rsidRPr="001C22AD">
              <w:t xml:space="preserve">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p w:rsidR="00AF4B66" w:rsidRDefault="00AF4B66" w:rsidP="0066649A"/>
          <w:p w:rsidR="00AF4B66" w:rsidRPr="001C22AD" w:rsidRDefault="00AF4B6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 xml:space="preserve">Поликомпонентное лечение </w:t>
            </w:r>
            <w:proofErr w:type="gramStart"/>
            <w:r w:rsidRPr="001C22AD">
              <w:t>узелкового</w:t>
            </w:r>
            <w:proofErr w:type="gramEnd"/>
            <w:r w:rsidRPr="001C22AD">
              <w:t xml:space="preserve">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68" w:type="dxa"/>
            <w:gridSpan w:val="2"/>
            <w:hideMark/>
          </w:tcPr>
          <w:p w:rsidR="004332C3" w:rsidRPr="001C22AD" w:rsidRDefault="004332C3" w:rsidP="0066649A">
            <w:pPr>
              <w:jc w:val="center"/>
            </w:pPr>
            <w:r w:rsidRPr="001C22AD">
              <w:t>M30, М31</w:t>
            </w:r>
          </w:p>
        </w:tc>
        <w:tc>
          <w:tcPr>
            <w:tcW w:w="3043" w:type="dxa"/>
            <w:hideMark/>
          </w:tcPr>
          <w:p w:rsidR="004332C3" w:rsidRPr="001C22AD" w:rsidRDefault="004332C3" w:rsidP="0066649A">
            <w:proofErr w:type="gramStart"/>
            <w:r w:rsidRPr="001C22AD">
              <w:t>узелковый</w:t>
            </w:r>
            <w:proofErr w:type="gramEnd"/>
            <w:r w:rsidRPr="001C22AD">
              <w:t xml:space="preserve">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29" w:type="dxa"/>
            <w:gridSpan w:val="2"/>
            <w:hideMark/>
          </w:tcPr>
          <w:p w:rsidR="004332C3" w:rsidRPr="001C22AD" w:rsidRDefault="004332C3" w:rsidP="0066649A">
            <w:r w:rsidRPr="001C22AD">
              <w:t>терапевтическое лечение</w:t>
            </w:r>
          </w:p>
        </w:tc>
        <w:tc>
          <w:tcPr>
            <w:tcW w:w="3390" w:type="dxa"/>
            <w:hideMark/>
          </w:tcPr>
          <w:p w:rsidR="004332C3" w:rsidRDefault="004332C3" w:rsidP="0066649A">
            <w:proofErr w:type="gramStart"/>
            <w:r w:rsidRPr="001C22AD">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w:t>
            </w:r>
            <w:proofErr w:type="gramEnd"/>
            <w:r w:rsidRPr="001C22AD">
              <w:t xml:space="preserve">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p w:rsidR="0017239F" w:rsidRPr="001C22AD" w:rsidRDefault="0017239F"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Поликомпонентное лечение системного склероза с инициацией или заменой генно-инженерных биологических лекарственных препаратов</w:t>
            </w:r>
          </w:p>
        </w:tc>
        <w:tc>
          <w:tcPr>
            <w:tcW w:w="1968" w:type="dxa"/>
            <w:gridSpan w:val="2"/>
            <w:hideMark/>
          </w:tcPr>
          <w:p w:rsidR="004332C3" w:rsidRPr="001C22AD" w:rsidRDefault="004332C3" w:rsidP="0066649A">
            <w:pPr>
              <w:jc w:val="center"/>
            </w:pPr>
            <w:r w:rsidRPr="001C22AD">
              <w:t>M34</w:t>
            </w:r>
          </w:p>
        </w:tc>
        <w:tc>
          <w:tcPr>
            <w:tcW w:w="3043" w:type="dxa"/>
            <w:hideMark/>
          </w:tcPr>
          <w:p w:rsidR="004332C3" w:rsidRPr="001C22AD" w:rsidRDefault="004332C3" w:rsidP="0066649A">
            <w:r w:rsidRPr="001C22AD">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29" w:type="dxa"/>
            <w:gridSpan w:val="2"/>
            <w:hideMark/>
          </w:tcPr>
          <w:p w:rsidR="004332C3" w:rsidRPr="001C22AD" w:rsidRDefault="004332C3" w:rsidP="0066649A">
            <w:r w:rsidRPr="001C22AD">
              <w:t>терапевтическое лечение</w:t>
            </w:r>
          </w:p>
        </w:tc>
        <w:tc>
          <w:tcPr>
            <w:tcW w:w="3390" w:type="dxa"/>
            <w:hideMark/>
          </w:tcPr>
          <w:p w:rsidR="004332C3" w:rsidRPr="001C22AD" w:rsidRDefault="004332C3" w:rsidP="0066649A">
            <w:proofErr w:type="gramStart"/>
            <w:r w:rsidRPr="001C22A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w:t>
            </w:r>
            <w:proofErr w:type="gramEnd"/>
            <w:r w:rsidRPr="001C22AD">
              <w:t>), и/или ультразвуковые методы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53.</w:t>
            </w:r>
          </w:p>
        </w:tc>
        <w:tc>
          <w:tcPr>
            <w:tcW w:w="2507" w:type="dxa"/>
            <w:gridSpan w:val="3"/>
            <w:hideMark/>
          </w:tcPr>
          <w:p w:rsidR="004332C3" w:rsidRPr="001C22AD" w:rsidRDefault="004332C3" w:rsidP="0066649A">
            <w:r w:rsidRPr="001C22AD">
              <w:t>Поликомпонентное лечение дерматополимиозита с инициацией или заменой генно-инженерных биологических лекарственных препаратов</w:t>
            </w:r>
          </w:p>
        </w:tc>
        <w:tc>
          <w:tcPr>
            <w:tcW w:w="1968" w:type="dxa"/>
            <w:gridSpan w:val="2"/>
            <w:hideMark/>
          </w:tcPr>
          <w:p w:rsidR="004332C3" w:rsidRPr="001C22AD" w:rsidRDefault="004332C3" w:rsidP="0066649A">
            <w:pPr>
              <w:jc w:val="center"/>
            </w:pPr>
            <w:r w:rsidRPr="001C22AD">
              <w:t>M33</w:t>
            </w:r>
          </w:p>
        </w:tc>
        <w:tc>
          <w:tcPr>
            <w:tcW w:w="3043" w:type="dxa"/>
            <w:hideMark/>
          </w:tcPr>
          <w:p w:rsidR="004332C3" w:rsidRPr="001C22AD" w:rsidRDefault="004332C3" w:rsidP="0066649A">
            <w:r w:rsidRPr="001C22AD">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29" w:type="dxa"/>
            <w:gridSpan w:val="2"/>
            <w:hideMark/>
          </w:tcPr>
          <w:p w:rsidR="004332C3" w:rsidRPr="001C22AD" w:rsidRDefault="004332C3" w:rsidP="0066649A">
            <w:r w:rsidRPr="001C22AD">
              <w:t>терапевтическое лечение</w:t>
            </w:r>
          </w:p>
        </w:tc>
        <w:tc>
          <w:tcPr>
            <w:tcW w:w="3390" w:type="dxa"/>
            <w:hideMark/>
          </w:tcPr>
          <w:p w:rsidR="004332C3" w:rsidRDefault="004332C3" w:rsidP="0066649A">
            <w:proofErr w:type="gramStart"/>
            <w:r w:rsidRPr="001C22AD">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w:t>
            </w:r>
            <w:proofErr w:type="gramEnd"/>
            <w:r w:rsidRPr="001C22AD">
              <w:t xml:space="preserve">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p w:rsidR="0017239F" w:rsidRPr="001C22AD" w:rsidRDefault="0017239F" w:rsidP="0066649A"/>
        </w:tc>
        <w:tc>
          <w:tcPr>
            <w:tcW w:w="1644" w:type="dxa"/>
            <w:gridSpan w:val="2"/>
          </w:tcPr>
          <w:p w:rsidR="004332C3" w:rsidRPr="001C22AD" w:rsidRDefault="004332C3" w:rsidP="0066649A">
            <w:pPr>
              <w:jc w:val="center"/>
            </w:pPr>
            <w:r w:rsidRPr="001C22AD">
              <w:t>902824</w:t>
            </w:r>
          </w:p>
          <w:p w:rsidR="004332C3" w:rsidRPr="001C22AD" w:rsidRDefault="004332C3" w:rsidP="0066649A">
            <w:pPr>
              <w:jc w:val="center"/>
            </w:pPr>
          </w:p>
        </w:tc>
      </w:tr>
      <w:tr w:rsidR="004332C3" w:rsidRPr="001C22AD" w:rsidTr="00880212">
        <w:trPr>
          <w:gridBefore w:val="1"/>
          <w:wBefore w:w="55" w:type="dxa"/>
        </w:trPr>
        <w:tc>
          <w:tcPr>
            <w:tcW w:w="15228" w:type="dxa"/>
            <w:gridSpan w:val="12"/>
            <w:hideMark/>
          </w:tcPr>
          <w:p w:rsidR="004332C3" w:rsidRDefault="004332C3" w:rsidP="0066649A">
            <w:pPr>
              <w:jc w:val="center"/>
            </w:pPr>
            <w:proofErr w:type="gramStart"/>
            <w:r w:rsidRPr="001C22AD">
              <w:t>Сердечно-сосудистая</w:t>
            </w:r>
            <w:proofErr w:type="gramEnd"/>
            <w:r w:rsidRPr="001C22AD">
              <w:t xml:space="preserve"> хирургия</w:t>
            </w:r>
          </w:p>
          <w:p w:rsidR="0017239F" w:rsidRPr="001C22AD" w:rsidRDefault="0017239F"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54.</w:t>
            </w:r>
          </w:p>
        </w:tc>
        <w:tc>
          <w:tcPr>
            <w:tcW w:w="2507" w:type="dxa"/>
            <w:gridSpan w:val="3"/>
            <w:vMerge w:val="restart"/>
            <w:hideMark/>
          </w:tcPr>
          <w:p w:rsidR="004332C3" w:rsidRPr="001C22AD" w:rsidRDefault="004332C3" w:rsidP="0066649A">
            <w:proofErr w:type="gramStart"/>
            <w:r w:rsidRPr="001C22AD">
              <w:t>Коронарная</w:t>
            </w:r>
            <w:proofErr w:type="gramEnd"/>
            <w:r w:rsidRPr="001C22AD">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68" w:type="dxa"/>
            <w:gridSpan w:val="2"/>
            <w:vMerge w:val="restart"/>
            <w:hideMark/>
          </w:tcPr>
          <w:p w:rsidR="004332C3" w:rsidRPr="001C22AD" w:rsidRDefault="004332C3" w:rsidP="0066649A">
            <w:pPr>
              <w:jc w:val="center"/>
              <w:rPr>
                <w:lang w:val="en-US"/>
              </w:rPr>
            </w:pPr>
            <w:r w:rsidRPr="001C22AD">
              <w:rPr>
                <w:lang w:val="en-US"/>
              </w:rPr>
              <w:t>I20.1, I20.8, I20.9, I25, I44.1, I44.2, I45.2, I45.3, I45.6, I46.0, I49.5, Q21.0, Q24.6</w:t>
            </w:r>
          </w:p>
        </w:tc>
        <w:tc>
          <w:tcPr>
            <w:tcW w:w="3043" w:type="dxa"/>
            <w:vMerge w:val="restart"/>
            <w:hideMark/>
          </w:tcPr>
          <w:p w:rsidR="004332C3" w:rsidRPr="001C22AD" w:rsidRDefault="004332C3" w:rsidP="0066649A">
            <w:proofErr w:type="gramStart"/>
            <w:r w:rsidRPr="001C22AD">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1C22AD">
              <w:br/>
              <w:t>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аортокоронарное шунтирование у больных ишемической болезнью сердца в условиях искусственного кровоснабжения</w:t>
            </w:r>
          </w:p>
        </w:tc>
        <w:tc>
          <w:tcPr>
            <w:tcW w:w="1644" w:type="dxa"/>
            <w:gridSpan w:val="2"/>
            <w:vMerge w:val="restart"/>
          </w:tcPr>
          <w:p w:rsidR="004332C3" w:rsidRPr="001C22AD" w:rsidRDefault="004332C3" w:rsidP="0066649A">
            <w:pPr>
              <w:jc w:val="center"/>
            </w:pPr>
            <w:r w:rsidRPr="001C22AD">
              <w:t>419576</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аортокоронарное шунтирование у больных ишемической болезнью сердца на работающем сердце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аортокоронарное шунтирование в сочетании с пластикой (протезированием) 1 - 2 клапанов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r w:rsidRPr="001C22AD">
              <w:br/>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55.</w:t>
            </w:r>
          </w:p>
        </w:tc>
        <w:tc>
          <w:tcPr>
            <w:tcW w:w="2507" w:type="dxa"/>
            <w:gridSpan w:val="3"/>
            <w:vMerge w:val="restart"/>
            <w:hideMark/>
          </w:tcPr>
          <w:p w:rsidR="004332C3" w:rsidRPr="001C22AD" w:rsidRDefault="004332C3" w:rsidP="0066649A">
            <w:r w:rsidRPr="001C22AD">
              <w:t>Эндоваскулярная, хирургическая коррекция нарушений ритма сердца без имплантации кардиовертера-дефибриллятора</w:t>
            </w:r>
          </w:p>
        </w:tc>
        <w:tc>
          <w:tcPr>
            <w:tcW w:w="1968" w:type="dxa"/>
            <w:gridSpan w:val="2"/>
            <w:vMerge w:val="restart"/>
            <w:hideMark/>
          </w:tcPr>
          <w:p w:rsidR="004332C3" w:rsidRPr="001C22AD" w:rsidRDefault="004332C3" w:rsidP="0066649A">
            <w:pPr>
              <w:jc w:val="center"/>
              <w:rPr>
                <w:lang w:val="en-US"/>
              </w:rPr>
            </w:pPr>
            <w:r w:rsidRPr="001C22AD">
              <w:rPr>
                <w:lang w:val="en-US"/>
              </w:rPr>
              <w:t>I44.1, I44.2, I45.2, I45.3, I45.6, I46.0, I47.0, I47.1, I47.2, I47.9, I48, I49.0, I49.5, Q22.5, Q24.6</w:t>
            </w:r>
          </w:p>
        </w:tc>
        <w:tc>
          <w:tcPr>
            <w:tcW w:w="3043" w:type="dxa"/>
            <w:vMerge w:val="restart"/>
            <w:hideMark/>
          </w:tcPr>
          <w:p w:rsidR="004332C3" w:rsidRPr="001C22AD" w:rsidRDefault="004332C3" w:rsidP="0066649A">
            <w:r w:rsidRPr="001C22A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эндоваскулярная деструкция дополнительных проводящих путей и аритмогенных зон сердца</w:t>
            </w:r>
          </w:p>
        </w:tc>
        <w:tc>
          <w:tcPr>
            <w:tcW w:w="1644" w:type="dxa"/>
            <w:gridSpan w:val="2"/>
            <w:vMerge w:val="restart"/>
          </w:tcPr>
          <w:p w:rsidR="004332C3" w:rsidRPr="001C22AD" w:rsidRDefault="004332C3" w:rsidP="0066649A">
            <w:pPr>
              <w:jc w:val="center"/>
            </w:pPr>
            <w:r w:rsidRPr="001C22AD">
              <w:t>328439</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имплантация частотно-адаптированного трехкамерного кардиостимулятора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торакоскопическая деструкция аритмогенных зон сердца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roofErr w:type="gramStart"/>
            <w:r w:rsidRPr="001C22AD">
              <w:t>хирургическая</w:t>
            </w:r>
            <w:proofErr w:type="gramEnd"/>
            <w:r w:rsidRPr="001C22AD">
              <w:t xml:space="preserve"> и (или) криодеструкция дополнительных проводящих путей и аритмогенных зон сердца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56.</w:t>
            </w:r>
          </w:p>
        </w:tc>
        <w:tc>
          <w:tcPr>
            <w:tcW w:w="2507" w:type="dxa"/>
            <w:gridSpan w:val="3"/>
            <w:vMerge w:val="restart"/>
            <w:hideMark/>
          </w:tcPr>
          <w:p w:rsidR="004332C3" w:rsidRPr="001C22AD" w:rsidRDefault="004332C3" w:rsidP="0066649A">
            <w:r w:rsidRPr="001C22AD">
              <w:t>Хирургическая и эндоваскулярная коррекция заболеваний магистральных артерий</w:t>
            </w:r>
          </w:p>
        </w:tc>
        <w:tc>
          <w:tcPr>
            <w:tcW w:w="1968" w:type="dxa"/>
            <w:gridSpan w:val="2"/>
            <w:vMerge w:val="restart"/>
            <w:hideMark/>
          </w:tcPr>
          <w:p w:rsidR="004332C3" w:rsidRPr="001C22AD" w:rsidRDefault="004332C3" w:rsidP="0066649A">
            <w:pPr>
              <w:jc w:val="center"/>
              <w:rPr>
                <w:lang w:val="en-US"/>
              </w:rPr>
            </w:pPr>
            <w:r w:rsidRPr="001C22AD">
              <w:rPr>
                <w:lang w:val="en-US"/>
              </w:rPr>
              <w:t>I20, I25, I26, I65, I70.0, I70.1, I70.8, I71, I72.0, I72.2, I72.3, I72.8, I73.1, I77.6, I98, Q26.0, Q27.3</w:t>
            </w:r>
          </w:p>
        </w:tc>
        <w:tc>
          <w:tcPr>
            <w:tcW w:w="3043" w:type="dxa"/>
            <w:vMerge w:val="restart"/>
            <w:hideMark/>
          </w:tcPr>
          <w:p w:rsidR="004332C3" w:rsidRPr="001C22AD" w:rsidRDefault="004332C3" w:rsidP="0066649A">
            <w:r w:rsidRPr="001C22AD">
              <w:t>врожденные и приобретенные заболевания аорты и магистральных артерий</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gridSpan w:val="2"/>
            <w:vMerge w:val="restart"/>
          </w:tcPr>
          <w:p w:rsidR="004332C3" w:rsidRPr="001C22AD" w:rsidRDefault="004332C3" w:rsidP="0066649A">
            <w:pPr>
              <w:jc w:val="center"/>
            </w:pPr>
            <w:r w:rsidRPr="001C22AD">
              <w:t>379105</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эндоваскулярные, хирургические и гибридные операции на аорте и </w:t>
            </w:r>
            <w:r w:rsidRPr="001C22AD">
              <w:br/>
              <w:t>магистральных сосудах (кроме артерий конечностей)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p w:rsidR="006B2CA7" w:rsidRPr="001C22AD" w:rsidRDefault="006B2CA7"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Радикальная и гемодинамическая коррекция врожденных пороков перегородок, камер сердца и соединений магистральных сосудов</w:t>
            </w:r>
          </w:p>
        </w:tc>
        <w:tc>
          <w:tcPr>
            <w:tcW w:w="1968" w:type="dxa"/>
            <w:gridSpan w:val="2"/>
            <w:vMerge w:val="restart"/>
            <w:hideMark/>
          </w:tcPr>
          <w:p w:rsidR="004332C3" w:rsidRPr="001C22AD" w:rsidRDefault="004332C3" w:rsidP="0066649A">
            <w:pPr>
              <w:jc w:val="center"/>
            </w:pPr>
            <w:r w:rsidRPr="001C22AD">
              <w:t>Q20.1 - Q20.9, Q21, Q22, Q23, Q24, Q25</w:t>
            </w:r>
          </w:p>
        </w:tc>
        <w:tc>
          <w:tcPr>
            <w:tcW w:w="3043" w:type="dxa"/>
            <w:vMerge w:val="restart"/>
            <w:hideMark/>
          </w:tcPr>
          <w:p w:rsidR="004332C3" w:rsidRPr="001C22AD" w:rsidRDefault="004332C3" w:rsidP="0066649A">
            <w:r w:rsidRPr="001C22AD">
              <w:t>врожденные пороки перегородок, камер сердца и соединений магистральных сосудов</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эндоваскулярная (баллонная ангиопластика и стентирование) коррекция легочной артерии, аорты и ее ветвей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радикальная, гемодинамическая, гибридная коррекция у детей старше 1 года и взрослых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реконструктивные и пластические операции при изолированных дефектах перегородок сердца у детей старше 1 года и взрослых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хирургическая (перевязка, суживание, пластика) коррекция легочной артерии, аорты и ее ветвей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57.</w:t>
            </w:r>
          </w:p>
        </w:tc>
        <w:tc>
          <w:tcPr>
            <w:tcW w:w="2507" w:type="dxa"/>
            <w:gridSpan w:val="3"/>
            <w:vMerge w:val="restart"/>
            <w:hideMark/>
          </w:tcPr>
          <w:p w:rsidR="004332C3" w:rsidRPr="001C22AD" w:rsidRDefault="004332C3" w:rsidP="0066649A">
            <w:r w:rsidRPr="001C22AD">
              <w:t>Хирургическое лечение врожденных, ревматических и неревматических пороков клапанов сердца, опухолей сердца</w:t>
            </w:r>
          </w:p>
        </w:tc>
        <w:tc>
          <w:tcPr>
            <w:tcW w:w="1968" w:type="dxa"/>
            <w:gridSpan w:val="2"/>
            <w:vMerge w:val="restart"/>
            <w:hideMark/>
          </w:tcPr>
          <w:p w:rsidR="004332C3" w:rsidRPr="001C22AD" w:rsidRDefault="004332C3" w:rsidP="00AF4B66">
            <w:pPr>
              <w:spacing w:line="216" w:lineRule="auto"/>
              <w:jc w:val="center"/>
              <w:rPr>
                <w:lang w:val="en-US"/>
              </w:rPr>
            </w:pPr>
            <w:r w:rsidRPr="001C22AD">
              <w:rPr>
                <w:lang w:val="en-US"/>
              </w:rPr>
              <w:t xml:space="preserve">Q20.5, Q21.3, Q22, </w:t>
            </w:r>
            <w:r w:rsidRPr="001C22AD">
              <w:rPr>
                <w:lang w:val="en-US"/>
              </w:rPr>
              <w:br/>
              <w:t>Q23.0 - Q23.3, Q24.4, Q25.3, I34.0, I34.1, I34.2, I35.1, I35.2, I36.0, I36.1, I36.2, I05.0, I05.1, I05.2, I06.0, I06.1, I06.2, I07.0, I07.1, I07.2, I08.0, I08.1, I08.2, I08.3, I08.8, I08.9, D15.1</w:t>
            </w:r>
          </w:p>
        </w:tc>
        <w:tc>
          <w:tcPr>
            <w:tcW w:w="3043" w:type="dxa"/>
            <w:vMerge w:val="restart"/>
            <w:hideMark/>
          </w:tcPr>
          <w:p w:rsidR="004332C3" w:rsidRPr="001C22AD" w:rsidRDefault="004332C3" w:rsidP="0066649A">
            <w:r w:rsidRPr="001C22AD">
              <w:t>поражение клапанного аппарата сердца различного генеза (врожденные, приобретенные пороки сердца, опухоли сердца)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пластика клапанов в условиях искусственного кровообращения</w:t>
            </w:r>
          </w:p>
        </w:tc>
        <w:tc>
          <w:tcPr>
            <w:tcW w:w="1644" w:type="dxa"/>
            <w:gridSpan w:val="2"/>
            <w:vMerge w:val="restart"/>
          </w:tcPr>
          <w:p w:rsidR="004332C3" w:rsidRPr="001C22AD" w:rsidRDefault="004332C3" w:rsidP="0066649A">
            <w:pPr>
              <w:jc w:val="center"/>
            </w:pPr>
            <w:r w:rsidRPr="001C22AD">
              <w:t>473190</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протезирование 3 клапанов у больного без инфекционного эндокардита или </w:t>
            </w:r>
            <w:r w:rsidRPr="001C22AD">
              <w:br/>
              <w:t>1 - 2 клапанов у больного с инфекционным эндокардитом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58.</w:t>
            </w:r>
          </w:p>
        </w:tc>
        <w:tc>
          <w:tcPr>
            <w:tcW w:w="2507" w:type="dxa"/>
            <w:gridSpan w:val="3"/>
            <w:hideMark/>
          </w:tcPr>
          <w:p w:rsidR="004332C3" w:rsidRPr="001C22AD" w:rsidRDefault="004332C3" w:rsidP="0066649A">
            <w:r w:rsidRPr="001C22AD">
              <w:t>Эндоваскулярное лечение врожденных, ревматических и неревматических пороков клапанов сердца, опухолей сердца</w:t>
            </w:r>
          </w:p>
        </w:tc>
        <w:tc>
          <w:tcPr>
            <w:tcW w:w="1968" w:type="dxa"/>
            <w:gridSpan w:val="2"/>
            <w:hideMark/>
          </w:tcPr>
          <w:p w:rsidR="004332C3" w:rsidRPr="001C22AD" w:rsidRDefault="004332C3" w:rsidP="0066649A">
            <w:pPr>
              <w:jc w:val="center"/>
              <w:rPr>
                <w:lang w:val="en-US"/>
              </w:rPr>
            </w:pPr>
            <w:r w:rsidRPr="001C22AD">
              <w:rPr>
                <w:lang w:val="en-US"/>
              </w:rPr>
              <w:t xml:space="preserve">Q20.5, Q21.3, Q22, </w:t>
            </w:r>
            <w:r w:rsidRPr="001C22AD">
              <w:rPr>
                <w:lang w:val="en-US"/>
              </w:rPr>
              <w:br/>
              <w:t>Q23.0 - Q23.3, Q24.4, Q25.3, I34.0, I34.1, I34.2, I35.1, I35.2, I36.0, I36.1, I36.2, I05.0, I05.1, I05.2, I06.0, I06.1, I06.2, I07.0, I07.1, I07.2, I08.0, I08.1, I08.2, I08.3, I08.8, I08.9, D15.1</w:t>
            </w:r>
          </w:p>
        </w:tc>
        <w:tc>
          <w:tcPr>
            <w:tcW w:w="3043" w:type="dxa"/>
            <w:hideMark/>
          </w:tcPr>
          <w:p w:rsidR="004332C3" w:rsidRPr="001C22AD" w:rsidRDefault="004332C3" w:rsidP="0066649A">
            <w:r w:rsidRPr="001C22AD">
              <w:t>поражение клапанного аппарата сердца различного генеза (врожденные, приобретенные пороки сердца, опухоли сердца)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транскатетерное протезирование клапанов сердца</w:t>
            </w:r>
          </w:p>
        </w:tc>
        <w:tc>
          <w:tcPr>
            <w:tcW w:w="1644" w:type="dxa"/>
            <w:gridSpan w:val="2"/>
          </w:tcPr>
          <w:p w:rsidR="004332C3" w:rsidRPr="001C22AD" w:rsidRDefault="004332C3" w:rsidP="0066649A">
            <w:pPr>
              <w:jc w:val="center"/>
            </w:pPr>
            <w:r w:rsidRPr="001C22AD">
              <w:t>1826762</w:t>
            </w:r>
          </w:p>
          <w:p w:rsidR="004332C3" w:rsidRPr="001C22AD" w:rsidRDefault="004332C3" w:rsidP="0066649A">
            <w:pPr>
              <w:jc w:val="center"/>
              <w:rPr>
                <w:lang w:val="en-US"/>
              </w:rP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59.</w:t>
            </w:r>
          </w:p>
        </w:tc>
        <w:tc>
          <w:tcPr>
            <w:tcW w:w="2507" w:type="dxa"/>
            <w:gridSpan w:val="3"/>
            <w:vMerge w:val="restart"/>
            <w:hideMark/>
          </w:tcPr>
          <w:p w:rsidR="004332C3" w:rsidRPr="001C22AD" w:rsidRDefault="004332C3" w:rsidP="0066649A">
            <w:r w:rsidRPr="001C22AD">
              <w:t>Хирургическое лечение хронической сердечной недостаточности</w:t>
            </w:r>
          </w:p>
        </w:tc>
        <w:tc>
          <w:tcPr>
            <w:tcW w:w="1968" w:type="dxa"/>
            <w:gridSpan w:val="2"/>
            <w:vMerge w:val="restart"/>
            <w:hideMark/>
          </w:tcPr>
          <w:p w:rsidR="004332C3" w:rsidRPr="001C22AD" w:rsidRDefault="004332C3" w:rsidP="0066649A">
            <w:pPr>
              <w:jc w:val="center"/>
            </w:pPr>
            <w:r w:rsidRPr="001C22AD">
              <w:t>I42.1, I23.3, I23.5, I23.4, I50.0</w:t>
            </w:r>
          </w:p>
        </w:tc>
        <w:tc>
          <w:tcPr>
            <w:tcW w:w="3043" w:type="dxa"/>
            <w:vMerge w:val="restart"/>
            <w:hideMark/>
          </w:tcPr>
          <w:p w:rsidR="004332C3" w:rsidRDefault="004332C3" w:rsidP="0066649A">
            <w:r w:rsidRPr="001C22AD">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w:t>
            </w:r>
            <w:r w:rsidR="00EF4578">
              <w:t>№</w:t>
            </w:r>
            <w:r w:rsidRPr="001C22AD">
              <w:t>YHA), фракция выброса левого желудочка менее 40 процентов</w:t>
            </w:r>
          </w:p>
          <w:p w:rsidR="00E9264A" w:rsidRPr="001C22AD" w:rsidRDefault="00E9264A" w:rsidP="0066649A"/>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иссечение гипертрофированных мышц при обструктивной </w:t>
            </w:r>
            <w:proofErr w:type="gramStart"/>
            <w:r w:rsidRPr="001C22AD">
              <w:t>гипертрофической</w:t>
            </w:r>
            <w:proofErr w:type="gramEnd"/>
            <w:r w:rsidRPr="001C22AD">
              <w:t xml:space="preserve"> кардиомиопатии</w:t>
            </w:r>
          </w:p>
        </w:tc>
        <w:tc>
          <w:tcPr>
            <w:tcW w:w="1644" w:type="dxa"/>
            <w:gridSpan w:val="2"/>
            <w:vMerge w:val="restart"/>
          </w:tcPr>
          <w:p w:rsidR="004332C3" w:rsidRPr="001C22AD" w:rsidRDefault="004332C3" w:rsidP="0066649A">
            <w:pPr>
              <w:jc w:val="center"/>
            </w:pPr>
            <w:r w:rsidRPr="001C22AD">
              <w:t>539303</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реконструкция левого желудочка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имплантация систем мон</w:t>
            </w:r>
            <w:proofErr w:type="gramStart"/>
            <w:r w:rsidRPr="001C22AD">
              <w:t>о-</w:t>
            </w:r>
            <w:proofErr w:type="gramEnd"/>
            <w:r w:rsidRPr="001C22AD">
              <w:t xml:space="preserve"> и бивентрикулярного обхода желудочков сердца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ресинхронизирующая электрокардиостимуляция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60.</w:t>
            </w:r>
          </w:p>
        </w:tc>
        <w:tc>
          <w:tcPr>
            <w:tcW w:w="2507" w:type="dxa"/>
            <w:gridSpan w:val="3"/>
            <w:vMerge w:val="restart"/>
            <w:hideMark/>
          </w:tcPr>
          <w:p w:rsidR="004332C3" w:rsidRPr="001C22AD" w:rsidRDefault="004332C3" w:rsidP="0066649A">
            <w:r w:rsidRPr="001C22AD">
              <w:t>Эндоваскулярная, хирургическая коррекция нарушений ритма сердца с имплантацией кардиовертера-дефибриллятора</w:t>
            </w:r>
          </w:p>
        </w:tc>
        <w:tc>
          <w:tcPr>
            <w:tcW w:w="1968" w:type="dxa"/>
            <w:gridSpan w:val="2"/>
            <w:vMerge w:val="restart"/>
            <w:hideMark/>
          </w:tcPr>
          <w:p w:rsidR="004332C3" w:rsidRPr="001C22AD" w:rsidRDefault="004332C3" w:rsidP="0066649A">
            <w:pPr>
              <w:jc w:val="center"/>
              <w:rPr>
                <w:lang w:val="en-US"/>
              </w:rPr>
            </w:pPr>
            <w:r w:rsidRPr="001C22AD">
              <w:rPr>
                <w:lang w:val="en-US"/>
              </w:rPr>
              <w:t>I44.1, I44.2, I45.2, I45.3, I45.6, I46.0, I47.0, I47.1, I47.2, I47.9, I48, I49.0, I49.5, Q22.5, Q24.6</w:t>
            </w:r>
          </w:p>
        </w:tc>
        <w:tc>
          <w:tcPr>
            <w:tcW w:w="3043" w:type="dxa"/>
            <w:vMerge w:val="restart"/>
            <w:hideMark/>
          </w:tcPr>
          <w:p w:rsidR="004332C3" w:rsidRPr="001C22AD" w:rsidRDefault="004332C3" w:rsidP="0066649A">
            <w:r w:rsidRPr="001C22AD">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имплантация </w:t>
            </w:r>
            <w:proofErr w:type="gramStart"/>
            <w:r w:rsidRPr="001C22AD">
              <w:t>однокамерного</w:t>
            </w:r>
            <w:proofErr w:type="gramEnd"/>
            <w:r w:rsidRPr="001C22AD">
              <w:t xml:space="preserve"> кардиовертера-дефибриллятора</w:t>
            </w:r>
          </w:p>
        </w:tc>
        <w:tc>
          <w:tcPr>
            <w:tcW w:w="1644" w:type="dxa"/>
            <w:gridSpan w:val="2"/>
            <w:vMerge w:val="restart"/>
          </w:tcPr>
          <w:p w:rsidR="004332C3" w:rsidRPr="001C22AD" w:rsidRDefault="004332C3" w:rsidP="0066649A">
            <w:pPr>
              <w:jc w:val="center"/>
            </w:pPr>
            <w:r w:rsidRPr="001C22AD">
              <w:t>1149018</w:t>
            </w:r>
          </w:p>
          <w:p w:rsidR="004332C3" w:rsidRPr="001C22AD" w:rsidRDefault="004332C3" w:rsidP="0066649A">
            <w:pPr>
              <w:jc w:val="cente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имплантация </w:t>
            </w:r>
            <w:proofErr w:type="gramStart"/>
            <w:r w:rsidRPr="001C22AD">
              <w:t>двухкамерного</w:t>
            </w:r>
            <w:proofErr w:type="gramEnd"/>
            <w:r w:rsidRPr="001C22AD">
              <w:t xml:space="preserve"> кардиовертера-дефибриллятора</w:t>
            </w:r>
          </w:p>
        </w:tc>
        <w:tc>
          <w:tcPr>
            <w:tcW w:w="1644" w:type="dxa"/>
            <w:gridSpan w:val="2"/>
            <w:vMerge/>
            <w:vAlign w:val="center"/>
            <w:hideMark/>
          </w:tcPr>
          <w:p w:rsidR="004332C3" w:rsidRPr="001C22AD" w:rsidRDefault="004332C3" w:rsidP="0066649A">
            <w:pP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имплантация трехкамерного кардиовертера-дефибриллятора</w:t>
            </w:r>
          </w:p>
        </w:tc>
        <w:tc>
          <w:tcPr>
            <w:tcW w:w="1644" w:type="dxa"/>
            <w:gridSpan w:val="2"/>
            <w:vMerge/>
            <w:vAlign w:val="center"/>
            <w:hideMark/>
          </w:tcPr>
          <w:p w:rsidR="004332C3" w:rsidRPr="001C22AD" w:rsidRDefault="004332C3" w:rsidP="0066649A">
            <w:pPr>
              <w:rPr>
                <w:lang w:val="en-US"/>
              </w:rP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61.</w:t>
            </w:r>
          </w:p>
        </w:tc>
        <w:tc>
          <w:tcPr>
            <w:tcW w:w="2507" w:type="dxa"/>
            <w:gridSpan w:val="3"/>
            <w:hideMark/>
          </w:tcPr>
          <w:p w:rsidR="004332C3" w:rsidRPr="001C22AD" w:rsidRDefault="004332C3" w:rsidP="0066649A">
            <w:r w:rsidRPr="001C22AD">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68" w:type="dxa"/>
            <w:gridSpan w:val="2"/>
            <w:hideMark/>
          </w:tcPr>
          <w:p w:rsidR="004332C3" w:rsidRPr="001C22AD" w:rsidRDefault="004332C3" w:rsidP="0066649A">
            <w:pPr>
              <w:jc w:val="center"/>
            </w:pPr>
            <w:r w:rsidRPr="001C22AD">
              <w:t>Q20.1 - Q20.9, Q21, Q22, Q23, Q24, Q25</w:t>
            </w:r>
          </w:p>
        </w:tc>
        <w:tc>
          <w:tcPr>
            <w:tcW w:w="3043" w:type="dxa"/>
            <w:hideMark/>
          </w:tcPr>
          <w:p w:rsidR="004332C3" w:rsidRPr="001C22AD" w:rsidRDefault="004332C3" w:rsidP="0066649A">
            <w:r w:rsidRPr="001C22AD">
              <w:t>врожденные пороки перегородок, камер сердца и соединений магистральных сосудов</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gridSpan w:val="2"/>
          </w:tcPr>
          <w:p w:rsidR="004332C3" w:rsidRPr="001C22AD" w:rsidRDefault="004332C3" w:rsidP="0066649A">
            <w:pPr>
              <w:jc w:val="center"/>
            </w:pPr>
            <w:r w:rsidRPr="001C22AD">
              <w:t>514697</w:t>
            </w:r>
          </w:p>
          <w:p w:rsidR="004332C3" w:rsidRPr="001C22AD" w:rsidRDefault="004332C3"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62.</w:t>
            </w:r>
          </w:p>
        </w:tc>
        <w:tc>
          <w:tcPr>
            <w:tcW w:w="2507" w:type="dxa"/>
            <w:gridSpan w:val="3"/>
            <w:vMerge w:val="restart"/>
            <w:hideMark/>
          </w:tcPr>
          <w:p w:rsidR="004332C3" w:rsidRPr="001C22AD" w:rsidRDefault="004332C3" w:rsidP="0066649A">
            <w:r w:rsidRPr="001C22AD">
              <w:t>Хирургическая коррекция поражений клапанов сердца при повторном многоклапанном протезировании</w:t>
            </w:r>
          </w:p>
        </w:tc>
        <w:tc>
          <w:tcPr>
            <w:tcW w:w="1968" w:type="dxa"/>
            <w:gridSpan w:val="2"/>
            <w:vMerge w:val="restart"/>
            <w:hideMark/>
          </w:tcPr>
          <w:p w:rsidR="004332C3" w:rsidRPr="001C22AD" w:rsidRDefault="004332C3" w:rsidP="0066649A">
            <w:pPr>
              <w:jc w:val="center"/>
              <w:rPr>
                <w:lang w:val="en-US"/>
              </w:rPr>
            </w:pPr>
            <w:r w:rsidRPr="001C22AD">
              <w:rPr>
                <w:lang w:val="en-US"/>
              </w:rPr>
              <w:t>I08.0, I08.1, I08.2, I08.3, I08.8, I08.9, I47.0, I47.1, I33.0, I33.9, T82.0, T82.1, T82.2, T82.3, T82.6, T82.7, T82.8</w:t>
            </w:r>
          </w:p>
        </w:tc>
        <w:tc>
          <w:tcPr>
            <w:tcW w:w="3043" w:type="dxa"/>
            <w:vMerge w:val="restart"/>
            <w:hideMark/>
          </w:tcPr>
          <w:p w:rsidR="004332C3" w:rsidRPr="001C22AD" w:rsidRDefault="004332C3" w:rsidP="0066649A">
            <w:r w:rsidRPr="001C22AD">
              <w:t xml:space="preserve">повторные операции </w:t>
            </w:r>
            <w:r w:rsidRPr="001C22AD">
              <w:br/>
              <w:t>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репротезирование клапанов сердца</w:t>
            </w:r>
          </w:p>
        </w:tc>
        <w:tc>
          <w:tcPr>
            <w:tcW w:w="1644" w:type="dxa"/>
            <w:gridSpan w:val="2"/>
            <w:vMerge w:val="restart"/>
          </w:tcPr>
          <w:p w:rsidR="004332C3" w:rsidRPr="001C22AD" w:rsidRDefault="004332C3" w:rsidP="0066649A">
            <w:pPr>
              <w:jc w:val="center"/>
            </w:pPr>
            <w:r w:rsidRPr="001C22AD">
              <w:t>605289</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ререпротезирование клапанов сердца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репротезирование и пластика клапанов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протезирование 2 и более клапанов и вмешательства на коронарных артериях (аортокоронарное шунтирование)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63.</w:t>
            </w:r>
          </w:p>
        </w:tc>
        <w:tc>
          <w:tcPr>
            <w:tcW w:w="2507" w:type="dxa"/>
            <w:gridSpan w:val="3"/>
            <w:hideMark/>
          </w:tcPr>
          <w:p w:rsidR="004332C3" w:rsidRPr="001C22AD" w:rsidRDefault="004332C3" w:rsidP="0066649A">
            <w:r w:rsidRPr="001C22AD">
              <w:t>Эндоваскулярная коррекция заболеваний аорты и магистральных артерий</w:t>
            </w:r>
          </w:p>
        </w:tc>
        <w:tc>
          <w:tcPr>
            <w:tcW w:w="1968" w:type="dxa"/>
            <w:gridSpan w:val="2"/>
            <w:hideMark/>
          </w:tcPr>
          <w:p w:rsidR="004332C3" w:rsidRPr="001C22AD" w:rsidRDefault="004332C3" w:rsidP="0066649A">
            <w:pPr>
              <w:jc w:val="center"/>
              <w:rPr>
                <w:lang w:val="en-US"/>
              </w:rPr>
            </w:pPr>
            <w:r w:rsidRPr="001C22AD">
              <w:rPr>
                <w:lang w:val="en-US"/>
              </w:rPr>
              <w:t>I20, I25, I26, I65, I70.0, I70.1, I70.8, I71, I72.0, I72.2, I72.3, I72.8, I73.1, I77.6, I98, Q26.0, Q27.3</w:t>
            </w:r>
          </w:p>
        </w:tc>
        <w:tc>
          <w:tcPr>
            <w:tcW w:w="3043" w:type="dxa"/>
            <w:hideMark/>
          </w:tcPr>
          <w:p w:rsidR="004332C3" w:rsidRPr="001C22AD" w:rsidRDefault="004332C3" w:rsidP="0066649A">
            <w:r w:rsidRPr="001C22AD">
              <w:t>врожденные и приобретенные заболевания аорты и магистральных артерий</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эндопротезирование аорты</w:t>
            </w:r>
          </w:p>
        </w:tc>
        <w:tc>
          <w:tcPr>
            <w:tcW w:w="1644" w:type="dxa"/>
            <w:gridSpan w:val="2"/>
          </w:tcPr>
          <w:p w:rsidR="004332C3" w:rsidRPr="001C22AD" w:rsidRDefault="004332C3" w:rsidP="0066649A">
            <w:pPr>
              <w:jc w:val="center"/>
            </w:pPr>
            <w:r w:rsidRPr="001C22AD">
              <w:t>1256994</w:t>
            </w:r>
          </w:p>
          <w:p w:rsidR="004332C3" w:rsidRPr="001C22AD" w:rsidRDefault="004332C3" w:rsidP="0066649A">
            <w:pPr>
              <w:jc w:val="center"/>
              <w:rPr>
                <w:lang w:val="en-US"/>
              </w:rP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64.</w:t>
            </w:r>
          </w:p>
        </w:tc>
        <w:tc>
          <w:tcPr>
            <w:tcW w:w="2507" w:type="dxa"/>
            <w:gridSpan w:val="3"/>
            <w:hideMark/>
          </w:tcPr>
          <w:p w:rsidR="004332C3" w:rsidRPr="001C22AD" w:rsidRDefault="004332C3" w:rsidP="0066649A">
            <w:r w:rsidRPr="001C22AD">
              <w:t xml:space="preserve">Транслюминальная </w:t>
            </w:r>
            <w:proofErr w:type="gramStart"/>
            <w:r w:rsidRPr="001C22AD">
              <w:t>баллонная</w:t>
            </w:r>
            <w:proofErr w:type="gramEnd"/>
            <w:r w:rsidRPr="001C22AD">
              <w:t xml:space="preserve"> ангиопластика легочных артерий</w:t>
            </w:r>
          </w:p>
        </w:tc>
        <w:tc>
          <w:tcPr>
            <w:tcW w:w="1968" w:type="dxa"/>
            <w:gridSpan w:val="2"/>
            <w:hideMark/>
          </w:tcPr>
          <w:p w:rsidR="004332C3" w:rsidRPr="001C22AD" w:rsidRDefault="004332C3" w:rsidP="0066649A">
            <w:pPr>
              <w:jc w:val="center"/>
            </w:pPr>
            <w:r w:rsidRPr="001C22AD">
              <w:t>I27.8, I28.8</w:t>
            </w:r>
          </w:p>
        </w:tc>
        <w:tc>
          <w:tcPr>
            <w:tcW w:w="3043" w:type="dxa"/>
            <w:hideMark/>
          </w:tcPr>
          <w:p w:rsidR="004332C3" w:rsidRDefault="004332C3" w:rsidP="0066649A">
            <w:r w:rsidRPr="001C22AD">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p w:rsidR="00E9264A" w:rsidRPr="001C22AD" w:rsidRDefault="00E9264A" w:rsidP="0066649A"/>
        </w:tc>
        <w:tc>
          <w:tcPr>
            <w:tcW w:w="1629" w:type="dxa"/>
            <w:gridSpan w:val="2"/>
            <w:hideMark/>
          </w:tcPr>
          <w:p w:rsidR="004332C3" w:rsidRPr="001C22AD" w:rsidRDefault="004332C3" w:rsidP="0066649A">
            <w:r w:rsidRPr="001C22AD">
              <w:t>эндоваскулярное лечение</w:t>
            </w:r>
          </w:p>
        </w:tc>
        <w:tc>
          <w:tcPr>
            <w:tcW w:w="3390" w:type="dxa"/>
            <w:hideMark/>
          </w:tcPr>
          <w:p w:rsidR="004332C3" w:rsidRPr="001C22AD" w:rsidRDefault="004332C3" w:rsidP="0066649A">
            <w:r w:rsidRPr="001C22AD">
              <w:t xml:space="preserve">транслюминальная </w:t>
            </w:r>
            <w:proofErr w:type="gramStart"/>
            <w:r w:rsidRPr="001C22AD">
              <w:t>баллонная</w:t>
            </w:r>
            <w:proofErr w:type="gramEnd"/>
            <w:r w:rsidRPr="001C22AD">
              <w:t xml:space="preserve"> ангиопластика легочных артерий</w:t>
            </w:r>
          </w:p>
        </w:tc>
        <w:tc>
          <w:tcPr>
            <w:tcW w:w="1644" w:type="dxa"/>
            <w:gridSpan w:val="2"/>
          </w:tcPr>
          <w:p w:rsidR="004332C3" w:rsidRPr="001C22AD" w:rsidRDefault="004332C3" w:rsidP="0066649A">
            <w:pPr>
              <w:jc w:val="center"/>
            </w:pPr>
            <w:r w:rsidRPr="001C22AD">
              <w:t>364657</w:t>
            </w:r>
          </w:p>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65.</w:t>
            </w:r>
          </w:p>
        </w:tc>
        <w:tc>
          <w:tcPr>
            <w:tcW w:w="2507" w:type="dxa"/>
            <w:gridSpan w:val="3"/>
            <w:hideMark/>
          </w:tcPr>
          <w:p w:rsidR="004332C3" w:rsidRPr="001C22AD" w:rsidRDefault="004332C3" w:rsidP="0066649A">
            <w:r w:rsidRPr="001C22AD">
              <w:t>Модуляция сердечной сократимости</w:t>
            </w:r>
          </w:p>
        </w:tc>
        <w:tc>
          <w:tcPr>
            <w:tcW w:w="1968" w:type="dxa"/>
            <w:gridSpan w:val="2"/>
            <w:hideMark/>
          </w:tcPr>
          <w:p w:rsidR="004332C3" w:rsidRPr="001C22AD" w:rsidRDefault="004332C3" w:rsidP="0066649A">
            <w:pPr>
              <w:jc w:val="center"/>
            </w:pPr>
            <w:r w:rsidRPr="001C22AD">
              <w:t>I50.0, I42, I42.0, I25.5</w:t>
            </w:r>
          </w:p>
        </w:tc>
        <w:tc>
          <w:tcPr>
            <w:tcW w:w="3043" w:type="dxa"/>
            <w:hideMark/>
          </w:tcPr>
          <w:p w:rsidR="004332C3" w:rsidRDefault="004332C3" w:rsidP="0066649A">
            <w:r w:rsidRPr="001C22AD">
              <w:t xml:space="preserve">пациент с ХНС с ФК III по </w:t>
            </w:r>
            <w:r w:rsidR="00EF4578">
              <w:t>№</w:t>
            </w:r>
            <w:r w:rsidRPr="001C22AD">
              <w:t xml:space="preserve">YHA, с ФВ 25-45%, с симптомами </w:t>
            </w:r>
            <w:proofErr w:type="gramStart"/>
            <w:r w:rsidRPr="001C22AD">
              <w:t>СН</w:t>
            </w:r>
            <w:proofErr w:type="gramEnd"/>
            <w:r w:rsidRPr="001C22AD">
              <w:t xml:space="preserve"> несмотря на оптимальную медикаментозную терапию с узким комплексом QRS (меньше/равно </w:t>
            </w:r>
            <w:r w:rsidRPr="001C22AD">
              <w:br/>
              <w:t>130 мс), либо с противопоказаниями к кардиоресинхронизирующей терапии</w:t>
            </w:r>
          </w:p>
          <w:p w:rsidR="0017239F" w:rsidRPr="001C22AD" w:rsidRDefault="0017239F"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устройства для модуляции сердечной сократимости</w:t>
            </w:r>
          </w:p>
        </w:tc>
        <w:tc>
          <w:tcPr>
            <w:tcW w:w="1644" w:type="dxa"/>
            <w:gridSpan w:val="2"/>
          </w:tcPr>
          <w:p w:rsidR="004332C3" w:rsidRPr="001C22AD" w:rsidRDefault="004332C3" w:rsidP="0066649A">
            <w:pPr>
              <w:jc w:val="center"/>
            </w:pPr>
            <w:r w:rsidRPr="001C22AD">
              <w:t>1899575</w:t>
            </w:r>
          </w:p>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66.</w:t>
            </w:r>
          </w:p>
        </w:tc>
        <w:tc>
          <w:tcPr>
            <w:tcW w:w="2507" w:type="dxa"/>
            <w:gridSpan w:val="3"/>
            <w:hideMark/>
          </w:tcPr>
          <w:p w:rsidR="004332C3" w:rsidRPr="001C22AD" w:rsidRDefault="004332C3" w:rsidP="0066649A">
            <w:r w:rsidRPr="001C22AD">
              <w:t>Эндоваскулярная окклюзия ушка левого предсердия</w:t>
            </w:r>
          </w:p>
        </w:tc>
        <w:tc>
          <w:tcPr>
            <w:tcW w:w="1968" w:type="dxa"/>
            <w:gridSpan w:val="2"/>
            <w:hideMark/>
          </w:tcPr>
          <w:p w:rsidR="004332C3" w:rsidRPr="001C22AD" w:rsidRDefault="004332C3" w:rsidP="0066649A">
            <w:pPr>
              <w:jc w:val="center"/>
            </w:pPr>
            <w:r w:rsidRPr="001C22AD">
              <w:t>I48.0, I48.1, I48.2, I48.9</w:t>
            </w:r>
          </w:p>
        </w:tc>
        <w:tc>
          <w:tcPr>
            <w:tcW w:w="3043" w:type="dxa"/>
            <w:hideMark/>
          </w:tcPr>
          <w:p w:rsidR="004332C3" w:rsidRDefault="004332C3" w:rsidP="0066649A">
            <w:r w:rsidRPr="001C22AD">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p w:rsidR="00E9264A" w:rsidRDefault="00E9264A" w:rsidP="0066649A"/>
          <w:p w:rsidR="00E9264A" w:rsidRPr="001C22AD" w:rsidRDefault="00E9264A"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окклюдера ушка левого предсердия</w:t>
            </w:r>
          </w:p>
        </w:tc>
        <w:tc>
          <w:tcPr>
            <w:tcW w:w="1644" w:type="dxa"/>
            <w:gridSpan w:val="2"/>
          </w:tcPr>
          <w:p w:rsidR="004332C3" w:rsidRPr="001C22AD" w:rsidRDefault="004332C3" w:rsidP="0066649A">
            <w:pPr>
              <w:jc w:val="center"/>
            </w:pPr>
            <w:r w:rsidRPr="001C22AD">
              <w:t>422569</w:t>
            </w:r>
          </w:p>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67.</w:t>
            </w:r>
          </w:p>
        </w:tc>
        <w:tc>
          <w:tcPr>
            <w:tcW w:w="2507" w:type="dxa"/>
            <w:gridSpan w:val="3"/>
            <w:hideMark/>
          </w:tcPr>
          <w:p w:rsidR="004332C3" w:rsidRPr="001C22AD" w:rsidRDefault="004332C3" w:rsidP="0066649A">
            <w:r w:rsidRPr="001C22AD">
              <w:t xml:space="preserve">Трансвенозная экстракция эндокардиальных электродов у пациентов с имплантируемыми устройствами </w:t>
            </w:r>
          </w:p>
        </w:tc>
        <w:tc>
          <w:tcPr>
            <w:tcW w:w="1968" w:type="dxa"/>
            <w:gridSpan w:val="2"/>
            <w:hideMark/>
          </w:tcPr>
          <w:p w:rsidR="004332C3" w:rsidRPr="001C22AD" w:rsidRDefault="004332C3" w:rsidP="0066649A">
            <w:pPr>
              <w:jc w:val="center"/>
            </w:pPr>
            <w:r w:rsidRPr="001C22AD">
              <w:t>Т82.1, Т82.7, Т82.8, Т82.9, I51.3, I39.2, I39.4, I97.8</w:t>
            </w:r>
          </w:p>
        </w:tc>
        <w:tc>
          <w:tcPr>
            <w:tcW w:w="3043" w:type="dxa"/>
            <w:hideMark/>
          </w:tcPr>
          <w:p w:rsidR="004332C3" w:rsidRDefault="004332C3" w:rsidP="0066649A">
            <w:r w:rsidRPr="001C22AD">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p w:rsidR="00E9264A" w:rsidRPr="001C22AD" w:rsidRDefault="00E9264A"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трансвенозная экстракция эндокардиальных электродов с применением механических и/или лазерных систем экстракции</w:t>
            </w:r>
          </w:p>
        </w:tc>
        <w:tc>
          <w:tcPr>
            <w:tcW w:w="1644" w:type="dxa"/>
            <w:gridSpan w:val="2"/>
          </w:tcPr>
          <w:p w:rsidR="004332C3" w:rsidRPr="001C22AD" w:rsidRDefault="004332C3" w:rsidP="0066649A">
            <w:pPr>
              <w:jc w:val="center"/>
            </w:pPr>
            <w:r w:rsidRPr="001C22AD">
              <w:t>609334</w:t>
            </w:r>
          </w:p>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68.</w:t>
            </w:r>
          </w:p>
        </w:tc>
        <w:tc>
          <w:tcPr>
            <w:tcW w:w="2507" w:type="dxa"/>
            <w:gridSpan w:val="3"/>
            <w:hideMark/>
          </w:tcPr>
          <w:p w:rsidR="004332C3" w:rsidRPr="001C22AD" w:rsidRDefault="004332C3" w:rsidP="00E37156">
            <w:pPr>
              <w:spacing w:line="228" w:lineRule="auto"/>
            </w:pPr>
            <w:r w:rsidRPr="001C22AD">
              <w:t>Хирургическое лечение хронической сердечной недостаточности у детей</w:t>
            </w:r>
          </w:p>
        </w:tc>
        <w:tc>
          <w:tcPr>
            <w:tcW w:w="1968" w:type="dxa"/>
            <w:gridSpan w:val="2"/>
            <w:hideMark/>
          </w:tcPr>
          <w:p w:rsidR="004332C3" w:rsidRPr="001C22AD" w:rsidRDefault="004332C3" w:rsidP="00E37156">
            <w:pPr>
              <w:spacing w:line="228" w:lineRule="auto"/>
              <w:jc w:val="center"/>
            </w:pPr>
            <w:r w:rsidRPr="001C22AD">
              <w:t>I42.1, I50.0, I50.1</w:t>
            </w:r>
          </w:p>
        </w:tc>
        <w:tc>
          <w:tcPr>
            <w:tcW w:w="3043" w:type="dxa"/>
            <w:hideMark/>
          </w:tcPr>
          <w:p w:rsidR="004332C3" w:rsidRDefault="004332C3" w:rsidP="00E37156">
            <w:pPr>
              <w:spacing w:line="228" w:lineRule="auto"/>
            </w:pPr>
            <w:r w:rsidRPr="001C22AD">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w:t>
            </w:r>
            <w:r w:rsidR="00EF4578">
              <w:t>№</w:t>
            </w:r>
            <w:r w:rsidRPr="001C22AD">
              <w:t>YHA), фракция выброса левого желудочка менее или равно 25 процентов</w:t>
            </w:r>
          </w:p>
          <w:p w:rsidR="00E9264A" w:rsidRPr="001C22AD" w:rsidRDefault="00E9264A" w:rsidP="00E37156">
            <w:pPr>
              <w:spacing w:line="228" w:lineRule="auto"/>
            </w:pPr>
          </w:p>
        </w:tc>
        <w:tc>
          <w:tcPr>
            <w:tcW w:w="1629" w:type="dxa"/>
            <w:gridSpan w:val="2"/>
            <w:hideMark/>
          </w:tcPr>
          <w:p w:rsidR="004332C3" w:rsidRPr="001C22AD" w:rsidRDefault="004332C3" w:rsidP="00E37156">
            <w:pPr>
              <w:spacing w:line="228" w:lineRule="auto"/>
            </w:pPr>
            <w:r w:rsidRPr="001C22AD">
              <w:t>хирургическое лечение</w:t>
            </w:r>
          </w:p>
        </w:tc>
        <w:tc>
          <w:tcPr>
            <w:tcW w:w="3390" w:type="dxa"/>
            <w:hideMark/>
          </w:tcPr>
          <w:p w:rsidR="004332C3" w:rsidRPr="001C22AD" w:rsidRDefault="004332C3" w:rsidP="00E37156">
            <w:pPr>
              <w:spacing w:line="228" w:lineRule="auto"/>
            </w:pPr>
            <w:r w:rsidRPr="001C22AD">
              <w:t>имплантация желудочковой вспомогательной системы длительного использования для детей</w:t>
            </w:r>
          </w:p>
        </w:tc>
        <w:tc>
          <w:tcPr>
            <w:tcW w:w="1644" w:type="dxa"/>
            <w:gridSpan w:val="2"/>
          </w:tcPr>
          <w:p w:rsidR="004332C3" w:rsidRPr="001C22AD" w:rsidRDefault="004332C3" w:rsidP="0066649A">
            <w:pPr>
              <w:jc w:val="center"/>
            </w:pPr>
            <w:r w:rsidRPr="001C22AD">
              <w:t>10779253</w:t>
            </w:r>
          </w:p>
          <w:p w:rsidR="004332C3" w:rsidRPr="001C22AD" w:rsidRDefault="004332C3" w:rsidP="0066649A">
            <w:pPr>
              <w:jc w:val="center"/>
              <w:rPr>
                <w:lang w:val="en-US"/>
              </w:rP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69.</w:t>
            </w:r>
          </w:p>
        </w:tc>
        <w:tc>
          <w:tcPr>
            <w:tcW w:w="2507" w:type="dxa"/>
            <w:gridSpan w:val="3"/>
            <w:hideMark/>
          </w:tcPr>
          <w:p w:rsidR="004332C3" w:rsidRPr="001C22AD" w:rsidRDefault="004332C3" w:rsidP="00E37156">
            <w:pPr>
              <w:spacing w:line="228" w:lineRule="auto"/>
            </w:pPr>
            <w:r w:rsidRPr="001C22AD">
              <w:t>Гибридные операции при многоуровневом поражении магистральных артерий и артерий нижних конечностей у больных сахарным диабетом</w:t>
            </w:r>
          </w:p>
        </w:tc>
        <w:tc>
          <w:tcPr>
            <w:tcW w:w="1968" w:type="dxa"/>
            <w:gridSpan w:val="2"/>
          </w:tcPr>
          <w:p w:rsidR="004332C3" w:rsidRPr="001C22AD" w:rsidRDefault="004332C3" w:rsidP="00E37156">
            <w:pPr>
              <w:spacing w:line="228" w:lineRule="auto"/>
              <w:jc w:val="center"/>
            </w:pPr>
            <w:r w:rsidRPr="001C22AD">
              <w:t>Е10.5, Е11.5</w:t>
            </w:r>
          </w:p>
          <w:p w:rsidR="004332C3" w:rsidRPr="001C22AD" w:rsidRDefault="004332C3" w:rsidP="00E37156">
            <w:pPr>
              <w:spacing w:line="228" w:lineRule="auto"/>
              <w:jc w:val="center"/>
            </w:pPr>
          </w:p>
        </w:tc>
        <w:tc>
          <w:tcPr>
            <w:tcW w:w="3043" w:type="dxa"/>
          </w:tcPr>
          <w:p w:rsidR="004332C3" w:rsidRPr="001C22AD" w:rsidRDefault="004332C3" w:rsidP="00E37156">
            <w:pPr>
              <w:spacing w:line="228" w:lineRule="auto"/>
            </w:pPr>
            <w:r w:rsidRPr="001C22AD">
              <w:t>сахарный диабет 1 и 2 типа с многоуровневым окклюзионно-стенотическим поражением артерий</w:t>
            </w:r>
          </w:p>
          <w:p w:rsidR="004332C3" w:rsidRPr="001C22AD" w:rsidRDefault="004332C3" w:rsidP="00E37156">
            <w:pPr>
              <w:spacing w:line="228" w:lineRule="auto"/>
            </w:pPr>
          </w:p>
        </w:tc>
        <w:tc>
          <w:tcPr>
            <w:tcW w:w="1629" w:type="dxa"/>
            <w:gridSpan w:val="2"/>
          </w:tcPr>
          <w:p w:rsidR="004332C3" w:rsidRPr="001C22AD" w:rsidRDefault="004332C3" w:rsidP="00E37156">
            <w:pPr>
              <w:spacing w:line="228" w:lineRule="auto"/>
            </w:pPr>
            <w:r w:rsidRPr="001C22AD">
              <w:t>хирургическое лечение</w:t>
            </w:r>
          </w:p>
          <w:p w:rsidR="004332C3" w:rsidRPr="001C22AD" w:rsidRDefault="004332C3" w:rsidP="00E37156">
            <w:pPr>
              <w:spacing w:line="228" w:lineRule="auto"/>
            </w:pPr>
          </w:p>
        </w:tc>
        <w:tc>
          <w:tcPr>
            <w:tcW w:w="3390" w:type="dxa"/>
            <w:hideMark/>
          </w:tcPr>
          <w:p w:rsidR="004332C3" w:rsidRDefault="004332C3" w:rsidP="00E37156">
            <w:pPr>
              <w:spacing w:line="228" w:lineRule="auto"/>
            </w:pPr>
            <w:r w:rsidRPr="001C22AD">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p w:rsidR="00E9264A" w:rsidRPr="001C22AD" w:rsidRDefault="00E9264A" w:rsidP="00E37156">
            <w:pPr>
              <w:spacing w:line="228" w:lineRule="auto"/>
            </w:pPr>
          </w:p>
        </w:tc>
        <w:tc>
          <w:tcPr>
            <w:tcW w:w="1644" w:type="dxa"/>
            <w:gridSpan w:val="2"/>
          </w:tcPr>
          <w:p w:rsidR="004332C3" w:rsidRPr="001C22AD" w:rsidRDefault="004332C3" w:rsidP="0066649A">
            <w:pPr>
              <w:jc w:val="center"/>
            </w:pPr>
            <w:r w:rsidRPr="001C22AD">
              <w:t>399881</w:t>
            </w:r>
          </w:p>
          <w:p w:rsidR="004332C3" w:rsidRPr="001C22AD" w:rsidRDefault="004332C3" w:rsidP="0066649A">
            <w:pPr>
              <w:jc w:val="center"/>
              <w:rPr>
                <w:lang w:val="en-US"/>
              </w:rPr>
            </w:pPr>
          </w:p>
        </w:tc>
      </w:tr>
      <w:tr w:rsidR="004332C3" w:rsidRPr="001C22AD" w:rsidTr="00880212">
        <w:trPr>
          <w:gridBefore w:val="1"/>
          <w:wBefore w:w="55" w:type="dxa"/>
        </w:trPr>
        <w:tc>
          <w:tcPr>
            <w:tcW w:w="15228" w:type="dxa"/>
            <w:gridSpan w:val="12"/>
            <w:hideMark/>
          </w:tcPr>
          <w:p w:rsidR="004332C3" w:rsidRDefault="004332C3" w:rsidP="0066649A">
            <w:pPr>
              <w:jc w:val="center"/>
            </w:pPr>
            <w:r w:rsidRPr="001C22AD">
              <w:t>Торакальная хирургия</w:t>
            </w:r>
          </w:p>
          <w:p w:rsidR="00E9264A" w:rsidRPr="001C22AD" w:rsidRDefault="00E9264A"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70.</w:t>
            </w:r>
          </w:p>
        </w:tc>
        <w:tc>
          <w:tcPr>
            <w:tcW w:w="2507" w:type="dxa"/>
            <w:gridSpan w:val="3"/>
            <w:vMerge w:val="restart"/>
            <w:hideMark/>
          </w:tcPr>
          <w:p w:rsidR="004332C3" w:rsidRPr="001C22AD" w:rsidRDefault="004332C3" w:rsidP="0066649A">
            <w:r w:rsidRPr="001C22AD">
              <w:t>Реконструктивно-пластические операции на грудной стенке и диафрагме</w:t>
            </w:r>
          </w:p>
        </w:tc>
        <w:tc>
          <w:tcPr>
            <w:tcW w:w="1968" w:type="dxa"/>
            <w:gridSpan w:val="2"/>
            <w:vMerge w:val="restart"/>
            <w:hideMark/>
          </w:tcPr>
          <w:p w:rsidR="004332C3" w:rsidRPr="001C22AD" w:rsidRDefault="004332C3" w:rsidP="0066649A">
            <w:pPr>
              <w:jc w:val="center"/>
            </w:pPr>
            <w:r w:rsidRPr="001C22AD">
              <w:t>A15, A16</w:t>
            </w:r>
          </w:p>
        </w:tc>
        <w:tc>
          <w:tcPr>
            <w:tcW w:w="3043" w:type="dxa"/>
            <w:vMerge w:val="restart"/>
            <w:hideMark/>
          </w:tcPr>
          <w:p w:rsidR="004332C3" w:rsidRPr="001C22AD" w:rsidRDefault="004332C3" w:rsidP="0066649A">
            <w:r w:rsidRPr="001C22AD">
              <w:t>туберкулез органов дыхания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торакопластика</w:t>
            </w:r>
          </w:p>
        </w:tc>
        <w:tc>
          <w:tcPr>
            <w:tcW w:w="1644" w:type="dxa"/>
            <w:gridSpan w:val="2"/>
            <w:vMerge w:val="restart"/>
          </w:tcPr>
          <w:p w:rsidR="004332C3" w:rsidRPr="001C22AD" w:rsidRDefault="004332C3" w:rsidP="0066649A">
            <w:pPr>
              <w:jc w:val="center"/>
            </w:pPr>
            <w:r w:rsidRPr="001C22AD">
              <w:t>225278</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торакомиопластика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перемещение и пластика диафрагмы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Q67.6, Q67.7, Q67.8, Q76.7</w:t>
            </w:r>
          </w:p>
        </w:tc>
        <w:tc>
          <w:tcPr>
            <w:tcW w:w="3043" w:type="dxa"/>
            <w:vMerge w:val="restart"/>
            <w:hideMark/>
          </w:tcPr>
          <w:p w:rsidR="004332C3" w:rsidRPr="001C22AD" w:rsidRDefault="004332C3" w:rsidP="0066649A">
            <w:r w:rsidRPr="001C22AD">
              <w:t>врожденные аномалии (пороки развития) грудной клетки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коррекция воронкообразной деформации грудной клетки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торакопластика: резекция реберного горба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M86</w:t>
            </w:r>
          </w:p>
        </w:tc>
        <w:tc>
          <w:tcPr>
            <w:tcW w:w="3043" w:type="dxa"/>
            <w:vMerge w:val="restart"/>
            <w:hideMark/>
          </w:tcPr>
          <w:p w:rsidR="004332C3" w:rsidRPr="001C22AD" w:rsidRDefault="004332C3" w:rsidP="0066649A">
            <w:r w:rsidRPr="001C22AD">
              <w:t>гнойно-некротические заболевания грудной стенки (остеомиелит ребер, грудины), лучевые язвы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резекция грудины и (или) ребер с восстановлением каркаса при помощи металлоконструкций, синтетических материалов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Q79.0, T91</w:t>
            </w:r>
          </w:p>
        </w:tc>
        <w:tc>
          <w:tcPr>
            <w:tcW w:w="3043" w:type="dxa"/>
            <w:hideMark/>
          </w:tcPr>
          <w:p w:rsidR="004332C3" w:rsidRPr="001C22AD" w:rsidRDefault="004332C3" w:rsidP="0066649A">
            <w:r w:rsidRPr="001C22AD">
              <w:t>врожденная диафрагмальная грыжа, посттравматические диафрагмальные грыжи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пластика диафрагмы синтетическими материалами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Эндоскопические и эндоваскулярные операции на органах грудной полости</w:t>
            </w:r>
          </w:p>
        </w:tc>
        <w:tc>
          <w:tcPr>
            <w:tcW w:w="1968" w:type="dxa"/>
            <w:gridSpan w:val="2"/>
            <w:hideMark/>
          </w:tcPr>
          <w:p w:rsidR="004332C3" w:rsidRPr="001C22AD" w:rsidRDefault="004332C3" w:rsidP="0066649A">
            <w:pPr>
              <w:jc w:val="center"/>
            </w:pPr>
            <w:r w:rsidRPr="001C22AD">
              <w:t>A15, A16</w:t>
            </w:r>
          </w:p>
        </w:tc>
        <w:tc>
          <w:tcPr>
            <w:tcW w:w="3043" w:type="dxa"/>
            <w:hideMark/>
          </w:tcPr>
          <w:p w:rsidR="004332C3" w:rsidRPr="001C22AD" w:rsidRDefault="004332C3" w:rsidP="0066649A">
            <w:r w:rsidRPr="001C22AD">
              <w:t>туберкулез органов дыхания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клапанная</w:t>
            </w:r>
            <w:proofErr w:type="gramEnd"/>
            <w:r w:rsidRPr="001C22AD">
              <w:t xml:space="preserve"> бронхоблокация, в том числе в сочетании с коллапсохирургическими вмешательствами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D02.1</w:t>
            </w:r>
          </w:p>
        </w:tc>
        <w:tc>
          <w:tcPr>
            <w:tcW w:w="3043" w:type="dxa"/>
            <w:vMerge w:val="restart"/>
            <w:hideMark/>
          </w:tcPr>
          <w:p w:rsidR="004332C3" w:rsidRPr="001C22AD" w:rsidRDefault="004332C3" w:rsidP="0066649A">
            <w:r w:rsidRPr="001C22AD">
              <w:t>новообразование трахеи i</w:t>
            </w:r>
            <w:r w:rsidR="00EF4578">
              <w:t>№</w:t>
            </w:r>
            <w:r w:rsidRPr="001C22AD">
              <w:t xml:space="preserve"> situ</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эндоскопическая фотодинамическая терапия опухоли трахеи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эндоскопическая аргоноплазменная коагуляция опухоли трахеи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эндоскопическая лазерная фотодеструкция опухоли трахеи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эндоскопическое электрохирургическое удаление опухоли трахеи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эндопротезирование (стентирование) трахеи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J95.5, T98.3</w:t>
            </w:r>
          </w:p>
        </w:tc>
        <w:tc>
          <w:tcPr>
            <w:tcW w:w="3043" w:type="dxa"/>
            <w:vMerge w:val="restart"/>
            <w:hideMark/>
          </w:tcPr>
          <w:p w:rsidR="004332C3" w:rsidRPr="001C22AD" w:rsidRDefault="004332C3" w:rsidP="0066649A">
            <w:r w:rsidRPr="001C22AD">
              <w:t>рубцовый стеноз трахеи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эндоскопическая</w:t>
            </w:r>
            <w:proofErr w:type="gramEnd"/>
            <w:r w:rsidRPr="001C22AD">
              <w:t xml:space="preserve"> реканализация трахеи: бужирование, электрорезекция, лазерная фотодеструкция, криодеструкция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эндопротезирование (стентирование) трахеи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J86</w:t>
            </w:r>
          </w:p>
        </w:tc>
        <w:tc>
          <w:tcPr>
            <w:tcW w:w="3043" w:type="dxa"/>
            <w:hideMark/>
          </w:tcPr>
          <w:p w:rsidR="004332C3" w:rsidRPr="001C22AD" w:rsidRDefault="004332C3" w:rsidP="0066649A">
            <w:r w:rsidRPr="001C22AD">
              <w:t>гнойные и некротические состояния нижних дыхательных путей</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установка эндобронхиальных клапанов с целью лечения эмпиемы плевры с бронхоплевральным свищом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J43</w:t>
            </w:r>
          </w:p>
        </w:tc>
        <w:tc>
          <w:tcPr>
            <w:tcW w:w="3043" w:type="dxa"/>
            <w:hideMark/>
          </w:tcPr>
          <w:p w:rsidR="004332C3" w:rsidRPr="001C22AD" w:rsidRDefault="004332C3" w:rsidP="0066649A">
            <w:r w:rsidRPr="001C22AD">
              <w:t>эмфизема легкого</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установка эндобронхиальных клапанов с целью редукции легочного объема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A15, A16</w:t>
            </w:r>
          </w:p>
        </w:tc>
        <w:tc>
          <w:tcPr>
            <w:tcW w:w="3043" w:type="dxa"/>
            <w:hideMark/>
          </w:tcPr>
          <w:p w:rsidR="004332C3" w:rsidRPr="001C22AD" w:rsidRDefault="004332C3" w:rsidP="0066649A">
            <w:r w:rsidRPr="001C22AD">
              <w:t>туберкулез органов дыхания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эндоваскулярная окклюзия (эмболизация) бронхиальных артерий при легочных кровотечениях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J47</w:t>
            </w:r>
          </w:p>
        </w:tc>
        <w:tc>
          <w:tcPr>
            <w:tcW w:w="3043" w:type="dxa"/>
            <w:hideMark/>
          </w:tcPr>
          <w:p w:rsidR="004332C3" w:rsidRPr="001C22AD" w:rsidRDefault="004332C3" w:rsidP="0066649A">
            <w:r w:rsidRPr="001C22AD">
              <w:t>бронхоэктазии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эндоваскулярная окклюзия (эмболизация) бронхиальных артерий при легочных кровотечениях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Q32, Q33, Q34</w:t>
            </w:r>
          </w:p>
        </w:tc>
        <w:tc>
          <w:tcPr>
            <w:tcW w:w="3043" w:type="dxa"/>
            <w:vMerge w:val="restart"/>
            <w:hideMark/>
          </w:tcPr>
          <w:p w:rsidR="004332C3" w:rsidRPr="001C22AD" w:rsidRDefault="004332C3" w:rsidP="0066649A">
            <w:r w:rsidRPr="001C22AD">
              <w:t>врожденные аномалии (пороки развития) органов дыхания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эндоваскулярная эмболизация легочных артериовенозных фистул</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катетеризация и эмболизация бронхиальных артерий при легочных кровотечениях</w:t>
            </w:r>
          </w:p>
          <w:p w:rsidR="00E37156" w:rsidRDefault="00E37156" w:rsidP="0066649A"/>
          <w:p w:rsidR="00E9264A" w:rsidRDefault="00E9264A" w:rsidP="0066649A"/>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Видеоторакоскопические операции на органах грудной полости</w:t>
            </w:r>
          </w:p>
        </w:tc>
        <w:tc>
          <w:tcPr>
            <w:tcW w:w="1968" w:type="dxa"/>
            <w:gridSpan w:val="2"/>
            <w:vMerge w:val="restart"/>
            <w:hideMark/>
          </w:tcPr>
          <w:p w:rsidR="004332C3" w:rsidRPr="001C22AD" w:rsidRDefault="004332C3" w:rsidP="0066649A">
            <w:pPr>
              <w:jc w:val="center"/>
            </w:pPr>
            <w:r w:rsidRPr="001C22AD">
              <w:t>A15, A16</w:t>
            </w:r>
          </w:p>
        </w:tc>
        <w:tc>
          <w:tcPr>
            <w:tcW w:w="3043" w:type="dxa"/>
            <w:vMerge w:val="restart"/>
            <w:hideMark/>
          </w:tcPr>
          <w:p w:rsidR="004332C3" w:rsidRPr="001C22AD" w:rsidRDefault="004332C3" w:rsidP="0066649A">
            <w:r w:rsidRPr="001C22AD">
              <w:t>туберкулез органов дыхания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видеоторакоскопические анатомические резекции легких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видеоассистированные резекции легких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видеоассистированная пневмонэктомия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видеоассистированная плеврэктомия с декортикацией легкого</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Q32, Q33, Q34</w:t>
            </w:r>
          </w:p>
        </w:tc>
        <w:tc>
          <w:tcPr>
            <w:tcW w:w="3043" w:type="dxa"/>
            <w:hideMark/>
          </w:tcPr>
          <w:p w:rsidR="004332C3" w:rsidRPr="001C22AD" w:rsidRDefault="004332C3" w:rsidP="0066649A">
            <w:r w:rsidRPr="001C22AD">
              <w:t>врожденные аномалии (пороки развития) органов дыхания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видеоторакоскопические анатомические резекции легких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J47</w:t>
            </w:r>
          </w:p>
        </w:tc>
        <w:tc>
          <w:tcPr>
            <w:tcW w:w="3043" w:type="dxa"/>
            <w:hideMark/>
          </w:tcPr>
          <w:p w:rsidR="004332C3" w:rsidRPr="001C22AD" w:rsidRDefault="004332C3" w:rsidP="0066649A">
            <w:r w:rsidRPr="001C22AD">
              <w:t>бронхоэктазии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видеоторакоскопические анатомические резекции легких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J85</w:t>
            </w:r>
          </w:p>
        </w:tc>
        <w:tc>
          <w:tcPr>
            <w:tcW w:w="3043" w:type="dxa"/>
            <w:hideMark/>
          </w:tcPr>
          <w:p w:rsidR="004332C3" w:rsidRPr="001C22AD" w:rsidRDefault="004332C3" w:rsidP="0066649A">
            <w:r w:rsidRPr="001C22AD">
              <w:t>абсцесс легкого</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видеоторакоскопические анатомические резекции легких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J94.8</w:t>
            </w:r>
          </w:p>
        </w:tc>
        <w:tc>
          <w:tcPr>
            <w:tcW w:w="3043" w:type="dxa"/>
            <w:hideMark/>
          </w:tcPr>
          <w:p w:rsidR="004332C3" w:rsidRPr="001C22AD" w:rsidRDefault="004332C3" w:rsidP="0066649A">
            <w:r w:rsidRPr="001C22AD">
              <w:t>эмпиема плевры</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видеоторакоскопическая декортикация легкого</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J85, J86</w:t>
            </w:r>
          </w:p>
        </w:tc>
        <w:tc>
          <w:tcPr>
            <w:tcW w:w="3043" w:type="dxa"/>
            <w:hideMark/>
          </w:tcPr>
          <w:p w:rsidR="004332C3" w:rsidRPr="001C22AD" w:rsidRDefault="004332C3" w:rsidP="0066649A">
            <w:r w:rsidRPr="001C22AD">
              <w:t>гнойные и некротические состояния нижних дыхательных путей</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видеоторакоскопическая плеврэктомия с декортикацией легкого</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J43.1</w:t>
            </w:r>
          </w:p>
        </w:tc>
        <w:tc>
          <w:tcPr>
            <w:tcW w:w="3043" w:type="dxa"/>
            <w:hideMark/>
          </w:tcPr>
          <w:p w:rsidR="004332C3" w:rsidRPr="001C22AD" w:rsidRDefault="004332C3" w:rsidP="0066649A">
            <w:r w:rsidRPr="001C22AD">
              <w:t>панлобулярная эмфизема легкого</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видеоторакоскопическая хирургическая редукция объема легких при диффузной эмфиземе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D38.3</w:t>
            </w:r>
          </w:p>
        </w:tc>
        <w:tc>
          <w:tcPr>
            <w:tcW w:w="3043" w:type="dxa"/>
            <w:hideMark/>
          </w:tcPr>
          <w:p w:rsidR="004332C3" w:rsidRPr="001C22AD" w:rsidRDefault="004332C3" w:rsidP="0066649A">
            <w:r w:rsidRPr="001C22AD">
              <w:t>неуточненные новообразования средостения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vMerge w:val="restart"/>
            <w:hideMark/>
          </w:tcPr>
          <w:p w:rsidR="004332C3" w:rsidRPr="001C22AD" w:rsidRDefault="004332C3" w:rsidP="0066649A">
            <w:r w:rsidRPr="001C22AD">
              <w:t>видеоторакоскопическое удаление новообразования средостения, вилочковой железы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D38.4</w:t>
            </w:r>
          </w:p>
        </w:tc>
        <w:tc>
          <w:tcPr>
            <w:tcW w:w="3043" w:type="dxa"/>
            <w:hideMark/>
          </w:tcPr>
          <w:p w:rsidR="004332C3" w:rsidRPr="001C22AD" w:rsidRDefault="004332C3" w:rsidP="0066649A">
            <w:r w:rsidRPr="001C22AD">
              <w:t>неуточненные новообразования вилочковой железы</w:t>
            </w:r>
          </w:p>
        </w:tc>
        <w:tc>
          <w:tcPr>
            <w:tcW w:w="1629" w:type="dxa"/>
            <w:gridSpan w:val="2"/>
            <w:vMerge/>
            <w:vAlign w:val="center"/>
            <w:hideMark/>
          </w:tcPr>
          <w:p w:rsidR="004332C3" w:rsidRPr="001C22AD" w:rsidRDefault="004332C3" w:rsidP="0066649A"/>
        </w:tc>
        <w:tc>
          <w:tcPr>
            <w:tcW w:w="3390" w:type="dxa"/>
            <w:vMerge/>
            <w:vAlign w:val="center"/>
            <w:hideMark/>
          </w:tcPr>
          <w:p w:rsidR="004332C3" w:rsidRPr="001C22AD" w:rsidRDefault="004332C3"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D15.0</w:t>
            </w:r>
          </w:p>
        </w:tc>
        <w:tc>
          <w:tcPr>
            <w:tcW w:w="3043" w:type="dxa"/>
            <w:hideMark/>
          </w:tcPr>
          <w:p w:rsidR="004332C3" w:rsidRPr="001C22AD" w:rsidRDefault="004332C3" w:rsidP="0066649A">
            <w:r w:rsidRPr="001C22AD">
              <w:t>доброкачественные новообразования вилочковой железы</w:t>
            </w:r>
          </w:p>
        </w:tc>
        <w:tc>
          <w:tcPr>
            <w:tcW w:w="1629" w:type="dxa"/>
            <w:gridSpan w:val="2"/>
            <w:vMerge/>
            <w:vAlign w:val="center"/>
            <w:hideMark/>
          </w:tcPr>
          <w:p w:rsidR="004332C3" w:rsidRPr="001C22AD" w:rsidRDefault="004332C3" w:rsidP="0066649A"/>
        </w:tc>
        <w:tc>
          <w:tcPr>
            <w:tcW w:w="3390" w:type="dxa"/>
            <w:vMerge/>
            <w:vAlign w:val="center"/>
            <w:hideMark/>
          </w:tcPr>
          <w:p w:rsidR="004332C3" w:rsidRPr="001C22AD" w:rsidRDefault="004332C3"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D15.2</w:t>
            </w:r>
          </w:p>
        </w:tc>
        <w:tc>
          <w:tcPr>
            <w:tcW w:w="3043" w:type="dxa"/>
            <w:hideMark/>
          </w:tcPr>
          <w:p w:rsidR="004332C3" w:rsidRDefault="004332C3" w:rsidP="0066649A">
            <w:r w:rsidRPr="001C22AD">
              <w:t>доброкачественные новообразования средостения</w:t>
            </w:r>
          </w:p>
          <w:p w:rsidR="00E37156" w:rsidRPr="001C22AD" w:rsidRDefault="00E37156" w:rsidP="0066649A"/>
        </w:tc>
        <w:tc>
          <w:tcPr>
            <w:tcW w:w="1629" w:type="dxa"/>
            <w:gridSpan w:val="2"/>
            <w:vMerge/>
            <w:vAlign w:val="center"/>
            <w:hideMark/>
          </w:tcPr>
          <w:p w:rsidR="004332C3" w:rsidRPr="001C22AD" w:rsidRDefault="004332C3" w:rsidP="0066649A"/>
        </w:tc>
        <w:tc>
          <w:tcPr>
            <w:tcW w:w="3390" w:type="dxa"/>
            <w:vMerge/>
            <w:vAlign w:val="center"/>
            <w:hideMark/>
          </w:tcPr>
          <w:p w:rsidR="004332C3" w:rsidRPr="001C22AD" w:rsidRDefault="004332C3"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I32</w:t>
            </w:r>
          </w:p>
        </w:tc>
        <w:tc>
          <w:tcPr>
            <w:tcW w:w="3043" w:type="dxa"/>
            <w:hideMark/>
          </w:tcPr>
          <w:p w:rsidR="004332C3" w:rsidRPr="001C22AD" w:rsidRDefault="004332C3" w:rsidP="0066649A">
            <w:r w:rsidRPr="001C22AD">
              <w:t>перикардит</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видеоторакоскопическая перикардэктомия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Q79.0, T91</w:t>
            </w:r>
          </w:p>
        </w:tc>
        <w:tc>
          <w:tcPr>
            <w:tcW w:w="3043" w:type="dxa"/>
            <w:vMerge w:val="restart"/>
            <w:hideMark/>
          </w:tcPr>
          <w:p w:rsidR="004332C3" w:rsidRPr="001C22AD" w:rsidRDefault="004332C3" w:rsidP="0066649A">
            <w:r w:rsidRPr="001C22AD">
              <w:t>врожденная диафрагмальная грыжа, посттравматические диафрагмальные грыжи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видеоторакоскопическая пликация диафрагмы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видеоторакоскопическая пластика диафрагмы синтетическими материалами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Расширенные и реконструктивно-пластические операции на органах грудной полости</w:t>
            </w:r>
          </w:p>
        </w:tc>
        <w:tc>
          <w:tcPr>
            <w:tcW w:w="1968" w:type="dxa"/>
            <w:gridSpan w:val="2"/>
            <w:vMerge w:val="restart"/>
            <w:hideMark/>
          </w:tcPr>
          <w:p w:rsidR="004332C3" w:rsidRPr="001C22AD" w:rsidRDefault="004332C3" w:rsidP="0066649A">
            <w:pPr>
              <w:jc w:val="center"/>
            </w:pPr>
            <w:r w:rsidRPr="001C22AD">
              <w:t>A15, A16</w:t>
            </w:r>
          </w:p>
        </w:tc>
        <w:tc>
          <w:tcPr>
            <w:tcW w:w="3043" w:type="dxa"/>
            <w:vMerge w:val="restart"/>
            <w:hideMark/>
          </w:tcPr>
          <w:p w:rsidR="004332C3" w:rsidRPr="001C22AD" w:rsidRDefault="004332C3" w:rsidP="0066649A">
            <w:r w:rsidRPr="001C22AD">
              <w:t>туберкулез органов дыхания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резекционные и коллапсохирургические операции легких у детей и подростков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двусторонняя одномоментная резекция легких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плеврэктомия с декортикацией легкого при эмпиеме плевры туберкулезной этитологии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пневмонэктомия и плевропневмонэктомия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Q39</w:t>
            </w:r>
          </w:p>
        </w:tc>
        <w:tc>
          <w:tcPr>
            <w:tcW w:w="3043" w:type="dxa"/>
            <w:hideMark/>
          </w:tcPr>
          <w:p w:rsidR="004332C3" w:rsidRPr="001C22AD" w:rsidRDefault="004332C3" w:rsidP="0066649A">
            <w:r w:rsidRPr="001C22AD">
              <w:t>врожденные аномалии (пороки развития) пищевода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реконструктивные операции на пищеводе, в том числе с применением микрохирургической 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C33</w:t>
            </w:r>
          </w:p>
        </w:tc>
        <w:tc>
          <w:tcPr>
            <w:tcW w:w="3043" w:type="dxa"/>
            <w:vMerge w:val="restart"/>
            <w:hideMark/>
          </w:tcPr>
          <w:p w:rsidR="004332C3" w:rsidRPr="001C22AD" w:rsidRDefault="004332C3" w:rsidP="0066649A">
            <w:r w:rsidRPr="001C22AD">
              <w:t>новообразование трахеи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циркулярные резекции трахеи торцевой трахеостомией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реконструктивно-пластические операции на трахее и ее бифуркации, в том числе с резекцией легкого и пневмонэктомией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циркулярная резекция трахеи с формированием межтрахеального или трахеогортанного анастомоза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пластика трахеи (ауто-, аллопластика, использование свободных микрохирургических, перемещенных и биоинженерных лоскутов)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J95.5, T98.3</w:t>
            </w:r>
          </w:p>
        </w:tc>
        <w:tc>
          <w:tcPr>
            <w:tcW w:w="3043" w:type="dxa"/>
            <w:vMerge w:val="restart"/>
            <w:hideMark/>
          </w:tcPr>
          <w:p w:rsidR="004332C3" w:rsidRPr="001C22AD" w:rsidRDefault="004332C3" w:rsidP="0066649A">
            <w:r w:rsidRPr="001C22AD">
              <w:t>рубцовый стеноз трахеи, трахе</w:t>
            </w:r>
            <w:proofErr w:type="gramStart"/>
            <w:r w:rsidRPr="001C22AD">
              <w:t>о-</w:t>
            </w:r>
            <w:proofErr w:type="gramEnd"/>
            <w:r w:rsidRPr="001C22AD">
              <w:t xml:space="preserve"> и бронхопищеводные свищи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циркулярная резекция трахеи с межтрахеальным анастомозом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трахеопластика с использованием микрохирургической 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разобщение респираторно-пищеводных свищей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D38.1, D38.2, D38.3, D38.4</w:t>
            </w:r>
          </w:p>
        </w:tc>
        <w:tc>
          <w:tcPr>
            <w:tcW w:w="3043" w:type="dxa"/>
            <w:vMerge w:val="restart"/>
            <w:hideMark/>
          </w:tcPr>
          <w:p w:rsidR="004332C3" w:rsidRPr="001C22AD" w:rsidRDefault="004332C3" w:rsidP="0066649A">
            <w:r w:rsidRPr="001C22AD">
              <w:t>новообразование органов дыхания и грудной клетки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тотальная</w:t>
            </w:r>
            <w:proofErr w:type="gramEnd"/>
            <w:r w:rsidRPr="001C22AD">
              <w:t xml:space="preserve"> плеврэктомия с гемиперикардэктомией, резекцией диафрагмы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плевропневмонэктомия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Q32</w:t>
            </w:r>
          </w:p>
        </w:tc>
        <w:tc>
          <w:tcPr>
            <w:tcW w:w="3043" w:type="dxa"/>
            <w:hideMark/>
          </w:tcPr>
          <w:p w:rsidR="004332C3" w:rsidRPr="001C22AD" w:rsidRDefault="004332C3" w:rsidP="0066649A">
            <w:r w:rsidRPr="001C22AD">
              <w:t>врожденные аномалии (пороки развития) трахеи и бронхов</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J43.1</w:t>
            </w:r>
          </w:p>
        </w:tc>
        <w:tc>
          <w:tcPr>
            <w:tcW w:w="3043" w:type="dxa"/>
            <w:hideMark/>
          </w:tcPr>
          <w:p w:rsidR="004332C3" w:rsidRPr="001C22AD" w:rsidRDefault="004332C3" w:rsidP="0066649A">
            <w:r w:rsidRPr="001C22AD">
              <w:t>панлобарная эмфизема легкого</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одномоментная двусторонняя хирургическая редукция объема легких при диффузной эмфиземе</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J85, J86</w:t>
            </w:r>
          </w:p>
        </w:tc>
        <w:tc>
          <w:tcPr>
            <w:tcW w:w="3043" w:type="dxa"/>
            <w:vMerge w:val="restart"/>
            <w:hideMark/>
          </w:tcPr>
          <w:p w:rsidR="004332C3" w:rsidRPr="001C22AD" w:rsidRDefault="004332C3" w:rsidP="0066649A">
            <w:r w:rsidRPr="001C22AD">
              <w:t>гнойные и некротические состояния нижних дыхательных путей</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ло</w:t>
            </w:r>
            <w:proofErr w:type="gramStart"/>
            <w:r w:rsidRPr="001C22AD">
              <w:t>б-</w:t>
            </w:r>
            <w:proofErr w:type="gramEnd"/>
            <w:r w:rsidRPr="001C22AD">
              <w:t>, билобэктомия с плеврэктомией и декортикацией легкого</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плевропневмонэктомия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71.</w:t>
            </w:r>
          </w:p>
        </w:tc>
        <w:tc>
          <w:tcPr>
            <w:tcW w:w="2507" w:type="dxa"/>
            <w:gridSpan w:val="3"/>
            <w:vMerge w:val="restart"/>
            <w:hideMark/>
          </w:tcPr>
          <w:p w:rsidR="004332C3" w:rsidRPr="001C22AD" w:rsidRDefault="004332C3" w:rsidP="0066649A">
            <w:r w:rsidRPr="001C22AD">
              <w:t>Комбинированные и повторные операции на органах грудной полости, операции с искусственным кровообращением</w:t>
            </w:r>
          </w:p>
        </w:tc>
        <w:tc>
          <w:tcPr>
            <w:tcW w:w="1968" w:type="dxa"/>
            <w:gridSpan w:val="2"/>
            <w:vMerge w:val="restart"/>
            <w:hideMark/>
          </w:tcPr>
          <w:p w:rsidR="004332C3" w:rsidRPr="001C22AD" w:rsidRDefault="004332C3" w:rsidP="0066649A">
            <w:pPr>
              <w:jc w:val="center"/>
            </w:pPr>
            <w:r w:rsidRPr="001C22AD">
              <w:t>A15, A16</w:t>
            </w:r>
          </w:p>
        </w:tc>
        <w:tc>
          <w:tcPr>
            <w:tcW w:w="3043" w:type="dxa"/>
            <w:vMerge w:val="restart"/>
            <w:hideMark/>
          </w:tcPr>
          <w:p w:rsidR="004332C3" w:rsidRPr="001C22AD" w:rsidRDefault="004332C3" w:rsidP="0066649A">
            <w:r w:rsidRPr="001C22AD">
              <w:t>туберкулез органов дыхания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резекционные и коллапсохирургические операции на единственном легком</w:t>
            </w:r>
          </w:p>
        </w:tc>
        <w:tc>
          <w:tcPr>
            <w:tcW w:w="1644" w:type="dxa"/>
            <w:gridSpan w:val="2"/>
            <w:vMerge w:val="restart"/>
          </w:tcPr>
          <w:p w:rsidR="004332C3" w:rsidRPr="001C22AD" w:rsidRDefault="004332C3" w:rsidP="0066649A">
            <w:pPr>
              <w:jc w:val="center"/>
            </w:pPr>
            <w:r w:rsidRPr="001C22AD">
              <w:t>311524</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пневмонэктомия при резецированном противоположном легком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повторные резекции и пневмонэктомия на стороне ранее оперированного легкого</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трансстернальная трансперикардиальная окклюзия главного бронха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реампутация культи бронха трансплевральная, а также из контралатерального доступа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J85</w:t>
            </w:r>
          </w:p>
        </w:tc>
        <w:tc>
          <w:tcPr>
            <w:tcW w:w="3043" w:type="dxa"/>
            <w:vMerge w:val="restart"/>
            <w:hideMark/>
          </w:tcPr>
          <w:p w:rsidR="004332C3" w:rsidRPr="001C22AD" w:rsidRDefault="004332C3" w:rsidP="0066649A">
            <w:r w:rsidRPr="001C22AD">
              <w:t>гнойные и некротические состояния нижних дыхательных путей</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трансстернальная трансперикар</w:t>
            </w:r>
            <w:r w:rsidRPr="001C22AD">
              <w:softHyphen/>
              <w:t>диальная окклюзия главного бронха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реампутация культи бронха трансплевральная, реампутация культи бронха из контрлатерального доступа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J95.5, T98.3, D14.2</w:t>
            </w:r>
          </w:p>
        </w:tc>
        <w:tc>
          <w:tcPr>
            <w:tcW w:w="3043" w:type="dxa"/>
            <w:hideMark/>
          </w:tcPr>
          <w:p w:rsidR="004332C3" w:rsidRPr="001C22AD" w:rsidRDefault="004332C3" w:rsidP="0066649A">
            <w:r w:rsidRPr="001C22AD">
              <w:t>доброкачественные опухоли трахеи. Рецидивирующий рубцовый стеноз трахеи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повторные резекции трахеи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72.</w:t>
            </w:r>
          </w:p>
        </w:tc>
        <w:tc>
          <w:tcPr>
            <w:tcW w:w="2507" w:type="dxa"/>
            <w:gridSpan w:val="3"/>
            <w:vMerge w:val="restart"/>
            <w:hideMark/>
          </w:tcPr>
          <w:p w:rsidR="004332C3" w:rsidRPr="001C22AD" w:rsidRDefault="004332C3" w:rsidP="0066649A">
            <w:r w:rsidRPr="001C22AD">
              <w:t>Роботассистированные операции на органах грудной полости</w:t>
            </w:r>
          </w:p>
        </w:tc>
        <w:tc>
          <w:tcPr>
            <w:tcW w:w="1968" w:type="dxa"/>
            <w:gridSpan w:val="2"/>
            <w:hideMark/>
          </w:tcPr>
          <w:p w:rsidR="004332C3" w:rsidRPr="001C22AD" w:rsidRDefault="004332C3" w:rsidP="0066649A">
            <w:pPr>
              <w:jc w:val="center"/>
            </w:pPr>
            <w:r w:rsidRPr="001C22AD">
              <w:t>A15, A16</w:t>
            </w:r>
          </w:p>
        </w:tc>
        <w:tc>
          <w:tcPr>
            <w:tcW w:w="3043" w:type="dxa"/>
            <w:hideMark/>
          </w:tcPr>
          <w:p w:rsidR="004332C3" w:rsidRPr="001C22AD" w:rsidRDefault="004332C3" w:rsidP="0066649A">
            <w:r w:rsidRPr="001C22AD">
              <w:t>туберкулез органов дыхания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анатомическая резекция легких</w:t>
            </w:r>
          </w:p>
        </w:tc>
        <w:tc>
          <w:tcPr>
            <w:tcW w:w="1644" w:type="dxa"/>
            <w:gridSpan w:val="2"/>
            <w:vMerge w:val="restart"/>
          </w:tcPr>
          <w:p w:rsidR="004332C3" w:rsidRPr="001C22AD" w:rsidRDefault="004332C3" w:rsidP="0066649A">
            <w:pPr>
              <w:jc w:val="center"/>
            </w:pPr>
            <w:r w:rsidRPr="001C22AD">
              <w:t>355191</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Q39</w:t>
            </w:r>
          </w:p>
        </w:tc>
        <w:tc>
          <w:tcPr>
            <w:tcW w:w="3043" w:type="dxa"/>
            <w:hideMark/>
          </w:tcPr>
          <w:p w:rsidR="004332C3" w:rsidRPr="001C22AD" w:rsidRDefault="004332C3" w:rsidP="0066649A">
            <w:r w:rsidRPr="001C22AD">
              <w:t>врожденные аномалии (пороки развития) пищевода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реконструктивные операции на пищеводе с применением робототехники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Q32, Q33, Q34</w:t>
            </w:r>
          </w:p>
        </w:tc>
        <w:tc>
          <w:tcPr>
            <w:tcW w:w="3043" w:type="dxa"/>
            <w:hideMark/>
          </w:tcPr>
          <w:p w:rsidR="004332C3" w:rsidRPr="001C22AD" w:rsidRDefault="004332C3" w:rsidP="0066649A">
            <w:r w:rsidRPr="001C22AD">
              <w:t>врожденные аномалии (пороки развития) органов дыхания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роботассистированные резекции легких и пневмонэктомии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I32</w:t>
            </w:r>
          </w:p>
        </w:tc>
        <w:tc>
          <w:tcPr>
            <w:tcW w:w="3043" w:type="dxa"/>
            <w:hideMark/>
          </w:tcPr>
          <w:p w:rsidR="004332C3" w:rsidRPr="001C22AD" w:rsidRDefault="004332C3" w:rsidP="0066649A">
            <w:r w:rsidRPr="001C22AD">
              <w:t>перикардит</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роботассистированная перикардэктомия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J47</w:t>
            </w:r>
          </w:p>
        </w:tc>
        <w:tc>
          <w:tcPr>
            <w:tcW w:w="3043" w:type="dxa"/>
            <w:hideMark/>
          </w:tcPr>
          <w:p w:rsidR="004332C3" w:rsidRPr="001C22AD" w:rsidRDefault="004332C3" w:rsidP="0066649A">
            <w:r w:rsidRPr="001C22AD">
              <w:t>бронхоэктазия</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роботассистированные анатомические резекции легких и пневмонэктомии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Q39</w:t>
            </w:r>
          </w:p>
        </w:tc>
        <w:tc>
          <w:tcPr>
            <w:tcW w:w="3043" w:type="dxa"/>
            <w:hideMark/>
          </w:tcPr>
          <w:p w:rsidR="004332C3" w:rsidRPr="001C22AD" w:rsidRDefault="004332C3" w:rsidP="0066649A">
            <w:r w:rsidRPr="001C22AD">
              <w:t>врожденные аномалии (пороки развития) пищевода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резекция пищевода с одномоментной пластикой желудка, тонкой или толстой </w:t>
            </w:r>
            <w:r w:rsidRPr="001C22AD">
              <w:br/>
              <w:t>кишки с применением робототехники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5228" w:type="dxa"/>
            <w:gridSpan w:val="12"/>
            <w:hideMark/>
          </w:tcPr>
          <w:p w:rsidR="00E37156" w:rsidRDefault="00E37156" w:rsidP="0066649A">
            <w:pPr>
              <w:jc w:val="center"/>
            </w:pPr>
          </w:p>
          <w:p w:rsidR="00E37156" w:rsidRDefault="00E37156" w:rsidP="0066649A">
            <w:pPr>
              <w:jc w:val="center"/>
            </w:pPr>
          </w:p>
          <w:p w:rsidR="004332C3" w:rsidRDefault="004332C3" w:rsidP="0066649A">
            <w:pPr>
              <w:jc w:val="center"/>
            </w:pPr>
            <w:r w:rsidRPr="001C22AD">
              <w:t>Травматология и ортопедия</w:t>
            </w:r>
          </w:p>
          <w:p w:rsidR="00E37156" w:rsidRPr="001C22AD" w:rsidRDefault="00E37156"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73.</w:t>
            </w:r>
          </w:p>
        </w:tc>
        <w:tc>
          <w:tcPr>
            <w:tcW w:w="2507" w:type="dxa"/>
            <w:gridSpan w:val="3"/>
            <w:vMerge w:val="restart"/>
            <w:hideMark/>
          </w:tcPr>
          <w:p w:rsidR="004332C3" w:rsidRPr="001C22AD" w:rsidRDefault="004332C3" w:rsidP="0066649A">
            <w:r w:rsidRPr="001C22A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68" w:type="dxa"/>
            <w:gridSpan w:val="2"/>
            <w:vMerge w:val="restart"/>
            <w:hideMark/>
          </w:tcPr>
          <w:p w:rsidR="004332C3" w:rsidRPr="001C22AD" w:rsidRDefault="004332C3" w:rsidP="0066649A">
            <w:pPr>
              <w:jc w:val="center"/>
            </w:pPr>
            <w:r w:rsidRPr="001C22AD">
              <w:t>B67, D16, D18, M88</w:t>
            </w:r>
          </w:p>
        </w:tc>
        <w:tc>
          <w:tcPr>
            <w:tcW w:w="3043" w:type="dxa"/>
            <w:vMerge w:val="restart"/>
            <w:hideMark/>
          </w:tcPr>
          <w:p w:rsidR="004332C3" w:rsidRPr="001C22AD" w:rsidRDefault="004332C3" w:rsidP="0066649A">
            <w:r w:rsidRPr="001C22A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gridSpan w:val="2"/>
            <w:vMerge w:val="restart"/>
          </w:tcPr>
          <w:p w:rsidR="004332C3" w:rsidRPr="001C22AD" w:rsidRDefault="004332C3" w:rsidP="0066649A">
            <w:pPr>
              <w:jc w:val="center"/>
            </w:pPr>
            <w:r w:rsidRPr="001C22AD">
              <w:t>323929</w:t>
            </w:r>
          </w:p>
          <w:p w:rsidR="004332C3" w:rsidRPr="001C22AD" w:rsidRDefault="004332C3" w:rsidP="0066649A">
            <w:pPr>
              <w:jc w:val="cente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rPr>
                <w:lang w:val="en-US"/>
              </w:rPr>
            </w:pPr>
            <w:r w:rsidRPr="001C22AD">
              <w:rPr>
                <w:lang w:val="en-US"/>
              </w:rPr>
              <w:t>M42, M43, M45, M46, M48, M50, M51, M53, M92, M93, M95, Q76.2</w:t>
            </w:r>
          </w:p>
        </w:tc>
        <w:tc>
          <w:tcPr>
            <w:tcW w:w="3043" w:type="dxa"/>
            <w:vMerge w:val="restart"/>
            <w:hideMark/>
          </w:tcPr>
          <w:p w:rsidR="004332C3" w:rsidRPr="001C22AD" w:rsidRDefault="004332C3" w:rsidP="0066649A">
            <w:r w:rsidRPr="001C22A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1C22AD">
              <w:softHyphen/>
              <w:t>скопа, эндоскопической техники и малоинвазивного инструментария</w:t>
            </w:r>
            <w:proofErr w:type="gramEnd"/>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rPr>
                <w:lang w:val="en-US"/>
              </w:rPr>
            </w:pPr>
            <w:r w:rsidRPr="001C22AD">
              <w:rPr>
                <w:lang w:val="en-US"/>
              </w:rPr>
              <w:t>A18.0, S12.0, S12.1, S13, S14, S19, S22.0, S22.1, S23, S24, S32.0, S32.1, S33, S34, T08, T09, T85, T91, M80, M81, M82, M86, M85, M87, M96, M99, Q67, Q76.0, Q76.1, Q76.4, Q77, Q76.3</w:t>
            </w:r>
          </w:p>
        </w:tc>
        <w:tc>
          <w:tcPr>
            <w:tcW w:w="3043" w:type="dxa"/>
            <w:hideMark/>
          </w:tcPr>
          <w:p w:rsidR="004332C3" w:rsidRPr="001C22AD" w:rsidRDefault="004332C3" w:rsidP="0066649A">
            <w:r w:rsidRPr="001C22A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1C22AD">
              <w:br/>
              <w:t>с использованием костной пластики (спондилодеза), погружных имплантатов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74.</w:t>
            </w:r>
          </w:p>
        </w:tc>
        <w:tc>
          <w:tcPr>
            <w:tcW w:w="2507" w:type="dxa"/>
            <w:gridSpan w:val="3"/>
            <w:hideMark/>
          </w:tcPr>
          <w:p w:rsidR="004332C3" w:rsidRPr="001C22AD" w:rsidRDefault="004332C3" w:rsidP="0066649A">
            <w:r w:rsidRPr="001C22AD">
              <w:t>Реплантация конечностей и их сегментов с примене</w:t>
            </w:r>
            <w:r w:rsidRPr="001C22AD">
              <w:softHyphen/>
              <w:t>нием микрохирургической техники</w:t>
            </w:r>
          </w:p>
        </w:tc>
        <w:tc>
          <w:tcPr>
            <w:tcW w:w="1968" w:type="dxa"/>
            <w:gridSpan w:val="2"/>
            <w:hideMark/>
          </w:tcPr>
          <w:p w:rsidR="004332C3" w:rsidRPr="001C22AD" w:rsidRDefault="004332C3" w:rsidP="0066649A">
            <w:pPr>
              <w:jc w:val="center"/>
              <w:rPr>
                <w:lang w:val="en-US"/>
              </w:rPr>
            </w:pPr>
            <w:r w:rsidRPr="001C22AD">
              <w:rPr>
                <w:lang w:val="en-US"/>
              </w:rPr>
              <w:t>T11.6, T13.4 - T13.6, T14.5, T14.7, T05, S48, S58, S68, S88, S98</w:t>
            </w:r>
          </w:p>
        </w:tc>
        <w:tc>
          <w:tcPr>
            <w:tcW w:w="3043" w:type="dxa"/>
            <w:hideMark/>
          </w:tcPr>
          <w:p w:rsidR="004332C3" w:rsidRDefault="004332C3" w:rsidP="0066649A">
            <w:r w:rsidRPr="001C22AD">
              <w:t>полное отчленение или неполное отчленение с декомпенсацией кровоснабжения различных сегментов верхней и нижней конечности</w:t>
            </w:r>
          </w:p>
          <w:p w:rsidR="00E37156" w:rsidRDefault="00E37156" w:rsidP="0066649A"/>
          <w:p w:rsidR="00E37156" w:rsidRPr="001C22AD" w:rsidRDefault="00E37156"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реплантация (реваскуляризация) отчлененного сегмента верхней или нижней конечности</w:t>
            </w:r>
          </w:p>
        </w:tc>
        <w:tc>
          <w:tcPr>
            <w:tcW w:w="1644" w:type="dxa"/>
            <w:gridSpan w:val="2"/>
            <w:vMerge w:val="restart"/>
          </w:tcPr>
          <w:p w:rsidR="004332C3" w:rsidRPr="001C22AD" w:rsidRDefault="004332C3" w:rsidP="0066649A">
            <w:pPr>
              <w:jc w:val="center"/>
            </w:pPr>
            <w:r w:rsidRPr="001C22AD">
              <w:t>221176</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Default="004332C3" w:rsidP="0066649A">
            <w:r w:rsidRPr="001C22AD">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p w:rsidR="00E9264A" w:rsidRPr="001C22AD" w:rsidRDefault="00E9264A" w:rsidP="0066649A"/>
        </w:tc>
        <w:tc>
          <w:tcPr>
            <w:tcW w:w="1968" w:type="dxa"/>
            <w:gridSpan w:val="2"/>
            <w:vMerge w:val="restart"/>
            <w:hideMark/>
          </w:tcPr>
          <w:p w:rsidR="004332C3" w:rsidRPr="001C22AD" w:rsidRDefault="004332C3" w:rsidP="0066649A">
            <w:pPr>
              <w:jc w:val="center"/>
            </w:pPr>
            <w:r w:rsidRPr="001C22AD">
              <w:t>M24.6, Z98.1, G80.1, G80.2, M21.0, M21.2, M21.4, M21.5, M21.9, Q68.1, Q72.5, Q72.6, Q72.8, Q72.9, Q74.2, Q74.3, Q74.8, Q77.7, Q87.3, G11.4, G12.1, G80.9</w:t>
            </w:r>
          </w:p>
        </w:tc>
        <w:tc>
          <w:tcPr>
            <w:tcW w:w="3043" w:type="dxa"/>
            <w:vMerge w:val="restart"/>
            <w:hideMark/>
          </w:tcPr>
          <w:p w:rsidR="004332C3" w:rsidRPr="001C22AD" w:rsidRDefault="004332C3" w:rsidP="0066649A">
            <w:r w:rsidRPr="001C22AD">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реконструктивно-пластическое хирургическое вмешательство на костях стопы, кисти, с использованием аут</w:t>
            </w:r>
            <w:proofErr w:type="gramStart"/>
            <w:r w:rsidRPr="001C22AD">
              <w:t>о-</w:t>
            </w:r>
            <w:proofErr w:type="gramEnd"/>
            <w:r w:rsidRPr="001C22AD">
              <w:t xml:space="preserve"> и аллотрансплантатов, имплантатов, остеозамещающих материалов, металлоконструкций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68" w:type="dxa"/>
            <w:gridSpan w:val="2"/>
            <w:hideMark/>
          </w:tcPr>
          <w:p w:rsidR="004332C3" w:rsidRPr="001C22AD" w:rsidRDefault="004332C3" w:rsidP="0066649A">
            <w:pPr>
              <w:jc w:val="center"/>
              <w:rPr>
                <w:lang w:val="en-US"/>
              </w:rPr>
            </w:pPr>
            <w:r w:rsidRPr="001C22AD">
              <w:rPr>
                <w:lang w:val="en-US"/>
              </w:rPr>
              <w:t>T94.1, M95.8, M96, M21, M85, M21.7, M25.6, M84.1, M84.2, M95.8, Q65, Q68 - Q74, Q77</w:t>
            </w:r>
          </w:p>
        </w:tc>
        <w:tc>
          <w:tcPr>
            <w:tcW w:w="3043" w:type="dxa"/>
            <w:hideMark/>
          </w:tcPr>
          <w:p w:rsidR="004332C3" w:rsidRDefault="004332C3" w:rsidP="0066649A">
            <w:r w:rsidRPr="001C22AD">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1C22AD">
              <w:br/>
              <w:t>со спастическим синдромом</w:t>
            </w:r>
          </w:p>
          <w:p w:rsidR="00E37156" w:rsidRPr="001C22AD" w:rsidRDefault="00E37156"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корригирующие остеотомии костей таза, верхних и нижних конечностей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M25.3, M91, M95.8, Q65.0, Q65.1, Q65.3, Q65.4, Q65.8</w:t>
            </w:r>
          </w:p>
        </w:tc>
        <w:tc>
          <w:tcPr>
            <w:tcW w:w="3043" w:type="dxa"/>
            <w:vMerge w:val="restart"/>
            <w:hideMark/>
          </w:tcPr>
          <w:p w:rsidR="004332C3" w:rsidRPr="001C22AD" w:rsidRDefault="004332C3" w:rsidP="0066649A">
            <w:r w:rsidRPr="001C22AD">
              <w:t>дисплазии, аномалии развития, последствия травм крупных суставов</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Микрохирургическая пересадка комплексов тканей с восстановлением их кровоснабжения</w:t>
            </w:r>
          </w:p>
        </w:tc>
        <w:tc>
          <w:tcPr>
            <w:tcW w:w="1968" w:type="dxa"/>
            <w:gridSpan w:val="2"/>
            <w:hideMark/>
          </w:tcPr>
          <w:p w:rsidR="004332C3" w:rsidRPr="001C22AD" w:rsidRDefault="004332C3" w:rsidP="0066649A">
            <w:pPr>
              <w:jc w:val="center"/>
            </w:pPr>
            <w:r w:rsidRPr="001C22AD">
              <w:t>T92, T93, T95</w:t>
            </w:r>
          </w:p>
        </w:tc>
        <w:tc>
          <w:tcPr>
            <w:tcW w:w="3043" w:type="dxa"/>
            <w:hideMark/>
          </w:tcPr>
          <w:p w:rsidR="004332C3" w:rsidRPr="001C22AD" w:rsidRDefault="004332C3" w:rsidP="0066649A">
            <w:r w:rsidRPr="001C22AD">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свободная пересадка кровоснабжаемого комплекса тканей с использованием операционного микроскопа и прецессионной 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75.</w:t>
            </w:r>
          </w:p>
        </w:tc>
        <w:tc>
          <w:tcPr>
            <w:tcW w:w="2507" w:type="dxa"/>
            <w:gridSpan w:val="3"/>
            <w:hideMark/>
          </w:tcPr>
          <w:p w:rsidR="004332C3" w:rsidRDefault="004332C3" w:rsidP="0066649A">
            <w:r w:rsidRPr="001C22AD">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rsidR="00E37156" w:rsidRPr="001C22AD" w:rsidRDefault="00E37156" w:rsidP="0066649A"/>
        </w:tc>
        <w:tc>
          <w:tcPr>
            <w:tcW w:w="1968" w:type="dxa"/>
            <w:gridSpan w:val="2"/>
            <w:hideMark/>
          </w:tcPr>
          <w:p w:rsidR="004332C3" w:rsidRPr="001C22AD" w:rsidRDefault="004332C3" w:rsidP="0066649A">
            <w:pPr>
              <w:jc w:val="center"/>
            </w:pPr>
            <w:r w:rsidRPr="001C22AD">
              <w:t>M15, M17, M19, M24.1, M87, S83.3, S83.7</w:t>
            </w:r>
          </w:p>
        </w:tc>
        <w:tc>
          <w:tcPr>
            <w:tcW w:w="3043" w:type="dxa"/>
            <w:hideMark/>
          </w:tcPr>
          <w:p w:rsidR="004332C3" w:rsidRPr="001C22AD" w:rsidRDefault="004332C3" w:rsidP="0066649A">
            <w:r w:rsidRPr="001C22AD">
              <w:t>умеренное нарушение анатомии и функции крупного сустава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gridSpan w:val="2"/>
          </w:tcPr>
          <w:p w:rsidR="004332C3" w:rsidRPr="001C22AD" w:rsidRDefault="004332C3" w:rsidP="0066649A">
            <w:pPr>
              <w:jc w:val="center"/>
            </w:pPr>
            <w:r w:rsidRPr="001C22AD">
              <w:t>180416</w:t>
            </w:r>
          </w:p>
          <w:p w:rsidR="004332C3" w:rsidRPr="001C22AD" w:rsidRDefault="004332C3"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76.</w:t>
            </w:r>
          </w:p>
        </w:tc>
        <w:tc>
          <w:tcPr>
            <w:tcW w:w="2507" w:type="dxa"/>
            <w:gridSpan w:val="3"/>
            <w:vMerge w:val="restart"/>
            <w:hideMark/>
          </w:tcPr>
          <w:p w:rsidR="004332C3" w:rsidRPr="001C22AD" w:rsidRDefault="004332C3" w:rsidP="0066649A">
            <w:r w:rsidRPr="001C22AD">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68" w:type="dxa"/>
            <w:gridSpan w:val="2"/>
            <w:vMerge w:val="restart"/>
            <w:hideMark/>
          </w:tcPr>
          <w:p w:rsidR="004332C3" w:rsidRPr="001C22AD" w:rsidRDefault="004332C3" w:rsidP="0066649A">
            <w:pPr>
              <w:jc w:val="center"/>
            </w:pPr>
            <w:r w:rsidRPr="001C22AD">
              <w:t>M10, M15, M17, M19, M95.9</w:t>
            </w:r>
          </w:p>
        </w:tc>
        <w:tc>
          <w:tcPr>
            <w:tcW w:w="3043" w:type="dxa"/>
            <w:vMerge w:val="restart"/>
            <w:hideMark/>
          </w:tcPr>
          <w:p w:rsidR="004332C3" w:rsidRPr="001C22AD" w:rsidRDefault="004332C3" w:rsidP="0066649A">
            <w:r w:rsidRPr="001C22AD">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gridSpan w:val="2"/>
            <w:vMerge w:val="restart"/>
          </w:tcPr>
          <w:p w:rsidR="004332C3" w:rsidRPr="001C22AD" w:rsidRDefault="004332C3" w:rsidP="0066649A">
            <w:pPr>
              <w:jc w:val="center"/>
            </w:pPr>
            <w:r>
              <w:t>202430</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M17, M19, M87, M88.8, M91.1</w:t>
            </w:r>
          </w:p>
        </w:tc>
        <w:tc>
          <w:tcPr>
            <w:tcW w:w="3043" w:type="dxa"/>
            <w:vMerge w:val="restart"/>
            <w:hideMark/>
          </w:tcPr>
          <w:p w:rsidR="004332C3" w:rsidRPr="001C22AD" w:rsidRDefault="004332C3" w:rsidP="0066649A">
            <w:r w:rsidRPr="001C22AD">
              <w:t>деформирующий артроз в сочетании с дисплазией сустава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M80, M10, M24.7</w:t>
            </w:r>
          </w:p>
        </w:tc>
        <w:tc>
          <w:tcPr>
            <w:tcW w:w="3043" w:type="dxa"/>
            <w:hideMark/>
          </w:tcPr>
          <w:p w:rsidR="004332C3" w:rsidRPr="001C22AD" w:rsidRDefault="004332C3" w:rsidP="0066649A">
            <w:r w:rsidRPr="001C22AD">
              <w:t xml:space="preserve">деформирующий артроз в сочетании с </w:t>
            </w:r>
            <w:proofErr w:type="gramStart"/>
            <w:r w:rsidRPr="001C22AD">
              <w:t>выраженным</w:t>
            </w:r>
            <w:proofErr w:type="gramEnd"/>
            <w:r w:rsidRPr="001C22AD">
              <w:t xml:space="preserve"> системным или локальным остеопорозом</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M17.3, M19.8, M19.9</w:t>
            </w:r>
          </w:p>
        </w:tc>
        <w:tc>
          <w:tcPr>
            <w:tcW w:w="3043" w:type="dxa"/>
            <w:vMerge w:val="restart"/>
            <w:hideMark/>
          </w:tcPr>
          <w:p w:rsidR="004332C3" w:rsidRPr="001C22AD" w:rsidRDefault="004332C3" w:rsidP="0066649A">
            <w:r w:rsidRPr="001C22AD">
              <w:t>посттравматический деформирующий артроз сустава с вывихом или подвывихом</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артролиз и управляемое восстановление длины конечности посредством применения аппаратов внешней фиксации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M24.6, Z98.1</w:t>
            </w:r>
          </w:p>
        </w:tc>
        <w:tc>
          <w:tcPr>
            <w:tcW w:w="3043" w:type="dxa"/>
            <w:hideMark/>
          </w:tcPr>
          <w:p w:rsidR="004332C3" w:rsidRPr="001C22AD" w:rsidRDefault="004332C3" w:rsidP="0066649A">
            <w:r w:rsidRPr="001C22AD">
              <w:t>анкилоз крупного сустава в порочном положении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имплантация эндопротеза, в том числе под контролем компьютерной навигации, и стабилизация сустава за счет пластики мягких тканей</w:t>
            </w:r>
          </w:p>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Default="004332C3" w:rsidP="0066649A">
            <w:r w:rsidRPr="001C22AD">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p w:rsidR="00E9264A" w:rsidRDefault="00E9264A" w:rsidP="0066649A"/>
          <w:p w:rsidR="00E9264A" w:rsidRDefault="00E9264A" w:rsidP="0066649A"/>
          <w:p w:rsidR="00E9264A" w:rsidRDefault="00E9264A" w:rsidP="0066649A"/>
          <w:p w:rsidR="00E9264A" w:rsidRPr="001C22AD" w:rsidRDefault="00E9264A" w:rsidP="0066649A"/>
        </w:tc>
        <w:tc>
          <w:tcPr>
            <w:tcW w:w="1968" w:type="dxa"/>
            <w:gridSpan w:val="2"/>
            <w:hideMark/>
          </w:tcPr>
          <w:p w:rsidR="004332C3" w:rsidRPr="001C22AD" w:rsidRDefault="004332C3" w:rsidP="0066649A">
            <w:pPr>
              <w:jc w:val="center"/>
            </w:pPr>
            <w:r w:rsidRPr="001C22AD">
              <w:t>M19, M95.9</w:t>
            </w:r>
          </w:p>
        </w:tc>
        <w:tc>
          <w:tcPr>
            <w:tcW w:w="3043" w:type="dxa"/>
            <w:hideMark/>
          </w:tcPr>
          <w:p w:rsidR="004332C3" w:rsidRPr="001C22AD" w:rsidRDefault="004332C3" w:rsidP="0066649A">
            <w:r w:rsidRPr="001C22AD">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эндопротеза с одновременной реконструкцией биологической оси конечности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Эндопротезирование суставов конечностей у больных с системными заболеваниями соединительной ткани</w:t>
            </w:r>
          </w:p>
        </w:tc>
        <w:tc>
          <w:tcPr>
            <w:tcW w:w="1968" w:type="dxa"/>
            <w:gridSpan w:val="2"/>
            <w:hideMark/>
          </w:tcPr>
          <w:p w:rsidR="004332C3" w:rsidRPr="001C22AD" w:rsidRDefault="004332C3" w:rsidP="0066649A">
            <w:pPr>
              <w:jc w:val="center"/>
            </w:pPr>
            <w:r w:rsidRPr="001C22AD">
              <w:t>M05, M06</w:t>
            </w:r>
          </w:p>
        </w:tc>
        <w:tc>
          <w:tcPr>
            <w:tcW w:w="3043" w:type="dxa"/>
            <w:hideMark/>
          </w:tcPr>
          <w:p w:rsidR="004332C3" w:rsidRPr="001C22AD" w:rsidRDefault="004332C3" w:rsidP="0066649A">
            <w:r w:rsidRPr="001C22AD">
              <w:t>дегенеративно-дистрофические изменения в суставе на фоне системного заболевания соединительной ткани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77.</w:t>
            </w:r>
          </w:p>
        </w:tc>
        <w:tc>
          <w:tcPr>
            <w:tcW w:w="2507" w:type="dxa"/>
            <w:gridSpan w:val="3"/>
            <w:vMerge w:val="restart"/>
            <w:hideMark/>
          </w:tcPr>
          <w:p w:rsidR="004332C3" w:rsidRPr="001C22AD" w:rsidRDefault="004332C3" w:rsidP="0066649A">
            <w:r w:rsidRPr="001C22AD">
              <w:t xml:space="preserve">Реконструктивные и корригирующие операции при сколиотических деформациях позвоночника </w:t>
            </w:r>
            <w:r w:rsidRPr="001C22AD">
              <w:br/>
              <w:t>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68" w:type="dxa"/>
            <w:gridSpan w:val="2"/>
            <w:vMerge w:val="restart"/>
            <w:hideMark/>
          </w:tcPr>
          <w:p w:rsidR="004332C3" w:rsidRPr="001C22AD" w:rsidRDefault="004332C3" w:rsidP="0066649A">
            <w:pPr>
              <w:jc w:val="center"/>
            </w:pPr>
            <w:r w:rsidRPr="001C22AD">
              <w:t>M40, M41, Q76, Q85, Q87</w:t>
            </w:r>
          </w:p>
        </w:tc>
        <w:tc>
          <w:tcPr>
            <w:tcW w:w="3043" w:type="dxa"/>
            <w:vMerge w:val="restart"/>
            <w:hideMark/>
          </w:tcPr>
          <w:p w:rsidR="004332C3" w:rsidRPr="001C22AD" w:rsidRDefault="004332C3" w:rsidP="0066649A">
            <w:r w:rsidRPr="001C22AD">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proofErr w:type="gramStart"/>
            <w:r w:rsidRPr="001C22AD">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roofErr w:type="gramEnd"/>
          </w:p>
        </w:tc>
        <w:tc>
          <w:tcPr>
            <w:tcW w:w="1644" w:type="dxa"/>
            <w:gridSpan w:val="2"/>
            <w:vMerge w:val="restart"/>
          </w:tcPr>
          <w:p w:rsidR="004332C3" w:rsidRPr="001C22AD" w:rsidRDefault="004332C3" w:rsidP="0066649A">
            <w:pPr>
              <w:jc w:val="center"/>
            </w:pPr>
            <w:r w:rsidRPr="001C22AD">
              <w:t>461576</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w:t>
            </w:r>
            <w:proofErr w:type="gramStart"/>
            <w:r w:rsidRPr="001C22AD">
              <w:t>многоэтапный</w:t>
            </w:r>
            <w:proofErr w:type="gramEnd"/>
            <w:r w:rsidRPr="001C22AD">
              <w:t xml:space="preserve">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78.</w:t>
            </w:r>
          </w:p>
        </w:tc>
        <w:tc>
          <w:tcPr>
            <w:tcW w:w="2507" w:type="dxa"/>
            <w:gridSpan w:val="3"/>
            <w:hideMark/>
          </w:tcPr>
          <w:p w:rsidR="004332C3" w:rsidRDefault="004332C3" w:rsidP="0066649A">
            <w:proofErr w:type="gramStart"/>
            <w:r w:rsidRPr="001C22AD">
              <w:t>Тотальное</w:t>
            </w:r>
            <w:proofErr w:type="gramEnd"/>
            <w:r w:rsidRPr="001C22AD">
              <w:t xml:space="preserve">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p w:rsidR="00E9264A" w:rsidRPr="001C22AD" w:rsidRDefault="00E9264A" w:rsidP="0066649A"/>
        </w:tc>
        <w:tc>
          <w:tcPr>
            <w:tcW w:w="1968" w:type="dxa"/>
            <w:gridSpan w:val="2"/>
            <w:hideMark/>
          </w:tcPr>
          <w:p w:rsidR="004332C3" w:rsidRPr="001C22AD" w:rsidRDefault="004332C3" w:rsidP="0066649A">
            <w:pPr>
              <w:jc w:val="center"/>
            </w:pPr>
            <w:r w:rsidRPr="001C22AD">
              <w:t>D61, D66, D67, D68, C90, M87.0</w:t>
            </w:r>
          </w:p>
        </w:tc>
        <w:tc>
          <w:tcPr>
            <w:tcW w:w="3043" w:type="dxa"/>
            <w:hideMark/>
          </w:tcPr>
          <w:p w:rsidR="004332C3" w:rsidRPr="001C22AD" w:rsidRDefault="004332C3" w:rsidP="0066649A">
            <w:r w:rsidRPr="001C22AD">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эндопротеза с устранением контрактуры и восстановлением биологической оси конечности</w:t>
            </w:r>
          </w:p>
        </w:tc>
        <w:tc>
          <w:tcPr>
            <w:tcW w:w="1644" w:type="dxa"/>
            <w:gridSpan w:val="2"/>
          </w:tcPr>
          <w:p w:rsidR="004332C3" w:rsidRPr="001C22AD" w:rsidRDefault="004332C3" w:rsidP="0066649A">
            <w:pPr>
              <w:jc w:val="center"/>
            </w:pPr>
            <w:r w:rsidRPr="001C22AD">
              <w:t>566306</w:t>
            </w:r>
          </w:p>
          <w:p w:rsidR="004332C3" w:rsidRPr="001C22AD" w:rsidRDefault="004332C3"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79.</w:t>
            </w:r>
          </w:p>
        </w:tc>
        <w:tc>
          <w:tcPr>
            <w:tcW w:w="2507" w:type="dxa"/>
            <w:gridSpan w:val="3"/>
            <w:vMerge w:val="restart"/>
            <w:hideMark/>
          </w:tcPr>
          <w:p w:rsidR="004332C3" w:rsidRPr="001C22AD" w:rsidRDefault="004332C3" w:rsidP="0066649A">
            <w:r w:rsidRPr="001C22AD">
              <w:t>Реэндопротезирование суставов конечностей</w:t>
            </w:r>
          </w:p>
        </w:tc>
        <w:tc>
          <w:tcPr>
            <w:tcW w:w="1968" w:type="dxa"/>
            <w:gridSpan w:val="2"/>
            <w:vMerge w:val="restart"/>
            <w:hideMark/>
          </w:tcPr>
          <w:p w:rsidR="004332C3" w:rsidRPr="001C22AD" w:rsidRDefault="004332C3" w:rsidP="0066649A">
            <w:pPr>
              <w:jc w:val="center"/>
            </w:pPr>
            <w:r w:rsidRPr="001C22AD">
              <w:t>Z96.6, M96.6, D61, D66, D67, D68, M87.0</w:t>
            </w:r>
          </w:p>
        </w:tc>
        <w:tc>
          <w:tcPr>
            <w:tcW w:w="3043" w:type="dxa"/>
            <w:hideMark/>
          </w:tcPr>
          <w:p w:rsidR="004332C3" w:rsidRPr="001C22AD" w:rsidRDefault="004332C3" w:rsidP="0066649A">
            <w:r w:rsidRPr="001C22AD">
              <w:t>нестабильность компонентов эндопротеза сустава конечности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gridSpan w:val="2"/>
            <w:vMerge w:val="restart"/>
          </w:tcPr>
          <w:p w:rsidR="004332C3" w:rsidRPr="001C22AD" w:rsidRDefault="004332C3" w:rsidP="0066649A">
            <w:pPr>
              <w:jc w:val="center"/>
            </w:pPr>
            <w:r w:rsidRPr="001C22AD">
              <w:t>320400</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hideMark/>
          </w:tcPr>
          <w:p w:rsidR="004332C3" w:rsidRPr="001C22AD" w:rsidRDefault="004332C3" w:rsidP="0066649A">
            <w:r w:rsidRPr="001C22AD">
              <w:t>износ или разрушение компонентов эндопротеза суставов конечностей</w:t>
            </w:r>
          </w:p>
        </w:tc>
        <w:tc>
          <w:tcPr>
            <w:tcW w:w="1629" w:type="dxa"/>
            <w:gridSpan w:val="2"/>
            <w:hideMark/>
          </w:tcPr>
          <w:p w:rsidR="004332C3" w:rsidRPr="001C22AD" w:rsidRDefault="004332C3" w:rsidP="0066649A">
            <w:r w:rsidRPr="001C22AD">
              <w:t>хирургическое лечение</w:t>
            </w:r>
          </w:p>
        </w:tc>
        <w:tc>
          <w:tcPr>
            <w:tcW w:w="3390" w:type="dxa"/>
          </w:tcPr>
          <w:p w:rsidR="004332C3" w:rsidRPr="001C22AD" w:rsidRDefault="004332C3" w:rsidP="0066649A">
            <w:r w:rsidRPr="001C22AD">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p w:rsidR="004332C3" w:rsidRDefault="004332C3" w:rsidP="0066649A"/>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restart"/>
            <w:hideMark/>
          </w:tcPr>
          <w:p w:rsidR="004332C3" w:rsidRPr="001C22AD" w:rsidRDefault="004332C3" w:rsidP="0066649A">
            <w:r w:rsidRPr="001C22AD">
              <w:t>перипротезные переломы с нарушением (без нарушения) стабильности компонентов эндопротеза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ревизия эндопротеза с удалением нестабильных компонентов эндопротеза и костного цемента и имплантация </w:t>
            </w:r>
            <w:r w:rsidRPr="001C22AD">
              <w:br/>
              <w:t>ревизионных компонентов с одновременным остеосинтезом перелома различными методами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restart"/>
            <w:hideMark/>
          </w:tcPr>
          <w:p w:rsidR="004332C3" w:rsidRPr="001C22AD" w:rsidRDefault="004332C3" w:rsidP="0066649A">
            <w:r w:rsidRPr="001C22AD">
              <w:t>глубокая инфекция в области эндопротеза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E9264A">
            <w:pPr>
              <w:spacing w:line="228" w:lineRule="auto"/>
            </w:pPr>
            <w:r w:rsidRPr="001C22AD">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E9264A">
            <w:pPr>
              <w:spacing w:line="228" w:lineRule="auto"/>
            </w:pPr>
            <w:r w:rsidRPr="001C22AD">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restart"/>
            <w:hideMark/>
          </w:tcPr>
          <w:p w:rsidR="004332C3" w:rsidRPr="001C22AD" w:rsidRDefault="004332C3" w:rsidP="0066649A">
            <w:r w:rsidRPr="001C22AD">
              <w:t>рецидивирующие вывихи и разобщение компонентов эндопротеза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E9264A">
            <w:pPr>
              <w:spacing w:line="228" w:lineRule="auto"/>
            </w:pPr>
            <w:r w:rsidRPr="001C22AD">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tcPr>
          <w:p w:rsidR="004332C3" w:rsidRPr="001C22AD" w:rsidRDefault="004332C3" w:rsidP="00E9264A">
            <w:pPr>
              <w:spacing w:line="228" w:lineRule="auto"/>
            </w:pPr>
            <w:r w:rsidRPr="001C22AD">
              <w:t xml:space="preserve">ревизия эндопротеза с заменой стандартных компонентов </w:t>
            </w:r>
            <w:proofErr w:type="gramStart"/>
            <w:r w:rsidRPr="001C22AD">
              <w:t>ревизион</w:t>
            </w:r>
            <w:r w:rsidRPr="001C22AD">
              <w:softHyphen/>
              <w:t>ными</w:t>
            </w:r>
            <w:proofErr w:type="gramEnd"/>
            <w:r w:rsidRPr="001C22AD">
              <w:t xml:space="preserve"> связанными эндопротезами и стабилизацией сустава за счет пластики мягких тканей</w:t>
            </w:r>
          </w:p>
          <w:p w:rsidR="004332C3" w:rsidRPr="001C22AD" w:rsidRDefault="004332C3" w:rsidP="00E9264A">
            <w:pPr>
              <w:spacing w:line="228" w:lineRule="auto"/>
            </w:pP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80.</w:t>
            </w:r>
          </w:p>
        </w:tc>
        <w:tc>
          <w:tcPr>
            <w:tcW w:w="2507" w:type="dxa"/>
            <w:gridSpan w:val="3"/>
            <w:hideMark/>
          </w:tcPr>
          <w:p w:rsidR="004332C3" w:rsidRPr="001C22AD" w:rsidRDefault="004332C3" w:rsidP="0066649A">
            <w:r w:rsidRPr="001C22AD">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68" w:type="dxa"/>
            <w:gridSpan w:val="2"/>
            <w:hideMark/>
          </w:tcPr>
          <w:p w:rsidR="004332C3" w:rsidRPr="001C22AD" w:rsidRDefault="004332C3" w:rsidP="0066649A">
            <w:pPr>
              <w:jc w:val="center"/>
              <w:rPr>
                <w:lang w:val="en-US"/>
              </w:rPr>
            </w:pPr>
            <w:r w:rsidRPr="001C22AD">
              <w:rPr>
                <w:lang w:val="en-US"/>
              </w:rPr>
              <w:t>Q78.0</w:t>
            </w:r>
          </w:p>
        </w:tc>
        <w:tc>
          <w:tcPr>
            <w:tcW w:w="3043" w:type="dxa"/>
            <w:hideMark/>
          </w:tcPr>
          <w:p w:rsidR="004332C3" w:rsidRPr="001C22AD" w:rsidRDefault="004332C3" w:rsidP="0066649A">
            <w:r w:rsidRPr="001C22AD">
              <w:t xml:space="preserve">переломы и деформации длинных трубчатых костей нижних конечностей у детей с </w:t>
            </w:r>
            <w:proofErr w:type="gramStart"/>
            <w:r w:rsidRPr="001C22AD">
              <w:t>незавершенным</w:t>
            </w:r>
            <w:proofErr w:type="gramEnd"/>
            <w:r w:rsidRPr="001C22AD">
              <w:t xml:space="preserve"> остеогенезом</w:t>
            </w:r>
          </w:p>
        </w:tc>
        <w:tc>
          <w:tcPr>
            <w:tcW w:w="1629" w:type="dxa"/>
            <w:gridSpan w:val="2"/>
            <w:hideMark/>
          </w:tcPr>
          <w:p w:rsidR="004332C3" w:rsidRPr="001C22AD" w:rsidRDefault="004332C3" w:rsidP="0066649A">
            <w:proofErr w:type="gramStart"/>
            <w:r w:rsidRPr="001C22AD">
              <w:t>хирургической</w:t>
            </w:r>
            <w:proofErr w:type="gramEnd"/>
            <w:r w:rsidRPr="001C22AD">
              <w:t xml:space="preserve"> лечение</w:t>
            </w:r>
          </w:p>
        </w:tc>
        <w:tc>
          <w:tcPr>
            <w:tcW w:w="3390" w:type="dxa"/>
            <w:hideMark/>
          </w:tcPr>
          <w:p w:rsidR="004332C3" w:rsidRPr="001C22AD" w:rsidRDefault="004332C3" w:rsidP="0066649A">
            <w:r w:rsidRPr="001C22AD">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gridSpan w:val="2"/>
          </w:tcPr>
          <w:p w:rsidR="004332C3" w:rsidRPr="001C22AD" w:rsidRDefault="004332C3" w:rsidP="0066649A">
            <w:pPr>
              <w:jc w:val="center"/>
            </w:pPr>
            <w:r w:rsidRPr="001C22AD">
              <w:t>569173</w:t>
            </w:r>
          </w:p>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81.</w:t>
            </w:r>
          </w:p>
        </w:tc>
        <w:tc>
          <w:tcPr>
            <w:tcW w:w="2507" w:type="dxa"/>
            <w:gridSpan w:val="3"/>
            <w:vMerge w:val="restart"/>
            <w:hideMark/>
          </w:tcPr>
          <w:p w:rsidR="004332C3" w:rsidRPr="001C22AD" w:rsidRDefault="004332C3" w:rsidP="0066649A">
            <w:r w:rsidRPr="001C22AD">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68" w:type="dxa"/>
            <w:gridSpan w:val="2"/>
            <w:hideMark/>
          </w:tcPr>
          <w:p w:rsidR="004332C3" w:rsidRPr="001C22AD" w:rsidRDefault="004332C3" w:rsidP="0066649A">
            <w:pPr>
              <w:jc w:val="center"/>
            </w:pPr>
            <w:r w:rsidRPr="001C22AD">
              <w:t>М10, М15, М17, М19, М95.9</w:t>
            </w:r>
          </w:p>
        </w:tc>
        <w:tc>
          <w:tcPr>
            <w:tcW w:w="3043" w:type="dxa"/>
            <w:hideMark/>
          </w:tcPr>
          <w:p w:rsidR="004332C3" w:rsidRDefault="004332C3" w:rsidP="0066649A">
            <w:r w:rsidRPr="001C22AD">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p w:rsidR="00E9264A" w:rsidRPr="001C22AD" w:rsidRDefault="00E9264A"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gridSpan w:val="2"/>
            <w:vMerge w:val="restart"/>
            <w:hideMark/>
          </w:tcPr>
          <w:p w:rsidR="004332C3" w:rsidRPr="001C22AD" w:rsidRDefault="004332C3" w:rsidP="0066649A">
            <w:pPr>
              <w:jc w:val="center"/>
            </w:pPr>
            <w:r w:rsidRPr="001C22AD">
              <w:t>294 319</w:t>
            </w:r>
          </w:p>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М93.2, М93.8, М17</w:t>
            </w:r>
          </w:p>
        </w:tc>
        <w:tc>
          <w:tcPr>
            <w:tcW w:w="3043" w:type="dxa"/>
            <w:hideMark/>
          </w:tcPr>
          <w:p w:rsidR="004332C3" w:rsidRPr="001C22AD" w:rsidRDefault="004332C3" w:rsidP="0066649A">
            <w:r w:rsidRPr="001C22AD">
              <w:t>дегенеративные повреждения костно-хрящевых структур в области крупных суставов</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proofErr w:type="gramStart"/>
            <w:r w:rsidRPr="001C22AD">
              <w:t>частичное</w:t>
            </w:r>
            <w:proofErr w:type="gramEnd"/>
            <w:r w:rsidRPr="001C22AD">
              <w:t xml:space="preserve"> эндопротезирование сустава с использованием роботизированных систем</w:t>
            </w:r>
          </w:p>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М17, М19, М87, М88.8, М91.1</w:t>
            </w:r>
          </w:p>
        </w:tc>
        <w:tc>
          <w:tcPr>
            <w:tcW w:w="3043" w:type="dxa"/>
            <w:hideMark/>
          </w:tcPr>
          <w:p w:rsidR="004332C3" w:rsidRPr="001C22AD" w:rsidRDefault="004332C3" w:rsidP="0066649A">
            <w:r w:rsidRPr="001C22AD">
              <w:t>асептический некроз кости в области крупных суставов</w:t>
            </w:r>
          </w:p>
        </w:tc>
        <w:tc>
          <w:tcPr>
            <w:tcW w:w="1629" w:type="dxa"/>
            <w:gridSpan w:val="2"/>
            <w:hideMark/>
          </w:tcPr>
          <w:p w:rsidR="004332C3" w:rsidRPr="001C22AD" w:rsidRDefault="004332C3" w:rsidP="0066649A">
            <w:r w:rsidRPr="001C22AD">
              <w:t>хирургическое лечение</w:t>
            </w:r>
          </w:p>
        </w:tc>
        <w:tc>
          <w:tcPr>
            <w:tcW w:w="3390" w:type="dxa"/>
          </w:tcPr>
          <w:p w:rsidR="004332C3" w:rsidRPr="001C22AD" w:rsidRDefault="004332C3" w:rsidP="0066649A">
            <w:r w:rsidRPr="001C22AD">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p w:rsidR="004332C3" w:rsidRPr="001C22AD" w:rsidRDefault="004332C3"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М80, М10, М24.7</w:t>
            </w:r>
          </w:p>
        </w:tc>
        <w:tc>
          <w:tcPr>
            <w:tcW w:w="3043" w:type="dxa"/>
            <w:hideMark/>
          </w:tcPr>
          <w:p w:rsidR="004332C3" w:rsidRPr="001C22AD" w:rsidRDefault="004332C3" w:rsidP="0066649A">
            <w:r w:rsidRPr="001C22AD">
              <w:t xml:space="preserve">деформирующий артроз в сочетании с </w:t>
            </w:r>
            <w:proofErr w:type="gramStart"/>
            <w:r w:rsidRPr="001C22AD">
              <w:t>выраженным</w:t>
            </w:r>
            <w:proofErr w:type="gramEnd"/>
            <w:r w:rsidRPr="001C22AD">
              <w:t xml:space="preserve"> системным или локальным остеопорозом</w:t>
            </w:r>
          </w:p>
        </w:tc>
        <w:tc>
          <w:tcPr>
            <w:tcW w:w="1629" w:type="dxa"/>
            <w:gridSpan w:val="2"/>
            <w:hideMark/>
          </w:tcPr>
          <w:p w:rsidR="004332C3" w:rsidRPr="001C22AD" w:rsidRDefault="004332C3" w:rsidP="0066649A">
            <w:r w:rsidRPr="001C22AD">
              <w:t>хирургическое лечение</w:t>
            </w:r>
          </w:p>
        </w:tc>
        <w:tc>
          <w:tcPr>
            <w:tcW w:w="3390" w:type="dxa"/>
          </w:tcPr>
          <w:p w:rsidR="004332C3" w:rsidRPr="001C22AD" w:rsidRDefault="004332C3" w:rsidP="0066649A">
            <w:r w:rsidRPr="001C22AD">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p w:rsidR="004332C3" w:rsidRPr="001C22AD" w:rsidRDefault="004332C3"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М17.3, М19.8, М19.9</w:t>
            </w:r>
          </w:p>
        </w:tc>
        <w:tc>
          <w:tcPr>
            <w:tcW w:w="3043" w:type="dxa"/>
            <w:hideMark/>
          </w:tcPr>
          <w:p w:rsidR="004332C3" w:rsidRPr="001C22AD" w:rsidRDefault="004332C3" w:rsidP="0066649A">
            <w:r w:rsidRPr="001C22AD">
              <w:t>посттравматический деформирующий артроз сустава с вывихом или подвывихом</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 xml:space="preserve">М24.6, </w:t>
            </w:r>
            <w:r w:rsidRPr="001C22AD">
              <w:rPr>
                <w:lang w:val="en-US"/>
              </w:rPr>
              <w:t>Z</w:t>
            </w:r>
            <w:r w:rsidRPr="001C22AD">
              <w:t>98.1</w:t>
            </w:r>
          </w:p>
        </w:tc>
        <w:tc>
          <w:tcPr>
            <w:tcW w:w="3043" w:type="dxa"/>
            <w:hideMark/>
          </w:tcPr>
          <w:p w:rsidR="004332C3" w:rsidRPr="001C22AD" w:rsidRDefault="004332C3" w:rsidP="0066649A">
            <w:r w:rsidRPr="001C22AD">
              <w:t>анкилоз крупного сустава в порочном положении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имплантация эндопротеза под контролем роботизированных систем и стабилизация сустава за счет пластики мягких тканей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5228" w:type="dxa"/>
            <w:gridSpan w:val="12"/>
            <w:hideMark/>
          </w:tcPr>
          <w:p w:rsidR="00E37156" w:rsidRDefault="00E37156" w:rsidP="0066649A">
            <w:pPr>
              <w:jc w:val="center"/>
            </w:pPr>
          </w:p>
          <w:p w:rsidR="004332C3" w:rsidRDefault="004332C3" w:rsidP="0066649A">
            <w:pPr>
              <w:jc w:val="center"/>
            </w:pPr>
            <w:r w:rsidRPr="001C22AD">
              <w:t>Трансплантация</w:t>
            </w:r>
          </w:p>
          <w:p w:rsidR="00E37156" w:rsidRPr="001C22AD" w:rsidRDefault="00E37156"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82.</w:t>
            </w:r>
          </w:p>
        </w:tc>
        <w:tc>
          <w:tcPr>
            <w:tcW w:w="2507" w:type="dxa"/>
            <w:gridSpan w:val="3"/>
            <w:hideMark/>
          </w:tcPr>
          <w:p w:rsidR="004332C3" w:rsidRPr="001C22AD" w:rsidRDefault="004332C3" w:rsidP="0066649A">
            <w:r w:rsidRPr="001C22AD">
              <w:t>Трансплантация почки</w:t>
            </w:r>
          </w:p>
        </w:tc>
        <w:tc>
          <w:tcPr>
            <w:tcW w:w="1968" w:type="dxa"/>
            <w:gridSpan w:val="2"/>
            <w:hideMark/>
          </w:tcPr>
          <w:p w:rsidR="004332C3" w:rsidRPr="001C22AD" w:rsidRDefault="00EF4578" w:rsidP="0066649A">
            <w:pPr>
              <w:jc w:val="center"/>
            </w:pPr>
            <w:r>
              <w:t>№</w:t>
            </w:r>
            <w:r w:rsidR="004332C3" w:rsidRPr="001C22AD">
              <w:t xml:space="preserve">18.0, </w:t>
            </w:r>
            <w:r>
              <w:t>№</w:t>
            </w:r>
            <w:r w:rsidR="004332C3" w:rsidRPr="001C22AD">
              <w:t>04, T86.1</w:t>
            </w:r>
          </w:p>
        </w:tc>
        <w:tc>
          <w:tcPr>
            <w:tcW w:w="3043" w:type="dxa"/>
            <w:hideMark/>
          </w:tcPr>
          <w:p w:rsidR="004332C3" w:rsidRPr="001C22AD" w:rsidRDefault="004332C3" w:rsidP="0066649A">
            <w:r w:rsidRPr="001C22AD">
              <w:t>терминальная стадия поражения почек. Врожденный нефротический синдром. Отмирание и отторжение трансплантата почки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трансплантация почки</w:t>
            </w:r>
          </w:p>
        </w:tc>
        <w:tc>
          <w:tcPr>
            <w:tcW w:w="1644" w:type="dxa"/>
            <w:gridSpan w:val="2"/>
            <w:vMerge w:val="restart"/>
          </w:tcPr>
          <w:p w:rsidR="004332C3" w:rsidRPr="001C22AD" w:rsidRDefault="004332C3" w:rsidP="0066649A">
            <w:pPr>
              <w:jc w:val="center"/>
            </w:pPr>
            <w:r w:rsidRPr="001C22AD">
              <w:t>1107063</w:t>
            </w:r>
          </w:p>
          <w:p w:rsidR="004332C3" w:rsidRPr="001C22AD" w:rsidRDefault="004332C3" w:rsidP="0066649A">
            <w:pPr>
              <w:jc w:val="cente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Трансплантация поджелудочной железы</w:t>
            </w:r>
          </w:p>
        </w:tc>
        <w:tc>
          <w:tcPr>
            <w:tcW w:w="1968" w:type="dxa"/>
            <w:gridSpan w:val="2"/>
            <w:vMerge w:val="restart"/>
            <w:hideMark/>
          </w:tcPr>
          <w:p w:rsidR="004332C3" w:rsidRPr="001C22AD" w:rsidRDefault="004332C3" w:rsidP="0066649A">
            <w:pPr>
              <w:jc w:val="center"/>
            </w:pPr>
            <w:r w:rsidRPr="001C22AD">
              <w:t>E10, Q45.0, T86.8</w:t>
            </w:r>
          </w:p>
        </w:tc>
        <w:tc>
          <w:tcPr>
            <w:tcW w:w="3043" w:type="dxa"/>
            <w:vMerge w:val="restart"/>
            <w:hideMark/>
          </w:tcPr>
          <w:p w:rsidR="004332C3" w:rsidRPr="001C22AD" w:rsidRDefault="004332C3" w:rsidP="0066649A">
            <w:r w:rsidRPr="001C22AD">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трансплантация панкреатодуоденального комплекса</w:t>
            </w:r>
          </w:p>
        </w:tc>
        <w:tc>
          <w:tcPr>
            <w:tcW w:w="1644" w:type="dxa"/>
            <w:gridSpan w:val="2"/>
            <w:vMerge/>
            <w:vAlign w:val="center"/>
            <w:hideMark/>
          </w:tcPr>
          <w:p w:rsidR="004332C3" w:rsidRPr="001C22AD" w:rsidRDefault="004332C3" w:rsidP="0066649A">
            <w:pP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трансплантация дистального фрагмента поджелудочной железы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Трансплантация поджелудочной железы и почки</w:t>
            </w:r>
          </w:p>
        </w:tc>
        <w:tc>
          <w:tcPr>
            <w:tcW w:w="1968" w:type="dxa"/>
            <w:gridSpan w:val="2"/>
            <w:vMerge w:val="restart"/>
            <w:hideMark/>
          </w:tcPr>
          <w:p w:rsidR="004332C3" w:rsidRPr="001C22AD" w:rsidRDefault="004332C3" w:rsidP="0066649A">
            <w:pPr>
              <w:jc w:val="center"/>
            </w:pPr>
            <w:r w:rsidRPr="001C22AD">
              <w:t xml:space="preserve">E10, </w:t>
            </w:r>
            <w:r w:rsidR="00EF4578">
              <w:t>№</w:t>
            </w:r>
            <w:r w:rsidRPr="001C22AD">
              <w:t>18.0, T86.8</w:t>
            </w:r>
          </w:p>
        </w:tc>
        <w:tc>
          <w:tcPr>
            <w:tcW w:w="3043" w:type="dxa"/>
            <w:vMerge w:val="restart"/>
            <w:hideMark/>
          </w:tcPr>
          <w:p w:rsidR="004332C3" w:rsidRDefault="004332C3" w:rsidP="0066649A">
            <w:r w:rsidRPr="001C22AD">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p w:rsidR="00E9264A" w:rsidRDefault="00E9264A" w:rsidP="0066649A"/>
          <w:p w:rsidR="00E9264A" w:rsidRPr="001C22AD" w:rsidRDefault="00E9264A" w:rsidP="0066649A"/>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трансплантация панкреатодуоденального комплекса и почки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трансплантация дистального фрагмента поджелудочной железы и почки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Трансплантация тонкой кишки</w:t>
            </w:r>
          </w:p>
        </w:tc>
        <w:tc>
          <w:tcPr>
            <w:tcW w:w="1968" w:type="dxa"/>
            <w:gridSpan w:val="2"/>
            <w:vMerge w:val="restart"/>
            <w:hideMark/>
          </w:tcPr>
          <w:p w:rsidR="004332C3" w:rsidRPr="001C22AD" w:rsidRDefault="004332C3" w:rsidP="0066649A">
            <w:pPr>
              <w:jc w:val="center"/>
            </w:pPr>
            <w:r w:rsidRPr="001C22AD">
              <w:t>K52.8, K63.8, K91.2, Q41, T86.8</w:t>
            </w:r>
          </w:p>
        </w:tc>
        <w:tc>
          <w:tcPr>
            <w:tcW w:w="3043" w:type="dxa"/>
            <w:vMerge w:val="restart"/>
            <w:hideMark/>
          </w:tcPr>
          <w:p w:rsidR="004332C3" w:rsidRDefault="004332C3" w:rsidP="0066649A">
            <w:r w:rsidRPr="001C22AD">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w:t>
            </w:r>
            <w:proofErr w:type="gramStart"/>
            <w:r w:rsidRPr="001C22AD">
              <w:t>Врожденные</w:t>
            </w:r>
            <w:proofErr w:type="gramEnd"/>
            <w:r w:rsidRPr="001C22AD">
              <w:t xml:space="preserve">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p w:rsidR="00E9264A" w:rsidRPr="001C22AD" w:rsidRDefault="00E9264A" w:rsidP="0066649A"/>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трансплантация тонкой кишки</w:t>
            </w:r>
          </w:p>
        </w:tc>
        <w:tc>
          <w:tcPr>
            <w:tcW w:w="1644" w:type="dxa"/>
            <w:gridSpan w:val="2"/>
            <w:vMerge/>
            <w:vAlign w:val="center"/>
            <w:hideMark/>
          </w:tcPr>
          <w:p w:rsidR="004332C3" w:rsidRPr="001C22AD" w:rsidRDefault="004332C3" w:rsidP="0066649A">
            <w:pP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трансплантация фрагмента тонкой кишки</w:t>
            </w:r>
          </w:p>
        </w:tc>
        <w:tc>
          <w:tcPr>
            <w:tcW w:w="1644" w:type="dxa"/>
            <w:gridSpan w:val="2"/>
            <w:vMerge/>
            <w:vAlign w:val="center"/>
            <w:hideMark/>
          </w:tcPr>
          <w:p w:rsidR="004332C3" w:rsidRPr="001C22AD" w:rsidRDefault="004332C3" w:rsidP="0066649A">
            <w:pPr>
              <w:rPr>
                <w:lang w:val="en-US"/>
              </w:rP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hideMark/>
          </w:tcPr>
          <w:p w:rsidR="004332C3" w:rsidRPr="001C22AD" w:rsidRDefault="004332C3" w:rsidP="0066649A">
            <w:r w:rsidRPr="001C22AD">
              <w:t>Трансплантация легких</w:t>
            </w:r>
          </w:p>
        </w:tc>
        <w:tc>
          <w:tcPr>
            <w:tcW w:w="1968" w:type="dxa"/>
            <w:gridSpan w:val="2"/>
            <w:hideMark/>
          </w:tcPr>
          <w:p w:rsidR="004332C3" w:rsidRPr="001C22AD" w:rsidRDefault="004332C3" w:rsidP="0066649A">
            <w:pPr>
              <w:jc w:val="center"/>
              <w:rPr>
                <w:lang w:val="en-US"/>
              </w:rPr>
            </w:pPr>
            <w:r w:rsidRPr="001C22AD">
              <w:rPr>
                <w:lang w:val="en-US"/>
              </w:rPr>
              <w:t>J43.9, J44.9, J47, J84, J98.4, E84.0, E84.9, I27.0, I28.9, T86.8</w:t>
            </w:r>
          </w:p>
        </w:tc>
        <w:tc>
          <w:tcPr>
            <w:tcW w:w="3043" w:type="dxa"/>
            <w:hideMark/>
          </w:tcPr>
          <w:p w:rsidR="004332C3" w:rsidRDefault="004332C3" w:rsidP="0066649A">
            <w:r w:rsidRPr="001C22AD">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p w:rsidR="00E9264A" w:rsidRPr="001C22AD" w:rsidRDefault="00E9264A" w:rsidP="0066649A"/>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трансплантация легких</w:t>
            </w:r>
          </w:p>
        </w:tc>
        <w:tc>
          <w:tcPr>
            <w:tcW w:w="1644" w:type="dxa"/>
            <w:gridSpan w:val="2"/>
            <w:vMerge/>
            <w:vAlign w:val="center"/>
            <w:hideMark/>
          </w:tcPr>
          <w:p w:rsidR="004332C3" w:rsidRPr="001C22AD" w:rsidRDefault="004332C3" w:rsidP="0066649A">
            <w:pPr>
              <w:rPr>
                <w:lang w:val="en-US"/>
              </w:rP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83.</w:t>
            </w:r>
          </w:p>
        </w:tc>
        <w:tc>
          <w:tcPr>
            <w:tcW w:w="2507" w:type="dxa"/>
            <w:gridSpan w:val="3"/>
            <w:vMerge w:val="restart"/>
            <w:hideMark/>
          </w:tcPr>
          <w:p w:rsidR="004332C3" w:rsidRPr="001C22AD" w:rsidRDefault="004332C3" w:rsidP="0066649A">
            <w:r w:rsidRPr="001C22AD">
              <w:t>Трансплантация сердца</w:t>
            </w:r>
          </w:p>
        </w:tc>
        <w:tc>
          <w:tcPr>
            <w:tcW w:w="1968" w:type="dxa"/>
            <w:gridSpan w:val="2"/>
            <w:vMerge w:val="restart"/>
            <w:hideMark/>
          </w:tcPr>
          <w:p w:rsidR="004332C3" w:rsidRPr="001C22AD" w:rsidRDefault="004332C3" w:rsidP="0066649A">
            <w:pPr>
              <w:jc w:val="center"/>
            </w:pPr>
            <w:r w:rsidRPr="001C22AD">
              <w:t>I25.3, I25.5, I42, T86.2</w:t>
            </w:r>
          </w:p>
        </w:tc>
        <w:tc>
          <w:tcPr>
            <w:tcW w:w="3043" w:type="dxa"/>
            <w:hideMark/>
          </w:tcPr>
          <w:p w:rsidR="004332C3" w:rsidRPr="001C22AD" w:rsidRDefault="004332C3" w:rsidP="0066649A">
            <w:r w:rsidRPr="001C22AD">
              <w:t>аневризма сердца. Ишемическая кардиомиопатия. Кардиомиопатия. Дилатационная кардиомиопатия.</w:t>
            </w:r>
          </w:p>
        </w:tc>
        <w:tc>
          <w:tcPr>
            <w:tcW w:w="1629" w:type="dxa"/>
            <w:gridSpan w:val="2"/>
            <w:vMerge w:val="restart"/>
            <w:hideMark/>
          </w:tcPr>
          <w:p w:rsidR="004332C3" w:rsidRPr="001C22AD" w:rsidRDefault="004332C3" w:rsidP="0066649A">
            <w:r w:rsidRPr="001C22AD">
              <w:t>хирургическое лечение</w:t>
            </w:r>
          </w:p>
        </w:tc>
        <w:tc>
          <w:tcPr>
            <w:tcW w:w="3390" w:type="dxa"/>
            <w:vMerge w:val="restart"/>
            <w:hideMark/>
          </w:tcPr>
          <w:p w:rsidR="004332C3" w:rsidRPr="001C22AD" w:rsidRDefault="004332C3" w:rsidP="0066649A">
            <w:r w:rsidRPr="001C22AD">
              <w:t>ортотопическая трансплантация сердца</w:t>
            </w:r>
          </w:p>
        </w:tc>
        <w:tc>
          <w:tcPr>
            <w:tcW w:w="1644" w:type="dxa"/>
            <w:gridSpan w:val="2"/>
            <w:vMerge w:val="restart"/>
          </w:tcPr>
          <w:p w:rsidR="004332C3" w:rsidRPr="001C22AD" w:rsidRDefault="004332C3" w:rsidP="0066649A">
            <w:pPr>
              <w:jc w:val="center"/>
            </w:pPr>
            <w:r w:rsidRPr="001C22AD">
              <w:t>1401177</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hideMark/>
          </w:tcPr>
          <w:p w:rsidR="004332C3" w:rsidRPr="001C22AD" w:rsidRDefault="004332C3" w:rsidP="0066649A">
            <w:r w:rsidRPr="001C22AD">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1C22AD">
              <w:br/>
              <w:t>III, IV функционального класса (</w:t>
            </w:r>
            <w:r w:rsidR="00EF4578">
              <w:t>№</w:t>
            </w:r>
            <w:r w:rsidRPr="001C22AD">
              <w:t>YHA))</w:t>
            </w:r>
          </w:p>
        </w:tc>
        <w:tc>
          <w:tcPr>
            <w:tcW w:w="1629" w:type="dxa"/>
            <w:gridSpan w:val="2"/>
            <w:vMerge/>
            <w:vAlign w:val="center"/>
            <w:hideMark/>
          </w:tcPr>
          <w:p w:rsidR="004332C3" w:rsidRPr="001C22AD" w:rsidRDefault="004332C3" w:rsidP="0066649A"/>
        </w:tc>
        <w:tc>
          <w:tcPr>
            <w:tcW w:w="3390" w:type="dxa"/>
            <w:vMerge/>
            <w:vAlign w:val="center"/>
            <w:hideMark/>
          </w:tcPr>
          <w:p w:rsidR="004332C3" w:rsidRPr="001C22AD" w:rsidRDefault="004332C3"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Трансплантация печени</w:t>
            </w:r>
          </w:p>
        </w:tc>
        <w:tc>
          <w:tcPr>
            <w:tcW w:w="1968" w:type="dxa"/>
            <w:gridSpan w:val="2"/>
            <w:vMerge w:val="restart"/>
            <w:hideMark/>
          </w:tcPr>
          <w:p w:rsidR="004332C3" w:rsidRPr="001C22AD" w:rsidRDefault="004332C3" w:rsidP="0066649A">
            <w:pPr>
              <w:jc w:val="center"/>
              <w:rPr>
                <w:lang w:val="en-US"/>
              </w:rPr>
            </w:pPr>
            <w:r w:rsidRPr="001C22AD">
              <w:rPr>
                <w:lang w:val="en-US"/>
              </w:rPr>
              <w:t>K70.3, K74.3, K74.4, K74.5, K74.6, D13.4, C22, Q44.2, Q44.5, Q44.6, Q44.7, E80.5, E74.0, T86.4</w:t>
            </w:r>
          </w:p>
        </w:tc>
        <w:tc>
          <w:tcPr>
            <w:tcW w:w="3043" w:type="dxa"/>
            <w:vMerge w:val="restart"/>
            <w:hideMark/>
          </w:tcPr>
          <w:p w:rsidR="004332C3" w:rsidRDefault="004332C3" w:rsidP="0066649A">
            <w:r w:rsidRPr="001C22AD">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1C22AD">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p w:rsidR="00E9264A" w:rsidRPr="001C22AD" w:rsidRDefault="00E9264A" w:rsidP="0066649A"/>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ортотопическая трансплантация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ортотопическая трансплантация правой доли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ортотопическая трансплантация расширенной правой доли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ортотопическая трансплантация левой доли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ортотопическая трансплантация левого латерального сектора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ортотопическая трансплантация редуцированной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84.</w:t>
            </w:r>
          </w:p>
        </w:tc>
        <w:tc>
          <w:tcPr>
            <w:tcW w:w="2507" w:type="dxa"/>
            <w:gridSpan w:val="3"/>
            <w:hideMark/>
          </w:tcPr>
          <w:p w:rsidR="004332C3" w:rsidRPr="001C22AD" w:rsidRDefault="004332C3" w:rsidP="0066649A">
            <w:r w:rsidRPr="001C22AD">
              <w:t>Трансплантация сердечно-легочного комплекса</w:t>
            </w:r>
          </w:p>
        </w:tc>
        <w:tc>
          <w:tcPr>
            <w:tcW w:w="1968" w:type="dxa"/>
            <w:gridSpan w:val="2"/>
            <w:hideMark/>
          </w:tcPr>
          <w:p w:rsidR="004332C3" w:rsidRPr="001C22AD" w:rsidRDefault="004332C3" w:rsidP="0066649A">
            <w:pPr>
              <w:jc w:val="center"/>
            </w:pPr>
            <w:r w:rsidRPr="001C22AD">
              <w:t>I27.0, I27.8, I27.9, Q21.8, T86.3</w:t>
            </w:r>
          </w:p>
        </w:tc>
        <w:tc>
          <w:tcPr>
            <w:tcW w:w="3043" w:type="dxa"/>
            <w:hideMark/>
          </w:tcPr>
          <w:p w:rsidR="004332C3" w:rsidRPr="001C22AD" w:rsidRDefault="004332C3" w:rsidP="0066649A">
            <w:r w:rsidRPr="001C22AD">
              <w:t>первичная легочная гипертензия. Другие уточненные формы сердечн</w:t>
            </w:r>
            <w:proofErr w:type="gramStart"/>
            <w:r w:rsidRPr="001C22AD">
              <w:t>о-</w:t>
            </w:r>
            <w:proofErr w:type="gramEnd"/>
            <w:r w:rsidRPr="001C22AD">
              <w:t xml:space="preserve">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трансплантация сердечно-легочного комплекса</w:t>
            </w:r>
          </w:p>
        </w:tc>
        <w:tc>
          <w:tcPr>
            <w:tcW w:w="1644" w:type="dxa"/>
            <w:gridSpan w:val="2"/>
          </w:tcPr>
          <w:p w:rsidR="004332C3" w:rsidRPr="001C22AD" w:rsidRDefault="004332C3" w:rsidP="0066649A">
            <w:pPr>
              <w:jc w:val="center"/>
            </w:pPr>
            <w:r w:rsidRPr="001C22AD">
              <w:t>2005134</w:t>
            </w:r>
          </w:p>
          <w:p w:rsidR="004332C3" w:rsidRPr="001C22AD" w:rsidRDefault="004332C3"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85.</w:t>
            </w:r>
          </w:p>
        </w:tc>
        <w:tc>
          <w:tcPr>
            <w:tcW w:w="2507" w:type="dxa"/>
            <w:gridSpan w:val="3"/>
            <w:vMerge w:val="restart"/>
            <w:hideMark/>
          </w:tcPr>
          <w:p w:rsidR="004332C3" w:rsidRPr="001C22AD" w:rsidRDefault="004332C3" w:rsidP="0066649A">
            <w:r w:rsidRPr="001C22AD">
              <w:t>Трансплантация костного мозга аллогенная</w:t>
            </w:r>
          </w:p>
        </w:tc>
        <w:tc>
          <w:tcPr>
            <w:tcW w:w="1968" w:type="dxa"/>
            <w:gridSpan w:val="2"/>
            <w:vMerge w:val="restart"/>
            <w:hideMark/>
          </w:tcPr>
          <w:p w:rsidR="004332C3" w:rsidRPr="001C22AD" w:rsidRDefault="004332C3" w:rsidP="0066649A">
            <w:pPr>
              <w:jc w:val="center"/>
              <w:rPr>
                <w:lang w:val="en-US"/>
              </w:rPr>
            </w:pPr>
            <w:r w:rsidRPr="001C22AD">
              <w:rPr>
                <w:lang w:val="en-US"/>
              </w:rPr>
              <w:t>C38.2,C40, C41, C47.0, C47.3, C47.4, C47.5, C47.6, C47.8, C47.9, C48.0, C49, C71, C74.0, C74.1, C74.9,</w:t>
            </w:r>
            <w:r w:rsidRPr="001C22AD">
              <w:rPr>
                <w:lang w:val="en-US"/>
              </w:rPr>
              <w:br/>
              <w:t>C76.0, C76.1, C76.2, C76.7, C76.8, C81, C82, C83, C84, C85, C90, C91, C92, C93, C94.0, D46, D47,4, D56, D57, D58, D61, D69, D70, D71, D76, D80.5, D81, D82.0, E70.3, E76, E77, Q45, Q78.2, L90.8</w:t>
            </w:r>
          </w:p>
        </w:tc>
        <w:tc>
          <w:tcPr>
            <w:tcW w:w="3043" w:type="dxa"/>
            <w:vMerge w:val="restart"/>
            <w:hideMark/>
          </w:tcPr>
          <w:p w:rsidR="004332C3" w:rsidRDefault="004332C3" w:rsidP="0066649A">
            <w:r w:rsidRPr="001C22AD">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w:t>
            </w:r>
            <w:r w:rsidR="00EF4578">
              <w:t>№</w:t>
            </w:r>
            <w:r w:rsidRPr="001C22AD">
              <w:t xml:space="preserve">ET). Нейробластома. </w:t>
            </w:r>
            <w:proofErr w:type="gramStart"/>
            <w:r w:rsidRPr="001C22AD">
              <w:t>Первичный</w:t>
            </w:r>
            <w:proofErr w:type="gramEnd"/>
            <w:r w:rsidRPr="001C22AD">
              <w:t xml:space="preserve">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w:t>
            </w:r>
            <w:proofErr w:type="gramStart"/>
            <w:r w:rsidRPr="001C22AD">
              <w:t>соединительной</w:t>
            </w:r>
            <w:proofErr w:type="gramEnd"/>
            <w:r w:rsidRPr="001C22AD">
              <w:t xml:space="preserve">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1C22AD">
              <w:t>костно-мозговой</w:t>
            </w:r>
            <w:proofErr w:type="gramEnd"/>
            <w:r w:rsidRPr="001C22AD">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rsidRPr="001C22AD">
              <w:t>IgM</w:t>
            </w:r>
            <w:proofErr w:type="gramEnd"/>
            <w:r w:rsidRPr="001C22AD">
              <w:t xml:space="preserve"> синдром. Гемоглобинопатии. Серповидноклеточная анемия. Талассемия. Гистиоцитозы</w:t>
            </w:r>
          </w:p>
          <w:p w:rsidR="00E9264A" w:rsidRPr="001C22AD" w:rsidRDefault="00E9264A" w:rsidP="0066649A"/>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gridSpan w:val="2"/>
            <w:vMerge w:val="restart"/>
          </w:tcPr>
          <w:p w:rsidR="004332C3" w:rsidRPr="001C22AD" w:rsidRDefault="004332C3" w:rsidP="0066649A">
            <w:pPr>
              <w:jc w:val="center"/>
            </w:pPr>
            <w:r w:rsidRPr="001C22AD">
              <w:t>3783611</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86.</w:t>
            </w:r>
          </w:p>
        </w:tc>
        <w:tc>
          <w:tcPr>
            <w:tcW w:w="2507" w:type="dxa"/>
            <w:gridSpan w:val="3"/>
            <w:hideMark/>
          </w:tcPr>
          <w:p w:rsidR="004332C3" w:rsidRPr="001C22AD" w:rsidRDefault="004332C3" w:rsidP="0066649A">
            <w:r w:rsidRPr="001C22AD">
              <w:t>Трансплантация костного мозга аутологичная</w:t>
            </w:r>
          </w:p>
        </w:tc>
        <w:tc>
          <w:tcPr>
            <w:tcW w:w="1968" w:type="dxa"/>
            <w:gridSpan w:val="2"/>
            <w:hideMark/>
          </w:tcPr>
          <w:p w:rsidR="004332C3" w:rsidRPr="001C22AD" w:rsidRDefault="004332C3" w:rsidP="0066649A">
            <w:pPr>
              <w:jc w:val="center"/>
              <w:rPr>
                <w:lang w:val="en-US"/>
              </w:rPr>
            </w:pPr>
            <w:r w:rsidRPr="001C22AD">
              <w:rPr>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043" w:type="dxa"/>
            <w:hideMark/>
          </w:tcPr>
          <w:p w:rsidR="004332C3" w:rsidRPr="001C22AD" w:rsidRDefault="004332C3" w:rsidP="0066649A">
            <w:r w:rsidRPr="001C22AD">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w:t>
            </w:r>
            <w:r w:rsidR="00EF4578">
              <w:t>№</w:t>
            </w:r>
            <w:r w:rsidRPr="001C22AD">
              <w:t xml:space="preserve">ET). Нейробластома. </w:t>
            </w:r>
            <w:proofErr w:type="gramStart"/>
            <w:r w:rsidRPr="001C22AD">
              <w:t>Первичный</w:t>
            </w:r>
            <w:proofErr w:type="gramEnd"/>
            <w:r w:rsidRPr="001C22AD">
              <w:t xml:space="preserve">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w:t>
            </w:r>
            <w:proofErr w:type="gramStart"/>
            <w:r w:rsidRPr="001C22AD">
              <w:t>соединительной</w:t>
            </w:r>
            <w:proofErr w:type="gramEnd"/>
            <w:r w:rsidRPr="001C22AD">
              <w:t xml:space="preserve">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1C22AD">
              <w:t>костно-мозговой</w:t>
            </w:r>
            <w:proofErr w:type="gramEnd"/>
            <w:r w:rsidRPr="001C22AD">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rsidRPr="001C22AD">
              <w:t>IgM</w:t>
            </w:r>
            <w:proofErr w:type="gramEnd"/>
            <w:r w:rsidRPr="001C22AD">
              <w:t xml:space="preserve"> синдром. Гемоглобинопатии. Серповидноклеточная анемия. Талассемия. Гистиоцитозы. Нефробластома. Герминогенные опухоли.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gridSpan w:val="2"/>
          </w:tcPr>
          <w:p w:rsidR="004332C3" w:rsidRPr="001C22AD" w:rsidRDefault="004332C3" w:rsidP="0066649A">
            <w:pPr>
              <w:jc w:val="center"/>
            </w:pPr>
            <w:r w:rsidRPr="001C22AD">
              <w:t>2580333</w:t>
            </w:r>
          </w:p>
          <w:p w:rsidR="004332C3" w:rsidRPr="001C22AD" w:rsidRDefault="004332C3" w:rsidP="0066649A">
            <w:pPr>
              <w:jc w:val="center"/>
            </w:pPr>
          </w:p>
        </w:tc>
      </w:tr>
      <w:tr w:rsidR="004332C3" w:rsidRPr="001C22AD" w:rsidTr="00880212">
        <w:trPr>
          <w:gridBefore w:val="1"/>
          <w:wBefore w:w="55" w:type="dxa"/>
        </w:trPr>
        <w:tc>
          <w:tcPr>
            <w:tcW w:w="15228" w:type="dxa"/>
            <w:gridSpan w:val="12"/>
            <w:hideMark/>
          </w:tcPr>
          <w:p w:rsidR="00E37156" w:rsidRDefault="00E37156" w:rsidP="0066649A">
            <w:pPr>
              <w:jc w:val="center"/>
            </w:pPr>
          </w:p>
          <w:p w:rsidR="004332C3" w:rsidRPr="001C22AD" w:rsidRDefault="004332C3" w:rsidP="0066649A">
            <w:pPr>
              <w:jc w:val="center"/>
            </w:pPr>
            <w:r w:rsidRPr="001C22AD">
              <w:t>Урология</w:t>
            </w: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87.</w:t>
            </w:r>
          </w:p>
        </w:tc>
        <w:tc>
          <w:tcPr>
            <w:tcW w:w="2507" w:type="dxa"/>
            <w:gridSpan w:val="3"/>
            <w:vMerge w:val="restart"/>
            <w:hideMark/>
          </w:tcPr>
          <w:p w:rsidR="004332C3" w:rsidRPr="001C22AD" w:rsidRDefault="004332C3" w:rsidP="0066649A">
            <w:r w:rsidRPr="001C22AD">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68" w:type="dxa"/>
            <w:gridSpan w:val="2"/>
            <w:vMerge w:val="restart"/>
            <w:hideMark/>
          </w:tcPr>
          <w:p w:rsidR="004332C3" w:rsidRPr="001C22AD" w:rsidRDefault="00EF4578" w:rsidP="0066649A">
            <w:pPr>
              <w:jc w:val="center"/>
            </w:pPr>
            <w:r>
              <w:t>№</w:t>
            </w:r>
            <w:r w:rsidR="004332C3" w:rsidRPr="001C22AD">
              <w:t xml:space="preserve">32.8, </w:t>
            </w:r>
            <w:r>
              <w:t>№</w:t>
            </w:r>
            <w:r w:rsidR="004332C3" w:rsidRPr="001C22AD">
              <w:t xml:space="preserve">35, </w:t>
            </w:r>
            <w:r>
              <w:t>№</w:t>
            </w:r>
            <w:r w:rsidR="004332C3" w:rsidRPr="001C22AD">
              <w:t>40, D30.0, D30.1, D30.2, D30.3, D29.1</w:t>
            </w:r>
          </w:p>
        </w:tc>
        <w:tc>
          <w:tcPr>
            <w:tcW w:w="3043" w:type="dxa"/>
            <w:vMerge w:val="restart"/>
            <w:hideMark/>
          </w:tcPr>
          <w:p w:rsidR="004332C3" w:rsidRPr="001C22AD" w:rsidRDefault="004332C3" w:rsidP="0066649A">
            <w:r w:rsidRPr="001C22AD">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высокоинтенсивная фокусированная ультразвуковая абляция доброкачественных опухолей почек и мочевыделительного тракта</w:t>
            </w:r>
          </w:p>
        </w:tc>
        <w:tc>
          <w:tcPr>
            <w:tcW w:w="1644" w:type="dxa"/>
            <w:gridSpan w:val="2"/>
            <w:vMerge w:val="restart"/>
          </w:tcPr>
          <w:p w:rsidR="004332C3" w:rsidRPr="001C22AD" w:rsidRDefault="004332C3" w:rsidP="0066649A">
            <w:pPr>
              <w:jc w:val="center"/>
            </w:pPr>
            <w:r w:rsidRPr="001C22AD">
              <w:t>159788</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радиочастотная абляция доброкачественных поражений мочевыделительного тракта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плазменная абляция доброкачественных поражений мочевыделительного тракта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roofErr w:type="gramStart"/>
            <w:r w:rsidRPr="001C22AD">
              <w:t>лазерная</w:t>
            </w:r>
            <w:proofErr w:type="gramEnd"/>
            <w:r w:rsidRPr="001C22AD">
              <w:t xml:space="preserve"> аблация доброкачественных поражений мочевыделительного тракта эндоскопическая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Оперативные вмешательства на органах мочеполовой системы с имплантацией синтетических сложных и сетчатых протезов</w:t>
            </w:r>
          </w:p>
        </w:tc>
        <w:tc>
          <w:tcPr>
            <w:tcW w:w="1968" w:type="dxa"/>
            <w:gridSpan w:val="2"/>
            <w:vMerge w:val="restart"/>
            <w:hideMark/>
          </w:tcPr>
          <w:p w:rsidR="004332C3" w:rsidRPr="001C22AD" w:rsidRDefault="00EF4578" w:rsidP="0066649A">
            <w:pPr>
              <w:jc w:val="center"/>
            </w:pPr>
            <w:r>
              <w:t>№</w:t>
            </w:r>
            <w:r w:rsidR="004332C3" w:rsidRPr="001C22AD">
              <w:t xml:space="preserve">81, R32, </w:t>
            </w:r>
            <w:r>
              <w:t>№</w:t>
            </w:r>
            <w:r w:rsidR="004332C3" w:rsidRPr="001C22AD">
              <w:t xml:space="preserve">48.4, </w:t>
            </w:r>
            <w:r>
              <w:t>№</w:t>
            </w:r>
            <w:r w:rsidR="004332C3" w:rsidRPr="001C22AD">
              <w:t xml:space="preserve">13.7, </w:t>
            </w:r>
            <w:r>
              <w:t>№</w:t>
            </w:r>
            <w:r w:rsidR="004332C3" w:rsidRPr="001C22AD">
              <w:t>31.2</w:t>
            </w:r>
          </w:p>
        </w:tc>
        <w:tc>
          <w:tcPr>
            <w:tcW w:w="3043" w:type="dxa"/>
            <w:vMerge w:val="restart"/>
            <w:hideMark/>
          </w:tcPr>
          <w:p w:rsidR="004332C3" w:rsidRPr="001C22AD" w:rsidRDefault="004332C3" w:rsidP="0066649A">
            <w:r w:rsidRPr="001C22AD">
              <w:t xml:space="preserve">пролапс тазовых органов. Недержание мочи при напряжении. Несостоятельность сфинктера мочевого пузыря. Эректильная дисфункция. </w:t>
            </w:r>
            <w:proofErr w:type="gramStart"/>
            <w:r w:rsidRPr="001C22AD">
              <w:t>Пузырно-лоханочный</w:t>
            </w:r>
            <w:proofErr w:type="gramEnd"/>
            <w:r w:rsidRPr="001C22AD">
              <w:t xml:space="preserve"> рефлюкс высокой степени у детей. Атония мочевого пузыря</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пластика тазового дна с использованием синтетического, сетчатого протеза при пролапсе гениталий у женщин</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эндопластика устья мочеточника у детей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имплантация искусственного сфинктера мочевого пузыря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фаллопластика с протезированием фаллопротезом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имплантация временного сакрального нейростимулятора мочевого пузыря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имплантация постоянного сакрального нейростимулятора мочевого пузыря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Рецидивные и особо сложные операции на органах мочеполовой системы</w:t>
            </w:r>
          </w:p>
        </w:tc>
        <w:tc>
          <w:tcPr>
            <w:tcW w:w="1968" w:type="dxa"/>
            <w:gridSpan w:val="2"/>
            <w:vMerge w:val="restart"/>
            <w:hideMark/>
          </w:tcPr>
          <w:p w:rsidR="004332C3" w:rsidRPr="001C22AD" w:rsidRDefault="00EF4578" w:rsidP="0066649A">
            <w:pPr>
              <w:jc w:val="center"/>
              <w:rPr>
                <w:lang w:val="en-US"/>
              </w:rPr>
            </w:pPr>
            <w:r>
              <w:rPr>
                <w:lang w:val="en-US"/>
              </w:rPr>
              <w:t>№</w:t>
            </w:r>
            <w:r w:rsidR="004332C3" w:rsidRPr="001C22AD">
              <w:rPr>
                <w:lang w:val="en-US"/>
              </w:rPr>
              <w:t xml:space="preserve">20.2, </w:t>
            </w:r>
            <w:r>
              <w:rPr>
                <w:lang w:val="en-US"/>
              </w:rPr>
              <w:t>№</w:t>
            </w:r>
            <w:r w:rsidR="004332C3" w:rsidRPr="001C22AD">
              <w:rPr>
                <w:lang w:val="en-US"/>
              </w:rPr>
              <w:t xml:space="preserve">20.0, </w:t>
            </w:r>
            <w:r>
              <w:rPr>
                <w:lang w:val="en-US"/>
              </w:rPr>
              <w:t>№</w:t>
            </w:r>
            <w:r w:rsidR="004332C3" w:rsidRPr="001C22AD">
              <w:rPr>
                <w:lang w:val="en-US"/>
              </w:rPr>
              <w:t xml:space="preserve">13.0, </w:t>
            </w:r>
            <w:r>
              <w:rPr>
                <w:lang w:val="en-US"/>
              </w:rPr>
              <w:t>№</w:t>
            </w:r>
            <w:r w:rsidR="004332C3" w:rsidRPr="001C22AD">
              <w:rPr>
                <w:lang w:val="en-US"/>
              </w:rPr>
              <w:t xml:space="preserve">13.1, </w:t>
            </w:r>
            <w:r>
              <w:rPr>
                <w:lang w:val="en-US"/>
              </w:rPr>
              <w:t>№</w:t>
            </w:r>
            <w:r w:rsidR="004332C3" w:rsidRPr="001C22AD">
              <w:rPr>
                <w:lang w:val="en-US"/>
              </w:rPr>
              <w:t>13.2, C67, Q62.1, Q62.2, Q62.3, Q62.7</w:t>
            </w:r>
          </w:p>
        </w:tc>
        <w:tc>
          <w:tcPr>
            <w:tcW w:w="3043" w:type="dxa"/>
            <w:vMerge w:val="restart"/>
            <w:hideMark/>
          </w:tcPr>
          <w:p w:rsidR="004332C3" w:rsidRDefault="004332C3" w:rsidP="0066649A">
            <w:r w:rsidRPr="001C22AD">
              <w:t xml:space="preserve">опухоль почки. Камни почек. Стриктура мочеточника. Опухоль мочевого пузыря. Врожденный уретерогидронефроз. Врожденный мегауретер. </w:t>
            </w:r>
            <w:proofErr w:type="gramStart"/>
            <w:r w:rsidRPr="001C22AD">
              <w:t>Врожденное</w:t>
            </w:r>
            <w:proofErr w:type="gramEnd"/>
            <w:r w:rsidRPr="001C22AD">
              <w:t xml:space="preserve"> уретероцеле, в том числе при удвоении почки. Врожденный пузырно-мочеточниковый рефлюкс</w:t>
            </w:r>
          </w:p>
          <w:p w:rsidR="00E37156" w:rsidRPr="001C22AD" w:rsidRDefault="00E37156" w:rsidP="0066649A"/>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нефрэктомия с тромбэктомией из нижней полой вены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перкутанная нефролитолапоксия с эндопиелотомией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proofErr w:type="gramStart"/>
            <w:r w:rsidRPr="001C22AD">
              <w:t>дистанционная</w:t>
            </w:r>
            <w:proofErr w:type="gramEnd"/>
            <w:r w:rsidRPr="001C22AD">
              <w:t xml:space="preserve"> литотрипсия у детей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билатеральная пластика тазовых отделов мочеточников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геминефруретерэктомия у детей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pPr>
              <w:rPr>
                <w:lang w:val="en-US"/>
              </w:rPr>
            </w:pPr>
          </w:p>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передняя тазовая экзентерация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88.</w:t>
            </w:r>
          </w:p>
        </w:tc>
        <w:tc>
          <w:tcPr>
            <w:tcW w:w="2507" w:type="dxa"/>
            <w:gridSpan w:val="3"/>
            <w:vMerge w:val="restart"/>
            <w:hideMark/>
          </w:tcPr>
          <w:p w:rsidR="004332C3" w:rsidRPr="001C22AD" w:rsidRDefault="004332C3" w:rsidP="0066649A">
            <w:r w:rsidRPr="001C22AD">
              <w:t>Оперативные вмешательства на органах мочеполовой системы с использованием лапароскопической техники</w:t>
            </w:r>
          </w:p>
        </w:tc>
        <w:tc>
          <w:tcPr>
            <w:tcW w:w="1968" w:type="dxa"/>
            <w:gridSpan w:val="2"/>
            <w:vMerge w:val="restart"/>
            <w:hideMark/>
          </w:tcPr>
          <w:p w:rsidR="004332C3" w:rsidRPr="001C22AD" w:rsidRDefault="00EF4578" w:rsidP="0066649A">
            <w:pPr>
              <w:jc w:val="center"/>
            </w:pPr>
            <w:r>
              <w:t>№</w:t>
            </w:r>
            <w:r w:rsidR="004332C3" w:rsidRPr="001C22AD">
              <w:t xml:space="preserve">28.1, Q61.0, </w:t>
            </w:r>
            <w:r>
              <w:t>№</w:t>
            </w:r>
            <w:r w:rsidR="004332C3" w:rsidRPr="001C22AD">
              <w:t xml:space="preserve">13.0, </w:t>
            </w:r>
            <w:r>
              <w:t>№</w:t>
            </w:r>
            <w:r w:rsidR="004332C3" w:rsidRPr="001C22AD">
              <w:t xml:space="preserve">13.1, </w:t>
            </w:r>
            <w:r>
              <w:t>№</w:t>
            </w:r>
            <w:r w:rsidR="004332C3" w:rsidRPr="001C22AD">
              <w:t xml:space="preserve">13.2, </w:t>
            </w:r>
            <w:r>
              <w:t>№</w:t>
            </w:r>
            <w:r w:rsidR="004332C3" w:rsidRPr="001C22AD">
              <w:t>28</w:t>
            </w:r>
          </w:p>
        </w:tc>
        <w:tc>
          <w:tcPr>
            <w:tcW w:w="3043" w:type="dxa"/>
            <w:vMerge w:val="restart"/>
            <w:hideMark/>
          </w:tcPr>
          <w:p w:rsidR="004332C3" w:rsidRPr="001C22AD" w:rsidRDefault="004332C3" w:rsidP="0066649A">
            <w:r w:rsidRPr="001C22AD">
              <w:t>прогрессивно растущая киста почки. Стриктура мочеточника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лапар</w:t>
            </w:r>
            <w:proofErr w:type="gramStart"/>
            <w:r w:rsidRPr="001C22AD">
              <w:t>о-</w:t>
            </w:r>
            <w:proofErr w:type="gramEnd"/>
            <w:r w:rsidRPr="001C22AD">
              <w:t xml:space="preserve"> и ретроперитонеоскопическая нефроуретерэктомия</w:t>
            </w:r>
          </w:p>
        </w:tc>
        <w:tc>
          <w:tcPr>
            <w:tcW w:w="1644" w:type="dxa"/>
            <w:gridSpan w:val="2"/>
            <w:vMerge w:val="restart"/>
          </w:tcPr>
          <w:p w:rsidR="004332C3" w:rsidRPr="001C22AD" w:rsidRDefault="004332C3" w:rsidP="0066649A">
            <w:pPr>
              <w:jc w:val="center"/>
            </w:pPr>
            <w:r w:rsidRPr="001C22AD">
              <w:t>219222</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лапар</w:t>
            </w:r>
            <w:proofErr w:type="gramStart"/>
            <w:r w:rsidRPr="001C22AD">
              <w:t>о-</w:t>
            </w:r>
            <w:proofErr w:type="gramEnd"/>
            <w:r w:rsidRPr="001C22AD">
              <w:t xml:space="preserve"> и ретроперитонеоскопическая резекция почки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89.</w:t>
            </w:r>
          </w:p>
        </w:tc>
        <w:tc>
          <w:tcPr>
            <w:tcW w:w="2507" w:type="dxa"/>
            <w:gridSpan w:val="3"/>
            <w:vMerge w:val="restart"/>
            <w:hideMark/>
          </w:tcPr>
          <w:p w:rsidR="004332C3" w:rsidRPr="001C22AD" w:rsidRDefault="004332C3" w:rsidP="0066649A">
            <w:r w:rsidRPr="001C22AD">
              <w:t>Оперативные вмешательства на органах мочеполовой системы с использованием робототехники</w:t>
            </w:r>
          </w:p>
        </w:tc>
        <w:tc>
          <w:tcPr>
            <w:tcW w:w="1968" w:type="dxa"/>
            <w:gridSpan w:val="2"/>
            <w:vMerge w:val="restart"/>
            <w:hideMark/>
          </w:tcPr>
          <w:p w:rsidR="004332C3" w:rsidRPr="001C22AD" w:rsidRDefault="004332C3" w:rsidP="0066649A">
            <w:pPr>
              <w:jc w:val="center"/>
            </w:pPr>
            <w:r w:rsidRPr="001C22AD">
              <w:rPr>
                <w:lang w:val="en-US"/>
              </w:rPr>
              <w:t>C</w:t>
            </w:r>
            <w:r w:rsidRPr="001C22AD">
              <w:t>67,С61, С64</w:t>
            </w:r>
          </w:p>
        </w:tc>
        <w:tc>
          <w:tcPr>
            <w:tcW w:w="3043" w:type="dxa"/>
            <w:vMerge w:val="restart"/>
            <w:hideMark/>
          </w:tcPr>
          <w:p w:rsidR="004332C3" w:rsidRPr="001C22AD" w:rsidRDefault="004332C3" w:rsidP="0066649A">
            <w:r w:rsidRPr="001C22AD">
              <w:t>опухоль мочевого пузыря, опухоль предстательной железы, опухоль почки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роботассистированнная расширенная лимфаденэктомия</w:t>
            </w:r>
          </w:p>
        </w:tc>
        <w:tc>
          <w:tcPr>
            <w:tcW w:w="1644" w:type="dxa"/>
            <w:gridSpan w:val="2"/>
            <w:vMerge w:val="restart"/>
          </w:tcPr>
          <w:p w:rsidR="004332C3" w:rsidRPr="001C22AD" w:rsidRDefault="004332C3" w:rsidP="0066649A">
            <w:pPr>
              <w:jc w:val="center"/>
            </w:pPr>
            <w:r w:rsidRPr="001C22AD">
              <w:t>317104</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tcPr>
          <w:p w:rsidR="004332C3" w:rsidRPr="001C22AD" w:rsidRDefault="004332C3" w:rsidP="0066649A"/>
        </w:tc>
        <w:tc>
          <w:tcPr>
            <w:tcW w:w="3390" w:type="dxa"/>
            <w:hideMark/>
          </w:tcPr>
          <w:p w:rsidR="004332C3" w:rsidRPr="001C22AD" w:rsidRDefault="004332C3" w:rsidP="0066649A">
            <w:r w:rsidRPr="001C22AD">
              <w:t>роботассистированная радикальная простатэктомия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tcPr>
          <w:p w:rsidR="004332C3" w:rsidRPr="001C22AD" w:rsidRDefault="004332C3" w:rsidP="0066649A"/>
        </w:tc>
        <w:tc>
          <w:tcPr>
            <w:tcW w:w="3390" w:type="dxa"/>
            <w:hideMark/>
          </w:tcPr>
          <w:p w:rsidR="004332C3" w:rsidRPr="001C22AD" w:rsidRDefault="004332C3" w:rsidP="0066649A">
            <w:r w:rsidRPr="001C22AD">
              <w:t>роботассистированная цистэктомия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tcPr>
          <w:p w:rsidR="004332C3" w:rsidRPr="001C22AD" w:rsidRDefault="004332C3" w:rsidP="0066649A"/>
        </w:tc>
        <w:tc>
          <w:tcPr>
            <w:tcW w:w="3390" w:type="dxa"/>
            <w:hideMark/>
          </w:tcPr>
          <w:p w:rsidR="004332C3" w:rsidRPr="001C22AD" w:rsidRDefault="004332C3" w:rsidP="0066649A">
            <w:r w:rsidRPr="001C22AD">
              <w:t>роботассистированная резекция почки</w:t>
            </w:r>
          </w:p>
          <w:p w:rsidR="004332C3" w:rsidRPr="001C22AD" w:rsidRDefault="004332C3" w:rsidP="0066649A">
            <w:r w:rsidRPr="001C22AD">
              <w:t>роботассистированная нефректомия при злокачественных опухолях почки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5228" w:type="dxa"/>
            <w:gridSpan w:val="12"/>
            <w:hideMark/>
          </w:tcPr>
          <w:p w:rsidR="00E9264A" w:rsidRDefault="00E9264A" w:rsidP="0066649A">
            <w:pPr>
              <w:jc w:val="center"/>
            </w:pPr>
          </w:p>
          <w:p w:rsidR="00E9264A" w:rsidRDefault="00E9264A" w:rsidP="0066649A">
            <w:pPr>
              <w:jc w:val="center"/>
            </w:pPr>
          </w:p>
          <w:p w:rsidR="004332C3" w:rsidRPr="001C22AD" w:rsidRDefault="004332C3" w:rsidP="0066649A">
            <w:pPr>
              <w:jc w:val="center"/>
            </w:pPr>
            <w:r w:rsidRPr="001C22AD">
              <w:t>Хирургия</w:t>
            </w: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90.</w:t>
            </w:r>
          </w:p>
        </w:tc>
        <w:tc>
          <w:tcPr>
            <w:tcW w:w="2507" w:type="dxa"/>
            <w:gridSpan w:val="3"/>
            <w:vMerge w:val="restart"/>
            <w:hideMark/>
          </w:tcPr>
          <w:p w:rsidR="004332C3" w:rsidRPr="001C22AD" w:rsidRDefault="004332C3" w:rsidP="0066649A">
            <w:r w:rsidRPr="001C22AD">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68" w:type="dxa"/>
            <w:gridSpan w:val="2"/>
            <w:vMerge w:val="restart"/>
            <w:hideMark/>
          </w:tcPr>
          <w:p w:rsidR="004332C3" w:rsidRPr="001C22AD" w:rsidRDefault="004332C3" w:rsidP="0066649A">
            <w:pPr>
              <w:jc w:val="center"/>
            </w:pPr>
            <w:r w:rsidRPr="001C22AD">
              <w:t>K86.0 - K86.8</w:t>
            </w:r>
          </w:p>
        </w:tc>
        <w:tc>
          <w:tcPr>
            <w:tcW w:w="3043" w:type="dxa"/>
            <w:vMerge w:val="restart"/>
            <w:hideMark/>
          </w:tcPr>
          <w:p w:rsidR="004332C3" w:rsidRPr="001C22AD" w:rsidRDefault="004332C3" w:rsidP="0066649A">
            <w:r w:rsidRPr="001C22AD">
              <w:t>заболевания поджелудочной железы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панкреатодуоденальная резекция</w:t>
            </w:r>
          </w:p>
        </w:tc>
        <w:tc>
          <w:tcPr>
            <w:tcW w:w="1644" w:type="dxa"/>
            <w:gridSpan w:val="2"/>
            <w:vMerge w:val="restart"/>
            <w:hideMark/>
          </w:tcPr>
          <w:p w:rsidR="004332C3" w:rsidRPr="001C22AD" w:rsidRDefault="004332C3" w:rsidP="0066649A">
            <w:pPr>
              <w:jc w:val="center"/>
            </w:pPr>
            <w:r w:rsidRPr="001C22AD">
              <w:t>235664</w:t>
            </w: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тотальная панкреатодуоденэктомия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68" w:type="dxa"/>
            <w:gridSpan w:val="2"/>
            <w:vMerge w:val="restart"/>
            <w:hideMark/>
          </w:tcPr>
          <w:p w:rsidR="004332C3" w:rsidRPr="001C22AD" w:rsidRDefault="004332C3" w:rsidP="0066649A">
            <w:pPr>
              <w:jc w:val="center"/>
            </w:pPr>
            <w:r w:rsidRPr="001C22AD">
              <w:t>D18.0, D13.4, D13.5, B67.0, K76.6, K76.8, Q26.5, I85.0</w:t>
            </w:r>
          </w:p>
        </w:tc>
        <w:tc>
          <w:tcPr>
            <w:tcW w:w="3043" w:type="dxa"/>
            <w:vMerge w:val="restart"/>
            <w:hideMark/>
          </w:tcPr>
          <w:p w:rsidR="004332C3" w:rsidRPr="001C22AD" w:rsidRDefault="004332C3" w:rsidP="0066649A">
            <w:r w:rsidRPr="001C22AD">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эндоваскулярная окклюзирующая операция на сосудах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гемигепатэктомия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резекция двух и более сегментов печени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реконструктивная гепатикоеюностомия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Реконструктивно-пластические, в том числе лапароскопически ассистированные операции на прямой кишке и промежности</w:t>
            </w:r>
          </w:p>
        </w:tc>
        <w:tc>
          <w:tcPr>
            <w:tcW w:w="1968" w:type="dxa"/>
            <w:gridSpan w:val="2"/>
            <w:vMerge w:val="restart"/>
            <w:hideMark/>
          </w:tcPr>
          <w:p w:rsidR="004332C3" w:rsidRPr="001C22AD" w:rsidRDefault="004332C3" w:rsidP="0066649A">
            <w:pPr>
              <w:jc w:val="center"/>
            </w:pPr>
            <w:r w:rsidRPr="001C22AD">
              <w:t xml:space="preserve">L05.9, K62.3, </w:t>
            </w:r>
            <w:r w:rsidR="00EF4578">
              <w:t>№</w:t>
            </w:r>
            <w:r w:rsidRPr="001C22AD">
              <w:t>81.6, K62.8</w:t>
            </w:r>
          </w:p>
        </w:tc>
        <w:tc>
          <w:tcPr>
            <w:tcW w:w="3043" w:type="dxa"/>
            <w:hideMark/>
          </w:tcPr>
          <w:p w:rsidR="004332C3" w:rsidRPr="001C22AD" w:rsidRDefault="004332C3" w:rsidP="0066649A">
            <w:r w:rsidRPr="001C22AD">
              <w:t>пресакральная киста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restart"/>
            <w:hideMark/>
          </w:tcPr>
          <w:p w:rsidR="004332C3" w:rsidRPr="001C22AD" w:rsidRDefault="004332C3" w:rsidP="0066649A">
            <w:r w:rsidRPr="001C22AD">
              <w:t>опущение мышц тазового дна с выпадением органов малого таза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ректопексия с пластикой тазового дна имплантатом, заднепетлевая ректопексия, шовная ректопексия, операция Делорма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hideMark/>
          </w:tcPr>
          <w:p w:rsidR="004332C3" w:rsidRPr="001C22AD" w:rsidRDefault="004332C3" w:rsidP="0066649A">
            <w:r w:rsidRPr="001C22AD">
              <w:t>недостаточность анального сфинктера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создание сфинктера из </w:t>
            </w:r>
            <w:proofErr w:type="gramStart"/>
            <w:r w:rsidRPr="001C22AD">
              <w:t>поперечно-полосатых</w:t>
            </w:r>
            <w:proofErr w:type="gramEnd"/>
            <w:r w:rsidRPr="001C22AD">
              <w:t xml:space="preserve"> мышц с реконструкцией запирательного аппарата прямой кишки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val="restart"/>
            <w:hideMark/>
          </w:tcPr>
          <w:p w:rsidR="004332C3" w:rsidRPr="001C22AD" w:rsidRDefault="004332C3" w:rsidP="0066649A">
            <w:r w:rsidRPr="001C22AD">
              <w:t>Реконструктивно-пластические операции на пищеводе, желудке</w:t>
            </w:r>
          </w:p>
        </w:tc>
        <w:tc>
          <w:tcPr>
            <w:tcW w:w="1968" w:type="dxa"/>
            <w:gridSpan w:val="2"/>
            <w:vMerge w:val="restart"/>
            <w:hideMark/>
          </w:tcPr>
          <w:p w:rsidR="004332C3" w:rsidRPr="001C22AD" w:rsidRDefault="004332C3" w:rsidP="0066649A">
            <w:pPr>
              <w:jc w:val="center"/>
            </w:pPr>
            <w:r w:rsidRPr="001C22AD">
              <w:t>K22.5, K22.2, K22</w:t>
            </w:r>
          </w:p>
        </w:tc>
        <w:tc>
          <w:tcPr>
            <w:tcW w:w="3043" w:type="dxa"/>
            <w:vMerge w:val="restart"/>
            <w:hideMark/>
          </w:tcPr>
          <w:p w:rsidR="004332C3" w:rsidRPr="001C22AD" w:rsidRDefault="004332C3" w:rsidP="0066649A">
            <w:r w:rsidRPr="001C22AD">
              <w:t>приобретенный дивертикул пищевода, ахалазия кардиальной части пищевода, рубцовые стриктуры пищевода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иссечение дивертикула пищевода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пластика пищевода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эозофагокардиомиотомия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экстирпация пищевода с пластикой, в том числе лапароскопическая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91.</w:t>
            </w:r>
          </w:p>
        </w:tc>
        <w:tc>
          <w:tcPr>
            <w:tcW w:w="2507" w:type="dxa"/>
            <w:gridSpan w:val="3"/>
            <w:hideMark/>
          </w:tcPr>
          <w:p w:rsidR="004332C3" w:rsidRPr="001C22AD" w:rsidRDefault="004332C3" w:rsidP="0066649A">
            <w:r w:rsidRPr="001C22AD">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68" w:type="dxa"/>
            <w:gridSpan w:val="2"/>
            <w:hideMark/>
          </w:tcPr>
          <w:p w:rsidR="004332C3" w:rsidRPr="001C22AD" w:rsidRDefault="004332C3" w:rsidP="0066649A">
            <w:pPr>
              <w:jc w:val="center"/>
              <w:rPr>
                <w:lang w:val="en-US"/>
              </w:rPr>
            </w:pPr>
            <w:r w:rsidRPr="001C22AD">
              <w:rPr>
                <w:lang w:val="en-US"/>
              </w:rPr>
              <w:t>D12.4, D12.6, D13.1, D13.2, D13.3, D13.4, D13.5, K76.8, D18.0, D20, D35.0, D73.4, K21, K25, K26, K59.0, K59.3, K63.2, K62.3, K86.0 - K86.8, E24, E26.0, E27.5</w:t>
            </w:r>
          </w:p>
        </w:tc>
        <w:tc>
          <w:tcPr>
            <w:tcW w:w="3043" w:type="dxa"/>
            <w:hideMark/>
          </w:tcPr>
          <w:p w:rsidR="004332C3" w:rsidRPr="001C22AD" w:rsidRDefault="004332C3" w:rsidP="0066649A">
            <w:r w:rsidRPr="001C22AD">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реконструктивно-пластические, органосохраняющие операции с применением робототехники</w:t>
            </w:r>
          </w:p>
        </w:tc>
        <w:tc>
          <w:tcPr>
            <w:tcW w:w="1644" w:type="dxa"/>
            <w:gridSpan w:val="2"/>
            <w:hideMark/>
          </w:tcPr>
          <w:p w:rsidR="004332C3" w:rsidRPr="001C22AD" w:rsidRDefault="004332C3" w:rsidP="0066649A">
            <w:pPr>
              <w:jc w:val="center"/>
              <w:rPr>
                <w:lang w:val="en-US"/>
              </w:rPr>
            </w:pPr>
            <w:r w:rsidRPr="001C22AD">
              <w:t>298991</w:t>
            </w: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92.</w:t>
            </w:r>
          </w:p>
        </w:tc>
        <w:tc>
          <w:tcPr>
            <w:tcW w:w="2507" w:type="dxa"/>
            <w:gridSpan w:val="3"/>
            <w:hideMark/>
          </w:tcPr>
          <w:p w:rsidR="004332C3" w:rsidRPr="001C22AD" w:rsidRDefault="004332C3" w:rsidP="0066649A">
            <w:r w:rsidRPr="001C22AD">
              <w:t>Аутологичные реконструктивно-пластические операции по удлинению тонкой кишки у детей</w:t>
            </w:r>
          </w:p>
        </w:tc>
        <w:tc>
          <w:tcPr>
            <w:tcW w:w="1968" w:type="dxa"/>
            <w:gridSpan w:val="2"/>
            <w:hideMark/>
          </w:tcPr>
          <w:p w:rsidR="004332C3" w:rsidRPr="001C22AD" w:rsidRDefault="004332C3" w:rsidP="0066649A">
            <w:pPr>
              <w:jc w:val="center"/>
            </w:pPr>
            <w:r w:rsidRPr="001C22AD">
              <w:t>К90.8, К90.9, К91.2</w:t>
            </w:r>
          </w:p>
        </w:tc>
        <w:tc>
          <w:tcPr>
            <w:tcW w:w="3043" w:type="dxa"/>
            <w:hideMark/>
          </w:tcPr>
          <w:p w:rsidR="004332C3" w:rsidRPr="001C22AD" w:rsidRDefault="004332C3" w:rsidP="0066649A">
            <w:r w:rsidRPr="001C22AD">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последовательная поперечная энтеропластика (STEP)</w:t>
            </w:r>
          </w:p>
        </w:tc>
        <w:tc>
          <w:tcPr>
            <w:tcW w:w="1644" w:type="dxa"/>
            <w:gridSpan w:val="2"/>
            <w:hideMark/>
          </w:tcPr>
          <w:p w:rsidR="004332C3" w:rsidRPr="001C22AD" w:rsidRDefault="004332C3" w:rsidP="0066649A">
            <w:pPr>
              <w:jc w:val="center"/>
            </w:pPr>
            <w:r w:rsidRPr="001C22AD">
              <w:t>1006647</w:t>
            </w:r>
          </w:p>
        </w:tc>
      </w:tr>
      <w:tr w:rsidR="004332C3" w:rsidRPr="001C22AD" w:rsidTr="00880212">
        <w:trPr>
          <w:gridBefore w:val="1"/>
          <w:wBefore w:w="55" w:type="dxa"/>
        </w:trPr>
        <w:tc>
          <w:tcPr>
            <w:tcW w:w="15228" w:type="dxa"/>
            <w:gridSpan w:val="12"/>
            <w:hideMark/>
          </w:tcPr>
          <w:p w:rsidR="004332C3" w:rsidRPr="001C22AD" w:rsidRDefault="004332C3" w:rsidP="0066649A">
            <w:pPr>
              <w:jc w:val="center"/>
            </w:pPr>
            <w:r w:rsidRPr="001C22AD">
              <w:t>Челюстно-лицевая хирургия</w:t>
            </w: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93.</w:t>
            </w:r>
          </w:p>
        </w:tc>
        <w:tc>
          <w:tcPr>
            <w:tcW w:w="2507" w:type="dxa"/>
            <w:gridSpan w:val="3"/>
            <w:vMerge w:val="restart"/>
            <w:hideMark/>
          </w:tcPr>
          <w:p w:rsidR="004332C3" w:rsidRPr="001C22AD" w:rsidRDefault="004332C3" w:rsidP="0066649A">
            <w:r w:rsidRPr="001C22AD">
              <w:t>Реконструктивно-пластические операции при врожденных пороках развития черепно-челюстно-лицевой области</w:t>
            </w:r>
          </w:p>
        </w:tc>
        <w:tc>
          <w:tcPr>
            <w:tcW w:w="1968" w:type="dxa"/>
            <w:gridSpan w:val="2"/>
            <w:hideMark/>
          </w:tcPr>
          <w:p w:rsidR="004332C3" w:rsidRPr="001C22AD" w:rsidRDefault="004332C3" w:rsidP="0066649A">
            <w:pPr>
              <w:jc w:val="center"/>
            </w:pPr>
            <w:r w:rsidRPr="001C22AD">
              <w:t>Q36.0</w:t>
            </w:r>
          </w:p>
        </w:tc>
        <w:tc>
          <w:tcPr>
            <w:tcW w:w="3043" w:type="dxa"/>
            <w:hideMark/>
          </w:tcPr>
          <w:p w:rsidR="004332C3" w:rsidRPr="001C22AD" w:rsidRDefault="004332C3" w:rsidP="0066649A">
            <w:r w:rsidRPr="001C22AD">
              <w:t>врожденная полная двухсторонняя расщелина верхней губы</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реконструктивная хейлоринопластика</w:t>
            </w:r>
          </w:p>
        </w:tc>
        <w:tc>
          <w:tcPr>
            <w:tcW w:w="1644" w:type="dxa"/>
            <w:gridSpan w:val="2"/>
            <w:vMerge w:val="restart"/>
          </w:tcPr>
          <w:p w:rsidR="004332C3" w:rsidRPr="001C22AD" w:rsidRDefault="004332C3" w:rsidP="0066649A">
            <w:pPr>
              <w:jc w:val="center"/>
            </w:pPr>
            <w:r w:rsidRPr="001C22AD">
              <w:t>196346</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Q35, Q37.0, Q37.1</w:t>
            </w:r>
          </w:p>
        </w:tc>
        <w:tc>
          <w:tcPr>
            <w:tcW w:w="3043" w:type="dxa"/>
            <w:hideMark/>
          </w:tcPr>
          <w:p w:rsidR="004332C3" w:rsidRPr="001C22AD" w:rsidRDefault="004332C3" w:rsidP="0066649A">
            <w:r w:rsidRPr="001C22AD">
              <w:t>врожденная одно- или двусторонняя расщелина неба и альвеолярного отростка верхней челюсти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радикальная уранопластика </w:t>
            </w:r>
            <w:proofErr w:type="gramStart"/>
            <w:r w:rsidRPr="001C22AD">
              <w:t>при</w:t>
            </w:r>
            <w:proofErr w:type="gramEnd"/>
            <w:r w:rsidRPr="001C22AD">
              <w:t xml:space="preserve"> </w:t>
            </w:r>
            <w:proofErr w:type="gramStart"/>
            <w:r w:rsidRPr="001C22AD">
              <w:t>одно</w:t>
            </w:r>
            <w:proofErr w:type="gramEnd"/>
            <w:r w:rsidRPr="001C22AD">
              <w:t xml:space="preserve">- и двусторонней расщелине неба, костная пластика альвеолярного отростка верхней челюсти, устранение протрузии </w:t>
            </w:r>
            <w:r w:rsidRPr="001C22AD">
              <w:br/>
              <w:t xml:space="preserve">межчелюстной кости, в том числе </w:t>
            </w:r>
            <w:r w:rsidRPr="001C22AD">
              <w:br/>
              <w:t>с использованием ортодонтической техники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Q75.2</w:t>
            </w:r>
          </w:p>
        </w:tc>
        <w:tc>
          <w:tcPr>
            <w:tcW w:w="3043" w:type="dxa"/>
            <w:hideMark/>
          </w:tcPr>
          <w:p w:rsidR="004332C3" w:rsidRPr="001C22AD" w:rsidRDefault="004332C3" w:rsidP="0066649A">
            <w:r w:rsidRPr="001C22AD">
              <w:t>гипертелоризм</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Q75.0</w:t>
            </w:r>
          </w:p>
        </w:tc>
        <w:tc>
          <w:tcPr>
            <w:tcW w:w="3043" w:type="dxa"/>
            <w:hideMark/>
          </w:tcPr>
          <w:p w:rsidR="004332C3" w:rsidRPr="001C22AD" w:rsidRDefault="004332C3" w:rsidP="0066649A">
            <w:r w:rsidRPr="001C22AD">
              <w:t>краниосиностозы</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 xml:space="preserve">краниопластика с помощью костной реконструкции, </w:t>
            </w:r>
            <w:proofErr w:type="gramStart"/>
            <w:r w:rsidRPr="001C22AD">
              <w:t>дистракционного</w:t>
            </w:r>
            <w:proofErr w:type="gramEnd"/>
            <w:r w:rsidRPr="001C22AD">
              <w:t xml:space="preserve"> остеогенеза, в том числе с использованием контурной пластики индивидуально изготовленными имплантатами</w:t>
            </w:r>
          </w:p>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Q75.4</w:t>
            </w:r>
          </w:p>
        </w:tc>
        <w:tc>
          <w:tcPr>
            <w:tcW w:w="3043" w:type="dxa"/>
            <w:hideMark/>
          </w:tcPr>
          <w:p w:rsidR="004332C3" w:rsidRPr="001C22AD" w:rsidRDefault="004332C3" w:rsidP="0066649A">
            <w:r w:rsidRPr="001C22AD">
              <w:t>челюстно-лицевой дизостоз</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68" w:type="dxa"/>
            <w:gridSpan w:val="2"/>
            <w:vMerge w:val="restart"/>
            <w:hideMark/>
          </w:tcPr>
          <w:p w:rsidR="004332C3" w:rsidRPr="001C22AD" w:rsidRDefault="004332C3" w:rsidP="0066649A">
            <w:pPr>
              <w:jc w:val="center"/>
            </w:pPr>
            <w:r w:rsidRPr="001C22AD">
              <w:t>Q30.2, Q30, M96, M95.0</w:t>
            </w:r>
          </w:p>
        </w:tc>
        <w:tc>
          <w:tcPr>
            <w:tcW w:w="3043" w:type="dxa"/>
            <w:vMerge w:val="restart"/>
            <w:hideMark/>
          </w:tcPr>
          <w:p w:rsidR="004332C3" w:rsidRPr="001C22AD" w:rsidRDefault="004332C3" w:rsidP="0066649A">
            <w:r w:rsidRPr="001C22AD">
              <w:t>обширный или субтотальный дефект костно-хрящевого отдела наружного носа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ринопластика, в том числе с примене</w:t>
            </w:r>
            <w:r w:rsidRPr="001C22AD">
              <w:softHyphen/>
              <w:t>нием хрящевых трансплантатов, имплантационных материалов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пластика при обширном дефекте носа лоскутом на ножке из прилегающих участков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S08.8, S08.9</w:t>
            </w:r>
          </w:p>
        </w:tc>
        <w:tc>
          <w:tcPr>
            <w:tcW w:w="3043" w:type="dxa"/>
            <w:vMerge w:val="restart"/>
            <w:hideMark/>
          </w:tcPr>
          <w:p w:rsidR="004332C3" w:rsidRPr="001C22AD" w:rsidRDefault="004332C3" w:rsidP="0066649A">
            <w:r w:rsidRPr="001C22AD">
              <w:t>тотальный дефект, травматическая ампутация носа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ринопластика лоскутом со лба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ринопластика с использованием стебельчатого лоскута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замещение обширного дефекта носа с помощью сложного экзопротеза на имплантатах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ринопластика с использованием реваскуляризированного лоскута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tcPr>
          <w:p w:rsidR="004332C3" w:rsidRPr="001C22AD" w:rsidRDefault="004332C3" w:rsidP="0066649A">
            <w:pPr>
              <w:jc w:val="center"/>
            </w:pPr>
          </w:p>
          <w:p w:rsidR="004332C3" w:rsidRPr="001C22AD" w:rsidRDefault="004332C3" w:rsidP="0066649A">
            <w:pPr>
              <w:jc w:val="center"/>
            </w:pPr>
            <w:r w:rsidRPr="001C22AD">
              <w:t>S08.1, Q16.0, Q16.1</w:t>
            </w:r>
          </w:p>
        </w:tc>
        <w:tc>
          <w:tcPr>
            <w:tcW w:w="3043" w:type="dxa"/>
            <w:vMerge w:val="restart"/>
            <w:hideMark/>
          </w:tcPr>
          <w:p w:rsidR="004332C3" w:rsidRPr="001C22AD" w:rsidRDefault="004332C3" w:rsidP="0066649A">
            <w:r w:rsidRPr="001C22AD">
              <w:t>врожденное отсутствие, травматическая ампутация ушной раковины</w:t>
            </w:r>
          </w:p>
        </w:tc>
        <w:tc>
          <w:tcPr>
            <w:tcW w:w="1629" w:type="dxa"/>
            <w:gridSpan w:val="2"/>
            <w:vMerge w:val="restart"/>
            <w:hideMark/>
          </w:tcPr>
          <w:p w:rsidR="004332C3" w:rsidRPr="001C22AD" w:rsidRDefault="004332C3" w:rsidP="0066649A">
            <w:r w:rsidRPr="001C22AD">
              <w:t>хирургическое лечение</w:t>
            </w:r>
          </w:p>
        </w:tc>
        <w:tc>
          <w:tcPr>
            <w:tcW w:w="3390" w:type="dxa"/>
          </w:tcPr>
          <w:p w:rsidR="004332C3" w:rsidRPr="001C22AD" w:rsidRDefault="004332C3" w:rsidP="0066649A"/>
          <w:p w:rsidR="004332C3" w:rsidRPr="001C22AD" w:rsidRDefault="004332C3" w:rsidP="0066649A">
            <w:r w:rsidRPr="001C22AD">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пластика при тотальном дефекте уха с помощью сложного экзопротеза с опорой на внутрикостные имплантаты</w:t>
            </w:r>
          </w:p>
          <w:p w:rsidR="00E9264A" w:rsidRDefault="00E9264A" w:rsidP="0066649A"/>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L90.5, T95.0, T95.8, T95.9</w:t>
            </w:r>
          </w:p>
        </w:tc>
        <w:tc>
          <w:tcPr>
            <w:tcW w:w="3043" w:type="dxa"/>
            <w:hideMark/>
          </w:tcPr>
          <w:p w:rsidR="004332C3" w:rsidRPr="001C22AD" w:rsidRDefault="004332C3" w:rsidP="0066649A">
            <w:r w:rsidRPr="001C22AD">
              <w:t xml:space="preserve">послеожоговая рубцовая контрактура лица и шеи </w:t>
            </w:r>
            <w:r w:rsidRPr="001C22AD">
              <w:br/>
              <w:t>(II и III степени)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T90.9, T90.8, M96</w:t>
            </w:r>
          </w:p>
        </w:tc>
        <w:tc>
          <w:tcPr>
            <w:tcW w:w="3043" w:type="dxa"/>
            <w:hideMark/>
          </w:tcPr>
          <w:p w:rsidR="004332C3" w:rsidRPr="001C22AD" w:rsidRDefault="004332C3" w:rsidP="0066649A">
            <w:r w:rsidRPr="001C22AD">
              <w:t>обширный дефект мягких тканей нижней зоны лица (2 и более анатомические области)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1C22AD">
              <w:softHyphen/>
              <w:t>хирургическая пластика с помощью реваскуляризированного лоскута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L91, L90.5, Q18</w:t>
            </w:r>
          </w:p>
        </w:tc>
        <w:tc>
          <w:tcPr>
            <w:tcW w:w="3043" w:type="dxa"/>
            <w:hideMark/>
          </w:tcPr>
          <w:p w:rsidR="004332C3" w:rsidRPr="001C22AD" w:rsidRDefault="004332C3" w:rsidP="0066649A">
            <w:r w:rsidRPr="001C22AD">
              <w:t>обширный порок развития, рубцовая деформация кожи волосистой части головы, мягких тканей лица и шеи (2 и более анатомические области)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пластическое устранение деформации </w:t>
            </w:r>
            <w:r w:rsidRPr="001C22AD">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T90.9, T90.8, M96</w:t>
            </w:r>
          </w:p>
        </w:tc>
        <w:tc>
          <w:tcPr>
            <w:tcW w:w="3043" w:type="dxa"/>
            <w:hideMark/>
          </w:tcPr>
          <w:p w:rsidR="004332C3" w:rsidRPr="001C22AD" w:rsidRDefault="004332C3" w:rsidP="0066649A">
            <w:r w:rsidRPr="001C22AD">
              <w:t>посттравматический дефект и рубцовая деформация волосистой части головы, мягких тканей лица и шеи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p w:rsidR="00E9264A" w:rsidRDefault="00E9264A" w:rsidP="0066649A"/>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Реконструктивно-пластические операции по устранению обширных дефектов костей свода черепа, лицевого скелета</w:t>
            </w:r>
          </w:p>
        </w:tc>
        <w:tc>
          <w:tcPr>
            <w:tcW w:w="1968" w:type="dxa"/>
            <w:gridSpan w:val="2"/>
            <w:vMerge w:val="restart"/>
            <w:hideMark/>
          </w:tcPr>
          <w:p w:rsidR="004332C3" w:rsidRPr="001C22AD" w:rsidRDefault="004332C3" w:rsidP="0066649A">
            <w:pPr>
              <w:jc w:val="center"/>
            </w:pPr>
            <w:r w:rsidRPr="001C22AD">
              <w:t>T90.1, T90.2</w:t>
            </w:r>
          </w:p>
        </w:tc>
        <w:tc>
          <w:tcPr>
            <w:tcW w:w="3043" w:type="dxa"/>
            <w:vMerge w:val="restart"/>
            <w:hideMark/>
          </w:tcPr>
          <w:p w:rsidR="004332C3" w:rsidRPr="001C22AD" w:rsidRDefault="004332C3" w:rsidP="0066649A">
            <w:r w:rsidRPr="001C22AD">
              <w:t>посттравматический дефект костей черепа и верхней зоны лица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реконструкция лобной кости с помощью металлоконструкций, силиконового имплантата или аллогенных материалов</w:t>
            </w:r>
          </w:p>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T90.2 - T90.4</w:t>
            </w:r>
          </w:p>
        </w:tc>
        <w:tc>
          <w:tcPr>
            <w:tcW w:w="3043" w:type="dxa"/>
            <w:vMerge w:val="restart"/>
            <w:hideMark/>
          </w:tcPr>
          <w:p w:rsidR="004332C3" w:rsidRPr="001C22AD" w:rsidRDefault="004332C3" w:rsidP="0066649A">
            <w:r w:rsidRPr="001C22AD">
              <w:t>посттравматическая деформация скуло-носо-лобно-орбитального комплекса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реконструкция стенок глазницы с помощью костного аутотрансплантата, аллогенного материала или силиконового имплантата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S05, H05.3, H05.4</w:t>
            </w:r>
          </w:p>
        </w:tc>
        <w:tc>
          <w:tcPr>
            <w:tcW w:w="3043" w:type="dxa"/>
            <w:vMerge w:val="restart"/>
            <w:hideMark/>
          </w:tcPr>
          <w:p w:rsidR="004332C3" w:rsidRPr="001C22AD" w:rsidRDefault="004332C3" w:rsidP="0066649A">
            <w:r w:rsidRPr="001C22AD">
              <w:t>посттравматическая деформация глазницы с энофтальмом</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эндопротезирование с использованием компьютерных технологий при планировании и прогнозировании лечения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H05.2, S05, H05.3</w:t>
            </w:r>
          </w:p>
        </w:tc>
        <w:tc>
          <w:tcPr>
            <w:tcW w:w="3043" w:type="dxa"/>
            <w:hideMark/>
          </w:tcPr>
          <w:p w:rsidR="004332C3" w:rsidRPr="001C22AD" w:rsidRDefault="004332C3" w:rsidP="0066649A">
            <w:r w:rsidRPr="001C22AD">
              <w:t>деформация глазницы с экзофтальмом</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 xml:space="preserve">опорно-контурная пластика путем остеотомии и репозиции стенок орбиты и (или) верхней челюсти </w:t>
            </w:r>
            <w:proofErr w:type="gramStart"/>
            <w:r w:rsidRPr="001C22AD">
              <w:t>по</w:t>
            </w:r>
            <w:proofErr w:type="gramEnd"/>
            <w:r w:rsidRPr="001C22AD">
              <w:t xml:space="preserve"> Фор III с выдвижением или дистракцией</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K08.0, K08.1, K08.2, K08.9</w:t>
            </w:r>
          </w:p>
        </w:tc>
        <w:tc>
          <w:tcPr>
            <w:tcW w:w="3043" w:type="dxa"/>
            <w:hideMark/>
          </w:tcPr>
          <w:p w:rsidR="004332C3" w:rsidRPr="001C22AD" w:rsidRDefault="004332C3" w:rsidP="0066649A">
            <w:r w:rsidRPr="001C22AD">
              <w:t>дефект (выраженная атрофия) альвеолярного отростка верхней (нижней) челюсти в пределах 3 - 4 и более зубов</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пластическое устранение дефекта альвеолярного отростка челюсти с использованием вн</w:t>
            </w:r>
            <w:proofErr w:type="gramStart"/>
            <w:r w:rsidRPr="001C22AD">
              <w:t>е-</w:t>
            </w:r>
            <w:proofErr w:type="gramEnd"/>
            <w:r w:rsidRPr="001C22AD">
              <w:t xml:space="preserve"> и внутриротовых костных аутотрансплантатов или дистракционного метода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K07.0, K07.1, K07.2, K07.3, K07.4, K07.8, K07.9</w:t>
            </w:r>
          </w:p>
        </w:tc>
        <w:tc>
          <w:tcPr>
            <w:tcW w:w="3043" w:type="dxa"/>
            <w:hideMark/>
          </w:tcPr>
          <w:p w:rsidR="004332C3" w:rsidRPr="001C22AD" w:rsidRDefault="004332C3" w:rsidP="0066649A">
            <w:r w:rsidRPr="001C22AD">
              <w:t>аномалия и приобретенная деформация верхней и (или) нижней челюсти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ортогнатическая операция путем остеотомии верхней и (или) нижней челюсти</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T90.0, T90.1, T90.2</w:t>
            </w:r>
          </w:p>
        </w:tc>
        <w:tc>
          <w:tcPr>
            <w:tcW w:w="3043" w:type="dxa"/>
            <w:vMerge w:val="restart"/>
            <w:hideMark/>
          </w:tcPr>
          <w:p w:rsidR="004332C3" w:rsidRPr="001C22AD" w:rsidRDefault="004332C3" w:rsidP="0066649A">
            <w:r w:rsidRPr="001C22AD">
              <w:t>послеоперационный (посттравматический) обширный дефект и (или) деформация челюстей</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костная пластика челюсти с применением различных трансплантатов, имплатационных материалов и (или) дистракционного аппарата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E9264A">
            <w:pPr>
              <w:spacing w:line="228" w:lineRule="auto"/>
            </w:pPr>
            <w:r w:rsidRPr="001C22AD">
              <w:t>реконструкция при комбинированном дефекте челюсти с помощью реваскуляризированного аутотрансплантата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E9264A">
            <w:pPr>
              <w:spacing w:line="228" w:lineRule="auto"/>
            </w:pPr>
            <w:r w:rsidRPr="001C22AD">
              <w:t>сложное зубочелюстное протезирование с опорой на имплантаты</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E9264A">
            <w:pPr>
              <w:spacing w:line="228" w:lineRule="auto"/>
            </w:pPr>
            <w:r w:rsidRPr="001C22AD">
              <w:t>сложное челюстно-лицевое протезирование и эктопротезирование, в том числе с опорой на имплантатах</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M24.6, M24.5</w:t>
            </w:r>
          </w:p>
        </w:tc>
        <w:tc>
          <w:tcPr>
            <w:tcW w:w="3043" w:type="dxa"/>
            <w:vMerge w:val="restart"/>
            <w:hideMark/>
          </w:tcPr>
          <w:p w:rsidR="004332C3" w:rsidRPr="001C22AD" w:rsidRDefault="004332C3" w:rsidP="0066649A">
            <w:r w:rsidRPr="001C22AD">
              <w:t>анкилоз (анкилозирующие поражения) височно-нижнечелюстного сустава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E9264A">
            <w:pPr>
              <w:spacing w:line="228" w:lineRule="auto"/>
            </w:pPr>
            <w:r w:rsidRPr="001C22AD">
              <w:t>реконструктивно-пластическая операция с использованием ортотопических трансплантатов и имплантатов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E9264A">
            <w:pPr>
              <w:spacing w:line="228" w:lineRule="auto"/>
            </w:pPr>
            <w:r w:rsidRPr="001C22AD">
              <w:t>реконструкция сустава с использованием эндопротезирования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M19</w:t>
            </w:r>
          </w:p>
        </w:tc>
        <w:tc>
          <w:tcPr>
            <w:tcW w:w="3043" w:type="dxa"/>
            <w:vMerge w:val="restart"/>
            <w:hideMark/>
          </w:tcPr>
          <w:p w:rsidR="004332C3" w:rsidRPr="001C22AD" w:rsidRDefault="004332C3" w:rsidP="0066649A">
            <w:r w:rsidRPr="001C22AD">
              <w:t>деформирующий артроз височно-нижнечелюстного сустава</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E9264A">
            <w:pPr>
              <w:spacing w:line="228" w:lineRule="auto"/>
            </w:pPr>
            <w:r w:rsidRPr="001C22AD">
              <w:t>эндоскопические и артроскопические операции по удалению, замещению внутрисуставного диска и связочного аппарата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E9264A">
            <w:pPr>
              <w:spacing w:line="228" w:lineRule="auto"/>
            </w:pPr>
            <w:r w:rsidRPr="001C22AD">
              <w:t>реконструкция сустава с использованием эндопротезирования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E9264A">
            <w:pPr>
              <w:spacing w:line="228" w:lineRule="auto"/>
            </w:pPr>
            <w:r w:rsidRPr="001C22AD">
              <w:t>реконструктивно-пластическая операция с использованием ортотопических трансплантатов и имплантатов</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tcPr>
          <w:p w:rsidR="004332C3" w:rsidRPr="001C22AD" w:rsidRDefault="004332C3" w:rsidP="0066649A">
            <w:pPr>
              <w:jc w:val="center"/>
            </w:pPr>
          </w:p>
        </w:tc>
        <w:tc>
          <w:tcPr>
            <w:tcW w:w="2507" w:type="dxa"/>
            <w:gridSpan w:val="3"/>
            <w:vMerge w:val="restart"/>
            <w:hideMark/>
          </w:tcPr>
          <w:p w:rsidR="004332C3" w:rsidRPr="001C22AD" w:rsidRDefault="004332C3" w:rsidP="00E9264A">
            <w:pPr>
              <w:spacing w:line="216" w:lineRule="auto"/>
            </w:pPr>
            <w:r w:rsidRPr="001C22AD">
              <w:t>Реконструктивно-пластические операции по восстановлению функций пораженного нерва с использованием микрохирургической техники</w:t>
            </w:r>
          </w:p>
        </w:tc>
        <w:tc>
          <w:tcPr>
            <w:tcW w:w="1968" w:type="dxa"/>
            <w:gridSpan w:val="2"/>
            <w:vMerge w:val="restart"/>
            <w:hideMark/>
          </w:tcPr>
          <w:p w:rsidR="004332C3" w:rsidRPr="001C22AD" w:rsidRDefault="004332C3" w:rsidP="0066649A">
            <w:pPr>
              <w:jc w:val="center"/>
            </w:pPr>
            <w:r w:rsidRPr="001C22AD">
              <w:t>G51, G51.9, G51.0, G51.8, T90.3, G52.8</w:t>
            </w:r>
          </w:p>
        </w:tc>
        <w:tc>
          <w:tcPr>
            <w:tcW w:w="3043" w:type="dxa"/>
            <w:vMerge w:val="restart"/>
            <w:hideMark/>
          </w:tcPr>
          <w:p w:rsidR="004332C3" w:rsidRPr="001C22AD" w:rsidRDefault="004332C3" w:rsidP="0066649A">
            <w:r w:rsidRPr="001C22AD">
              <w:t>парез и паралич мимической мускулатуры</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мионевропластика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кросспластика лицевого нерва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невропластика с применением микрохирургической техники</w:t>
            </w:r>
          </w:p>
          <w:p w:rsidR="00E9264A" w:rsidRDefault="00E9264A" w:rsidP="0066649A"/>
          <w:p w:rsidR="00E9264A" w:rsidRDefault="00E9264A" w:rsidP="0066649A"/>
          <w:p w:rsidR="00E9264A" w:rsidRPr="001C22AD" w:rsidRDefault="00E9264A"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G52.3, S04.8, T90.3</w:t>
            </w:r>
          </w:p>
        </w:tc>
        <w:tc>
          <w:tcPr>
            <w:tcW w:w="3043" w:type="dxa"/>
            <w:hideMark/>
          </w:tcPr>
          <w:p w:rsidR="004332C3" w:rsidRPr="001C22AD" w:rsidRDefault="004332C3" w:rsidP="0066649A">
            <w:r w:rsidRPr="001C22AD">
              <w:t>паралич мускулатуры языка</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ревизия и невропластика подъязычного нерва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94.</w:t>
            </w:r>
          </w:p>
        </w:tc>
        <w:tc>
          <w:tcPr>
            <w:tcW w:w="2507" w:type="dxa"/>
            <w:gridSpan w:val="3"/>
            <w:vMerge w:val="restart"/>
            <w:hideMark/>
          </w:tcPr>
          <w:p w:rsidR="004332C3" w:rsidRPr="001C22AD" w:rsidRDefault="004332C3" w:rsidP="0066649A">
            <w:r w:rsidRPr="001C22AD">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1C22AD">
              <w:br/>
              <w:t>с одномоментным пласти</w:t>
            </w:r>
            <w:r w:rsidRPr="001C22AD">
              <w:softHyphen/>
              <w:t>ческим устранением образовавшегося раневого дефекта или замещением его с помощью сложного челюстно-лицевого протезирования</w:t>
            </w:r>
          </w:p>
        </w:tc>
        <w:tc>
          <w:tcPr>
            <w:tcW w:w="1968" w:type="dxa"/>
            <w:gridSpan w:val="2"/>
            <w:hideMark/>
          </w:tcPr>
          <w:p w:rsidR="004332C3" w:rsidRPr="001C22AD" w:rsidRDefault="004332C3" w:rsidP="0066649A">
            <w:pPr>
              <w:jc w:val="center"/>
            </w:pPr>
            <w:r w:rsidRPr="001C22AD">
              <w:t>D11.0</w:t>
            </w:r>
          </w:p>
        </w:tc>
        <w:tc>
          <w:tcPr>
            <w:tcW w:w="3043" w:type="dxa"/>
            <w:hideMark/>
          </w:tcPr>
          <w:p w:rsidR="004332C3" w:rsidRPr="001C22AD" w:rsidRDefault="004332C3" w:rsidP="0066649A">
            <w:r w:rsidRPr="001C22AD">
              <w:t>доброкачественное новообразование околоушной слюнной железы</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субтотальная резекция околоушной слюнной железы с сохранением ветвей лицевого нерва</w:t>
            </w:r>
          </w:p>
        </w:tc>
        <w:tc>
          <w:tcPr>
            <w:tcW w:w="1644" w:type="dxa"/>
            <w:gridSpan w:val="2"/>
            <w:vMerge w:val="restart"/>
          </w:tcPr>
          <w:p w:rsidR="004332C3" w:rsidRPr="001C22AD" w:rsidRDefault="004332C3" w:rsidP="0066649A">
            <w:pPr>
              <w:jc w:val="center"/>
            </w:pPr>
            <w:r w:rsidRPr="001C22AD">
              <w:t>291205</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D11.9</w:t>
            </w:r>
          </w:p>
        </w:tc>
        <w:tc>
          <w:tcPr>
            <w:tcW w:w="3043" w:type="dxa"/>
            <w:hideMark/>
          </w:tcPr>
          <w:p w:rsidR="004332C3" w:rsidRPr="001C22AD" w:rsidRDefault="004332C3" w:rsidP="0066649A">
            <w:r w:rsidRPr="001C22AD">
              <w:t>новообразование околоушной слюнной железы с распространением в прилегающие области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паротидэктомия с пластическим замещением резецированного отрезка лицевого нерва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D10, D10.3</w:t>
            </w:r>
          </w:p>
        </w:tc>
        <w:tc>
          <w:tcPr>
            <w:tcW w:w="3043" w:type="dxa"/>
            <w:hideMark/>
          </w:tcPr>
          <w:p w:rsidR="004332C3" w:rsidRPr="001C22AD" w:rsidRDefault="004332C3" w:rsidP="0066649A">
            <w:r w:rsidRPr="001C22AD">
              <w:t>обширное опухолевое поражение мягких тканей различных зон лица и шеи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опухолевого поражения с одномоментным пластическим устранением раневого дефекта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D18, Q27.3, Q27.9, Q85.0</w:t>
            </w:r>
          </w:p>
        </w:tc>
        <w:tc>
          <w:tcPr>
            <w:tcW w:w="3043" w:type="dxa"/>
            <w:vMerge w:val="restart"/>
            <w:hideMark/>
          </w:tcPr>
          <w:p w:rsidR="004332C3" w:rsidRPr="001C22AD" w:rsidRDefault="004332C3" w:rsidP="0066649A">
            <w:r w:rsidRPr="001C22AD">
              <w:t>обширная (2 и более анатомические области) сосудистая мальформация, опухоль или диспластическое образование лица и шеи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Default="004332C3" w:rsidP="0066649A">
            <w:r w:rsidRPr="001C22AD">
              <w:t>блоковая резекция мальформации и сосудистого образования с одномомент</w:t>
            </w:r>
            <w:r w:rsidRPr="001C22AD">
              <w:softHyphen/>
              <w:t>ным пластическим устранением образовавшегося дефекта тканей</w:t>
            </w:r>
          </w:p>
          <w:p w:rsidR="00E37156" w:rsidRDefault="00E37156" w:rsidP="0066649A"/>
          <w:p w:rsidR="00E37156" w:rsidRPr="001C22AD" w:rsidRDefault="00E37156"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val="restart"/>
            <w:hideMark/>
          </w:tcPr>
          <w:p w:rsidR="004332C3" w:rsidRPr="001C22AD" w:rsidRDefault="004332C3" w:rsidP="0066649A">
            <w:pPr>
              <w:jc w:val="center"/>
            </w:pPr>
            <w:r w:rsidRPr="001C22AD">
              <w:t>D16.5</w:t>
            </w:r>
          </w:p>
        </w:tc>
        <w:tc>
          <w:tcPr>
            <w:tcW w:w="3043" w:type="dxa"/>
            <w:vMerge w:val="restart"/>
            <w:hideMark/>
          </w:tcPr>
          <w:p w:rsidR="004332C3" w:rsidRPr="001C22AD" w:rsidRDefault="004332C3" w:rsidP="0066649A">
            <w:r w:rsidRPr="001C22AD">
              <w:t>новообразование нижней челюсти в пределах не менее 3 - 4 зубов и (или) ее ветви</w:t>
            </w:r>
          </w:p>
        </w:tc>
        <w:tc>
          <w:tcPr>
            <w:tcW w:w="1629" w:type="dxa"/>
            <w:gridSpan w:val="2"/>
            <w:vMerge w:val="restart"/>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vMerge/>
            <w:tcBorders>
              <w:top w:val="nil"/>
              <w:left w:val="nil"/>
              <w:bottom w:val="nil"/>
              <w:right w:val="nil"/>
            </w:tcBorders>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D16.4</w:t>
            </w:r>
          </w:p>
        </w:tc>
        <w:tc>
          <w:tcPr>
            <w:tcW w:w="3043" w:type="dxa"/>
            <w:hideMark/>
          </w:tcPr>
          <w:p w:rsidR="004332C3" w:rsidRPr="001C22AD" w:rsidRDefault="004332C3" w:rsidP="0066649A">
            <w:r w:rsidRPr="001C22AD">
              <w:t>новообразование верхней челюсти</w:t>
            </w:r>
          </w:p>
        </w:tc>
        <w:tc>
          <w:tcPr>
            <w:tcW w:w="1629" w:type="dxa"/>
            <w:gridSpan w:val="2"/>
            <w:hideMark/>
          </w:tcPr>
          <w:p w:rsidR="004332C3" w:rsidRPr="001C22AD" w:rsidRDefault="004332C3" w:rsidP="0066649A">
            <w:r w:rsidRPr="001C22AD">
              <w:t>хирургическое лечение</w:t>
            </w:r>
          </w:p>
        </w:tc>
        <w:tc>
          <w:tcPr>
            <w:tcW w:w="3390" w:type="dxa"/>
          </w:tcPr>
          <w:p w:rsidR="004332C3" w:rsidRPr="001C22AD" w:rsidRDefault="004332C3" w:rsidP="0066649A">
            <w:r w:rsidRPr="001C22AD">
              <w:t>удаление новообразования с одномоментным замещением дефекта верхней челюсти сложным протезом</w:t>
            </w:r>
          </w:p>
          <w:p w:rsidR="004332C3" w:rsidRPr="001C22AD" w:rsidRDefault="004332C3" w:rsidP="0066649A"/>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D16.4, D16.5</w:t>
            </w:r>
          </w:p>
        </w:tc>
        <w:tc>
          <w:tcPr>
            <w:tcW w:w="3043" w:type="dxa"/>
            <w:hideMark/>
          </w:tcPr>
          <w:p w:rsidR="004332C3" w:rsidRPr="001C22AD" w:rsidRDefault="004332C3" w:rsidP="0066649A">
            <w:r w:rsidRPr="001C22AD">
              <w:t>новообразование верхней (нижней) челюсти с распространением в прилегающие области</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удаление новообразования с резекцией части или всей челюсти и одномоментной костной пластикой аутотрансплантатом, микрохирургиче</w:t>
            </w:r>
            <w:r w:rsidRPr="001C22AD">
              <w:softHyphen/>
              <w:t>ской пластикой с помощью реваскуляризированного лоскута</w:t>
            </w:r>
          </w:p>
        </w:tc>
        <w:tc>
          <w:tcPr>
            <w:tcW w:w="1644" w:type="dxa"/>
            <w:gridSpan w:val="2"/>
            <w:vMerge/>
            <w:vAlign w:val="center"/>
            <w:hideMark/>
          </w:tcPr>
          <w:p w:rsidR="004332C3" w:rsidRPr="001C22AD" w:rsidRDefault="004332C3" w:rsidP="0066649A"/>
        </w:tc>
      </w:tr>
      <w:tr w:rsidR="004332C3" w:rsidRPr="001C22AD" w:rsidTr="00880212">
        <w:trPr>
          <w:gridBefore w:val="1"/>
          <w:wBefore w:w="55" w:type="dxa"/>
        </w:trPr>
        <w:tc>
          <w:tcPr>
            <w:tcW w:w="15228" w:type="dxa"/>
            <w:gridSpan w:val="12"/>
            <w:hideMark/>
          </w:tcPr>
          <w:p w:rsidR="004332C3" w:rsidRPr="001C22AD" w:rsidRDefault="004332C3" w:rsidP="0066649A">
            <w:pPr>
              <w:jc w:val="center"/>
            </w:pPr>
            <w:r w:rsidRPr="001C22AD">
              <w:t>Эндокринология</w:t>
            </w: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95.</w:t>
            </w:r>
          </w:p>
        </w:tc>
        <w:tc>
          <w:tcPr>
            <w:tcW w:w="2507" w:type="dxa"/>
            <w:gridSpan w:val="3"/>
            <w:hideMark/>
          </w:tcPr>
          <w:p w:rsidR="004332C3" w:rsidRDefault="004332C3" w:rsidP="0066649A">
            <w:proofErr w:type="gramStart"/>
            <w:r w:rsidRPr="001C22AD">
              <w:t>Хирургическая</w:t>
            </w:r>
            <w:proofErr w:type="gramEnd"/>
            <w:r w:rsidRPr="001C22AD">
              <w:t xml:space="preserve">, сосудистая и эндоваскулярная реваскуляризация магистральных артерий нижних конечностей при синдроме диабетической стопы </w:t>
            </w:r>
          </w:p>
          <w:p w:rsidR="00E37156" w:rsidRPr="001C22AD" w:rsidRDefault="00E37156" w:rsidP="0066649A"/>
        </w:tc>
        <w:tc>
          <w:tcPr>
            <w:tcW w:w="1968" w:type="dxa"/>
            <w:gridSpan w:val="2"/>
            <w:hideMark/>
          </w:tcPr>
          <w:p w:rsidR="004332C3" w:rsidRPr="001C22AD" w:rsidRDefault="004332C3" w:rsidP="0066649A">
            <w:pPr>
              <w:jc w:val="center"/>
            </w:pPr>
            <w:r w:rsidRPr="001C22AD">
              <w:t>Е10.5, Е11.5</w:t>
            </w:r>
          </w:p>
        </w:tc>
        <w:tc>
          <w:tcPr>
            <w:tcW w:w="3043" w:type="dxa"/>
            <w:hideMark/>
          </w:tcPr>
          <w:p w:rsidR="004332C3" w:rsidRPr="001C22AD" w:rsidRDefault="004332C3" w:rsidP="0066649A">
            <w:r w:rsidRPr="001C22AD">
              <w:t>сахарный диабет 1 и 2 типа с критической ишемией</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gridSpan w:val="2"/>
          </w:tcPr>
          <w:p w:rsidR="004332C3" w:rsidRPr="001C22AD" w:rsidRDefault="004332C3" w:rsidP="0066649A">
            <w:pPr>
              <w:jc w:val="center"/>
            </w:pPr>
            <w:r w:rsidRPr="001C22AD">
              <w:t>401562</w:t>
            </w:r>
          </w:p>
          <w:p w:rsidR="004332C3" w:rsidRPr="001C22AD" w:rsidRDefault="004332C3" w:rsidP="0066649A">
            <w:pPr>
              <w:jc w:val="center"/>
            </w:pPr>
          </w:p>
        </w:tc>
      </w:tr>
      <w:tr w:rsidR="004332C3" w:rsidRPr="001C22AD" w:rsidTr="00880212">
        <w:trPr>
          <w:gridBefore w:val="1"/>
          <w:wBefore w:w="55" w:type="dxa"/>
        </w:trPr>
        <w:tc>
          <w:tcPr>
            <w:tcW w:w="1047" w:type="dxa"/>
            <w:hideMark/>
          </w:tcPr>
          <w:p w:rsidR="004332C3" w:rsidRPr="001C22AD" w:rsidRDefault="004332C3" w:rsidP="0066649A">
            <w:pPr>
              <w:jc w:val="center"/>
            </w:pPr>
            <w:r w:rsidRPr="001C22AD">
              <w:t>96.</w:t>
            </w:r>
          </w:p>
        </w:tc>
        <w:tc>
          <w:tcPr>
            <w:tcW w:w="2507" w:type="dxa"/>
            <w:gridSpan w:val="3"/>
            <w:vMerge w:val="restart"/>
            <w:hideMark/>
          </w:tcPr>
          <w:p w:rsidR="004332C3" w:rsidRPr="001C22AD" w:rsidRDefault="004332C3" w:rsidP="0066649A">
            <w:r w:rsidRPr="001C22AD">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1C22AD">
              <w:br/>
              <w:t>с трансплантированными органами</w:t>
            </w:r>
          </w:p>
        </w:tc>
        <w:tc>
          <w:tcPr>
            <w:tcW w:w="1968" w:type="dxa"/>
            <w:gridSpan w:val="2"/>
            <w:vMerge w:val="restart"/>
            <w:hideMark/>
          </w:tcPr>
          <w:p w:rsidR="004332C3" w:rsidRPr="001C22AD" w:rsidRDefault="004332C3" w:rsidP="0066649A">
            <w:pPr>
              <w:jc w:val="center"/>
            </w:pPr>
            <w:r w:rsidRPr="001C22AD">
              <w:t>E10.6, E10.7,</w:t>
            </w:r>
            <w:r w:rsidRPr="001C22AD">
              <w:br/>
              <w:t>Е11.6, Е11.7,</w:t>
            </w:r>
            <w:r w:rsidRPr="001C22AD">
              <w:br/>
              <w:t>Е13.6, Е 13.7,</w:t>
            </w:r>
            <w:r w:rsidRPr="001C22AD">
              <w:br/>
              <w:t>Е14.6, Е14.7</w:t>
            </w:r>
          </w:p>
        </w:tc>
        <w:tc>
          <w:tcPr>
            <w:tcW w:w="3043" w:type="dxa"/>
            <w:vMerge w:val="restart"/>
            <w:hideMark/>
          </w:tcPr>
          <w:p w:rsidR="004332C3" w:rsidRPr="001C22AD" w:rsidRDefault="004332C3" w:rsidP="0066649A">
            <w:r w:rsidRPr="001C22AD">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29" w:type="dxa"/>
            <w:gridSpan w:val="2"/>
            <w:vMerge w:val="restart"/>
            <w:hideMark/>
          </w:tcPr>
          <w:p w:rsidR="004332C3" w:rsidRPr="001C22AD" w:rsidRDefault="004332C3" w:rsidP="0066649A">
            <w:r w:rsidRPr="001C22AD">
              <w:t>хирургическое лечение, терапевтичес</w:t>
            </w:r>
            <w:r w:rsidRPr="001C22AD">
              <w:softHyphen/>
              <w:t>кое лечение</w:t>
            </w:r>
          </w:p>
        </w:tc>
        <w:tc>
          <w:tcPr>
            <w:tcW w:w="3390" w:type="dxa"/>
            <w:hideMark/>
          </w:tcPr>
          <w:p w:rsidR="004332C3" w:rsidRPr="001C22AD" w:rsidRDefault="004332C3" w:rsidP="0066649A">
            <w:r w:rsidRPr="001C22AD">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gridSpan w:val="2"/>
          </w:tcPr>
          <w:p w:rsidR="004332C3" w:rsidRPr="001C22AD" w:rsidRDefault="004332C3" w:rsidP="0066649A">
            <w:pPr>
              <w:jc w:val="center"/>
            </w:pPr>
            <w:r w:rsidRPr="001C22AD">
              <w:t>109813</w:t>
            </w:r>
          </w:p>
          <w:p w:rsidR="004332C3" w:rsidRPr="001C22AD" w:rsidRDefault="004332C3" w:rsidP="0066649A">
            <w:pPr>
              <w:jc w:val="center"/>
            </w:pPr>
          </w:p>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vMerge/>
            <w:vAlign w:val="center"/>
            <w:hideMark/>
          </w:tcPr>
          <w:p w:rsidR="004332C3" w:rsidRPr="001C22AD" w:rsidRDefault="004332C3" w:rsidP="0066649A"/>
        </w:tc>
        <w:tc>
          <w:tcPr>
            <w:tcW w:w="3043" w:type="dxa"/>
            <w:vMerge/>
            <w:vAlign w:val="center"/>
            <w:hideMark/>
          </w:tcPr>
          <w:p w:rsidR="004332C3" w:rsidRPr="001C22AD" w:rsidRDefault="004332C3" w:rsidP="0066649A"/>
        </w:tc>
        <w:tc>
          <w:tcPr>
            <w:tcW w:w="1629" w:type="dxa"/>
            <w:gridSpan w:val="2"/>
            <w:vMerge/>
            <w:vAlign w:val="center"/>
            <w:hideMark/>
          </w:tcPr>
          <w:p w:rsidR="004332C3" w:rsidRPr="001C22AD" w:rsidRDefault="004332C3" w:rsidP="0066649A"/>
        </w:tc>
        <w:tc>
          <w:tcPr>
            <w:tcW w:w="3390" w:type="dxa"/>
            <w:hideMark/>
          </w:tcPr>
          <w:p w:rsidR="004332C3" w:rsidRPr="001C22AD" w:rsidRDefault="004332C3" w:rsidP="0066649A">
            <w:r w:rsidRPr="001C22AD">
              <w:t xml:space="preserve">комплексное лечение, включая хирургическое и (или) лазерное лечение, </w:t>
            </w:r>
            <w:proofErr w:type="gramStart"/>
            <w:r w:rsidRPr="001C22AD">
              <w:t>диабетической</w:t>
            </w:r>
            <w:proofErr w:type="gramEnd"/>
            <w:r w:rsidRPr="001C22AD">
              <w:t xml:space="preserve"> ретинопатии</w:t>
            </w:r>
          </w:p>
        </w:tc>
        <w:tc>
          <w:tcPr>
            <w:tcW w:w="1644" w:type="dxa"/>
            <w:gridSpan w:val="2"/>
          </w:tcPr>
          <w:p w:rsidR="004332C3" w:rsidRPr="001C22AD" w:rsidRDefault="004332C3" w:rsidP="0066649A">
            <w:pPr>
              <w:jc w:val="center"/>
            </w:pPr>
          </w:p>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hideMark/>
          </w:tcPr>
          <w:p w:rsidR="004332C3" w:rsidRPr="001C22AD" w:rsidRDefault="004332C3" w:rsidP="0066649A">
            <w:pPr>
              <w:jc w:val="center"/>
              <w:rPr>
                <w:lang w:val="en-US"/>
              </w:rPr>
            </w:pPr>
            <w:r w:rsidRPr="001C22AD">
              <w:t>E10.4, Е10.5</w:t>
            </w:r>
            <w:r w:rsidRPr="001C22AD">
              <w:br/>
              <w:t>E11.4, Е11.5,</w:t>
            </w:r>
            <w:r w:rsidRPr="001C22AD">
              <w:br/>
              <w:t>Е13.4, Е13.5,</w:t>
            </w:r>
            <w:r w:rsidRPr="001C22AD">
              <w:br/>
              <w:t>Е14.4, Е14.5</w:t>
            </w:r>
          </w:p>
        </w:tc>
        <w:tc>
          <w:tcPr>
            <w:tcW w:w="3043" w:type="dxa"/>
            <w:hideMark/>
          </w:tcPr>
          <w:p w:rsidR="004332C3" w:rsidRPr="001C22AD" w:rsidRDefault="004332C3" w:rsidP="0066649A">
            <w:r w:rsidRPr="001C22AD">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1C22AD">
              <w:br/>
              <w:t>форма синдрома диабетической стопы. Нейроишемическая форма синдрома диабетической стопы</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Pr="001C22AD" w:rsidRDefault="004332C3" w:rsidP="0066649A">
            <w:r w:rsidRPr="001C22AD">
              <w:t>хирургическое лечение синдрома диабетической стопы, включая пластическую реконструкцию</w:t>
            </w:r>
          </w:p>
        </w:tc>
        <w:tc>
          <w:tcPr>
            <w:tcW w:w="1644" w:type="dxa"/>
            <w:gridSpan w:val="2"/>
          </w:tcPr>
          <w:p w:rsidR="004332C3" w:rsidRPr="001C22AD" w:rsidRDefault="004332C3" w:rsidP="0066649A">
            <w:pPr>
              <w:jc w:val="center"/>
            </w:pPr>
          </w:p>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restart"/>
            <w:hideMark/>
          </w:tcPr>
          <w:p w:rsidR="004332C3" w:rsidRPr="001C22AD" w:rsidRDefault="004332C3" w:rsidP="0066649A">
            <w:r w:rsidRPr="001C22AD">
              <w:t>Комплексное лечение тяжелых форм тиреотоксикоза, гиперпаратиреоза</w:t>
            </w:r>
          </w:p>
        </w:tc>
        <w:tc>
          <w:tcPr>
            <w:tcW w:w="1968" w:type="dxa"/>
            <w:gridSpan w:val="2"/>
            <w:hideMark/>
          </w:tcPr>
          <w:p w:rsidR="004332C3" w:rsidRPr="001C22AD" w:rsidRDefault="004332C3" w:rsidP="0066649A">
            <w:pPr>
              <w:jc w:val="center"/>
            </w:pPr>
            <w:r w:rsidRPr="001C22AD">
              <w:t>E21.0, E21.1,</w:t>
            </w:r>
            <w:r w:rsidRPr="001C22AD">
              <w:br/>
              <w:t>E35.8, D35.8</w:t>
            </w:r>
          </w:p>
        </w:tc>
        <w:tc>
          <w:tcPr>
            <w:tcW w:w="3043" w:type="dxa"/>
            <w:hideMark/>
          </w:tcPr>
          <w:p w:rsidR="004332C3" w:rsidRPr="001C22AD" w:rsidRDefault="004332C3" w:rsidP="0066649A">
            <w:proofErr w:type="gramStart"/>
            <w:r w:rsidRPr="001C22AD">
              <w:t>первичный</w:t>
            </w:r>
            <w:proofErr w:type="gramEnd"/>
            <w:r w:rsidRPr="001C22AD">
              <w:t xml:space="preserve">, вторичный и третичный гиперпаратиреоз с тяжелыми полиорганными поражениями, резистентный к консервативному лечению. </w:t>
            </w:r>
            <w:proofErr w:type="gramStart"/>
            <w:r w:rsidRPr="001C22AD">
              <w:t>Первичный</w:t>
            </w:r>
            <w:proofErr w:type="gramEnd"/>
            <w:r w:rsidRPr="001C22AD">
              <w:t xml:space="preserve"> гиперпаратиреоз в структуре МЭН-1 и МЭН-2 синдромов. Гиперпаратиреоз с жизнеугрожающей гиперкальциемией</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proofErr w:type="gramStart"/>
            <w:r w:rsidRPr="001C22AD">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1C22AD">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roofErr w:type="gramEnd"/>
          </w:p>
          <w:p w:rsidR="00E9264A" w:rsidRPr="001C22AD" w:rsidRDefault="00E9264A" w:rsidP="0066649A"/>
        </w:tc>
        <w:tc>
          <w:tcPr>
            <w:tcW w:w="1644" w:type="dxa"/>
            <w:gridSpan w:val="2"/>
          </w:tcPr>
          <w:p w:rsidR="004332C3" w:rsidRPr="001C22AD" w:rsidRDefault="004332C3" w:rsidP="0066649A">
            <w:pPr>
              <w:jc w:val="center"/>
            </w:pPr>
          </w:p>
        </w:tc>
      </w:tr>
      <w:tr w:rsidR="004332C3" w:rsidRPr="001C22AD" w:rsidTr="00880212">
        <w:trPr>
          <w:gridBefore w:val="1"/>
          <w:wBefore w:w="55" w:type="dxa"/>
        </w:trPr>
        <w:tc>
          <w:tcPr>
            <w:tcW w:w="1047" w:type="dxa"/>
          </w:tcPr>
          <w:p w:rsidR="004332C3" w:rsidRPr="001C22AD" w:rsidRDefault="004332C3" w:rsidP="0066649A">
            <w:pPr>
              <w:jc w:val="center"/>
            </w:pPr>
          </w:p>
        </w:tc>
        <w:tc>
          <w:tcPr>
            <w:tcW w:w="2507" w:type="dxa"/>
            <w:gridSpan w:val="3"/>
            <w:vMerge/>
            <w:vAlign w:val="center"/>
            <w:hideMark/>
          </w:tcPr>
          <w:p w:rsidR="004332C3" w:rsidRPr="001C22AD" w:rsidRDefault="004332C3" w:rsidP="0066649A"/>
        </w:tc>
        <w:tc>
          <w:tcPr>
            <w:tcW w:w="1968" w:type="dxa"/>
            <w:gridSpan w:val="2"/>
            <w:hideMark/>
          </w:tcPr>
          <w:p w:rsidR="004332C3" w:rsidRPr="001C22AD" w:rsidRDefault="004332C3" w:rsidP="0066649A">
            <w:pPr>
              <w:jc w:val="center"/>
            </w:pPr>
            <w:r w:rsidRPr="001C22AD">
              <w:t>E05.0, E05.2</w:t>
            </w:r>
          </w:p>
        </w:tc>
        <w:tc>
          <w:tcPr>
            <w:tcW w:w="3043" w:type="dxa"/>
            <w:hideMark/>
          </w:tcPr>
          <w:p w:rsidR="004332C3" w:rsidRPr="001C22AD" w:rsidRDefault="004332C3" w:rsidP="0066649A">
            <w:r w:rsidRPr="001C22AD">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w:t>
            </w:r>
            <w:proofErr w:type="gramStart"/>
            <w:r w:rsidRPr="001C22AD">
              <w:t>пульс-терапии</w:t>
            </w:r>
            <w:proofErr w:type="gramEnd"/>
            <w:r w:rsidRPr="001C22AD">
              <w:t xml:space="preserve">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p w:rsidR="00E9264A" w:rsidRPr="001C22AD" w:rsidRDefault="00E9264A" w:rsidP="0066649A"/>
        </w:tc>
        <w:tc>
          <w:tcPr>
            <w:tcW w:w="1644" w:type="dxa"/>
            <w:gridSpan w:val="2"/>
          </w:tcPr>
          <w:p w:rsidR="004332C3" w:rsidRPr="001C22AD" w:rsidRDefault="004332C3" w:rsidP="0066649A">
            <w:pPr>
              <w:jc w:val="center"/>
            </w:pPr>
          </w:p>
        </w:tc>
      </w:tr>
      <w:tr w:rsidR="004332C3" w:rsidRPr="001C22AD" w:rsidTr="00880212">
        <w:trPr>
          <w:gridBefore w:val="1"/>
          <w:wBefore w:w="55" w:type="dxa"/>
        </w:trPr>
        <w:tc>
          <w:tcPr>
            <w:tcW w:w="1047" w:type="dxa"/>
            <w:vMerge w:val="restart"/>
            <w:hideMark/>
          </w:tcPr>
          <w:p w:rsidR="004332C3" w:rsidRPr="001C22AD" w:rsidRDefault="004332C3" w:rsidP="0066649A">
            <w:pPr>
              <w:jc w:val="center"/>
            </w:pPr>
            <w:r w:rsidRPr="001C22AD">
              <w:t>97.</w:t>
            </w:r>
          </w:p>
        </w:tc>
        <w:tc>
          <w:tcPr>
            <w:tcW w:w="2507" w:type="dxa"/>
            <w:gridSpan w:val="3"/>
            <w:vMerge w:val="restart"/>
            <w:hideMark/>
          </w:tcPr>
          <w:p w:rsidR="004332C3" w:rsidRPr="001C22AD" w:rsidRDefault="004332C3" w:rsidP="0066649A">
            <w:r w:rsidRPr="001C22AD">
              <w:t>Гастроинтестинальные комбинированные рестриктивно-шунтирующие операции при сахарном диабете 2 типа</w:t>
            </w:r>
          </w:p>
        </w:tc>
        <w:tc>
          <w:tcPr>
            <w:tcW w:w="1968" w:type="dxa"/>
            <w:gridSpan w:val="2"/>
            <w:hideMark/>
          </w:tcPr>
          <w:p w:rsidR="004332C3" w:rsidRPr="001C22AD" w:rsidRDefault="004332C3" w:rsidP="0066649A">
            <w:pPr>
              <w:jc w:val="center"/>
            </w:pPr>
            <w:r w:rsidRPr="001C22AD">
              <w:rPr>
                <w:lang w:val="en-US"/>
              </w:rPr>
              <w:t>E11</w:t>
            </w:r>
            <w:r w:rsidRPr="001C22AD">
              <w:t>.6,</w:t>
            </w:r>
            <w:r w:rsidRPr="001C22AD">
              <w:br/>
            </w:r>
            <w:r w:rsidRPr="001C22AD">
              <w:rPr>
                <w:lang w:val="en-US"/>
              </w:rPr>
              <w:t>E11</w:t>
            </w:r>
            <w:r w:rsidRPr="001C22AD">
              <w:t>.7</w:t>
            </w:r>
          </w:p>
        </w:tc>
        <w:tc>
          <w:tcPr>
            <w:tcW w:w="3043" w:type="dxa"/>
            <w:hideMark/>
          </w:tcPr>
          <w:p w:rsidR="004332C3" w:rsidRPr="001C22AD" w:rsidRDefault="004332C3" w:rsidP="0066649A">
            <w:r w:rsidRPr="001C22AD">
              <w:t>сахарный диабет 2 типа с морбидным ожирением, с индексом массы тела равным и более 40 кг/м</w:t>
            </w:r>
            <w:proofErr w:type="gramStart"/>
            <w:r w:rsidRPr="001C22AD">
              <w:rPr>
                <w:vertAlign w:val="superscript"/>
              </w:rPr>
              <w:t>2</w:t>
            </w:r>
            <w:proofErr w:type="gramEnd"/>
          </w:p>
        </w:tc>
        <w:tc>
          <w:tcPr>
            <w:tcW w:w="1629" w:type="dxa"/>
            <w:gridSpan w:val="2"/>
            <w:hideMark/>
          </w:tcPr>
          <w:p w:rsidR="004332C3" w:rsidRPr="001C22AD" w:rsidRDefault="004332C3" w:rsidP="0066649A">
            <w:r w:rsidRPr="001C22AD">
              <w:t>хирургическое лечение</w:t>
            </w:r>
          </w:p>
        </w:tc>
        <w:tc>
          <w:tcPr>
            <w:tcW w:w="3390" w:type="dxa"/>
            <w:hideMark/>
          </w:tcPr>
          <w:p w:rsidR="004332C3" w:rsidRDefault="004332C3" w:rsidP="0066649A">
            <w:r w:rsidRPr="001C22AD">
              <w:t>гастрошунтирование, в том числе мини-гастрошунтирование с наложением одного желудочно-кишечного анастомоза</w:t>
            </w:r>
          </w:p>
          <w:p w:rsidR="00E9264A" w:rsidRPr="001C22AD" w:rsidRDefault="00E9264A" w:rsidP="0066649A"/>
        </w:tc>
        <w:tc>
          <w:tcPr>
            <w:tcW w:w="1644" w:type="dxa"/>
            <w:gridSpan w:val="2"/>
          </w:tcPr>
          <w:p w:rsidR="004332C3" w:rsidRPr="001C22AD" w:rsidRDefault="004332C3" w:rsidP="0066649A">
            <w:pPr>
              <w:jc w:val="center"/>
            </w:pPr>
            <w:r w:rsidRPr="001C22AD">
              <w:t>285862</w:t>
            </w:r>
          </w:p>
          <w:p w:rsidR="004332C3" w:rsidRPr="001C22AD" w:rsidRDefault="004332C3" w:rsidP="0066649A">
            <w:pPr>
              <w:jc w:val="center"/>
            </w:pPr>
          </w:p>
        </w:tc>
      </w:tr>
      <w:tr w:rsidR="004332C3" w:rsidRPr="001C22AD" w:rsidTr="00880212">
        <w:trPr>
          <w:gridBefore w:val="1"/>
          <w:wBefore w:w="55" w:type="dxa"/>
        </w:trPr>
        <w:tc>
          <w:tcPr>
            <w:tcW w:w="1047" w:type="dxa"/>
            <w:vMerge/>
            <w:tcBorders>
              <w:top w:val="nil"/>
              <w:left w:val="nil"/>
              <w:bottom w:val="nil"/>
              <w:right w:val="nil"/>
            </w:tcBorders>
            <w:vAlign w:val="center"/>
            <w:hideMark/>
          </w:tcPr>
          <w:p w:rsidR="004332C3" w:rsidRPr="001C22AD" w:rsidRDefault="004332C3" w:rsidP="0066649A"/>
        </w:tc>
        <w:tc>
          <w:tcPr>
            <w:tcW w:w="2507" w:type="dxa"/>
            <w:gridSpan w:val="3"/>
            <w:vMerge/>
            <w:tcBorders>
              <w:top w:val="nil"/>
              <w:left w:val="nil"/>
              <w:bottom w:val="nil"/>
              <w:right w:val="nil"/>
            </w:tcBorders>
            <w:vAlign w:val="center"/>
            <w:hideMark/>
          </w:tcPr>
          <w:p w:rsidR="004332C3" w:rsidRPr="001C22AD" w:rsidRDefault="004332C3" w:rsidP="0066649A"/>
        </w:tc>
        <w:tc>
          <w:tcPr>
            <w:tcW w:w="1968" w:type="dxa"/>
            <w:gridSpan w:val="2"/>
          </w:tcPr>
          <w:p w:rsidR="004332C3" w:rsidRPr="001C22AD" w:rsidRDefault="004332C3" w:rsidP="0066649A">
            <w:pPr>
              <w:jc w:val="center"/>
            </w:pPr>
          </w:p>
        </w:tc>
        <w:tc>
          <w:tcPr>
            <w:tcW w:w="3043" w:type="dxa"/>
          </w:tcPr>
          <w:p w:rsidR="004332C3" w:rsidRPr="001C22AD" w:rsidRDefault="004332C3" w:rsidP="0066649A"/>
        </w:tc>
        <w:tc>
          <w:tcPr>
            <w:tcW w:w="1629" w:type="dxa"/>
            <w:gridSpan w:val="2"/>
          </w:tcPr>
          <w:p w:rsidR="004332C3" w:rsidRPr="001C22AD" w:rsidRDefault="004332C3" w:rsidP="0066649A"/>
        </w:tc>
        <w:tc>
          <w:tcPr>
            <w:tcW w:w="3390" w:type="dxa"/>
            <w:hideMark/>
          </w:tcPr>
          <w:p w:rsidR="004332C3" w:rsidRDefault="004332C3" w:rsidP="0066649A">
            <w:r w:rsidRPr="001C22AD">
              <w:t xml:space="preserve">билиопанкреотическое шунтирование, </w:t>
            </w:r>
            <w:r w:rsidRPr="001C22AD">
              <w:br/>
              <w:t>в том числе с наложением дуодено-илеоанастомоза</w:t>
            </w:r>
          </w:p>
          <w:p w:rsidR="00E9264A" w:rsidRPr="001C22AD" w:rsidRDefault="00E9264A" w:rsidP="0066649A"/>
        </w:tc>
        <w:tc>
          <w:tcPr>
            <w:tcW w:w="1644" w:type="dxa"/>
            <w:gridSpan w:val="2"/>
          </w:tcPr>
          <w:p w:rsidR="004332C3" w:rsidRPr="001C22AD" w:rsidRDefault="004332C3" w:rsidP="0066649A">
            <w:pPr>
              <w:jc w:val="center"/>
            </w:pPr>
          </w:p>
        </w:tc>
      </w:tr>
    </w:tbl>
    <w:p w:rsidR="00E9264A" w:rsidRDefault="00E9264A" w:rsidP="004332C3">
      <w:pPr>
        <w:autoSpaceDE w:val="0"/>
        <w:autoSpaceDN w:val="0"/>
        <w:adjustRightInd w:val="0"/>
        <w:ind w:firstLine="539"/>
        <w:jc w:val="both"/>
        <w:rPr>
          <w:sz w:val="24"/>
          <w:szCs w:val="24"/>
        </w:rPr>
      </w:pPr>
    </w:p>
    <w:p w:rsidR="00E9264A" w:rsidRDefault="00E9264A" w:rsidP="004332C3">
      <w:pPr>
        <w:autoSpaceDE w:val="0"/>
        <w:autoSpaceDN w:val="0"/>
        <w:adjustRightInd w:val="0"/>
        <w:ind w:firstLine="539"/>
        <w:jc w:val="both"/>
        <w:rPr>
          <w:sz w:val="24"/>
          <w:szCs w:val="24"/>
        </w:rPr>
      </w:pPr>
    </w:p>
    <w:p w:rsidR="004332C3" w:rsidRPr="00E9264A" w:rsidRDefault="004332C3" w:rsidP="004332C3">
      <w:pPr>
        <w:autoSpaceDE w:val="0"/>
        <w:autoSpaceDN w:val="0"/>
        <w:adjustRightInd w:val="0"/>
        <w:ind w:firstLine="539"/>
        <w:jc w:val="both"/>
      </w:pPr>
      <w:r w:rsidRPr="00E9264A">
        <w:t>&lt;1&gt; Высокотехнологичная медицинская помощь.</w:t>
      </w:r>
    </w:p>
    <w:p w:rsidR="004332C3" w:rsidRPr="00E9264A" w:rsidRDefault="004332C3" w:rsidP="004332C3">
      <w:pPr>
        <w:autoSpaceDE w:val="0"/>
        <w:autoSpaceDN w:val="0"/>
        <w:adjustRightInd w:val="0"/>
        <w:ind w:firstLine="539"/>
        <w:jc w:val="both"/>
      </w:pPr>
      <w:r w:rsidRPr="00E9264A">
        <w:t xml:space="preserve">&lt;2&gt; Международная статистическая </w:t>
      </w:r>
      <w:hyperlink r:id="rId19" w:history="1">
        <w:r w:rsidRPr="00E9264A">
          <w:t>классификация</w:t>
        </w:r>
      </w:hyperlink>
      <w:r w:rsidRPr="00E9264A">
        <w:t xml:space="preserve"> болезней и проблем, связанных со здоровьем (10-й пересмотр).</w:t>
      </w:r>
    </w:p>
    <w:p w:rsidR="004332C3" w:rsidRPr="00E9264A" w:rsidRDefault="004332C3" w:rsidP="004332C3">
      <w:pPr>
        <w:autoSpaceDE w:val="0"/>
        <w:autoSpaceDN w:val="0"/>
        <w:adjustRightInd w:val="0"/>
        <w:ind w:firstLine="539"/>
        <w:jc w:val="both"/>
      </w:pPr>
      <w:proofErr w:type="gramStart"/>
      <w:r w:rsidRPr="00E9264A">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rsidRPr="00E9264A">
        <w:t xml:space="preserve"> </w:t>
      </w:r>
      <w:proofErr w:type="gramStart"/>
      <w:r w:rsidRPr="00E9264A">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rsidRPr="00E9264A">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9264A" w:rsidRDefault="00E9264A" w:rsidP="004332C3">
      <w:pPr>
        <w:autoSpaceDE w:val="0"/>
        <w:autoSpaceDN w:val="0"/>
        <w:adjustRightInd w:val="0"/>
        <w:ind w:firstLine="539"/>
        <w:jc w:val="both"/>
        <w:rPr>
          <w:sz w:val="24"/>
          <w:szCs w:val="24"/>
        </w:rPr>
      </w:pPr>
    </w:p>
    <w:p w:rsidR="00E9264A" w:rsidRPr="001C22AD" w:rsidRDefault="00E9264A" w:rsidP="00E9264A">
      <w:pPr>
        <w:autoSpaceDE w:val="0"/>
        <w:autoSpaceDN w:val="0"/>
        <w:adjustRightInd w:val="0"/>
        <w:ind w:firstLine="539"/>
        <w:jc w:val="center"/>
        <w:rPr>
          <w:sz w:val="24"/>
          <w:szCs w:val="24"/>
        </w:rPr>
      </w:pPr>
      <w:r>
        <w:rPr>
          <w:sz w:val="24"/>
          <w:szCs w:val="24"/>
        </w:rPr>
        <w:t>_____________________</w:t>
      </w:r>
    </w:p>
    <w:p w:rsidR="004332C3" w:rsidRPr="001C22AD" w:rsidRDefault="004332C3" w:rsidP="004332C3">
      <w:pPr>
        <w:autoSpaceDE w:val="0"/>
        <w:autoSpaceDN w:val="0"/>
        <w:adjustRightInd w:val="0"/>
        <w:rPr>
          <w:b/>
          <w:bCs/>
          <w:i/>
          <w:iCs/>
        </w:rPr>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pPr>
    </w:p>
    <w:p w:rsidR="004332C3" w:rsidRPr="00DA6F46" w:rsidRDefault="004332C3" w:rsidP="004332C3">
      <w:pPr>
        <w:tabs>
          <w:tab w:val="left" w:pos="5259"/>
        </w:tabs>
        <w:sectPr w:rsidR="004332C3" w:rsidRPr="00DA6F46" w:rsidSect="00CC539C">
          <w:pgSz w:w="16838" w:h="11906" w:orient="landscape"/>
          <w:pgMar w:top="1701" w:right="1134" w:bottom="567" w:left="1134" w:header="709" w:footer="709" w:gutter="0"/>
          <w:pgNumType w:start="1"/>
          <w:cols w:space="708"/>
          <w:titlePg/>
          <w:docGrid w:linePitch="360"/>
        </w:sectPr>
      </w:pPr>
    </w:p>
    <w:p w:rsidR="004332C3" w:rsidRPr="00DA6F46" w:rsidRDefault="004332C3" w:rsidP="00E37156">
      <w:pPr>
        <w:spacing w:line="232" w:lineRule="auto"/>
        <w:ind w:left="5670"/>
        <w:jc w:val="center"/>
        <w:rPr>
          <w:sz w:val="24"/>
          <w:szCs w:val="24"/>
        </w:rPr>
      </w:pPr>
      <w:r w:rsidRPr="005B5D4D">
        <w:rPr>
          <w:sz w:val="24"/>
          <w:szCs w:val="24"/>
        </w:rPr>
        <w:t xml:space="preserve">Приложение № </w:t>
      </w:r>
      <w:r w:rsidRPr="00DA6F46">
        <w:rPr>
          <w:sz w:val="24"/>
          <w:szCs w:val="24"/>
        </w:rPr>
        <w:t>8</w:t>
      </w:r>
    </w:p>
    <w:p w:rsidR="004332C3" w:rsidRPr="005B5D4D" w:rsidRDefault="004332C3" w:rsidP="00E37156">
      <w:pPr>
        <w:spacing w:line="232" w:lineRule="auto"/>
        <w:ind w:left="5670"/>
        <w:jc w:val="center"/>
        <w:rPr>
          <w:sz w:val="24"/>
          <w:szCs w:val="24"/>
        </w:rPr>
      </w:pPr>
      <w:r w:rsidRPr="005B5D4D">
        <w:rPr>
          <w:sz w:val="24"/>
          <w:szCs w:val="24"/>
        </w:rPr>
        <w:t>к постановлению Правительства</w:t>
      </w:r>
    </w:p>
    <w:p w:rsidR="004332C3" w:rsidRPr="005B5D4D" w:rsidRDefault="004332C3" w:rsidP="00E37156">
      <w:pPr>
        <w:spacing w:line="232" w:lineRule="auto"/>
        <w:ind w:left="5670"/>
        <w:jc w:val="center"/>
        <w:rPr>
          <w:sz w:val="24"/>
          <w:szCs w:val="24"/>
        </w:rPr>
      </w:pPr>
      <w:r w:rsidRPr="005B5D4D">
        <w:rPr>
          <w:sz w:val="24"/>
          <w:szCs w:val="24"/>
        </w:rPr>
        <w:t>Пензенской области</w:t>
      </w:r>
    </w:p>
    <w:p w:rsidR="004332C3" w:rsidRPr="005B5D4D" w:rsidRDefault="00927D3C" w:rsidP="00E37156">
      <w:pPr>
        <w:spacing w:line="232" w:lineRule="auto"/>
        <w:ind w:left="5670"/>
        <w:jc w:val="center"/>
        <w:rPr>
          <w:sz w:val="24"/>
          <w:szCs w:val="24"/>
        </w:rPr>
      </w:pPr>
      <w:r>
        <w:rPr>
          <w:sz w:val="24"/>
          <w:szCs w:val="24"/>
        </w:rPr>
        <w:t xml:space="preserve">21.04.2023  </w:t>
      </w:r>
      <w:r w:rsidR="00E37156">
        <w:rPr>
          <w:sz w:val="24"/>
          <w:szCs w:val="24"/>
        </w:rPr>
        <w:t>№</w:t>
      </w:r>
      <w:r>
        <w:rPr>
          <w:sz w:val="24"/>
          <w:szCs w:val="24"/>
        </w:rPr>
        <w:t xml:space="preserve">  317-пП</w:t>
      </w:r>
    </w:p>
    <w:p w:rsidR="004332C3" w:rsidRPr="005B5D4D" w:rsidRDefault="004332C3" w:rsidP="00E37156">
      <w:pPr>
        <w:autoSpaceDE w:val="0"/>
        <w:autoSpaceDN w:val="0"/>
        <w:ind w:left="5670"/>
        <w:jc w:val="center"/>
        <w:outlineLvl w:val="1"/>
        <w:rPr>
          <w:sz w:val="24"/>
          <w:szCs w:val="24"/>
        </w:rPr>
      </w:pPr>
    </w:p>
    <w:p w:rsidR="004332C3" w:rsidRPr="005B5D4D" w:rsidRDefault="004332C3" w:rsidP="00E37156">
      <w:pPr>
        <w:autoSpaceDE w:val="0"/>
        <w:autoSpaceDN w:val="0"/>
        <w:ind w:left="5670"/>
        <w:jc w:val="center"/>
        <w:outlineLvl w:val="1"/>
        <w:rPr>
          <w:sz w:val="24"/>
          <w:szCs w:val="24"/>
        </w:rPr>
      </w:pPr>
      <w:r w:rsidRPr="005B5D4D">
        <w:rPr>
          <w:sz w:val="24"/>
          <w:szCs w:val="24"/>
        </w:rPr>
        <w:t>Приложение № 5</w:t>
      </w:r>
    </w:p>
    <w:p w:rsidR="004332C3" w:rsidRPr="005B5D4D" w:rsidRDefault="004332C3" w:rsidP="00E37156">
      <w:pPr>
        <w:autoSpaceDE w:val="0"/>
        <w:autoSpaceDN w:val="0"/>
        <w:ind w:left="5670"/>
        <w:jc w:val="center"/>
        <w:rPr>
          <w:sz w:val="24"/>
          <w:szCs w:val="24"/>
        </w:rPr>
      </w:pPr>
      <w:r w:rsidRPr="005B5D4D">
        <w:rPr>
          <w:sz w:val="24"/>
          <w:szCs w:val="24"/>
        </w:rPr>
        <w:t>к Программе</w:t>
      </w:r>
    </w:p>
    <w:p w:rsidR="00E37156" w:rsidRDefault="00E37156" w:rsidP="004332C3">
      <w:pPr>
        <w:autoSpaceDE w:val="0"/>
        <w:autoSpaceDN w:val="0"/>
        <w:spacing w:line="216" w:lineRule="auto"/>
        <w:jc w:val="center"/>
        <w:rPr>
          <w:b/>
          <w:sz w:val="24"/>
          <w:szCs w:val="24"/>
        </w:rPr>
      </w:pPr>
    </w:p>
    <w:p w:rsidR="004332C3" w:rsidRPr="005B5D4D" w:rsidRDefault="004332C3" w:rsidP="004332C3">
      <w:pPr>
        <w:autoSpaceDE w:val="0"/>
        <w:autoSpaceDN w:val="0"/>
        <w:spacing w:line="216" w:lineRule="auto"/>
        <w:jc w:val="center"/>
        <w:rPr>
          <w:b/>
          <w:sz w:val="24"/>
          <w:szCs w:val="24"/>
        </w:rPr>
      </w:pPr>
      <w:r w:rsidRPr="005B5D4D">
        <w:rPr>
          <w:b/>
          <w:sz w:val="24"/>
          <w:szCs w:val="24"/>
        </w:rPr>
        <w:t xml:space="preserve">О Б Ъ Е М </w:t>
      </w:r>
    </w:p>
    <w:p w:rsidR="004332C3" w:rsidRPr="005B5D4D" w:rsidRDefault="004332C3" w:rsidP="004332C3">
      <w:pPr>
        <w:autoSpaceDE w:val="0"/>
        <w:autoSpaceDN w:val="0"/>
        <w:spacing w:line="216" w:lineRule="auto"/>
        <w:jc w:val="center"/>
        <w:rPr>
          <w:b/>
          <w:sz w:val="24"/>
          <w:szCs w:val="24"/>
        </w:rPr>
      </w:pPr>
      <w:r w:rsidRPr="005B5D4D">
        <w:rPr>
          <w:b/>
          <w:sz w:val="24"/>
          <w:szCs w:val="24"/>
        </w:rPr>
        <w:t>медицинской помощи в амбулаторных условиях, оказываемой</w:t>
      </w:r>
    </w:p>
    <w:p w:rsidR="004332C3" w:rsidRPr="005B5D4D" w:rsidRDefault="004332C3" w:rsidP="004332C3">
      <w:pPr>
        <w:autoSpaceDE w:val="0"/>
        <w:autoSpaceDN w:val="0"/>
        <w:spacing w:line="216" w:lineRule="auto"/>
        <w:jc w:val="center"/>
        <w:rPr>
          <w:b/>
          <w:sz w:val="24"/>
          <w:szCs w:val="24"/>
        </w:rPr>
      </w:pPr>
      <w:r w:rsidRPr="005B5D4D">
        <w:rPr>
          <w:b/>
          <w:sz w:val="24"/>
          <w:szCs w:val="24"/>
        </w:rPr>
        <w:t xml:space="preserve">с </w:t>
      </w:r>
      <w:proofErr w:type="gramStart"/>
      <w:r w:rsidRPr="005B5D4D">
        <w:rPr>
          <w:b/>
          <w:sz w:val="24"/>
          <w:szCs w:val="24"/>
        </w:rPr>
        <w:t>профилактической</w:t>
      </w:r>
      <w:proofErr w:type="gramEnd"/>
      <w:r w:rsidRPr="005B5D4D">
        <w:rPr>
          <w:b/>
          <w:sz w:val="24"/>
          <w:szCs w:val="24"/>
        </w:rPr>
        <w:t xml:space="preserve"> и иными целями, на одного</w:t>
      </w:r>
    </w:p>
    <w:p w:rsidR="004332C3" w:rsidRDefault="004332C3" w:rsidP="004332C3">
      <w:pPr>
        <w:autoSpaceDE w:val="0"/>
        <w:autoSpaceDN w:val="0"/>
        <w:spacing w:line="216" w:lineRule="auto"/>
        <w:jc w:val="center"/>
        <w:rPr>
          <w:b/>
          <w:sz w:val="24"/>
          <w:szCs w:val="24"/>
        </w:rPr>
      </w:pPr>
      <w:r w:rsidRPr="005B5D4D">
        <w:rPr>
          <w:b/>
          <w:sz w:val="24"/>
          <w:szCs w:val="24"/>
        </w:rPr>
        <w:t>жителя/застрахованное лицо на 2023 год</w:t>
      </w:r>
    </w:p>
    <w:p w:rsidR="00E37156" w:rsidRPr="005B5D4D" w:rsidRDefault="00E37156" w:rsidP="004332C3">
      <w:pPr>
        <w:autoSpaceDE w:val="0"/>
        <w:autoSpaceDN w:val="0"/>
        <w:spacing w:line="216" w:lineRule="auto"/>
        <w:jc w:val="center"/>
        <w:rPr>
          <w:b/>
          <w:sz w:val="24"/>
          <w:szCs w:val="24"/>
        </w:rPr>
      </w:pPr>
    </w:p>
    <w:tbl>
      <w:tblPr>
        <w:tblW w:w="9782" w:type="dxa"/>
        <w:tblInd w:w="-176" w:type="dxa"/>
        <w:tblLayout w:type="fixed"/>
        <w:tblLook w:val="04A0" w:firstRow="1" w:lastRow="0" w:firstColumn="1" w:lastColumn="0" w:noHBand="0" w:noVBand="1"/>
      </w:tblPr>
      <w:tblGrid>
        <w:gridCol w:w="970"/>
        <w:gridCol w:w="5693"/>
        <w:gridCol w:w="1560"/>
        <w:gridCol w:w="1559"/>
      </w:tblGrid>
      <w:tr w:rsidR="004332C3" w:rsidRPr="005B5D4D" w:rsidTr="00E37156">
        <w:trPr>
          <w:cantSplit/>
          <w:trHeight w:val="113"/>
          <w:tblHeader/>
        </w:trPr>
        <w:tc>
          <w:tcPr>
            <w:tcW w:w="970"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E37156" w:rsidRDefault="004332C3" w:rsidP="00E37156">
            <w:pPr>
              <w:shd w:val="clear" w:color="auto" w:fill="FFFFFF"/>
              <w:ind w:left="-57" w:right="-57"/>
              <w:jc w:val="center"/>
            </w:pPr>
            <w:r w:rsidRPr="005B5D4D">
              <w:t>№</w:t>
            </w:r>
          </w:p>
          <w:p w:rsidR="004332C3" w:rsidRPr="005B5D4D" w:rsidRDefault="004332C3" w:rsidP="00E37156">
            <w:pPr>
              <w:shd w:val="clear" w:color="auto" w:fill="FFFFFF"/>
              <w:ind w:left="-57" w:right="-57"/>
              <w:jc w:val="center"/>
            </w:pPr>
            <w:r w:rsidRPr="005B5D4D">
              <w:t>строки</w:t>
            </w:r>
          </w:p>
        </w:tc>
        <w:tc>
          <w:tcPr>
            <w:tcW w:w="569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4332C3" w:rsidRPr="005B5D4D" w:rsidRDefault="004332C3" w:rsidP="00E37156">
            <w:pPr>
              <w:shd w:val="clear" w:color="auto" w:fill="FFFFFF"/>
              <w:jc w:val="center"/>
            </w:pPr>
            <w:r w:rsidRPr="005B5D4D">
              <w:t>Показатель (на 1 жителя/застрахованное лицо)</w:t>
            </w:r>
          </w:p>
        </w:tc>
        <w:tc>
          <w:tcPr>
            <w:tcW w:w="3119" w:type="dxa"/>
            <w:gridSpan w:val="2"/>
            <w:tcBorders>
              <w:top w:val="single" w:sz="4" w:space="0" w:color="auto"/>
              <w:left w:val="nil"/>
              <w:bottom w:val="single" w:sz="4" w:space="0" w:color="auto"/>
              <w:right w:val="single" w:sz="4" w:space="0" w:color="000000"/>
            </w:tcBorders>
            <w:shd w:val="clear" w:color="auto" w:fill="FFFFFF"/>
            <w:hideMark/>
          </w:tcPr>
          <w:p w:rsidR="004332C3" w:rsidRPr="005B5D4D" w:rsidRDefault="004332C3" w:rsidP="00E37156">
            <w:pPr>
              <w:shd w:val="clear" w:color="auto" w:fill="FFFFFF"/>
              <w:jc w:val="center"/>
            </w:pPr>
            <w:r w:rsidRPr="005B5D4D">
              <w:t>Источник финансового обеспечения</w:t>
            </w:r>
          </w:p>
        </w:tc>
      </w:tr>
      <w:tr w:rsidR="004332C3" w:rsidRPr="005B5D4D" w:rsidTr="00E37156">
        <w:trPr>
          <w:cantSplit/>
          <w:trHeight w:val="1094"/>
          <w:tblHeader/>
        </w:trPr>
        <w:tc>
          <w:tcPr>
            <w:tcW w:w="970" w:type="dxa"/>
            <w:vMerge/>
            <w:tcBorders>
              <w:top w:val="single" w:sz="4" w:space="0" w:color="auto"/>
              <w:left w:val="single" w:sz="4" w:space="0" w:color="auto"/>
              <w:bottom w:val="single" w:sz="4" w:space="0" w:color="000000"/>
              <w:right w:val="single" w:sz="4" w:space="0" w:color="auto"/>
            </w:tcBorders>
            <w:shd w:val="clear" w:color="auto" w:fill="FFFFFF"/>
            <w:hideMark/>
          </w:tcPr>
          <w:p w:rsidR="004332C3" w:rsidRPr="005B5D4D" w:rsidRDefault="004332C3" w:rsidP="00E37156">
            <w:pPr>
              <w:shd w:val="clear" w:color="auto" w:fill="FFFFFF"/>
              <w:jc w:val="center"/>
            </w:pPr>
          </w:p>
        </w:tc>
        <w:tc>
          <w:tcPr>
            <w:tcW w:w="5693" w:type="dxa"/>
            <w:vMerge/>
            <w:tcBorders>
              <w:top w:val="single" w:sz="4" w:space="0" w:color="auto"/>
              <w:left w:val="single" w:sz="4" w:space="0" w:color="auto"/>
              <w:bottom w:val="single" w:sz="4" w:space="0" w:color="000000"/>
              <w:right w:val="single" w:sz="4" w:space="0" w:color="auto"/>
            </w:tcBorders>
            <w:shd w:val="clear" w:color="auto" w:fill="FFFFFF"/>
            <w:hideMark/>
          </w:tcPr>
          <w:p w:rsidR="004332C3" w:rsidRPr="005B5D4D" w:rsidRDefault="004332C3" w:rsidP="00E37156">
            <w:pPr>
              <w:shd w:val="clear" w:color="auto" w:fill="FFFFFF"/>
              <w:jc w:val="center"/>
            </w:pP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 xml:space="preserve">Бюджетные ассигнования бюджета субъекта </w:t>
            </w:r>
            <w:r w:rsidR="00E37156">
              <w:t xml:space="preserve">Российской Федерации </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Средства ОМС</w:t>
            </w:r>
          </w:p>
        </w:tc>
      </w:tr>
      <w:tr w:rsidR="004332C3" w:rsidRPr="005B5D4D" w:rsidTr="00E37156">
        <w:trPr>
          <w:cantSplit/>
          <w:trHeight w:val="113"/>
          <w:tblHeader/>
        </w:trPr>
        <w:tc>
          <w:tcPr>
            <w:tcW w:w="970" w:type="dxa"/>
            <w:tcBorders>
              <w:top w:val="nil"/>
              <w:left w:val="single" w:sz="4" w:space="0" w:color="auto"/>
              <w:bottom w:val="single" w:sz="4" w:space="0" w:color="auto"/>
              <w:right w:val="single" w:sz="4" w:space="0" w:color="auto"/>
            </w:tcBorders>
            <w:shd w:val="clear" w:color="auto" w:fill="FFFFFF"/>
            <w:noWrap/>
          </w:tcPr>
          <w:p w:rsidR="004332C3" w:rsidRPr="005B5D4D" w:rsidRDefault="004332C3" w:rsidP="00E37156">
            <w:pPr>
              <w:shd w:val="clear" w:color="auto" w:fill="FFFFFF"/>
              <w:jc w:val="center"/>
            </w:pPr>
            <w:r w:rsidRPr="005B5D4D">
              <w:t>1</w:t>
            </w:r>
          </w:p>
        </w:tc>
        <w:tc>
          <w:tcPr>
            <w:tcW w:w="5693" w:type="dxa"/>
            <w:tcBorders>
              <w:top w:val="nil"/>
              <w:left w:val="nil"/>
              <w:bottom w:val="single" w:sz="4" w:space="0" w:color="auto"/>
              <w:right w:val="single" w:sz="4" w:space="0" w:color="auto"/>
            </w:tcBorders>
            <w:shd w:val="clear" w:color="auto" w:fill="FFFFFF"/>
          </w:tcPr>
          <w:p w:rsidR="004332C3" w:rsidRPr="005B5D4D" w:rsidRDefault="004332C3" w:rsidP="00E37156">
            <w:pPr>
              <w:shd w:val="clear" w:color="auto" w:fill="FFFFFF"/>
              <w:jc w:val="center"/>
            </w:pPr>
            <w:r w:rsidRPr="005B5D4D">
              <w:t>2</w:t>
            </w:r>
          </w:p>
        </w:tc>
        <w:tc>
          <w:tcPr>
            <w:tcW w:w="1560" w:type="dxa"/>
            <w:tcBorders>
              <w:top w:val="nil"/>
              <w:left w:val="nil"/>
              <w:bottom w:val="single" w:sz="4" w:space="0" w:color="auto"/>
              <w:right w:val="single" w:sz="4" w:space="0" w:color="auto"/>
            </w:tcBorders>
            <w:shd w:val="clear" w:color="auto" w:fill="FFFFFF"/>
          </w:tcPr>
          <w:p w:rsidR="004332C3" w:rsidRPr="005B5D4D" w:rsidRDefault="004332C3" w:rsidP="00E37156">
            <w:pPr>
              <w:shd w:val="clear" w:color="auto" w:fill="FFFFFF"/>
              <w:jc w:val="center"/>
            </w:pPr>
            <w:r w:rsidRPr="005B5D4D">
              <w:t>3</w:t>
            </w:r>
          </w:p>
        </w:tc>
        <w:tc>
          <w:tcPr>
            <w:tcW w:w="1559" w:type="dxa"/>
            <w:tcBorders>
              <w:top w:val="nil"/>
              <w:left w:val="nil"/>
              <w:bottom w:val="single" w:sz="4" w:space="0" w:color="auto"/>
              <w:right w:val="single" w:sz="4" w:space="0" w:color="auto"/>
            </w:tcBorders>
            <w:shd w:val="clear" w:color="auto" w:fill="FFFFFF"/>
          </w:tcPr>
          <w:p w:rsidR="004332C3" w:rsidRPr="005B5D4D" w:rsidRDefault="004332C3" w:rsidP="00E37156">
            <w:pPr>
              <w:shd w:val="clear" w:color="auto" w:fill="FFFFFF"/>
              <w:jc w:val="center"/>
            </w:pPr>
            <w:r w:rsidRPr="005B5D4D">
              <w:t>4</w:t>
            </w:r>
          </w:p>
        </w:tc>
      </w:tr>
      <w:tr w:rsidR="004332C3" w:rsidRPr="005B5D4D" w:rsidTr="00E37156">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pPr>
            <w:r w:rsidRPr="005B5D4D">
              <w:t>1</w:t>
            </w:r>
          </w:p>
        </w:tc>
        <w:tc>
          <w:tcPr>
            <w:tcW w:w="5693"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 xml:space="preserve">Объем посещений с </w:t>
            </w:r>
            <w:proofErr w:type="gramStart"/>
            <w:r w:rsidRPr="005B5D4D">
              <w:t>профилактической</w:t>
            </w:r>
            <w:proofErr w:type="gramEnd"/>
            <w:r w:rsidRPr="005B5D4D">
              <w:t xml:space="preserve"> и иными целями, всего (сумма строк 2 + 3 + 4+5),</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0,7300</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2,992003</w:t>
            </w:r>
          </w:p>
        </w:tc>
      </w:tr>
      <w:tr w:rsidR="004332C3" w:rsidRPr="005B5D4D" w:rsidTr="00E37156">
        <w:trPr>
          <w:cantSplit/>
          <w:trHeight w:val="138"/>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pPr>
          </w:p>
        </w:tc>
        <w:tc>
          <w:tcPr>
            <w:tcW w:w="5693" w:type="dxa"/>
            <w:tcBorders>
              <w:top w:val="nil"/>
              <w:left w:val="nil"/>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pPr>
            <w:r w:rsidRPr="005B5D4D">
              <w:t>в том числе:</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Х</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Х</w:t>
            </w:r>
          </w:p>
        </w:tc>
      </w:tr>
      <w:tr w:rsidR="004332C3" w:rsidRPr="005B5D4D" w:rsidTr="00E37156">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pPr>
            <w:r w:rsidRPr="005B5D4D">
              <w:t>2</w:t>
            </w:r>
          </w:p>
        </w:tc>
        <w:tc>
          <w:tcPr>
            <w:tcW w:w="5693"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0,265590</w:t>
            </w:r>
          </w:p>
        </w:tc>
      </w:tr>
      <w:tr w:rsidR="004332C3" w:rsidRPr="005B5D4D" w:rsidTr="00E37156">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pPr>
            <w:r w:rsidRPr="005B5D4D">
              <w:t>3</w:t>
            </w:r>
          </w:p>
        </w:tc>
        <w:tc>
          <w:tcPr>
            <w:tcW w:w="5693"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II. норматив комплексных посещений для проведения диспансеризации, в том числе:</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jc w:val="center"/>
            </w:pPr>
            <w:r w:rsidRPr="005B5D4D">
              <w:t>-</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0,331413</w:t>
            </w:r>
          </w:p>
        </w:tc>
      </w:tr>
      <w:tr w:rsidR="004332C3" w:rsidRPr="005B5D4D" w:rsidTr="00E37156">
        <w:trPr>
          <w:cantSplit/>
          <w:trHeight w:val="304"/>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pPr>
            <w:r w:rsidRPr="005B5D4D">
              <w:t>3.1</w:t>
            </w:r>
          </w:p>
        </w:tc>
        <w:tc>
          <w:tcPr>
            <w:tcW w:w="5693"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для проведения углубленной диспансеризации</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jc w:val="center"/>
            </w:pPr>
            <w:r w:rsidRPr="005B5D4D">
              <w:t>-</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0,057822</w:t>
            </w:r>
          </w:p>
        </w:tc>
      </w:tr>
      <w:tr w:rsidR="004332C3" w:rsidRPr="005B5D4D" w:rsidTr="00E37156">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tcPr>
          <w:p w:rsidR="004332C3" w:rsidRPr="005B5D4D" w:rsidRDefault="004332C3" w:rsidP="00E37156">
            <w:pPr>
              <w:shd w:val="clear" w:color="auto" w:fill="FFFFFF"/>
              <w:jc w:val="center"/>
            </w:pPr>
            <w:r w:rsidRPr="005B5D4D">
              <w:t>4</w:t>
            </w:r>
          </w:p>
        </w:tc>
        <w:tc>
          <w:tcPr>
            <w:tcW w:w="5693" w:type="dxa"/>
            <w:tcBorders>
              <w:top w:val="nil"/>
              <w:left w:val="nil"/>
              <w:bottom w:val="single" w:sz="4" w:space="0" w:color="auto"/>
              <w:right w:val="single" w:sz="4" w:space="0" w:color="auto"/>
            </w:tcBorders>
            <w:shd w:val="clear" w:color="auto" w:fill="FFFFFF"/>
          </w:tcPr>
          <w:p w:rsidR="004332C3" w:rsidRPr="005B5D4D" w:rsidRDefault="004332C3" w:rsidP="00E37156">
            <w:pPr>
              <w:shd w:val="clear" w:color="auto" w:fill="FFFFFF"/>
              <w:jc w:val="center"/>
            </w:pPr>
            <w:r w:rsidRPr="005B5D4D">
              <w:t>III. Объем комплексных посещений для проведения диспансерного наблюдения (за исключением 1-го посещения)</w:t>
            </w:r>
          </w:p>
        </w:tc>
        <w:tc>
          <w:tcPr>
            <w:tcW w:w="1560" w:type="dxa"/>
            <w:tcBorders>
              <w:top w:val="nil"/>
              <w:left w:val="nil"/>
              <w:bottom w:val="single" w:sz="4" w:space="0" w:color="auto"/>
              <w:right w:val="single" w:sz="4" w:space="0" w:color="auto"/>
            </w:tcBorders>
            <w:shd w:val="clear" w:color="auto" w:fill="FFFFFF"/>
          </w:tcPr>
          <w:p w:rsidR="004332C3" w:rsidRPr="005B5D4D" w:rsidRDefault="004332C3" w:rsidP="00E37156">
            <w:pPr>
              <w:shd w:val="clear" w:color="auto" w:fill="FFFFFF"/>
              <w:jc w:val="center"/>
            </w:pPr>
            <w:r w:rsidRPr="005B5D4D">
              <w:t>-</w:t>
            </w:r>
          </w:p>
        </w:tc>
        <w:tc>
          <w:tcPr>
            <w:tcW w:w="1559" w:type="dxa"/>
            <w:tcBorders>
              <w:top w:val="nil"/>
              <w:left w:val="nil"/>
              <w:bottom w:val="single" w:sz="4" w:space="0" w:color="auto"/>
              <w:right w:val="single" w:sz="4" w:space="0" w:color="auto"/>
            </w:tcBorders>
            <w:shd w:val="clear" w:color="auto" w:fill="FFFFFF"/>
          </w:tcPr>
          <w:p w:rsidR="004332C3" w:rsidRPr="005B5D4D" w:rsidRDefault="004332C3" w:rsidP="00E37156">
            <w:pPr>
              <w:shd w:val="clear" w:color="auto" w:fill="FFFFFF"/>
              <w:jc w:val="center"/>
            </w:pPr>
            <w:r w:rsidRPr="005B5D4D">
              <w:t>0,261736</w:t>
            </w:r>
          </w:p>
        </w:tc>
      </w:tr>
      <w:tr w:rsidR="004332C3" w:rsidRPr="005B5D4D" w:rsidTr="00E37156">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pPr>
            <w:r w:rsidRPr="005B5D4D">
              <w:t>5</w:t>
            </w:r>
          </w:p>
        </w:tc>
        <w:tc>
          <w:tcPr>
            <w:tcW w:w="5693"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I</w:t>
            </w:r>
            <w:r w:rsidRPr="005B5D4D">
              <w:rPr>
                <w:lang w:val="en-US"/>
              </w:rPr>
              <w:t>V</w:t>
            </w:r>
            <w:r w:rsidRPr="005B5D4D">
              <w:t>. норматив посещений с иными целями</w:t>
            </w:r>
          </w:p>
          <w:p w:rsidR="004332C3" w:rsidRPr="005B5D4D" w:rsidRDefault="004332C3" w:rsidP="00E37156">
            <w:pPr>
              <w:shd w:val="clear" w:color="auto" w:fill="FFFFFF"/>
              <w:jc w:val="center"/>
            </w:pPr>
            <w:r w:rsidRPr="005B5D4D">
              <w:t>(сумма строк  6 + 9 + 10 + 11),</w:t>
            </w:r>
          </w:p>
          <w:p w:rsidR="004332C3" w:rsidRPr="005B5D4D" w:rsidRDefault="004332C3" w:rsidP="00E37156">
            <w:pPr>
              <w:shd w:val="clear" w:color="auto" w:fill="FFFFFF"/>
              <w:jc w:val="center"/>
            </w:pPr>
            <w:r w:rsidRPr="005B5D4D">
              <w:t>в том числе</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0,7300</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rPr>
                <w:lang w:val="en-US"/>
              </w:rPr>
            </w:pPr>
            <w:r w:rsidRPr="005B5D4D">
              <w:t>2,</w:t>
            </w:r>
            <w:r w:rsidRPr="005B5D4D">
              <w:rPr>
                <w:lang w:val="en-US"/>
              </w:rPr>
              <w:t>133264</w:t>
            </w:r>
          </w:p>
        </w:tc>
      </w:tr>
      <w:tr w:rsidR="004332C3" w:rsidRPr="005B5D4D" w:rsidTr="00E37156">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rPr>
                <w:lang w:val="en-US"/>
              </w:rPr>
            </w:pPr>
            <w:r w:rsidRPr="005B5D4D">
              <w:rPr>
                <w:lang w:val="en-US"/>
              </w:rPr>
              <w:t>6</w:t>
            </w:r>
          </w:p>
        </w:tc>
        <w:tc>
          <w:tcPr>
            <w:tcW w:w="5693"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норматив посещений для паллиативной медицинской помощи (сумма строк 7 + 8), в том числе</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0,0</w:t>
            </w:r>
            <w:r w:rsidRPr="005B5D4D">
              <w:rPr>
                <w:lang w:val="en-US"/>
              </w:rPr>
              <w:t>30</w:t>
            </w:r>
            <w:r w:rsidRPr="005B5D4D">
              <w:t>0</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0,00</w:t>
            </w:r>
          </w:p>
        </w:tc>
      </w:tr>
      <w:tr w:rsidR="004332C3" w:rsidRPr="005B5D4D" w:rsidTr="00E37156">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rPr>
                <w:lang w:val="en-US"/>
              </w:rPr>
            </w:pPr>
            <w:r w:rsidRPr="005B5D4D">
              <w:rPr>
                <w:lang w:val="en-US"/>
              </w:rPr>
              <w:t>7</w:t>
            </w:r>
          </w:p>
        </w:tc>
        <w:tc>
          <w:tcPr>
            <w:tcW w:w="5693"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ind w:left="601"/>
              <w:jc w:val="center"/>
            </w:pPr>
            <w:r w:rsidRPr="005B5D4D">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0,02</w:t>
            </w:r>
            <w:r w:rsidRPr="005B5D4D">
              <w:rPr>
                <w:lang w:val="en-US"/>
              </w:rPr>
              <w:t>2</w:t>
            </w:r>
            <w:r w:rsidRPr="005B5D4D">
              <w:t>0</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w:t>
            </w:r>
          </w:p>
        </w:tc>
      </w:tr>
      <w:tr w:rsidR="004332C3" w:rsidRPr="005B5D4D" w:rsidTr="00E37156">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rPr>
                <w:lang w:val="en-US"/>
              </w:rPr>
            </w:pPr>
            <w:r w:rsidRPr="005B5D4D">
              <w:rPr>
                <w:lang w:val="en-US"/>
              </w:rPr>
              <w:t>8</w:t>
            </w:r>
          </w:p>
        </w:tc>
        <w:tc>
          <w:tcPr>
            <w:tcW w:w="5693"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ind w:leftChars="300" w:left="600"/>
              <w:jc w:val="center"/>
            </w:pPr>
            <w:r w:rsidRPr="005B5D4D">
              <w:t>норматив посещений на дому выездными патронажными бригадами</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rPr>
                <w:lang w:val="en-US"/>
              </w:rPr>
            </w:pPr>
            <w:r w:rsidRPr="005B5D4D">
              <w:t>0,00</w:t>
            </w:r>
            <w:r w:rsidRPr="005B5D4D">
              <w:rPr>
                <w:lang w:val="en-US"/>
              </w:rPr>
              <w:t>80</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w:t>
            </w:r>
          </w:p>
        </w:tc>
      </w:tr>
      <w:tr w:rsidR="004332C3" w:rsidRPr="005B5D4D" w:rsidTr="00E37156">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rPr>
                <w:lang w:val="en-US"/>
              </w:rPr>
            </w:pPr>
            <w:r w:rsidRPr="005B5D4D">
              <w:rPr>
                <w:lang w:val="en-US"/>
              </w:rPr>
              <w:t>9</w:t>
            </w:r>
          </w:p>
        </w:tc>
        <w:tc>
          <w:tcPr>
            <w:tcW w:w="5693"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объем разовых посещений в связи с заболеванием</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0,5</w:t>
            </w:r>
            <w:r w:rsidRPr="005B5D4D">
              <w:rPr>
                <w:lang w:val="en-US"/>
              </w:rPr>
              <w:t>70</w:t>
            </w:r>
            <w:r w:rsidRPr="005B5D4D">
              <w:t>0</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0,892612</w:t>
            </w:r>
          </w:p>
        </w:tc>
      </w:tr>
      <w:tr w:rsidR="004332C3" w:rsidRPr="005B5D4D" w:rsidTr="00E37156">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rPr>
                <w:lang w:val="en-US"/>
              </w:rPr>
            </w:pPr>
            <w:r w:rsidRPr="005B5D4D">
              <w:t>1</w:t>
            </w:r>
            <w:r w:rsidRPr="005B5D4D">
              <w:rPr>
                <w:lang w:val="en-US"/>
              </w:rPr>
              <w:t>0</w:t>
            </w:r>
          </w:p>
        </w:tc>
        <w:tc>
          <w:tcPr>
            <w:tcW w:w="5693"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объем посещений с другими целями (патронаж, выдача справок и иных медицинских документов и др.)</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0,1300</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327B7B" w:rsidP="00E37156">
            <w:pPr>
              <w:shd w:val="clear" w:color="auto" w:fill="FFFFFF"/>
              <w:jc w:val="center"/>
            </w:pPr>
            <w:r>
              <w:t>0</w:t>
            </w:r>
            <w:r w:rsidR="004332C3" w:rsidRPr="005B5D4D">
              <w:t>,99</w:t>
            </w:r>
            <w:r w:rsidR="004332C3" w:rsidRPr="005B5D4D">
              <w:rPr>
                <w:lang w:val="en-US"/>
              </w:rPr>
              <w:t>1138</w:t>
            </w:r>
          </w:p>
        </w:tc>
      </w:tr>
      <w:tr w:rsidR="004332C3" w:rsidRPr="005B5D4D" w:rsidTr="00E37156">
        <w:trPr>
          <w:cantSplit/>
          <w:trHeight w:val="113"/>
        </w:trPr>
        <w:tc>
          <w:tcPr>
            <w:tcW w:w="970" w:type="dxa"/>
            <w:tcBorders>
              <w:top w:val="nil"/>
              <w:left w:val="single" w:sz="4" w:space="0" w:color="auto"/>
              <w:bottom w:val="single" w:sz="4" w:space="0" w:color="auto"/>
              <w:right w:val="single" w:sz="4" w:space="0" w:color="auto"/>
            </w:tcBorders>
            <w:shd w:val="clear" w:color="auto" w:fill="FFFFFF"/>
            <w:noWrap/>
          </w:tcPr>
          <w:p w:rsidR="004332C3" w:rsidRPr="005B5D4D" w:rsidRDefault="004332C3" w:rsidP="00E37156">
            <w:pPr>
              <w:shd w:val="clear" w:color="auto" w:fill="FFFFFF"/>
              <w:jc w:val="center"/>
              <w:rPr>
                <w:lang w:val="en-US"/>
              </w:rPr>
            </w:pPr>
            <w:r w:rsidRPr="005B5D4D">
              <w:rPr>
                <w:lang w:val="en-US"/>
              </w:rPr>
              <w:t>11</w:t>
            </w:r>
          </w:p>
        </w:tc>
        <w:tc>
          <w:tcPr>
            <w:tcW w:w="5693" w:type="dxa"/>
            <w:tcBorders>
              <w:top w:val="nil"/>
              <w:left w:val="nil"/>
              <w:bottom w:val="single" w:sz="4" w:space="0" w:color="auto"/>
              <w:right w:val="single" w:sz="4" w:space="0" w:color="auto"/>
            </w:tcBorders>
            <w:shd w:val="clear" w:color="auto" w:fill="FFFFFF"/>
          </w:tcPr>
          <w:p w:rsidR="004332C3" w:rsidRPr="005B5D4D" w:rsidRDefault="004332C3" w:rsidP="00E37156">
            <w:pPr>
              <w:shd w:val="clear" w:color="auto" w:fill="FFFFFF"/>
              <w:jc w:val="center"/>
            </w:pPr>
            <w:r w:rsidRPr="005B5D4D">
              <w:t>объем   посещений   медицинских работников, имеющих   среднее   медицинское   образование, ведущих самостоятельный прием</w:t>
            </w:r>
          </w:p>
        </w:tc>
        <w:tc>
          <w:tcPr>
            <w:tcW w:w="1560" w:type="dxa"/>
            <w:tcBorders>
              <w:top w:val="nil"/>
              <w:left w:val="nil"/>
              <w:bottom w:val="single" w:sz="4" w:space="0" w:color="auto"/>
              <w:right w:val="single" w:sz="4" w:space="0" w:color="auto"/>
            </w:tcBorders>
            <w:shd w:val="clear" w:color="auto" w:fill="FFFFFF"/>
          </w:tcPr>
          <w:p w:rsidR="004332C3" w:rsidRPr="005B5D4D" w:rsidRDefault="004332C3" w:rsidP="00E37156">
            <w:pPr>
              <w:shd w:val="clear" w:color="auto" w:fill="FFFFFF"/>
              <w:jc w:val="center"/>
            </w:pPr>
            <w:r w:rsidRPr="005B5D4D">
              <w:t>-</w:t>
            </w:r>
          </w:p>
        </w:tc>
        <w:tc>
          <w:tcPr>
            <w:tcW w:w="1559" w:type="dxa"/>
            <w:tcBorders>
              <w:top w:val="nil"/>
              <w:left w:val="nil"/>
              <w:bottom w:val="single" w:sz="4" w:space="0" w:color="auto"/>
              <w:right w:val="single" w:sz="4" w:space="0" w:color="auto"/>
            </w:tcBorders>
            <w:shd w:val="clear" w:color="auto" w:fill="FFFFFF"/>
          </w:tcPr>
          <w:p w:rsidR="004332C3" w:rsidRPr="005B5D4D" w:rsidRDefault="004332C3" w:rsidP="00E37156">
            <w:pPr>
              <w:shd w:val="clear" w:color="auto" w:fill="FFFFFF"/>
              <w:jc w:val="center"/>
            </w:pPr>
            <w:r w:rsidRPr="005B5D4D">
              <w:t>0,249514</w:t>
            </w:r>
          </w:p>
        </w:tc>
      </w:tr>
      <w:tr w:rsidR="004332C3" w:rsidRPr="005B5D4D" w:rsidTr="00E37156">
        <w:trPr>
          <w:cantSplit/>
          <w:trHeight w:val="195"/>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pPr>
          </w:p>
        </w:tc>
        <w:tc>
          <w:tcPr>
            <w:tcW w:w="5693" w:type="dxa"/>
            <w:tcBorders>
              <w:top w:val="nil"/>
              <w:left w:val="nil"/>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pPr>
            <w:r w:rsidRPr="005B5D4D">
              <w:t>Справочно:</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p>
        </w:tc>
      </w:tr>
      <w:tr w:rsidR="004332C3" w:rsidRPr="005B5D4D" w:rsidTr="00E37156">
        <w:trPr>
          <w:cantSplit/>
          <w:trHeight w:val="186"/>
        </w:trPr>
        <w:tc>
          <w:tcPr>
            <w:tcW w:w="970" w:type="dxa"/>
            <w:tcBorders>
              <w:top w:val="nil"/>
              <w:left w:val="single" w:sz="4" w:space="0" w:color="auto"/>
              <w:bottom w:val="single" w:sz="4" w:space="0" w:color="auto"/>
              <w:right w:val="single" w:sz="4" w:space="0" w:color="auto"/>
            </w:tcBorders>
            <w:shd w:val="clear" w:color="auto" w:fill="FFFFFF"/>
            <w:noWrap/>
            <w:hideMark/>
          </w:tcPr>
          <w:p w:rsidR="004332C3" w:rsidRPr="005B5D4D" w:rsidRDefault="004332C3" w:rsidP="00E37156">
            <w:pPr>
              <w:shd w:val="clear" w:color="auto" w:fill="FFFFFF"/>
              <w:jc w:val="center"/>
            </w:pPr>
          </w:p>
        </w:tc>
        <w:tc>
          <w:tcPr>
            <w:tcW w:w="5693"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объем посещений центров здоровья</w:t>
            </w:r>
          </w:p>
        </w:tc>
        <w:tc>
          <w:tcPr>
            <w:tcW w:w="1560" w:type="dxa"/>
            <w:tcBorders>
              <w:top w:val="nil"/>
              <w:left w:val="nil"/>
              <w:bottom w:val="single" w:sz="4" w:space="0" w:color="auto"/>
              <w:right w:val="single" w:sz="4" w:space="0" w:color="auto"/>
            </w:tcBorders>
            <w:shd w:val="clear" w:color="auto" w:fill="FFFFFF"/>
            <w:hideMark/>
          </w:tcPr>
          <w:p w:rsidR="004332C3" w:rsidRPr="005B5D4D" w:rsidRDefault="004332C3" w:rsidP="00E37156">
            <w:pPr>
              <w:jc w:val="center"/>
            </w:pPr>
            <w:r w:rsidRPr="005B5D4D">
              <w:t>-</w:t>
            </w:r>
          </w:p>
        </w:tc>
        <w:tc>
          <w:tcPr>
            <w:tcW w:w="1559" w:type="dxa"/>
            <w:tcBorders>
              <w:top w:val="nil"/>
              <w:left w:val="nil"/>
              <w:bottom w:val="single" w:sz="4" w:space="0" w:color="auto"/>
              <w:right w:val="single" w:sz="4" w:space="0" w:color="auto"/>
            </w:tcBorders>
            <w:shd w:val="clear" w:color="auto" w:fill="FFFFFF"/>
            <w:hideMark/>
          </w:tcPr>
          <w:p w:rsidR="004332C3" w:rsidRPr="005B5D4D" w:rsidRDefault="004332C3" w:rsidP="00E37156">
            <w:pPr>
              <w:shd w:val="clear" w:color="auto" w:fill="FFFFFF"/>
              <w:jc w:val="center"/>
            </w:pPr>
            <w:r w:rsidRPr="005B5D4D">
              <w:t>0,042758</w:t>
            </w:r>
          </w:p>
        </w:tc>
      </w:tr>
      <w:tr w:rsidR="004332C3" w:rsidRPr="005B5D4D" w:rsidTr="00E37156">
        <w:trPr>
          <w:cantSplit/>
          <w:trHeight w:val="113"/>
        </w:trPr>
        <w:tc>
          <w:tcPr>
            <w:tcW w:w="970" w:type="dxa"/>
            <w:tcBorders>
              <w:top w:val="single" w:sz="4" w:space="0" w:color="auto"/>
              <w:left w:val="single" w:sz="4" w:space="0" w:color="auto"/>
              <w:bottom w:val="single" w:sz="4" w:space="0" w:color="auto"/>
              <w:right w:val="single" w:sz="4" w:space="0" w:color="auto"/>
            </w:tcBorders>
            <w:shd w:val="clear" w:color="auto" w:fill="auto"/>
            <w:noWrap/>
            <w:hideMark/>
          </w:tcPr>
          <w:p w:rsidR="004332C3" w:rsidRPr="005B5D4D" w:rsidRDefault="004332C3" w:rsidP="00E37156">
            <w:pPr>
              <w:shd w:val="clear" w:color="auto" w:fill="FFFFFF"/>
              <w:jc w:val="center"/>
            </w:pPr>
          </w:p>
        </w:tc>
        <w:tc>
          <w:tcPr>
            <w:tcW w:w="5693" w:type="dxa"/>
            <w:tcBorders>
              <w:top w:val="single" w:sz="4" w:space="0" w:color="auto"/>
              <w:left w:val="nil"/>
              <w:bottom w:val="single" w:sz="4" w:space="0" w:color="auto"/>
              <w:right w:val="single" w:sz="4" w:space="0" w:color="auto"/>
            </w:tcBorders>
            <w:shd w:val="clear" w:color="auto" w:fill="auto"/>
            <w:hideMark/>
          </w:tcPr>
          <w:p w:rsidR="004332C3" w:rsidRPr="005B5D4D" w:rsidRDefault="004332C3" w:rsidP="00E37156">
            <w:pPr>
              <w:shd w:val="clear" w:color="auto" w:fill="FFFFFF"/>
              <w:jc w:val="center"/>
            </w:pPr>
            <w:r w:rsidRPr="005B5D4D">
              <w:t>объем посещений центров амбулаторной онкологической помощи</w:t>
            </w:r>
          </w:p>
        </w:tc>
        <w:tc>
          <w:tcPr>
            <w:tcW w:w="1560" w:type="dxa"/>
            <w:tcBorders>
              <w:top w:val="single" w:sz="4" w:space="0" w:color="auto"/>
              <w:left w:val="nil"/>
              <w:bottom w:val="single" w:sz="4" w:space="0" w:color="auto"/>
              <w:right w:val="single" w:sz="4" w:space="0" w:color="auto"/>
            </w:tcBorders>
            <w:shd w:val="clear" w:color="auto" w:fill="auto"/>
            <w:hideMark/>
          </w:tcPr>
          <w:p w:rsidR="004332C3" w:rsidRPr="005B5D4D" w:rsidRDefault="004332C3" w:rsidP="00E37156">
            <w:pPr>
              <w:jc w:val="center"/>
            </w:pPr>
            <w:r w:rsidRPr="005B5D4D">
              <w:t>-</w:t>
            </w:r>
          </w:p>
        </w:tc>
        <w:tc>
          <w:tcPr>
            <w:tcW w:w="1559" w:type="dxa"/>
            <w:tcBorders>
              <w:top w:val="single" w:sz="4" w:space="0" w:color="auto"/>
              <w:left w:val="nil"/>
              <w:bottom w:val="single" w:sz="4" w:space="0" w:color="auto"/>
              <w:right w:val="single" w:sz="4" w:space="0" w:color="auto"/>
            </w:tcBorders>
            <w:shd w:val="clear" w:color="auto" w:fill="auto"/>
            <w:hideMark/>
          </w:tcPr>
          <w:p w:rsidR="004332C3" w:rsidRPr="005B5D4D" w:rsidRDefault="004332C3" w:rsidP="00E37156">
            <w:pPr>
              <w:shd w:val="clear" w:color="auto" w:fill="FFFFFF"/>
              <w:jc w:val="center"/>
            </w:pPr>
            <w:r w:rsidRPr="005B5D4D">
              <w:t>0,030220</w:t>
            </w:r>
          </w:p>
        </w:tc>
      </w:tr>
      <w:tr w:rsidR="004332C3" w:rsidRPr="005B5D4D" w:rsidTr="00E37156">
        <w:trPr>
          <w:cantSplit/>
          <w:trHeight w:val="113"/>
        </w:trPr>
        <w:tc>
          <w:tcPr>
            <w:tcW w:w="970" w:type="dxa"/>
            <w:tcBorders>
              <w:top w:val="single" w:sz="4" w:space="0" w:color="auto"/>
              <w:left w:val="single" w:sz="4" w:space="0" w:color="auto"/>
              <w:bottom w:val="single" w:sz="4" w:space="0" w:color="auto"/>
              <w:right w:val="single" w:sz="4" w:space="0" w:color="auto"/>
            </w:tcBorders>
            <w:shd w:val="clear" w:color="auto" w:fill="auto"/>
            <w:noWrap/>
          </w:tcPr>
          <w:p w:rsidR="004332C3" w:rsidRPr="005B5D4D" w:rsidRDefault="004332C3" w:rsidP="00E37156">
            <w:pPr>
              <w:shd w:val="clear" w:color="auto" w:fill="FFFFFF"/>
              <w:jc w:val="center"/>
            </w:pPr>
          </w:p>
        </w:tc>
        <w:tc>
          <w:tcPr>
            <w:tcW w:w="5693" w:type="dxa"/>
            <w:tcBorders>
              <w:top w:val="single" w:sz="4" w:space="0" w:color="auto"/>
              <w:left w:val="nil"/>
              <w:bottom w:val="single" w:sz="4" w:space="0" w:color="auto"/>
              <w:right w:val="single" w:sz="4" w:space="0" w:color="auto"/>
            </w:tcBorders>
            <w:shd w:val="clear" w:color="auto" w:fill="auto"/>
          </w:tcPr>
          <w:p w:rsidR="004332C3" w:rsidRPr="005B5D4D" w:rsidRDefault="004332C3" w:rsidP="00E37156">
            <w:pPr>
              <w:shd w:val="clear" w:color="auto" w:fill="FFFFFF"/>
              <w:jc w:val="center"/>
            </w:pPr>
            <w:r w:rsidRPr="005B5D4D">
              <w:t>объем посещений для проведения 2 этапа диспансеризации</w:t>
            </w:r>
          </w:p>
        </w:tc>
        <w:tc>
          <w:tcPr>
            <w:tcW w:w="1560" w:type="dxa"/>
            <w:tcBorders>
              <w:top w:val="single" w:sz="4" w:space="0" w:color="auto"/>
              <w:left w:val="nil"/>
              <w:bottom w:val="single" w:sz="4" w:space="0" w:color="auto"/>
              <w:right w:val="single" w:sz="4" w:space="0" w:color="auto"/>
            </w:tcBorders>
            <w:shd w:val="clear" w:color="auto" w:fill="auto"/>
          </w:tcPr>
          <w:p w:rsidR="004332C3" w:rsidRPr="005B5D4D" w:rsidRDefault="004332C3" w:rsidP="00E37156">
            <w:pPr>
              <w:shd w:val="clear" w:color="auto" w:fill="FFFFFF"/>
              <w:jc w:val="center"/>
            </w:pPr>
            <w:r w:rsidRPr="005B5D4D">
              <w:t>-</w:t>
            </w:r>
          </w:p>
        </w:tc>
        <w:tc>
          <w:tcPr>
            <w:tcW w:w="1559" w:type="dxa"/>
            <w:tcBorders>
              <w:top w:val="single" w:sz="4" w:space="0" w:color="auto"/>
              <w:left w:val="nil"/>
              <w:bottom w:val="single" w:sz="4" w:space="0" w:color="auto"/>
              <w:right w:val="single" w:sz="4" w:space="0" w:color="auto"/>
            </w:tcBorders>
            <w:shd w:val="clear" w:color="auto" w:fill="auto"/>
          </w:tcPr>
          <w:p w:rsidR="004332C3" w:rsidRPr="005B5D4D" w:rsidRDefault="004332C3" w:rsidP="00E37156">
            <w:pPr>
              <w:shd w:val="clear" w:color="auto" w:fill="FFFFFF"/>
              <w:jc w:val="center"/>
              <w:rPr>
                <w:lang w:val="en-US"/>
              </w:rPr>
            </w:pPr>
            <w:r w:rsidRPr="005B5D4D">
              <w:t>0,</w:t>
            </w:r>
            <w:r w:rsidRPr="005B5D4D">
              <w:rPr>
                <w:lang w:val="en-US"/>
              </w:rPr>
              <w:t>079578</w:t>
            </w:r>
          </w:p>
        </w:tc>
      </w:tr>
    </w:tbl>
    <w:p w:rsidR="004332C3" w:rsidRPr="005B5D4D" w:rsidRDefault="004332C3" w:rsidP="004332C3">
      <w:pPr>
        <w:autoSpaceDE w:val="0"/>
        <w:autoSpaceDN w:val="0"/>
        <w:adjustRightInd w:val="0"/>
        <w:jc w:val="both"/>
        <w:rPr>
          <w:sz w:val="24"/>
          <w:szCs w:val="24"/>
        </w:rPr>
      </w:pPr>
    </w:p>
    <w:p w:rsidR="004332C3" w:rsidRPr="005B5D4D" w:rsidRDefault="004332C3" w:rsidP="004332C3">
      <w:pPr>
        <w:autoSpaceDE w:val="0"/>
        <w:autoSpaceDN w:val="0"/>
        <w:adjustRightInd w:val="0"/>
        <w:jc w:val="center"/>
        <w:rPr>
          <w:sz w:val="24"/>
          <w:szCs w:val="24"/>
        </w:rPr>
      </w:pPr>
      <w:r w:rsidRPr="005B5D4D">
        <w:rPr>
          <w:sz w:val="24"/>
          <w:szCs w:val="24"/>
        </w:rPr>
        <w:t>_________________________</w:t>
      </w:r>
    </w:p>
    <w:p w:rsidR="004332C3" w:rsidRPr="005B5D4D" w:rsidRDefault="004332C3" w:rsidP="004332C3">
      <w:pPr>
        <w:autoSpaceDE w:val="0"/>
        <w:autoSpaceDN w:val="0"/>
        <w:jc w:val="both"/>
        <w:rPr>
          <w:color w:val="FF0000"/>
          <w:sz w:val="24"/>
          <w:szCs w:val="24"/>
        </w:rPr>
        <w:sectPr w:rsidR="004332C3" w:rsidRPr="005B5D4D" w:rsidSect="00CB2691">
          <w:pgSz w:w="11905" w:h="16838"/>
          <w:pgMar w:top="1134" w:right="567" w:bottom="1134" w:left="1701" w:header="567" w:footer="632" w:gutter="0"/>
          <w:pgNumType w:start="1"/>
          <w:cols w:space="720"/>
          <w:titlePg/>
          <w:docGrid w:linePitch="272"/>
        </w:sectPr>
      </w:pPr>
    </w:p>
    <w:p w:rsidR="004332C3" w:rsidRPr="005B5D4D" w:rsidRDefault="004332C3" w:rsidP="00E37156">
      <w:pPr>
        <w:spacing w:line="232" w:lineRule="auto"/>
        <w:ind w:left="5103" w:firstLine="993"/>
        <w:jc w:val="center"/>
        <w:rPr>
          <w:sz w:val="24"/>
          <w:szCs w:val="24"/>
          <w:lang w:val="en-US"/>
        </w:rPr>
      </w:pPr>
      <w:r w:rsidRPr="005B5D4D">
        <w:rPr>
          <w:sz w:val="24"/>
          <w:szCs w:val="24"/>
        </w:rPr>
        <w:t xml:space="preserve">Приложение № </w:t>
      </w:r>
      <w:r>
        <w:rPr>
          <w:sz w:val="24"/>
          <w:szCs w:val="24"/>
          <w:lang w:val="en-US"/>
        </w:rPr>
        <w:t>9</w:t>
      </w:r>
    </w:p>
    <w:p w:rsidR="004332C3" w:rsidRPr="005B5D4D" w:rsidRDefault="004332C3" w:rsidP="00E37156">
      <w:pPr>
        <w:spacing w:line="232" w:lineRule="auto"/>
        <w:ind w:left="5103" w:firstLine="993"/>
        <w:jc w:val="center"/>
        <w:rPr>
          <w:sz w:val="24"/>
          <w:szCs w:val="24"/>
        </w:rPr>
      </w:pPr>
      <w:r w:rsidRPr="005B5D4D">
        <w:rPr>
          <w:sz w:val="24"/>
          <w:szCs w:val="24"/>
        </w:rPr>
        <w:t>к постановлению Правительства</w:t>
      </w:r>
    </w:p>
    <w:p w:rsidR="004332C3" w:rsidRPr="005B5D4D" w:rsidRDefault="004332C3" w:rsidP="00E37156">
      <w:pPr>
        <w:spacing w:line="232" w:lineRule="auto"/>
        <w:ind w:left="5103" w:firstLine="993"/>
        <w:jc w:val="center"/>
        <w:rPr>
          <w:sz w:val="24"/>
          <w:szCs w:val="24"/>
        </w:rPr>
      </w:pPr>
      <w:r w:rsidRPr="005B5D4D">
        <w:rPr>
          <w:sz w:val="24"/>
          <w:szCs w:val="24"/>
        </w:rPr>
        <w:t>Пензенской области</w:t>
      </w:r>
    </w:p>
    <w:p w:rsidR="004332C3" w:rsidRPr="005B5D4D" w:rsidRDefault="00927D3C" w:rsidP="00E37156">
      <w:pPr>
        <w:spacing w:line="232" w:lineRule="auto"/>
        <w:ind w:left="5103" w:firstLine="993"/>
        <w:jc w:val="center"/>
        <w:rPr>
          <w:sz w:val="24"/>
          <w:szCs w:val="24"/>
        </w:rPr>
      </w:pPr>
      <w:r>
        <w:rPr>
          <w:sz w:val="24"/>
          <w:szCs w:val="24"/>
        </w:rPr>
        <w:t xml:space="preserve">21.04.2023  </w:t>
      </w:r>
      <w:r w:rsidR="00E37156">
        <w:rPr>
          <w:sz w:val="24"/>
          <w:szCs w:val="24"/>
        </w:rPr>
        <w:t>№</w:t>
      </w:r>
      <w:r>
        <w:rPr>
          <w:sz w:val="24"/>
          <w:szCs w:val="24"/>
        </w:rPr>
        <w:t xml:space="preserve">  317-пП</w:t>
      </w:r>
    </w:p>
    <w:p w:rsidR="004332C3" w:rsidRPr="005B5D4D" w:rsidRDefault="004332C3" w:rsidP="00E37156">
      <w:pPr>
        <w:spacing w:line="232" w:lineRule="auto"/>
        <w:ind w:left="5103" w:firstLine="993"/>
        <w:jc w:val="center"/>
        <w:rPr>
          <w:sz w:val="28"/>
          <w:szCs w:val="28"/>
        </w:rPr>
      </w:pPr>
    </w:p>
    <w:p w:rsidR="004332C3" w:rsidRPr="005B5D4D" w:rsidRDefault="004332C3" w:rsidP="00E37156">
      <w:pPr>
        <w:autoSpaceDE w:val="0"/>
        <w:autoSpaceDN w:val="0"/>
        <w:ind w:left="5103" w:firstLine="993"/>
        <w:jc w:val="center"/>
        <w:outlineLvl w:val="1"/>
        <w:rPr>
          <w:sz w:val="24"/>
          <w:szCs w:val="24"/>
        </w:rPr>
      </w:pPr>
      <w:r w:rsidRPr="005B5D4D">
        <w:rPr>
          <w:sz w:val="24"/>
          <w:szCs w:val="24"/>
        </w:rPr>
        <w:t>Приложение № 7</w:t>
      </w:r>
    </w:p>
    <w:p w:rsidR="004332C3" w:rsidRPr="005B5D4D" w:rsidRDefault="004332C3" w:rsidP="00E37156">
      <w:pPr>
        <w:autoSpaceDE w:val="0"/>
        <w:autoSpaceDN w:val="0"/>
        <w:ind w:left="5103" w:firstLine="993"/>
        <w:jc w:val="center"/>
        <w:rPr>
          <w:sz w:val="24"/>
          <w:szCs w:val="24"/>
        </w:rPr>
      </w:pPr>
      <w:r w:rsidRPr="005B5D4D">
        <w:rPr>
          <w:sz w:val="24"/>
          <w:szCs w:val="24"/>
        </w:rPr>
        <w:t>к Программе</w:t>
      </w:r>
    </w:p>
    <w:p w:rsidR="004332C3" w:rsidRPr="005B5D4D" w:rsidRDefault="004332C3" w:rsidP="004332C3">
      <w:pPr>
        <w:autoSpaceDE w:val="0"/>
        <w:autoSpaceDN w:val="0"/>
        <w:jc w:val="both"/>
        <w:rPr>
          <w:sz w:val="24"/>
          <w:szCs w:val="24"/>
        </w:rPr>
      </w:pPr>
    </w:p>
    <w:p w:rsidR="004332C3" w:rsidRPr="005B5D4D" w:rsidRDefault="004332C3" w:rsidP="004332C3">
      <w:pPr>
        <w:autoSpaceDE w:val="0"/>
        <w:autoSpaceDN w:val="0"/>
        <w:jc w:val="center"/>
        <w:rPr>
          <w:b/>
          <w:sz w:val="24"/>
          <w:szCs w:val="24"/>
        </w:rPr>
      </w:pPr>
      <w:bookmarkStart w:id="36" w:name="P20186"/>
      <w:bookmarkEnd w:id="36"/>
      <w:r w:rsidRPr="005B5D4D">
        <w:rPr>
          <w:b/>
          <w:sz w:val="24"/>
          <w:szCs w:val="24"/>
        </w:rPr>
        <w:t>ПРИМЕРНЫЙ ПЕРЕЧЕНЬ</w:t>
      </w:r>
    </w:p>
    <w:p w:rsidR="00E37156" w:rsidRDefault="004332C3" w:rsidP="004332C3">
      <w:pPr>
        <w:autoSpaceDE w:val="0"/>
        <w:autoSpaceDN w:val="0"/>
        <w:jc w:val="center"/>
        <w:rPr>
          <w:b/>
          <w:sz w:val="24"/>
          <w:szCs w:val="24"/>
        </w:rPr>
      </w:pPr>
      <w:r w:rsidRPr="005B5D4D">
        <w:rPr>
          <w:b/>
          <w:sz w:val="24"/>
          <w:szCs w:val="24"/>
        </w:rPr>
        <w:t xml:space="preserve">заболеваний, состояний (групп заболеваний, состояний) с </w:t>
      </w:r>
      <w:proofErr w:type="gramStart"/>
      <w:r w:rsidRPr="005B5D4D">
        <w:rPr>
          <w:b/>
          <w:sz w:val="24"/>
          <w:szCs w:val="24"/>
        </w:rPr>
        <w:t>оптимальной</w:t>
      </w:r>
      <w:proofErr w:type="gramEnd"/>
      <w:r w:rsidRPr="005B5D4D">
        <w:rPr>
          <w:b/>
          <w:sz w:val="24"/>
          <w:szCs w:val="24"/>
        </w:rPr>
        <w:t xml:space="preserve"> </w:t>
      </w:r>
    </w:p>
    <w:p w:rsidR="004332C3" w:rsidRDefault="004332C3" w:rsidP="004332C3">
      <w:pPr>
        <w:autoSpaceDE w:val="0"/>
        <w:autoSpaceDN w:val="0"/>
        <w:jc w:val="center"/>
        <w:rPr>
          <w:b/>
          <w:sz w:val="24"/>
          <w:szCs w:val="24"/>
        </w:rPr>
      </w:pPr>
      <w:r w:rsidRPr="005B5D4D">
        <w:rPr>
          <w:b/>
          <w:sz w:val="24"/>
          <w:szCs w:val="24"/>
        </w:rPr>
        <w:t>длительностью лечения до трех дней включительно</w:t>
      </w:r>
    </w:p>
    <w:p w:rsidR="00E37156" w:rsidRPr="005B5D4D" w:rsidRDefault="00E37156" w:rsidP="004332C3">
      <w:pPr>
        <w:autoSpaceDE w:val="0"/>
        <w:autoSpaceDN w:val="0"/>
        <w:jc w:val="center"/>
        <w:rPr>
          <w:b/>
          <w:sz w:val="24"/>
          <w:szCs w:val="24"/>
        </w:rPr>
      </w:pPr>
    </w:p>
    <w:tbl>
      <w:tblPr>
        <w:tblW w:w="9785" w:type="dxa"/>
        <w:tblLayout w:type="fixed"/>
        <w:tblCellMar>
          <w:top w:w="102" w:type="dxa"/>
          <w:left w:w="62" w:type="dxa"/>
          <w:bottom w:w="102" w:type="dxa"/>
          <w:right w:w="62" w:type="dxa"/>
        </w:tblCellMar>
        <w:tblLook w:val="0000" w:firstRow="0" w:lastRow="0" w:firstColumn="0" w:lastColumn="0" w:noHBand="0" w:noVBand="0"/>
      </w:tblPr>
      <w:tblGrid>
        <w:gridCol w:w="2472"/>
        <w:gridCol w:w="7313"/>
      </w:tblGrid>
      <w:tr w:rsidR="004332C3" w:rsidRPr="005B5D4D" w:rsidTr="00E37156">
        <w:tc>
          <w:tcPr>
            <w:tcW w:w="2472" w:type="dxa"/>
            <w:tcBorders>
              <w:top w:val="single" w:sz="4" w:space="0" w:color="auto"/>
              <w:left w:val="single" w:sz="4" w:space="0" w:color="auto"/>
              <w:bottom w:val="single" w:sz="4" w:space="0" w:color="auto"/>
              <w:right w:val="single" w:sz="4" w:space="0" w:color="auto"/>
            </w:tcBorders>
          </w:tcPr>
          <w:p w:rsidR="004332C3" w:rsidRPr="005B5D4D" w:rsidRDefault="004332C3" w:rsidP="00E37156">
            <w:pPr>
              <w:autoSpaceDE w:val="0"/>
              <w:autoSpaceDN w:val="0"/>
              <w:adjustRightInd w:val="0"/>
              <w:jc w:val="center"/>
              <w:rPr>
                <w:sz w:val="24"/>
                <w:szCs w:val="24"/>
              </w:rPr>
            </w:pPr>
            <w:r w:rsidRPr="005B5D4D">
              <w:rPr>
                <w:sz w:val="24"/>
                <w:szCs w:val="24"/>
              </w:rPr>
              <w:t xml:space="preserve">Код КСГ согласно приложениею к №5 </w:t>
            </w:r>
            <w:r w:rsidRPr="005B5D4D">
              <w:rPr>
                <w:sz w:val="24"/>
                <w:szCs w:val="24"/>
              </w:rPr>
              <w:br/>
              <w:t xml:space="preserve">к  ПГГ, утвержденной постановлением Правительства Российской Федерации </w:t>
            </w:r>
            <w:r w:rsidRPr="005B5D4D">
              <w:rPr>
                <w:sz w:val="24"/>
                <w:szCs w:val="24"/>
              </w:rPr>
              <w:br/>
              <w:t>от 29.12.2022 № 2497</w:t>
            </w:r>
          </w:p>
        </w:tc>
        <w:tc>
          <w:tcPr>
            <w:tcW w:w="7313" w:type="dxa"/>
            <w:tcBorders>
              <w:top w:val="single" w:sz="4" w:space="0" w:color="auto"/>
              <w:left w:val="single" w:sz="4" w:space="0" w:color="auto"/>
              <w:bottom w:val="single" w:sz="4" w:space="0" w:color="auto"/>
              <w:right w:val="single" w:sz="4" w:space="0" w:color="auto"/>
            </w:tcBorders>
          </w:tcPr>
          <w:p w:rsidR="004332C3" w:rsidRPr="005B5D4D" w:rsidRDefault="004332C3" w:rsidP="00E37156">
            <w:pPr>
              <w:autoSpaceDE w:val="0"/>
              <w:autoSpaceDN w:val="0"/>
              <w:adjustRightInd w:val="0"/>
              <w:jc w:val="center"/>
              <w:rPr>
                <w:sz w:val="24"/>
                <w:szCs w:val="24"/>
              </w:rPr>
            </w:pPr>
            <w:r w:rsidRPr="005B5D4D">
              <w:rPr>
                <w:sz w:val="24"/>
                <w:szCs w:val="24"/>
              </w:rPr>
              <w:t>Наименование</w:t>
            </w:r>
          </w:p>
        </w:tc>
      </w:tr>
    </w:tbl>
    <w:p w:rsidR="004332C3" w:rsidRPr="005B5D4D" w:rsidRDefault="004332C3" w:rsidP="004332C3">
      <w:pPr>
        <w:rPr>
          <w:color w:val="FF0000"/>
          <w:sz w:val="4"/>
          <w:szCs w:val="4"/>
        </w:rPr>
      </w:pPr>
    </w:p>
    <w:tbl>
      <w:tblPr>
        <w:tblW w:w="9785" w:type="dxa"/>
        <w:tblLayout w:type="fixed"/>
        <w:tblCellMar>
          <w:left w:w="62" w:type="dxa"/>
          <w:right w:w="62" w:type="dxa"/>
        </w:tblCellMar>
        <w:tblLook w:val="0000" w:firstRow="0" w:lastRow="0" w:firstColumn="0" w:lastColumn="0" w:noHBand="0" w:noVBand="0"/>
      </w:tblPr>
      <w:tblGrid>
        <w:gridCol w:w="2472"/>
        <w:gridCol w:w="7313"/>
      </w:tblGrid>
      <w:tr w:rsidR="004332C3" w:rsidRPr="005B5D4D" w:rsidTr="00E37156">
        <w:trPr>
          <w:trHeight w:val="191"/>
          <w:tblHeader/>
        </w:trPr>
        <w:tc>
          <w:tcPr>
            <w:tcW w:w="2472" w:type="dxa"/>
            <w:tcBorders>
              <w:top w:val="single" w:sz="4" w:space="0" w:color="auto"/>
              <w:left w:val="single" w:sz="4" w:space="0" w:color="auto"/>
              <w:bottom w:val="single" w:sz="4" w:space="0" w:color="auto"/>
              <w:right w:val="single" w:sz="4" w:space="0" w:color="auto"/>
            </w:tcBorders>
          </w:tcPr>
          <w:p w:rsidR="004332C3" w:rsidRPr="005B5D4D" w:rsidRDefault="004332C3" w:rsidP="00E37156">
            <w:pPr>
              <w:tabs>
                <w:tab w:val="left" w:pos="435"/>
                <w:tab w:val="center" w:pos="890"/>
              </w:tabs>
              <w:autoSpaceDE w:val="0"/>
              <w:autoSpaceDN w:val="0"/>
              <w:adjustRightInd w:val="0"/>
              <w:jc w:val="center"/>
              <w:rPr>
                <w:sz w:val="24"/>
                <w:szCs w:val="24"/>
              </w:rPr>
            </w:pPr>
            <w:r w:rsidRPr="005B5D4D">
              <w:rPr>
                <w:sz w:val="24"/>
                <w:szCs w:val="24"/>
              </w:rPr>
              <w:t>1</w:t>
            </w:r>
          </w:p>
        </w:tc>
        <w:tc>
          <w:tcPr>
            <w:tcW w:w="7313" w:type="dxa"/>
            <w:tcBorders>
              <w:top w:val="single" w:sz="4" w:space="0" w:color="auto"/>
              <w:left w:val="single" w:sz="4" w:space="0" w:color="auto"/>
              <w:bottom w:val="single" w:sz="4" w:space="0" w:color="auto"/>
              <w:right w:val="single" w:sz="4" w:space="0" w:color="auto"/>
            </w:tcBorders>
          </w:tcPr>
          <w:p w:rsidR="004332C3" w:rsidRPr="005B5D4D" w:rsidRDefault="004332C3" w:rsidP="00E37156">
            <w:pPr>
              <w:autoSpaceDE w:val="0"/>
              <w:autoSpaceDN w:val="0"/>
              <w:adjustRightInd w:val="0"/>
              <w:jc w:val="center"/>
              <w:rPr>
                <w:sz w:val="24"/>
                <w:szCs w:val="24"/>
              </w:rPr>
            </w:pPr>
            <w:r w:rsidRPr="005B5D4D">
              <w:rPr>
                <w:sz w:val="24"/>
                <w:szCs w:val="24"/>
              </w:rPr>
              <w:t>2</w:t>
            </w:r>
          </w:p>
        </w:tc>
      </w:tr>
      <w:tr w:rsidR="004332C3" w:rsidRPr="005B5D4D" w:rsidTr="00E37156">
        <w:tc>
          <w:tcPr>
            <w:tcW w:w="9785" w:type="dxa"/>
            <w:gridSpan w:val="2"/>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В стационарных условиях</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st02.001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Осложнения, связанные с беременностью</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st02.002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Беременность, закончившаяся абортивным исходом</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st02.003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Родоразрешение</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st02.004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Кесарево сечение</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st02.010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женских половых органах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st02.011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женских половых органах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st03.002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Ангионевротический отек, анафилактический шок</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st05.008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доброкачественных заболеваниях крови и пузырном заносе*</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st08.001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других локализаций (кроме лимфоидной и кроветворной тканей), дети*</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st08.002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остром лейкозе, дети*</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st08.003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других злокачественных новообразованиях лимфоидной и кроветворной тканей, дети*</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st12.010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Респираторные инфекции верхних дыхательных путей с осложнениями, взрослые</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st12.011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Респираторные инфекции верхних дыхательных путей, дети</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st14.002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кишечнике и анальной области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st15.008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Неврологические заболевания, лечение с применением ботулотоксина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st15.009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Неврологические заболевания, лечение с применением ботулотоксина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st16.005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Сотрясение головного мозга</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st19.007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при злокачественных новообразованиях почки и мочевыделительной системы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st19.038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 xml:space="preserve">Установка, замена </w:t>
            </w:r>
            <w:proofErr w:type="gramStart"/>
            <w:r w:rsidRPr="005B5D4D">
              <w:rPr>
                <w:sz w:val="24"/>
                <w:szCs w:val="24"/>
              </w:rPr>
              <w:t>порт-системы</w:t>
            </w:r>
            <w:proofErr w:type="gramEnd"/>
            <w:r w:rsidRPr="005B5D4D">
              <w:rPr>
                <w:sz w:val="24"/>
                <w:szCs w:val="24"/>
              </w:rPr>
              <w:t xml:space="preserve"> (катетера) для лекарственной терапии злокачественных новообразований</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st19.125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st19.126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st19.127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3)*</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st19.128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4)*</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st19.129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st19.130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6)*</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st19.131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7)*</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st19.132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8)*</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st19.133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9)*</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st19.134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10)*</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st19.135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st19.136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st19.137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13)*</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st19.138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14)*</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st19.139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st19.140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16)*</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st19.141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17)*</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st19.142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18)*</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st19.143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19)*</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st19.082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Лучевая терапия (уровень 8)</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st19.090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ЗНО лимфоидной и кроветворной тканей без специального противоопухолевого лечения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st19.094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ЗНО лимфоидной и кроветворной тканей, лекарственная терапия, взрослые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st19.097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st19.100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Default="004332C3" w:rsidP="00E37156">
            <w:pPr>
              <w:autoSpaceDE w:val="0"/>
              <w:autoSpaceDN w:val="0"/>
              <w:adjustRightInd w:val="0"/>
              <w:jc w:val="center"/>
              <w:rPr>
                <w:sz w:val="24"/>
                <w:szCs w:val="24"/>
              </w:rPr>
            </w:pPr>
            <w:r w:rsidRPr="005B5D4D">
              <w:rPr>
                <w:sz w:val="24"/>
                <w:szCs w:val="24"/>
              </w:rPr>
              <w:t>ЗНО лимфоидной и кроветворной тканей, лекарственная терапия с применением отдельных препаратов (по перечню), взрослые (уровень 4)</w:t>
            </w:r>
          </w:p>
          <w:p w:rsidR="00E37156" w:rsidRPr="005B5D4D" w:rsidRDefault="00E37156" w:rsidP="00E37156">
            <w:pPr>
              <w:autoSpaceDE w:val="0"/>
              <w:autoSpaceDN w:val="0"/>
              <w:adjustRightInd w:val="0"/>
              <w:jc w:val="center"/>
              <w:rPr>
                <w:sz w:val="24"/>
                <w:szCs w:val="24"/>
              </w:rPr>
            </w:pP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st20.005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слуха, придаточных пазухах носа и верхних дыхательных путях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st20.006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слуха, придаточных пазухах носа и верхних дыхательных путях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st20.010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Замена речевого процессора</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st21.001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st21.002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st21.003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(уровень 3)</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st21.004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(уровень 4)</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st21.005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(уровень 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st21.006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(уровень 6)</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st21.009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(факоэмульсификация с имплантацией ИОЛ)</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st25.004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 xml:space="preserve">Диагностическое обследование </w:t>
            </w:r>
            <w:proofErr w:type="gramStart"/>
            <w:r w:rsidRPr="005B5D4D">
              <w:rPr>
                <w:sz w:val="24"/>
                <w:szCs w:val="24"/>
              </w:rPr>
              <w:t>сердечно-сосудистой</w:t>
            </w:r>
            <w:proofErr w:type="gramEnd"/>
            <w:r w:rsidRPr="005B5D4D">
              <w:rPr>
                <w:sz w:val="24"/>
                <w:szCs w:val="24"/>
              </w:rPr>
              <w:t xml:space="preserve"> системы</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st27.012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Отравления и другие воздействия внешних причин</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st30.006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мужских половых органах, взрослые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st30.010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 xml:space="preserve">Операции на почке и мочевыделительной системе, взрослые </w:t>
            </w:r>
            <w:r w:rsidRPr="005B5D4D">
              <w:rPr>
                <w:sz w:val="24"/>
                <w:szCs w:val="24"/>
              </w:rPr>
              <w:br/>
              <w:t>(уровень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st30.011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 xml:space="preserve">Операции на почке и мочевыделительной системе, взрослые </w:t>
            </w:r>
            <w:r w:rsidRPr="005B5D4D">
              <w:rPr>
                <w:sz w:val="24"/>
                <w:szCs w:val="24"/>
              </w:rPr>
              <w:br/>
              <w:t>(уровень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st30.012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 xml:space="preserve">Операции на почке и мочевыделительной системе, взрослые </w:t>
            </w:r>
            <w:r w:rsidRPr="005B5D4D">
              <w:rPr>
                <w:sz w:val="24"/>
                <w:szCs w:val="24"/>
              </w:rPr>
              <w:br/>
              <w:t>(уровень 3)</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st30.014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 xml:space="preserve">Операции на почке и мочевыделительной системе, взрослые </w:t>
            </w:r>
            <w:r w:rsidRPr="005B5D4D">
              <w:rPr>
                <w:sz w:val="24"/>
                <w:szCs w:val="24"/>
              </w:rPr>
              <w:br/>
              <w:t>(уровень 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st31.017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Доброкачественные новообразования, новообразования i</w:t>
            </w:r>
            <w:r w:rsidR="00EF4578">
              <w:rPr>
                <w:sz w:val="24"/>
                <w:szCs w:val="24"/>
              </w:rPr>
              <w:t>№</w:t>
            </w:r>
            <w:r w:rsidRPr="005B5D4D">
              <w:rPr>
                <w:sz w:val="24"/>
                <w:szCs w:val="24"/>
              </w:rPr>
              <w:t xml:space="preserve"> situ кожи, жировой ткани и другие болезни кожи</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st32.002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желчном пузыре и желчевыводящих путях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st32.012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Аппендэктомия, взрослые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st32.016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Другие операции на органах брюшной полости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st34.002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органах полости рта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Комплексное лечение с применением препаратов иммуноглобулина*</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st36.007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Установка, замена, заправка помп для лекарственных препаратов</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st36.009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Реинфузия аутокрови</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Баллонная внутриаортальная контрпульсация</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st36.011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Экстракорпоральная мембранная оксигенация</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st36.024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Радиойодтерапия</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st36.025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Проведение иммунизации против респираторно-синцитиальной вирусной инфекции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st36.026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Проведение иммунизации против респираторно-синцитиальной вирусной инфекции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st36.028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st36.029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st36.030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3)*</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st36.031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4)*</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st36.032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st36.033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6)*</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st36.034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7)*</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st36.035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8)*</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st36.036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9)*</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st36.037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10)*</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st36.038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st36.039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st36.040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13)*</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st36.041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14)*</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st36.042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st36.043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16)*</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st36.044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17)*</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st36.045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18)*</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st36.046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19)*</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st36.047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20)*</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В условиях дневного стационара</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ds02.001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Осложнения беременности, родов, послеродового периода</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ds02.006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Искусственное прерывание беременности (аборт)</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ds02.007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Аборт медикаментозный</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ds02.008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Экстракорпоральное оплодотворение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ds05.005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доброкачественных заболеваниях крови и пузырном заносе*</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ds08.001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других локализаций (кроме лимфоидной и кроветворной тканей), дети*</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ds08.002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остром лейкозе, дети*</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ds08.003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других злокачественных новообразованиях лимфоидной и кроветворной тканей, дети*</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ds15.002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Неврологические заболевания, лечение с применением ботулотоксина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ds15.003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Неврологические заболевания, лечение с применением ботулотоксина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ds19.028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Default="004332C3" w:rsidP="00E37156">
            <w:pPr>
              <w:autoSpaceDE w:val="0"/>
              <w:autoSpaceDN w:val="0"/>
              <w:adjustRightInd w:val="0"/>
              <w:jc w:val="center"/>
              <w:rPr>
                <w:sz w:val="24"/>
                <w:szCs w:val="24"/>
              </w:rPr>
            </w:pPr>
            <w:r w:rsidRPr="005B5D4D">
              <w:rPr>
                <w:sz w:val="24"/>
                <w:szCs w:val="24"/>
              </w:rPr>
              <w:t xml:space="preserve">Установка, замена </w:t>
            </w:r>
            <w:proofErr w:type="gramStart"/>
            <w:r w:rsidRPr="005B5D4D">
              <w:rPr>
                <w:sz w:val="24"/>
                <w:szCs w:val="24"/>
              </w:rPr>
              <w:t>порт-системы</w:t>
            </w:r>
            <w:proofErr w:type="gramEnd"/>
            <w:r w:rsidRPr="005B5D4D">
              <w:rPr>
                <w:sz w:val="24"/>
                <w:szCs w:val="24"/>
              </w:rPr>
              <w:t xml:space="preserve"> (катетера) для лекарственной терапии злокачественных новообразований</w:t>
            </w:r>
          </w:p>
          <w:p w:rsidR="00E37156" w:rsidRPr="005B5D4D" w:rsidRDefault="00E37156" w:rsidP="00E37156">
            <w:pPr>
              <w:autoSpaceDE w:val="0"/>
              <w:autoSpaceDN w:val="0"/>
              <w:adjustRightInd w:val="0"/>
              <w:jc w:val="center"/>
              <w:rPr>
                <w:sz w:val="24"/>
                <w:szCs w:val="24"/>
              </w:rPr>
            </w:pP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ds19.033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ds19.097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ds19.098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ds19.099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3)*</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ds19.100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4)*</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6)*</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7)*</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ds19.104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8)*</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9)*</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10)*</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ds19.107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ds19.108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ds19.109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13)*</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14)*</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ds19.111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ds19.112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16)*</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ds19.113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17)*</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ds19.114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18)*</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ds19.115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Лекарственная терапия при злокачественных новообразованиях (кроме лимфоидной и кроветворной тканей), взрослые (уровень 19)*</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ds19.057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Лучевая терапия (уровень 8)</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ds19.063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ЗНО лимфоидной и кроветворной тканей без специального противоопухолевого лечения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ds19.067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ЗНО лимфоидной и кроветворной тканей, лекарственная терапия, взрослые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ds19.071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Default="004332C3" w:rsidP="00E37156">
            <w:pPr>
              <w:autoSpaceDE w:val="0"/>
              <w:autoSpaceDN w:val="0"/>
              <w:adjustRightInd w:val="0"/>
              <w:jc w:val="center"/>
              <w:rPr>
                <w:sz w:val="24"/>
                <w:szCs w:val="24"/>
              </w:rPr>
            </w:pPr>
            <w:r w:rsidRPr="005B5D4D">
              <w:rPr>
                <w:sz w:val="24"/>
                <w:szCs w:val="24"/>
              </w:rPr>
              <w:t xml:space="preserve">ЗНО лимфоидной и кроветворной тканей, лекарственная терапия </w:t>
            </w:r>
            <w:r w:rsidRPr="005B5D4D">
              <w:rPr>
                <w:sz w:val="24"/>
                <w:szCs w:val="24"/>
              </w:rPr>
              <w:br/>
              <w:t xml:space="preserve">с применением отдельных препаратов (по перечню), </w:t>
            </w:r>
            <w:r w:rsidRPr="005B5D4D">
              <w:rPr>
                <w:sz w:val="24"/>
                <w:szCs w:val="24"/>
              </w:rPr>
              <w:br/>
              <w:t>взрослые (уровень 1)</w:t>
            </w:r>
          </w:p>
          <w:p w:rsidR="00E37156" w:rsidRPr="005B5D4D" w:rsidRDefault="00E37156" w:rsidP="00E37156">
            <w:pPr>
              <w:autoSpaceDE w:val="0"/>
              <w:autoSpaceDN w:val="0"/>
              <w:adjustRightInd w:val="0"/>
              <w:jc w:val="center"/>
              <w:rPr>
                <w:sz w:val="24"/>
                <w:szCs w:val="24"/>
              </w:rPr>
            </w:pP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ds19.075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 xml:space="preserve">ЗНО лимфоидной и кроветворной тканей, лекарственная терапия </w:t>
            </w:r>
            <w:r w:rsidRPr="005B5D4D">
              <w:rPr>
                <w:sz w:val="24"/>
                <w:szCs w:val="24"/>
              </w:rPr>
              <w:br/>
              <w:t xml:space="preserve">с применением отдельных препаратов (по перечню), </w:t>
            </w:r>
            <w:r w:rsidRPr="005B5D4D">
              <w:rPr>
                <w:sz w:val="24"/>
                <w:szCs w:val="24"/>
              </w:rPr>
              <w:br/>
              <w:t>взрослые (уровень 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ds20.002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слуха, придаточных пазухах носа и верхних дыхательных путях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ds20.003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слуха, придаточных пазухах носа и верхних дыхательных путях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ds20.006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Замена речевого процессора</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ds21.002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ds21.003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ds21.004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(уровень 3)</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ds21.005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(уровень 4)</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ds21.006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(уровень 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ds21.007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органе зрения (факоэмульсификация с имплантацией ИОЛ)</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ds25.001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 xml:space="preserve">Диагностическое обследование </w:t>
            </w:r>
            <w:proofErr w:type="gramStart"/>
            <w:r w:rsidRPr="005B5D4D">
              <w:rPr>
                <w:sz w:val="24"/>
                <w:szCs w:val="24"/>
              </w:rPr>
              <w:t>сердечно-сосудистой</w:t>
            </w:r>
            <w:proofErr w:type="gramEnd"/>
            <w:r w:rsidRPr="005B5D4D">
              <w:rPr>
                <w:sz w:val="24"/>
                <w:szCs w:val="24"/>
              </w:rPr>
              <w:t xml:space="preserve"> системы</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ds27.001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Отравления и другие воздействия внешних причин</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ds34.002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Операции на органах полости рта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ds36.001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Комплексное лечение с применением препаратов иммуноглобулина*</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ds36.012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Проведение иммунизации против респираторно-синцитиальной вирусной инфекции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ds36.013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Проведение иммунизации против респираторно-синцитиальной вирусной инфекции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ds36.015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ds36.016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ds36.017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3)*</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ds36.018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4)*</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ds36.019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ds36.020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6)*</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ds36.021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7)*</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ds36.022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8)*</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ds36.023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9)*</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ds36.024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10)*</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ds36.025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11)*</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ds36.026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12)*</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ds36.027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13)*</w:t>
            </w:r>
          </w:p>
          <w:p w:rsidR="00E37156" w:rsidRPr="005B5D4D" w:rsidRDefault="00E37156" w:rsidP="00E37156">
            <w:pPr>
              <w:autoSpaceDE w:val="0"/>
              <w:autoSpaceDN w:val="0"/>
              <w:adjustRightInd w:val="0"/>
              <w:jc w:val="center"/>
              <w:rPr>
                <w:sz w:val="24"/>
                <w:szCs w:val="24"/>
              </w:rPr>
            </w:pP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ds36.028</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14)*</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ds36.029</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15)*</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ds36.030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16)*</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ds36.031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17)*</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ds36.032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18)*</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ds36.033</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19)*</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ds36.034</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генно-инженерных биологических препаратов и селективных иммунодепрессантов (уровень 20)*</w:t>
            </w:r>
          </w:p>
        </w:tc>
      </w:tr>
      <w:tr w:rsidR="004332C3" w:rsidRPr="005B5D4D" w:rsidTr="00E37156">
        <w:tc>
          <w:tcPr>
            <w:tcW w:w="2472"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ds36.035</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4332C3" w:rsidRPr="005B5D4D" w:rsidRDefault="004332C3" w:rsidP="00E37156">
            <w:pPr>
              <w:autoSpaceDE w:val="0"/>
              <w:autoSpaceDN w:val="0"/>
              <w:adjustRightInd w:val="0"/>
              <w:jc w:val="center"/>
              <w:rPr>
                <w:sz w:val="24"/>
                <w:szCs w:val="24"/>
              </w:rPr>
            </w:pPr>
            <w:r w:rsidRPr="005B5D4D">
              <w:rPr>
                <w:sz w:val="24"/>
                <w:szCs w:val="24"/>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E37156" w:rsidRDefault="00E37156" w:rsidP="004332C3">
      <w:pPr>
        <w:autoSpaceDE w:val="0"/>
        <w:autoSpaceDN w:val="0"/>
        <w:adjustRightInd w:val="0"/>
        <w:ind w:firstLine="540"/>
        <w:jc w:val="both"/>
      </w:pPr>
    </w:p>
    <w:p w:rsidR="004332C3" w:rsidRPr="005B5D4D" w:rsidRDefault="004332C3" w:rsidP="00E37156">
      <w:pPr>
        <w:autoSpaceDE w:val="0"/>
        <w:autoSpaceDN w:val="0"/>
        <w:adjustRightInd w:val="0"/>
        <w:ind w:firstLine="540"/>
        <w:jc w:val="both"/>
      </w:pPr>
      <w:r w:rsidRPr="005B5D4D">
        <w:t>--------------------------------</w:t>
      </w:r>
    </w:p>
    <w:p w:rsidR="004332C3" w:rsidRDefault="004332C3" w:rsidP="00E37156">
      <w:pPr>
        <w:autoSpaceDE w:val="0"/>
        <w:autoSpaceDN w:val="0"/>
        <w:adjustRightInd w:val="0"/>
        <w:ind w:firstLine="540"/>
        <w:jc w:val="both"/>
      </w:pPr>
      <w:bookmarkStart w:id="37" w:name="Par254"/>
      <w:bookmarkEnd w:id="37"/>
      <w:r w:rsidRPr="005B5D4D">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191035" w:rsidRDefault="00191035" w:rsidP="00E37156">
      <w:pPr>
        <w:autoSpaceDE w:val="0"/>
        <w:autoSpaceDN w:val="0"/>
        <w:adjustRightInd w:val="0"/>
        <w:ind w:firstLine="540"/>
        <w:jc w:val="both"/>
      </w:pPr>
    </w:p>
    <w:p w:rsidR="00191035" w:rsidRPr="005B5D4D" w:rsidRDefault="00191035" w:rsidP="00191035">
      <w:pPr>
        <w:autoSpaceDE w:val="0"/>
        <w:autoSpaceDN w:val="0"/>
        <w:adjustRightInd w:val="0"/>
        <w:ind w:firstLine="540"/>
        <w:jc w:val="center"/>
      </w:pPr>
      <w:r>
        <w:t>___________________</w:t>
      </w:r>
    </w:p>
    <w:p w:rsidR="004332C3" w:rsidRPr="005B5D4D" w:rsidRDefault="004332C3" w:rsidP="00E37156">
      <w:pPr>
        <w:autoSpaceDE w:val="0"/>
        <w:autoSpaceDN w:val="0"/>
        <w:spacing w:line="216" w:lineRule="auto"/>
        <w:jc w:val="center"/>
      </w:pPr>
    </w:p>
    <w:p w:rsidR="004332C3" w:rsidRPr="006B35D5" w:rsidRDefault="004332C3" w:rsidP="00E37156">
      <w:pPr>
        <w:tabs>
          <w:tab w:val="left" w:pos="5259"/>
        </w:tabs>
      </w:pPr>
    </w:p>
    <w:p w:rsidR="004332C3" w:rsidRPr="006B35D5" w:rsidRDefault="004332C3" w:rsidP="00E37156">
      <w:pPr>
        <w:tabs>
          <w:tab w:val="left" w:pos="5259"/>
        </w:tabs>
      </w:pPr>
    </w:p>
    <w:p w:rsidR="004332C3" w:rsidRPr="006B35D5" w:rsidRDefault="004332C3" w:rsidP="00E37156">
      <w:pPr>
        <w:tabs>
          <w:tab w:val="left" w:pos="5259"/>
        </w:tabs>
      </w:pPr>
    </w:p>
    <w:p w:rsidR="004332C3" w:rsidRPr="006B35D5" w:rsidRDefault="004332C3" w:rsidP="004332C3">
      <w:pPr>
        <w:tabs>
          <w:tab w:val="left" w:pos="5259"/>
        </w:tabs>
      </w:pPr>
    </w:p>
    <w:p w:rsidR="004332C3" w:rsidRPr="006B35D5" w:rsidRDefault="004332C3" w:rsidP="004332C3">
      <w:pPr>
        <w:tabs>
          <w:tab w:val="left" w:pos="5259"/>
        </w:tabs>
      </w:pPr>
    </w:p>
    <w:p w:rsidR="004332C3" w:rsidRPr="006B35D5" w:rsidRDefault="004332C3" w:rsidP="004332C3">
      <w:pPr>
        <w:tabs>
          <w:tab w:val="left" w:pos="5259"/>
        </w:tabs>
      </w:pPr>
    </w:p>
    <w:p w:rsidR="004332C3" w:rsidRPr="006B35D5" w:rsidRDefault="004332C3" w:rsidP="004332C3">
      <w:pPr>
        <w:tabs>
          <w:tab w:val="left" w:pos="5259"/>
        </w:tabs>
      </w:pPr>
    </w:p>
    <w:p w:rsidR="004332C3" w:rsidRDefault="004332C3" w:rsidP="004332C3"/>
    <w:p w:rsidR="00BA5A70" w:rsidRDefault="00BA5A70">
      <w:pPr>
        <w:jc w:val="both"/>
        <w:rPr>
          <w:sz w:val="28"/>
        </w:rPr>
      </w:pPr>
    </w:p>
    <w:p w:rsidR="00BA5A70" w:rsidRDefault="00BA5A70">
      <w:pPr>
        <w:jc w:val="both"/>
        <w:rPr>
          <w:sz w:val="28"/>
        </w:rPr>
      </w:pPr>
    </w:p>
    <w:p w:rsidR="00BA5A70" w:rsidRDefault="00BA5A70">
      <w:pPr>
        <w:jc w:val="both"/>
        <w:rPr>
          <w:sz w:val="28"/>
        </w:rPr>
      </w:pPr>
    </w:p>
    <w:p w:rsidR="00BA5A70" w:rsidRDefault="00BA5A70">
      <w:pPr>
        <w:jc w:val="both"/>
        <w:rPr>
          <w:sz w:val="28"/>
        </w:rPr>
      </w:pPr>
    </w:p>
    <w:p w:rsidR="001C1663" w:rsidRDefault="001C1663">
      <w:pPr>
        <w:jc w:val="both"/>
        <w:rPr>
          <w:sz w:val="28"/>
        </w:rPr>
      </w:pPr>
    </w:p>
    <w:p w:rsidR="001C1663" w:rsidRDefault="001C1663">
      <w:pPr>
        <w:jc w:val="both"/>
        <w:rPr>
          <w:sz w:val="28"/>
        </w:rPr>
      </w:pPr>
    </w:p>
    <w:p w:rsidR="001C1663" w:rsidRDefault="001C1663">
      <w:pPr>
        <w:jc w:val="both"/>
        <w:rPr>
          <w:sz w:val="28"/>
        </w:rPr>
      </w:pPr>
    </w:p>
    <w:p w:rsidR="001C1663" w:rsidRDefault="001C1663">
      <w:pPr>
        <w:jc w:val="both"/>
        <w:rPr>
          <w:sz w:val="28"/>
        </w:rPr>
      </w:pPr>
    </w:p>
    <w:p w:rsidR="00BA5A70" w:rsidRDefault="00BA5A70">
      <w:pPr>
        <w:jc w:val="both"/>
        <w:rPr>
          <w:sz w:val="28"/>
        </w:rPr>
      </w:pPr>
    </w:p>
    <w:p w:rsidR="00BA5A70" w:rsidRDefault="00BA5A70">
      <w:pPr>
        <w:jc w:val="both"/>
        <w:rPr>
          <w:sz w:val="28"/>
        </w:rPr>
      </w:pPr>
    </w:p>
    <w:p w:rsidR="001C1663" w:rsidRDefault="001C1663">
      <w:pPr>
        <w:jc w:val="both"/>
        <w:rPr>
          <w:sz w:val="28"/>
        </w:rPr>
      </w:pPr>
    </w:p>
    <w:p w:rsidR="00BA5A70" w:rsidRDefault="00BA5A70">
      <w:pPr>
        <w:jc w:val="both"/>
        <w:rPr>
          <w:sz w:val="28"/>
        </w:rPr>
      </w:pPr>
    </w:p>
    <w:p w:rsidR="00BA5A70" w:rsidRDefault="00BA5A70">
      <w:pPr>
        <w:jc w:val="both"/>
        <w:rPr>
          <w:sz w:val="28"/>
        </w:rPr>
      </w:pPr>
    </w:p>
    <w:p w:rsidR="00426FF1" w:rsidRDefault="00426FF1">
      <w:pPr>
        <w:jc w:val="both"/>
        <w:rPr>
          <w:sz w:val="28"/>
        </w:rPr>
      </w:pPr>
    </w:p>
    <w:p w:rsidR="00426FF1" w:rsidRDefault="00426FF1">
      <w:pPr>
        <w:jc w:val="both"/>
        <w:rPr>
          <w:sz w:val="28"/>
        </w:rPr>
      </w:pPr>
    </w:p>
    <w:p w:rsidR="00426FF1" w:rsidRDefault="00426FF1">
      <w:pPr>
        <w:jc w:val="both"/>
        <w:rPr>
          <w:sz w:val="28"/>
        </w:rPr>
      </w:pPr>
    </w:p>
    <w:p w:rsidR="00426FF1" w:rsidRDefault="00426FF1">
      <w:pPr>
        <w:jc w:val="both"/>
        <w:rPr>
          <w:sz w:val="28"/>
        </w:rPr>
      </w:pPr>
    </w:p>
    <w:sectPr w:rsidR="00426FF1" w:rsidSect="00E37156">
      <w:footerReference w:type="default" r:id="rId20"/>
      <w:endnotePr>
        <w:numFmt w:val="decimal"/>
      </w:endnotePr>
      <w:pgSz w:w="11907" w:h="16840"/>
      <w:pgMar w:top="1134" w:right="567"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522" w:rsidRDefault="00DB3522">
      <w:r>
        <w:separator/>
      </w:r>
    </w:p>
  </w:endnote>
  <w:endnote w:type="continuationSeparator" w:id="0">
    <w:p w:rsidR="00DB3522" w:rsidRDefault="00DB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61" w:rsidRDefault="009B4561" w:rsidP="00C61515">
    <w:pPr>
      <w:pStyle w:val="a5"/>
      <w:rPr>
        <w:sz w:val="16"/>
      </w:rPr>
    </w:pPr>
    <w:r>
      <w:rPr>
        <w:sz w:val="16"/>
      </w:rPr>
      <w:fldChar w:fldCharType="begin"/>
    </w:r>
    <w:r>
      <w:rPr>
        <w:sz w:val="16"/>
      </w:rPr>
      <w:instrText xml:space="preserve"> FILENAME \* Lower\p  \* MERGEFORMAT </w:instrText>
    </w:r>
    <w:r>
      <w:rPr>
        <w:sz w:val="16"/>
      </w:rPr>
      <w:fldChar w:fldCharType="separate"/>
    </w:r>
    <w:r w:rsidR="00A34398">
      <w:rPr>
        <w:noProof/>
        <w:sz w:val="16"/>
      </w:rPr>
      <w:t>h:\протокольная часть\pdfдля минюста\317-пп.docx</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61" w:rsidRDefault="009B4561" w:rsidP="009D2B05">
    <w:pPr>
      <w:pStyle w:val="a5"/>
      <w:rPr>
        <w:sz w:val="16"/>
      </w:rPr>
    </w:pPr>
    <w:r>
      <w:rPr>
        <w:sz w:val="16"/>
      </w:rPr>
      <w:fldChar w:fldCharType="begin"/>
    </w:r>
    <w:r>
      <w:rPr>
        <w:sz w:val="16"/>
      </w:rPr>
      <w:instrText xml:space="preserve"> FILENAME \* Lower\p  \* MERGEFORMAT </w:instrText>
    </w:r>
    <w:r>
      <w:rPr>
        <w:sz w:val="16"/>
      </w:rPr>
      <w:fldChar w:fldCharType="separate"/>
    </w:r>
    <w:r w:rsidR="00A34398">
      <w:rPr>
        <w:noProof/>
        <w:sz w:val="16"/>
      </w:rPr>
      <w:t>h:\протокольная часть\pdfдля минюста\317-пп.docx</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61" w:rsidRDefault="009B4561">
    <w:pPr>
      <w:pStyle w:val="a5"/>
      <w:rPr>
        <w:sz w:val="16"/>
      </w:rPr>
    </w:pPr>
    <w:r>
      <w:rPr>
        <w:sz w:val="16"/>
      </w:rPr>
      <w:fldChar w:fldCharType="begin"/>
    </w:r>
    <w:r>
      <w:rPr>
        <w:sz w:val="16"/>
      </w:rPr>
      <w:instrText xml:space="preserve"> FILENAME \* Lower\p  \* MERGEFORMAT </w:instrText>
    </w:r>
    <w:r>
      <w:rPr>
        <w:sz w:val="16"/>
      </w:rPr>
      <w:fldChar w:fldCharType="separate"/>
    </w:r>
    <w:r w:rsidR="00A34398">
      <w:rPr>
        <w:noProof/>
        <w:sz w:val="16"/>
      </w:rPr>
      <w:t>h:\протокольная часть\pdfдля минюста\317-пп.docx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522" w:rsidRDefault="00DB3522">
      <w:r>
        <w:separator/>
      </w:r>
    </w:p>
  </w:footnote>
  <w:footnote w:type="continuationSeparator" w:id="0">
    <w:p w:rsidR="00DB3522" w:rsidRDefault="00DB3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034858"/>
      <w:docPartObj>
        <w:docPartGallery w:val="Page Numbers (Top of Page)"/>
        <w:docPartUnique/>
      </w:docPartObj>
    </w:sdtPr>
    <w:sdtEndPr/>
    <w:sdtContent>
      <w:p w:rsidR="009B4561" w:rsidRDefault="009B4561">
        <w:pPr>
          <w:pStyle w:val="a3"/>
          <w:jc w:val="center"/>
        </w:pPr>
        <w:r>
          <w:fldChar w:fldCharType="begin"/>
        </w:r>
        <w:r>
          <w:instrText>PAGE   \* MERGEFORMAT</w:instrText>
        </w:r>
        <w:r>
          <w:fldChar w:fldCharType="separate"/>
        </w:r>
        <w:r w:rsidR="00A34398">
          <w:rPr>
            <w:noProof/>
          </w:rPr>
          <w:t>14</w:t>
        </w:r>
        <w:r>
          <w:fldChar w:fldCharType="end"/>
        </w:r>
      </w:p>
    </w:sdtContent>
  </w:sdt>
  <w:p w:rsidR="009B4561" w:rsidRDefault="009B45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E44EB6"/>
    <w:multiLevelType w:val="multilevel"/>
    <w:tmpl w:val="45EA810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370900B3"/>
    <w:multiLevelType w:val="hybridMultilevel"/>
    <w:tmpl w:val="F822C828"/>
    <w:lvl w:ilvl="0" w:tplc="E5D81B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AE0DF7"/>
    <w:multiLevelType w:val="multilevel"/>
    <w:tmpl w:val="3A90170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522512A0"/>
    <w:multiLevelType w:val="multilevel"/>
    <w:tmpl w:val="6D8044F4"/>
    <w:lvl w:ilvl="0">
      <w:start w:val="1"/>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3"/>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nsid w:val="5B6A4593"/>
    <w:multiLevelType w:val="multilevel"/>
    <w:tmpl w:val="BEE27A90"/>
    <w:lvl w:ilvl="0">
      <w:start w:val="1"/>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nsid w:val="7FDA1E22"/>
    <w:multiLevelType w:val="multilevel"/>
    <w:tmpl w:val="74069826"/>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C3"/>
    <w:rsid w:val="00004140"/>
    <w:rsid w:val="00014419"/>
    <w:rsid w:val="00023BA9"/>
    <w:rsid w:val="000B1160"/>
    <w:rsid w:val="000F2BFC"/>
    <w:rsid w:val="0012039B"/>
    <w:rsid w:val="001357D0"/>
    <w:rsid w:val="00144E13"/>
    <w:rsid w:val="00147519"/>
    <w:rsid w:val="00154605"/>
    <w:rsid w:val="0017239F"/>
    <w:rsid w:val="00184312"/>
    <w:rsid w:val="00185134"/>
    <w:rsid w:val="00190DEE"/>
    <w:rsid w:val="00191035"/>
    <w:rsid w:val="001B7A0D"/>
    <w:rsid w:val="001C1663"/>
    <w:rsid w:val="001E692E"/>
    <w:rsid w:val="00204F72"/>
    <w:rsid w:val="0021436B"/>
    <w:rsid w:val="0024384B"/>
    <w:rsid w:val="00271AE9"/>
    <w:rsid w:val="002A2CC8"/>
    <w:rsid w:val="002B6B95"/>
    <w:rsid w:val="002E3A70"/>
    <w:rsid w:val="002E5E97"/>
    <w:rsid w:val="00327B7B"/>
    <w:rsid w:val="00356F71"/>
    <w:rsid w:val="00361371"/>
    <w:rsid w:val="003A0D54"/>
    <w:rsid w:val="003C7E0A"/>
    <w:rsid w:val="003F4D56"/>
    <w:rsid w:val="003F4EA4"/>
    <w:rsid w:val="00426FF1"/>
    <w:rsid w:val="004332C3"/>
    <w:rsid w:val="0044435B"/>
    <w:rsid w:val="00457052"/>
    <w:rsid w:val="0047451C"/>
    <w:rsid w:val="004827C1"/>
    <w:rsid w:val="00484586"/>
    <w:rsid w:val="0049613D"/>
    <w:rsid w:val="004A0D11"/>
    <w:rsid w:val="004D379D"/>
    <w:rsid w:val="004F2F09"/>
    <w:rsid w:val="005237B7"/>
    <w:rsid w:val="00541301"/>
    <w:rsid w:val="0054374E"/>
    <w:rsid w:val="006246CD"/>
    <w:rsid w:val="00626DB0"/>
    <w:rsid w:val="00631FA1"/>
    <w:rsid w:val="00654EF0"/>
    <w:rsid w:val="0066649A"/>
    <w:rsid w:val="0067508A"/>
    <w:rsid w:val="0069184F"/>
    <w:rsid w:val="006B2CA7"/>
    <w:rsid w:val="006F4247"/>
    <w:rsid w:val="006F74FD"/>
    <w:rsid w:val="0074074F"/>
    <w:rsid w:val="00761E6E"/>
    <w:rsid w:val="0077339D"/>
    <w:rsid w:val="007767E5"/>
    <w:rsid w:val="00777E58"/>
    <w:rsid w:val="007C0A32"/>
    <w:rsid w:val="007F3006"/>
    <w:rsid w:val="008150CC"/>
    <w:rsid w:val="008217BE"/>
    <w:rsid w:val="00880212"/>
    <w:rsid w:val="00886F02"/>
    <w:rsid w:val="008A557F"/>
    <w:rsid w:val="008B206D"/>
    <w:rsid w:val="008B484C"/>
    <w:rsid w:val="008B4ED5"/>
    <w:rsid w:val="008F2667"/>
    <w:rsid w:val="009234BF"/>
    <w:rsid w:val="00927D3C"/>
    <w:rsid w:val="009364C1"/>
    <w:rsid w:val="00971FB5"/>
    <w:rsid w:val="0098157E"/>
    <w:rsid w:val="009A0EF7"/>
    <w:rsid w:val="009B4561"/>
    <w:rsid w:val="009D14EE"/>
    <w:rsid w:val="009D2B05"/>
    <w:rsid w:val="009E1C18"/>
    <w:rsid w:val="009F7164"/>
    <w:rsid w:val="00A01858"/>
    <w:rsid w:val="00A34398"/>
    <w:rsid w:val="00AD5B9C"/>
    <w:rsid w:val="00AE324C"/>
    <w:rsid w:val="00AF4B66"/>
    <w:rsid w:val="00B017A2"/>
    <w:rsid w:val="00B01A20"/>
    <w:rsid w:val="00B713DD"/>
    <w:rsid w:val="00B715E7"/>
    <w:rsid w:val="00B868B9"/>
    <w:rsid w:val="00B97211"/>
    <w:rsid w:val="00BA5A70"/>
    <w:rsid w:val="00BC488B"/>
    <w:rsid w:val="00C43890"/>
    <w:rsid w:val="00C61515"/>
    <w:rsid w:val="00C71EE1"/>
    <w:rsid w:val="00C96F98"/>
    <w:rsid w:val="00CA24DE"/>
    <w:rsid w:val="00CA6FF9"/>
    <w:rsid w:val="00CA7455"/>
    <w:rsid w:val="00CB1CFC"/>
    <w:rsid w:val="00CB2691"/>
    <w:rsid w:val="00CB39BF"/>
    <w:rsid w:val="00CC539C"/>
    <w:rsid w:val="00CF1B46"/>
    <w:rsid w:val="00D0258F"/>
    <w:rsid w:val="00D3044A"/>
    <w:rsid w:val="00D81903"/>
    <w:rsid w:val="00D92B08"/>
    <w:rsid w:val="00DB3522"/>
    <w:rsid w:val="00DD535C"/>
    <w:rsid w:val="00DD74B0"/>
    <w:rsid w:val="00E06208"/>
    <w:rsid w:val="00E23FAD"/>
    <w:rsid w:val="00E37156"/>
    <w:rsid w:val="00E44434"/>
    <w:rsid w:val="00E9264A"/>
    <w:rsid w:val="00E931EB"/>
    <w:rsid w:val="00EF4578"/>
    <w:rsid w:val="00F22B88"/>
    <w:rsid w:val="00F321C6"/>
    <w:rsid w:val="00F4349E"/>
    <w:rsid w:val="00F62C23"/>
    <w:rsid w:val="00F750BF"/>
    <w:rsid w:val="00F86339"/>
    <w:rsid w:val="00F873BF"/>
    <w:rsid w:val="00FB11C4"/>
    <w:rsid w:val="00FC3D28"/>
    <w:rsid w:val="00FC4F89"/>
    <w:rsid w:val="00FD758A"/>
    <w:rsid w:val="00FE082C"/>
    <w:rsid w:val="00FE4FDA"/>
    <w:rsid w:val="00FF161E"/>
    <w:rsid w:val="00FF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qFormat/>
    <w:rsid w:val="00361371"/>
    <w:pPr>
      <w:keepNext/>
      <w:widowControl/>
      <w:jc w:val="both"/>
      <w:outlineLvl w:val="0"/>
    </w:pPr>
    <w:rPr>
      <w:sz w:val="24"/>
    </w:rPr>
  </w:style>
  <w:style w:type="paragraph" w:styleId="2">
    <w:name w:val="heading 2"/>
    <w:basedOn w:val="a"/>
    <w:next w:val="a"/>
    <w:link w:val="20"/>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
    <w:qFormat/>
    <w:rsid w:val="0036137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qFormat/>
    <w:rsid w:val="00361371"/>
    <w:pPr>
      <w:widowControl/>
      <w:jc w:val="center"/>
    </w:pPr>
    <w:rPr>
      <w:b/>
      <w:sz w:val="40"/>
    </w:rPr>
  </w:style>
  <w:style w:type="character" w:customStyle="1" w:styleId="20">
    <w:name w:val="Заголовок 2 Знак"/>
    <w:link w:val="2"/>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40">
    <w:name w:val="Заголовок 4 Знак"/>
    <w:link w:val="4"/>
    <w:uiPriority w:val="9"/>
    <w:rsid w:val="00AD5B9C"/>
    <w:rPr>
      <w:sz w:val="28"/>
    </w:rPr>
  </w:style>
  <w:style w:type="character" w:customStyle="1" w:styleId="10">
    <w:name w:val="Заголовок 1 Знак"/>
    <w:link w:val="1"/>
    <w:rsid w:val="004332C3"/>
    <w:rPr>
      <w:sz w:val="24"/>
    </w:rPr>
  </w:style>
  <w:style w:type="character" w:customStyle="1" w:styleId="30">
    <w:name w:val="Заголовок 3 Знак"/>
    <w:link w:val="3"/>
    <w:uiPriority w:val="99"/>
    <w:rsid w:val="004332C3"/>
    <w:rPr>
      <w:b/>
      <w:sz w:val="40"/>
    </w:rPr>
  </w:style>
  <w:style w:type="numbering" w:customStyle="1" w:styleId="11">
    <w:name w:val="Нет списка1"/>
    <w:next w:val="a2"/>
    <w:uiPriority w:val="99"/>
    <w:semiHidden/>
    <w:unhideWhenUsed/>
    <w:rsid w:val="004332C3"/>
  </w:style>
  <w:style w:type="character" w:customStyle="1" w:styleId="a4">
    <w:name w:val="Верхний колонтитул Знак"/>
    <w:link w:val="a3"/>
    <w:uiPriority w:val="99"/>
    <w:rsid w:val="004332C3"/>
  </w:style>
  <w:style w:type="character" w:customStyle="1" w:styleId="a6">
    <w:name w:val="Нижний колонтитул Знак"/>
    <w:link w:val="a5"/>
    <w:rsid w:val="004332C3"/>
  </w:style>
  <w:style w:type="paragraph" w:customStyle="1" w:styleId="ConsPlusNormal">
    <w:name w:val="ConsPlusNormal"/>
    <w:rsid w:val="004332C3"/>
    <w:pPr>
      <w:widowControl w:val="0"/>
      <w:autoSpaceDE w:val="0"/>
      <w:autoSpaceDN w:val="0"/>
    </w:pPr>
    <w:rPr>
      <w:rFonts w:ascii="Calibri" w:hAnsi="Calibri" w:cs="Calibri"/>
      <w:sz w:val="22"/>
    </w:rPr>
  </w:style>
  <w:style w:type="paragraph" w:customStyle="1" w:styleId="ConsPlusNonformat">
    <w:name w:val="ConsPlusNonformat"/>
    <w:rsid w:val="004332C3"/>
    <w:pPr>
      <w:widowControl w:val="0"/>
      <w:autoSpaceDE w:val="0"/>
      <w:autoSpaceDN w:val="0"/>
    </w:pPr>
    <w:rPr>
      <w:rFonts w:ascii="Courier New" w:hAnsi="Courier New" w:cs="Courier New"/>
    </w:rPr>
  </w:style>
  <w:style w:type="paragraph" w:customStyle="1" w:styleId="ConsPlusTitle">
    <w:name w:val="ConsPlusTitle"/>
    <w:rsid w:val="004332C3"/>
    <w:pPr>
      <w:widowControl w:val="0"/>
      <w:autoSpaceDE w:val="0"/>
      <w:autoSpaceDN w:val="0"/>
    </w:pPr>
    <w:rPr>
      <w:rFonts w:ascii="Calibri" w:hAnsi="Calibri" w:cs="Calibri"/>
      <w:b/>
      <w:sz w:val="22"/>
    </w:rPr>
  </w:style>
  <w:style w:type="paragraph" w:customStyle="1" w:styleId="ConsPlusCell">
    <w:name w:val="ConsPlusCell"/>
    <w:rsid w:val="004332C3"/>
    <w:pPr>
      <w:widowControl w:val="0"/>
      <w:autoSpaceDE w:val="0"/>
      <w:autoSpaceDN w:val="0"/>
    </w:pPr>
    <w:rPr>
      <w:rFonts w:ascii="Courier New" w:hAnsi="Courier New" w:cs="Courier New"/>
    </w:rPr>
  </w:style>
  <w:style w:type="paragraph" w:customStyle="1" w:styleId="ConsPlusDocList">
    <w:name w:val="ConsPlusDocList"/>
    <w:rsid w:val="004332C3"/>
    <w:pPr>
      <w:widowControl w:val="0"/>
      <w:autoSpaceDE w:val="0"/>
      <w:autoSpaceDN w:val="0"/>
    </w:pPr>
    <w:rPr>
      <w:rFonts w:ascii="Calibri" w:hAnsi="Calibri" w:cs="Calibri"/>
      <w:sz w:val="22"/>
    </w:rPr>
  </w:style>
  <w:style w:type="paragraph" w:customStyle="1" w:styleId="ConsPlusTitlePage">
    <w:name w:val="ConsPlusTitlePage"/>
    <w:rsid w:val="004332C3"/>
    <w:pPr>
      <w:widowControl w:val="0"/>
      <w:autoSpaceDE w:val="0"/>
      <w:autoSpaceDN w:val="0"/>
    </w:pPr>
    <w:rPr>
      <w:rFonts w:ascii="Tahoma" w:hAnsi="Tahoma" w:cs="Tahoma"/>
    </w:rPr>
  </w:style>
  <w:style w:type="paragraph" w:customStyle="1" w:styleId="ConsPlusJurTerm">
    <w:name w:val="ConsPlusJurTerm"/>
    <w:rsid w:val="004332C3"/>
    <w:pPr>
      <w:widowControl w:val="0"/>
      <w:autoSpaceDE w:val="0"/>
      <w:autoSpaceDN w:val="0"/>
    </w:pPr>
    <w:rPr>
      <w:rFonts w:ascii="Tahoma" w:hAnsi="Tahoma" w:cs="Tahoma"/>
      <w:sz w:val="26"/>
    </w:rPr>
  </w:style>
  <w:style w:type="paragraph" w:customStyle="1" w:styleId="ConsPlusTextList">
    <w:name w:val="ConsPlusTextList"/>
    <w:rsid w:val="004332C3"/>
    <w:pPr>
      <w:widowControl w:val="0"/>
      <w:autoSpaceDE w:val="0"/>
      <w:autoSpaceDN w:val="0"/>
    </w:pPr>
    <w:rPr>
      <w:rFonts w:ascii="Arial" w:hAnsi="Arial" w:cs="Arial"/>
    </w:rPr>
  </w:style>
  <w:style w:type="table" w:styleId="aa">
    <w:name w:val="Table Grid"/>
    <w:basedOn w:val="a1"/>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332C3"/>
  </w:style>
  <w:style w:type="character" w:styleId="ab">
    <w:name w:val="page number"/>
    <w:rsid w:val="004332C3"/>
  </w:style>
  <w:style w:type="table" w:styleId="ac">
    <w:name w:val="Light List"/>
    <w:basedOn w:val="a1"/>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d">
    <w:name w:val="List Paragraph"/>
    <w:basedOn w:val="a"/>
    <w:uiPriority w:val="34"/>
    <w:qFormat/>
    <w:rsid w:val="004332C3"/>
    <w:pPr>
      <w:widowControl/>
      <w:spacing w:after="200" w:line="276" w:lineRule="auto"/>
      <w:ind w:left="720"/>
      <w:contextualSpacing/>
    </w:pPr>
    <w:rPr>
      <w:rFonts w:ascii="Calibri" w:eastAsia="Calibri" w:hAnsi="Calibri"/>
      <w:sz w:val="22"/>
      <w:szCs w:val="22"/>
      <w:lang w:eastAsia="en-US"/>
    </w:rPr>
  </w:style>
  <w:style w:type="character" w:customStyle="1" w:styleId="12">
    <w:name w:val="Текст выноски Знак1"/>
    <w:rsid w:val="004332C3"/>
    <w:rPr>
      <w:rFonts w:ascii="Tahoma" w:hAnsi="Tahoma" w:cs="Tahoma"/>
      <w:sz w:val="16"/>
      <w:szCs w:val="16"/>
    </w:rPr>
  </w:style>
  <w:style w:type="character" w:styleId="ae">
    <w:name w:val="annotation reference"/>
    <w:rsid w:val="004332C3"/>
    <w:rPr>
      <w:sz w:val="16"/>
      <w:szCs w:val="16"/>
    </w:rPr>
  </w:style>
  <w:style w:type="paragraph" w:styleId="af">
    <w:name w:val="annotation text"/>
    <w:basedOn w:val="a"/>
    <w:link w:val="af0"/>
    <w:rsid w:val="004332C3"/>
    <w:pPr>
      <w:widowControl/>
      <w:spacing w:line="360" w:lineRule="atLeast"/>
      <w:jc w:val="both"/>
    </w:pPr>
  </w:style>
  <w:style w:type="character" w:customStyle="1" w:styleId="af0">
    <w:name w:val="Текст примечания Знак"/>
    <w:basedOn w:val="a0"/>
    <w:link w:val="af"/>
    <w:rsid w:val="004332C3"/>
  </w:style>
  <w:style w:type="paragraph" w:styleId="af1">
    <w:name w:val="annotation subject"/>
    <w:basedOn w:val="af"/>
    <w:next w:val="af"/>
    <w:link w:val="af2"/>
    <w:rsid w:val="004332C3"/>
    <w:rPr>
      <w:b/>
      <w:bCs/>
    </w:rPr>
  </w:style>
  <w:style w:type="character" w:customStyle="1" w:styleId="af2">
    <w:name w:val="Тема примечания Знак"/>
    <w:basedOn w:val="af0"/>
    <w:link w:val="af1"/>
    <w:rsid w:val="004332C3"/>
    <w:rPr>
      <w:b/>
      <w:bCs/>
    </w:rPr>
  </w:style>
  <w:style w:type="character" w:styleId="af3">
    <w:name w:val="Hyperlink"/>
    <w:uiPriority w:val="99"/>
    <w:unhideWhenUsed/>
    <w:rsid w:val="004332C3"/>
    <w:rPr>
      <w:color w:val="0000FF"/>
      <w:u w:val="single"/>
    </w:rPr>
  </w:style>
  <w:style w:type="numbering" w:customStyle="1" w:styleId="111">
    <w:name w:val="Нет списка111"/>
    <w:next w:val="a2"/>
    <w:uiPriority w:val="99"/>
    <w:semiHidden/>
    <w:unhideWhenUsed/>
    <w:rsid w:val="004332C3"/>
  </w:style>
  <w:style w:type="paragraph" w:styleId="af4">
    <w:name w:val="Revision"/>
    <w:hidden/>
    <w:uiPriority w:val="99"/>
    <w:semiHidden/>
    <w:rsid w:val="004332C3"/>
    <w:rPr>
      <w:sz w:val="28"/>
    </w:rPr>
  </w:style>
  <w:style w:type="paragraph" w:styleId="af5">
    <w:name w:val="endnote text"/>
    <w:basedOn w:val="a"/>
    <w:link w:val="af6"/>
    <w:rsid w:val="004332C3"/>
    <w:pPr>
      <w:widowControl/>
      <w:spacing w:line="360" w:lineRule="atLeast"/>
      <w:jc w:val="both"/>
    </w:pPr>
  </w:style>
  <w:style w:type="character" w:customStyle="1" w:styleId="af6">
    <w:name w:val="Текст концевой сноски Знак"/>
    <w:basedOn w:val="a0"/>
    <w:link w:val="af5"/>
    <w:rsid w:val="004332C3"/>
  </w:style>
  <w:style w:type="character" w:styleId="af7">
    <w:name w:val="endnote reference"/>
    <w:rsid w:val="004332C3"/>
    <w:rPr>
      <w:vertAlign w:val="superscript"/>
    </w:rPr>
  </w:style>
  <w:style w:type="paragraph" w:styleId="af8">
    <w:name w:val="footnote text"/>
    <w:basedOn w:val="a"/>
    <w:link w:val="af9"/>
    <w:rsid w:val="004332C3"/>
    <w:pPr>
      <w:widowControl/>
      <w:spacing w:line="360" w:lineRule="atLeast"/>
      <w:jc w:val="both"/>
    </w:pPr>
  </w:style>
  <w:style w:type="character" w:customStyle="1" w:styleId="af9">
    <w:name w:val="Текст сноски Знак"/>
    <w:basedOn w:val="a0"/>
    <w:link w:val="af8"/>
    <w:rsid w:val="004332C3"/>
  </w:style>
  <w:style w:type="character" w:styleId="afa">
    <w:name w:val="footnote reference"/>
    <w:rsid w:val="004332C3"/>
    <w:rPr>
      <w:vertAlign w:val="superscript"/>
    </w:rPr>
  </w:style>
  <w:style w:type="numbering" w:customStyle="1" w:styleId="21">
    <w:name w:val="Нет списка2"/>
    <w:next w:val="a2"/>
    <w:uiPriority w:val="99"/>
    <w:semiHidden/>
    <w:unhideWhenUsed/>
    <w:rsid w:val="004332C3"/>
  </w:style>
  <w:style w:type="table" w:customStyle="1" w:styleId="13">
    <w:name w:val="Светлый список1"/>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Сетка таблицы1"/>
    <w:basedOn w:val="a1"/>
    <w:next w:val="aa"/>
    <w:uiPriority w:val="3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4332C3"/>
  </w:style>
  <w:style w:type="numbering" w:customStyle="1" w:styleId="41">
    <w:name w:val="Нет списка4"/>
    <w:next w:val="a2"/>
    <w:uiPriority w:val="99"/>
    <w:semiHidden/>
    <w:unhideWhenUsed/>
    <w:rsid w:val="004332C3"/>
  </w:style>
  <w:style w:type="character" w:styleId="afb">
    <w:name w:val="FollowedHyperlink"/>
    <w:uiPriority w:val="99"/>
    <w:unhideWhenUsed/>
    <w:rsid w:val="004332C3"/>
    <w:rPr>
      <w:color w:val="800080"/>
      <w:u w:val="single"/>
    </w:rPr>
  </w:style>
  <w:style w:type="table" w:customStyle="1" w:styleId="22">
    <w:name w:val="Сетка таблицы2"/>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ветлый список2"/>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Светлый список11"/>
    <w:basedOn w:val="a1"/>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4332C3"/>
  </w:style>
  <w:style w:type="table" w:customStyle="1" w:styleId="32">
    <w:name w:val="Сетка таблицы3"/>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4332C3"/>
  </w:style>
  <w:style w:type="table" w:customStyle="1" w:styleId="33">
    <w:name w:val="Светлый список3"/>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20">
    <w:name w:val="Нет списка112"/>
    <w:next w:val="a2"/>
    <w:uiPriority w:val="99"/>
    <w:semiHidden/>
    <w:unhideWhenUsed/>
    <w:rsid w:val="004332C3"/>
  </w:style>
  <w:style w:type="numbering" w:customStyle="1" w:styleId="210">
    <w:name w:val="Нет списка21"/>
    <w:next w:val="a2"/>
    <w:uiPriority w:val="99"/>
    <w:semiHidden/>
    <w:unhideWhenUsed/>
    <w:rsid w:val="004332C3"/>
  </w:style>
  <w:style w:type="table" w:customStyle="1" w:styleId="121">
    <w:name w:val="Светлый список12"/>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Сетка таблицы11"/>
    <w:basedOn w:val="a1"/>
    <w:next w:val="aa"/>
    <w:uiPriority w:val="3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4332C3"/>
  </w:style>
  <w:style w:type="numbering" w:customStyle="1" w:styleId="410">
    <w:name w:val="Нет списка41"/>
    <w:next w:val="a2"/>
    <w:uiPriority w:val="99"/>
    <w:semiHidden/>
    <w:unhideWhenUsed/>
    <w:rsid w:val="004332C3"/>
  </w:style>
  <w:style w:type="table" w:customStyle="1" w:styleId="211">
    <w:name w:val="Сетка таблицы21"/>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ветлый список21"/>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111"/>
    <w:basedOn w:val="a1"/>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6">
    <w:name w:val="Нет списка6"/>
    <w:next w:val="a2"/>
    <w:uiPriority w:val="99"/>
    <w:semiHidden/>
    <w:unhideWhenUsed/>
    <w:rsid w:val="004332C3"/>
  </w:style>
  <w:style w:type="table" w:customStyle="1" w:styleId="42">
    <w:name w:val="Сетка таблицы4"/>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4332C3"/>
  </w:style>
  <w:style w:type="table" w:customStyle="1" w:styleId="43">
    <w:name w:val="Светлый список4"/>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30">
    <w:name w:val="Нет списка113"/>
    <w:next w:val="a2"/>
    <w:uiPriority w:val="99"/>
    <w:semiHidden/>
    <w:unhideWhenUsed/>
    <w:rsid w:val="004332C3"/>
  </w:style>
  <w:style w:type="numbering" w:customStyle="1" w:styleId="220">
    <w:name w:val="Нет списка22"/>
    <w:next w:val="a2"/>
    <w:uiPriority w:val="99"/>
    <w:semiHidden/>
    <w:unhideWhenUsed/>
    <w:rsid w:val="004332C3"/>
  </w:style>
  <w:style w:type="table" w:customStyle="1" w:styleId="131">
    <w:name w:val="Светлый список13"/>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2">
    <w:name w:val="Сетка таблицы12"/>
    <w:basedOn w:val="a1"/>
    <w:next w:val="aa"/>
    <w:uiPriority w:val="3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332C3"/>
  </w:style>
  <w:style w:type="numbering" w:customStyle="1" w:styleId="420">
    <w:name w:val="Нет списка42"/>
    <w:next w:val="a2"/>
    <w:uiPriority w:val="99"/>
    <w:semiHidden/>
    <w:unhideWhenUsed/>
    <w:rsid w:val="004332C3"/>
  </w:style>
  <w:style w:type="table" w:customStyle="1" w:styleId="221">
    <w:name w:val="Сетка таблицы22"/>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ветлый список22"/>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
    <w:name w:val="Светлый список112"/>
    <w:basedOn w:val="a1"/>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7">
    <w:name w:val="Нет списка7"/>
    <w:next w:val="a2"/>
    <w:uiPriority w:val="99"/>
    <w:semiHidden/>
    <w:unhideWhenUsed/>
    <w:rsid w:val="004332C3"/>
  </w:style>
  <w:style w:type="table" w:customStyle="1" w:styleId="50">
    <w:name w:val="Сетка таблицы5"/>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4332C3"/>
  </w:style>
  <w:style w:type="table" w:customStyle="1" w:styleId="51">
    <w:name w:val="Светлый список5"/>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4">
    <w:name w:val="Нет списка114"/>
    <w:next w:val="a2"/>
    <w:uiPriority w:val="99"/>
    <w:semiHidden/>
    <w:unhideWhenUsed/>
    <w:rsid w:val="004332C3"/>
  </w:style>
  <w:style w:type="numbering" w:customStyle="1" w:styleId="230">
    <w:name w:val="Нет списка23"/>
    <w:next w:val="a2"/>
    <w:uiPriority w:val="99"/>
    <w:semiHidden/>
    <w:unhideWhenUsed/>
    <w:rsid w:val="004332C3"/>
  </w:style>
  <w:style w:type="table" w:customStyle="1" w:styleId="141">
    <w:name w:val="Светлый список14"/>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2">
    <w:name w:val="Сетка таблицы13"/>
    <w:basedOn w:val="a1"/>
    <w:next w:val="aa"/>
    <w:uiPriority w:val="3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4332C3"/>
  </w:style>
  <w:style w:type="numbering" w:customStyle="1" w:styleId="430">
    <w:name w:val="Нет списка43"/>
    <w:next w:val="a2"/>
    <w:uiPriority w:val="99"/>
    <w:semiHidden/>
    <w:unhideWhenUsed/>
    <w:rsid w:val="004332C3"/>
  </w:style>
  <w:style w:type="table" w:customStyle="1" w:styleId="231">
    <w:name w:val="Сетка таблицы23"/>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ветлый список23"/>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
    <w:name w:val="Светлый список113"/>
    <w:basedOn w:val="a1"/>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qFormat/>
    <w:rsid w:val="00361371"/>
    <w:pPr>
      <w:keepNext/>
      <w:widowControl/>
      <w:jc w:val="both"/>
      <w:outlineLvl w:val="0"/>
    </w:pPr>
    <w:rPr>
      <w:sz w:val="24"/>
    </w:rPr>
  </w:style>
  <w:style w:type="paragraph" w:styleId="2">
    <w:name w:val="heading 2"/>
    <w:basedOn w:val="a"/>
    <w:next w:val="a"/>
    <w:link w:val="20"/>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
    <w:qFormat/>
    <w:rsid w:val="0036137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qFormat/>
    <w:rsid w:val="00361371"/>
    <w:pPr>
      <w:widowControl/>
      <w:jc w:val="center"/>
    </w:pPr>
    <w:rPr>
      <w:b/>
      <w:sz w:val="40"/>
    </w:rPr>
  </w:style>
  <w:style w:type="character" w:customStyle="1" w:styleId="20">
    <w:name w:val="Заголовок 2 Знак"/>
    <w:link w:val="2"/>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40">
    <w:name w:val="Заголовок 4 Знак"/>
    <w:link w:val="4"/>
    <w:uiPriority w:val="9"/>
    <w:rsid w:val="00AD5B9C"/>
    <w:rPr>
      <w:sz w:val="28"/>
    </w:rPr>
  </w:style>
  <w:style w:type="character" w:customStyle="1" w:styleId="10">
    <w:name w:val="Заголовок 1 Знак"/>
    <w:link w:val="1"/>
    <w:rsid w:val="004332C3"/>
    <w:rPr>
      <w:sz w:val="24"/>
    </w:rPr>
  </w:style>
  <w:style w:type="character" w:customStyle="1" w:styleId="30">
    <w:name w:val="Заголовок 3 Знак"/>
    <w:link w:val="3"/>
    <w:uiPriority w:val="99"/>
    <w:rsid w:val="004332C3"/>
    <w:rPr>
      <w:b/>
      <w:sz w:val="40"/>
    </w:rPr>
  </w:style>
  <w:style w:type="numbering" w:customStyle="1" w:styleId="11">
    <w:name w:val="Нет списка1"/>
    <w:next w:val="a2"/>
    <w:uiPriority w:val="99"/>
    <w:semiHidden/>
    <w:unhideWhenUsed/>
    <w:rsid w:val="004332C3"/>
  </w:style>
  <w:style w:type="character" w:customStyle="1" w:styleId="a4">
    <w:name w:val="Верхний колонтитул Знак"/>
    <w:link w:val="a3"/>
    <w:uiPriority w:val="99"/>
    <w:rsid w:val="004332C3"/>
  </w:style>
  <w:style w:type="character" w:customStyle="1" w:styleId="a6">
    <w:name w:val="Нижний колонтитул Знак"/>
    <w:link w:val="a5"/>
    <w:rsid w:val="004332C3"/>
  </w:style>
  <w:style w:type="paragraph" w:customStyle="1" w:styleId="ConsPlusNormal">
    <w:name w:val="ConsPlusNormal"/>
    <w:rsid w:val="004332C3"/>
    <w:pPr>
      <w:widowControl w:val="0"/>
      <w:autoSpaceDE w:val="0"/>
      <w:autoSpaceDN w:val="0"/>
    </w:pPr>
    <w:rPr>
      <w:rFonts w:ascii="Calibri" w:hAnsi="Calibri" w:cs="Calibri"/>
      <w:sz w:val="22"/>
    </w:rPr>
  </w:style>
  <w:style w:type="paragraph" w:customStyle="1" w:styleId="ConsPlusNonformat">
    <w:name w:val="ConsPlusNonformat"/>
    <w:rsid w:val="004332C3"/>
    <w:pPr>
      <w:widowControl w:val="0"/>
      <w:autoSpaceDE w:val="0"/>
      <w:autoSpaceDN w:val="0"/>
    </w:pPr>
    <w:rPr>
      <w:rFonts w:ascii="Courier New" w:hAnsi="Courier New" w:cs="Courier New"/>
    </w:rPr>
  </w:style>
  <w:style w:type="paragraph" w:customStyle="1" w:styleId="ConsPlusTitle">
    <w:name w:val="ConsPlusTitle"/>
    <w:rsid w:val="004332C3"/>
    <w:pPr>
      <w:widowControl w:val="0"/>
      <w:autoSpaceDE w:val="0"/>
      <w:autoSpaceDN w:val="0"/>
    </w:pPr>
    <w:rPr>
      <w:rFonts w:ascii="Calibri" w:hAnsi="Calibri" w:cs="Calibri"/>
      <w:b/>
      <w:sz w:val="22"/>
    </w:rPr>
  </w:style>
  <w:style w:type="paragraph" w:customStyle="1" w:styleId="ConsPlusCell">
    <w:name w:val="ConsPlusCell"/>
    <w:rsid w:val="004332C3"/>
    <w:pPr>
      <w:widowControl w:val="0"/>
      <w:autoSpaceDE w:val="0"/>
      <w:autoSpaceDN w:val="0"/>
    </w:pPr>
    <w:rPr>
      <w:rFonts w:ascii="Courier New" w:hAnsi="Courier New" w:cs="Courier New"/>
    </w:rPr>
  </w:style>
  <w:style w:type="paragraph" w:customStyle="1" w:styleId="ConsPlusDocList">
    <w:name w:val="ConsPlusDocList"/>
    <w:rsid w:val="004332C3"/>
    <w:pPr>
      <w:widowControl w:val="0"/>
      <w:autoSpaceDE w:val="0"/>
      <w:autoSpaceDN w:val="0"/>
    </w:pPr>
    <w:rPr>
      <w:rFonts w:ascii="Calibri" w:hAnsi="Calibri" w:cs="Calibri"/>
      <w:sz w:val="22"/>
    </w:rPr>
  </w:style>
  <w:style w:type="paragraph" w:customStyle="1" w:styleId="ConsPlusTitlePage">
    <w:name w:val="ConsPlusTitlePage"/>
    <w:rsid w:val="004332C3"/>
    <w:pPr>
      <w:widowControl w:val="0"/>
      <w:autoSpaceDE w:val="0"/>
      <w:autoSpaceDN w:val="0"/>
    </w:pPr>
    <w:rPr>
      <w:rFonts w:ascii="Tahoma" w:hAnsi="Tahoma" w:cs="Tahoma"/>
    </w:rPr>
  </w:style>
  <w:style w:type="paragraph" w:customStyle="1" w:styleId="ConsPlusJurTerm">
    <w:name w:val="ConsPlusJurTerm"/>
    <w:rsid w:val="004332C3"/>
    <w:pPr>
      <w:widowControl w:val="0"/>
      <w:autoSpaceDE w:val="0"/>
      <w:autoSpaceDN w:val="0"/>
    </w:pPr>
    <w:rPr>
      <w:rFonts w:ascii="Tahoma" w:hAnsi="Tahoma" w:cs="Tahoma"/>
      <w:sz w:val="26"/>
    </w:rPr>
  </w:style>
  <w:style w:type="paragraph" w:customStyle="1" w:styleId="ConsPlusTextList">
    <w:name w:val="ConsPlusTextList"/>
    <w:rsid w:val="004332C3"/>
    <w:pPr>
      <w:widowControl w:val="0"/>
      <w:autoSpaceDE w:val="0"/>
      <w:autoSpaceDN w:val="0"/>
    </w:pPr>
    <w:rPr>
      <w:rFonts w:ascii="Arial" w:hAnsi="Arial" w:cs="Arial"/>
    </w:rPr>
  </w:style>
  <w:style w:type="table" w:styleId="aa">
    <w:name w:val="Table Grid"/>
    <w:basedOn w:val="a1"/>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332C3"/>
  </w:style>
  <w:style w:type="character" w:styleId="ab">
    <w:name w:val="page number"/>
    <w:rsid w:val="004332C3"/>
  </w:style>
  <w:style w:type="table" w:styleId="ac">
    <w:name w:val="Light List"/>
    <w:basedOn w:val="a1"/>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d">
    <w:name w:val="List Paragraph"/>
    <w:basedOn w:val="a"/>
    <w:uiPriority w:val="34"/>
    <w:qFormat/>
    <w:rsid w:val="004332C3"/>
    <w:pPr>
      <w:widowControl/>
      <w:spacing w:after="200" w:line="276" w:lineRule="auto"/>
      <w:ind w:left="720"/>
      <w:contextualSpacing/>
    </w:pPr>
    <w:rPr>
      <w:rFonts w:ascii="Calibri" w:eastAsia="Calibri" w:hAnsi="Calibri"/>
      <w:sz w:val="22"/>
      <w:szCs w:val="22"/>
      <w:lang w:eastAsia="en-US"/>
    </w:rPr>
  </w:style>
  <w:style w:type="character" w:customStyle="1" w:styleId="12">
    <w:name w:val="Текст выноски Знак1"/>
    <w:rsid w:val="004332C3"/>
    <w:rPr>
      <w:rFonts w:ascii="Tahoma" w:hAnsi="Tahoma" w:cs="Tahoma"/>
      <w:sz w:val="16"/>
      <w:szCs w:val="16"/>
    </w:rPr>
  </w:style>
  <w:style w:type="character" w:styleId="ae">
    <w:name w:val="annotation reference"/>
    <w:rsid w:val="004332C3"/>
    <w:rPr>
      <w:sz w:val="16"/>
      <w:szCs w:val="16"/>
    </w:rPr>
  </w:style>
  <w:style w:type="paragraph" w:styleId="af">
    <w:name w:val="annotation text"/>
    <w:basedOn w:val="a"/>
    <w:link w:val="af0"/>
    <w:rsid w:val="004332C3"/>
    <w:pPr>
      <w:widowControl/>
      <w:spacing w:line="360" w:lineRule="atLeast"/>
      <w:jc w:val="both"/>
    </w:pPr>
  </w:style>
  <w:style w:type="character" w:customStyle="1" w:styleId="af0">
    <w:name w:val="Текст примечания Знак"/>
    <w:basedOn w:val="a0"/>
    <w:link w:val="af"/>
    <w:rsid w:val="004332C3"/>
  </w:style>
  <w:style w:type="paragraph" w:styleId="af1">
    <w:name w:val="annotation subject"/>
    <w:basedOn w:val="af"/>
    <w:next w:val="af"/>
    <w:link w:val="af2"/>
    <w:rsid w:val="004332C3"/>
    <w:rPr>
      <w:b/>
      <w:bCs/>
    </w:rPr>
  </w:style>
  <w:style w:type="character" w:customStyle="1" w:styleId="af2">
    <w:name w:val="Тема примечания Знак"/>
    <w:basedOn w:val="af0"/>
    <w:link w:val="af1"/>
    <w:rsid w:val="004332C3"/>
    <w:rPr>
      <w:b/>
      <w:bCs/>
    </w:rPr>
  </w:style>
  <w:style w:type="character" w:styleId="af3">
    <w:name w:val="Hyperlink"/>
    <w:uiPriority w:val="99"/>
    <w:unhideWhenUsed/>
    <w:rsid w:val="004332C3"/>
    <w:rPr>
      <w:color w:val="0000FF"/>
      <w:u w:val="single"/>
    </w:rPr>
  </w:style>
  <w:style w:type="numbering" w:customStyle="1" w:styleId="111">
    <w:name w:val="Нет списка111"/>
    <w:next w:val="a2"/>
    <w:uiPriority w:val="99"/>
    <w:semiHidden/>
    <w:unhideWhenUsed/>
    <w:rsid w:val="004332C3"/>
  </w:style>
  <w:style w:type="paragraph" w:styleId="af4">
    <w:name w:val="Revision"/>
    <w:hidden/>
    <w:uiPriority w:val="99"/>
    <w:semiHidden/>
    <w:rsid w:val="004332C3"/>
    <w:rPr>
      <w:sz w:val="28"/>
    </w:rPr>
  </w:style>
  <w:style w:type="paragraph" w:styleId="af5">
    <w:name w:val="endnote text"/>
    <w:basedOn w:val="a"/>
    <w:link w:val="af6"/>
    <w:rsid w:val="004332C3"/>
    <w:pPr>
      <w:widowControl/>
      <w:spacing w:line="360" w:lineRule="atLeast"/>
      <w:jc w:val="both"/>
    </w:pPr>
  </w:style>
  <w:style w:type="character" w:customStyle="1" w:styleId="af6">
    <w:name w:val="Текст концевой сноски Знак"/>
    <w:basedOn w:val="a0"/>
    <w:link w:val="af5"/>
    <w:rsid w:val="004332C3"/>
  </w:style>
  <w:style w:type="character" w:styleId="af7">
    <w:name w:val="endnote reference"/>
    <w:rsid w:val="004332C3"/>
    <w:rPr>
      <w:vertAlign w:val="superscript"/>
    </w:rPr>
  </w:style>
  <w:style w:type="paragraph" w:styleId="af8">
    <w:name w:val="footnote text"/>
    <w:basedOn w:val="a"/>
    <w:link w:val="af9"/>
    <w:rsid w:val="004332C3"/>
    <w:pPr>
      <w:widowControl/>
      <w:spacing w:line="360" w:lineRule="atLeast"/>
      <w:jc w:val="both"/>
    </w:pPr>
  </w:style>
  <w:style w:type="character" w:customStyle="1" w:styleId="af9">
    <w:name w:val="Текст сноски Знак"/>
    <w:basedOn w:val="a0"/>
    <w:link w:val="af8"/>
    <w:rsid w:val="004332C3"/>
  </w:style>
  <w:style w:type="character" w:styleId="afa">
    <w:name w:val="footnote reference"/>
    <w:rsid w:val="004332C3"/>
    <w:rPr>
      <w:vertAlign w:val="superscript"/>
    </w:rPr>
  </w:style>
  <w:style w:type="numbering" w:customStyle="1" w:styleId="21">
    <w:name w:val="Нет списка2"/>
    <w:next w:val="a2"/>
    <w:uiPriority w:val="99"/>
    <w:semiHidden/>
    <w:unhideWhenUsed/>
    <w:rsid w:val="004332C3"/>
  </w:style>
  <w:style w:type="table" w:customStyle="1" w:styleId="13">
    <w:name w:val="Светлый список1"/>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Сетка таблицы1"/>
    <w:basedOn w:val="a1"/>
    <w:next w:val="aa"/>
    <w:uiPriority w:val="3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4332C3"/>
  </w:style>
  <w:style w:type="numbering" w:customStyle="1" w:styleId="41">
    <w:name w:val="Нет списка4"/>
    <w:next w:val="a2"/>
    <w:uiPriority w:val="99"/>
    <w:semiHidden/>
    <w:unhideWhenUsed/>
    <w:rsid w:val="004332C3"/>
  </w:style>
  <w:style w:type="character" w:styleId="afb">
    <w:name w:val="FollowedHyperlink"/>
    <w:uiPriority w:val="99"/>
    <w:unhideWhenUsed/>
    <w:rsid w:val="004332C3"/>
    <w:rPr>
      <w:color w:val="800080"/>
      <w:u w:val="single"/>
    </w:rPr>
  </w:style>
  <w:style w:type="table" w:customStyle="1" w:styleId="22">
    <w:name w:val="Сетка таблицы2"/>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ветлый список2"/>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Светлый список11"/>
    <w:basedOn w:val="a1"/>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4332C3"/>
  </w:style>
  <w:style w:type="table" w:customStyle="1" w:styleId="32">
    <w:name w:val="Сетка таблицы3"/>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4332C3"/>
  </w:style>
  <w:style w:type="table" w:customStyle="1" w:styleId="33">
    <w:name w:val="Светлый список3"/>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20">
    <w:name w:val="Нет списка112"/>
    <w:next w:val="a2"/>
    <w:uiPriority w:val="99"/>
    <w:semiHidden/>
    <w:unhideWhenUsed/>
    <w:rsid w:val="004332C3"/>
  </w:style>
  <w:style w:type="numbering" w:customStyle="1" w:styleId="210">
    <w:name w:val="Нет списка21"/>
    <w:next w:val="a2"/>
    <w:uiPriority w:val="99"/>
    <w:semiHidden/>
    <w:unhideWhenUsed/>
    <w:rsid w:val="004332C3"/>
  </w:style>
  <w:style w:type="table" w:customStyle="1" w:styleId="121">
    <w:name w:val="Светлый список12"/>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Сетка таблицы11"/>
    <w:basedOn w:val="a1"/>
    <w:next w:val="aa"/>
    <w:uiPriority w:val="3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4332C3"/>
  </w:style>
  <w:style w:type="numbering" w:customStyle="1" w:styleId="410">
    <w:name w:val="Нет списка41"/>
    <w:next w:val="a2"/>
    <w:uiPriority w:val="99"/>
    <w:semiHidden/>
    <w:unhideWhenUsed/>
    <w:rsid w:val="004332C3"/>
  </w:style>
  <w:style w:type="table" w:customStyle="1" w:styleId="211">
    <w:name w:val="Сетка таблицы21"/>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ветлый список21"/>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111"/>
    <w:basedOn w:val="a1"/>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6">
    <w:name w:val="Нет списка6"/>
    <w:next w:val="a2"/>
    <w:uiPriority w:val="99"/>
    <w:semiHidden/>
    <w:unhideWhenUsed/>
    <w:rsid w:val="004332C3"/>
  </w:style>
  <w:style w:type="table" w:customStyle="1" w:styleId="42">
    <w:name w:val="Сетка таблицы4"/>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4332C3"/>
  </w:style>
  <w:style w:type="table" w:customStyle="1" w:styleId="43">
    <w:name w:val="Светлый список4"/>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30">
    <w:name w:val="Нет списка113"/>
    <w:next w:val="a2"/>
    <w:uiPriority w:val="99"/>
    <w:semiHidden/>
    <w:unhideWhenUsed/>
    <w:rsid w:val="004332C3"/>
  </w:style>
  <w:style w:type="numbering" w:customStyle="1" w:styleId="220">
    <w:name w:val="Нет списка22"/>
    <w:next w:val="a2"/>
    <w:uiPriority w:val="99"/>
    <w:semiHidden/>
    <w:unhideWhenUsed/>
    <w:rsid w:val="004332C3"/>
  </w:style>
  <w:style w:type="table" w:customStyle="1" w:styleId="131">
    <w:name w:val="Светлый список13"/>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2">
    <w:name w:val="Сетка таблицы12"/>
    <w:basedOn w:val="a1"/>
    <w:next w:val="aa"/>
    <w:uiPriority w:val="3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4332C3"/>
  </w:style>
  <w:style w:type="numbering" w:customStyle="1" w:styleId="420">
    <w:name w:val="Нет списка42"/>
    <w:next w:val="a2"/>
    <w:uiPriority w:val="99"/>
    <w:semiHidden/>
    <w:unhideWhenUsed/>
    <w:rsid w:val="004332C3"/>
  </w:style>
  <w:style w:type="table" w:customStyle="1" w:styleId="221">
    <w:name w:val="Сетка таблицы22"/>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ветлый список22"/>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
    <w:name w:val="Светлый список112"/>
    <w:basedOn w:val="a1"/>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7">
    <w:name w:val="Нет списка7"/>
    <w:next w:val="a2"/>
    <w:uiPriority w:val="99"/>
    <w:semiHidden/>
    <w:unhideWhenUsed/>
    <w:rsid w:val="004332C3"/>
  </w:style>
  <w:style w:type="table" w:customStyle="1" w:styleId="50">
    <w:name w:val="Сетка таблицы5"/>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4332C3"/>
  </w:style>
  <w:style w:type="table" w:customStyle="1" w:styleId="51">
    <w:name w:val="Светлый список5"/>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4">
    <w:name w:val="Нет списка114"/>
    <w:next w:val="a2"/>
    <w:uiPriority w:val="99"/>
    <w:semiHidden/>
    <w:unhideWhenUsed/>
    <w:rsid w:val="004332C3"/>
  </w:style>
  <w:style w:type="numbering" w:customStyle="1" w:styleId="230">
    <w:name w:val="Нет списка23"/>
    <w:next w:val="a2"/>
    <w:uiPriority w:val="99"/>
    <w:semiHidden/>
    <w:unhideWhenUsed/>
    <w:rsid w:val="004332C3"/>
  </w:style>
  <w:style w:type="table" w:customStyle="1" w:styleId="141">
    <w:name w:val="Светлый список14"/>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2">
    <w:name w:val="Сетка таблицы13"/>
    <w:basedOn w:val="a1"/>
    <w:next w:val="aa"/>
    <w:uiPriority w:val="3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4332C3"/>
  </w:style>
  <w:style w:type="numbering" w:customStyle="1" w:styleId="430">
    <w:name w:val="Нет списка43"/>
    <w:next w:val="a2"/>
    <w:uiPriority w:val="99"/>
    <w:semiHidden/>
    <w:unhideWhenUsed/>
    <w:rsid w:val="004332C3"/>
  </w:style>
  <w:style w:type="table" w:customStyle="1" w:styleId="231">
    <w:name w:val="Сетка таблицы23"/>
    <w:basedOn w:val="a1"/>
    <w:next w:val="aa"/>
    <w:uiPriority w:val="59"/>
    <w:rsid w:val="00433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ветлый список23"/>
    <w:basedOn w:val="a1"/>
    <w:next w:val="ac"/>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
    <w:name w:val="Светлый список113"/>
    <w:basedOn w:val="a1"/>
    <w:uiPriority w:val="61"/>
    <w:rsid w:val="004332C3"/>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EF5F7823296EBCE70F6F29EA47BB6E83C2FE7794894C97B9E012081A6C82A1CFC3B56532130D79D3A693C741F317B1885B844D376s3e7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EF5F7823296EBCE70F6F29EA47BB6E83C2FE7794894C97B9E012081A6C82A1CFC3B56532132D79D3A693C741F317B1885B844D376s3e7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F5F7823296EBCE70F6F29EA47BB6E83C2FE7794894C97B9E012081A6C82A1CFC3B56532135D79D3A693C741F317B1885B844D376s3e7O" TargetMode="External"/><Relationship Id="rId5" Type="http://schemas.openxmlformats.org/officeDocument/2006/relationships/settings" Target="settings.xml"/><Relationship Id="rId15" Type="http://schemas.openxmlformats.org/officeDocument/2006/relationships/hyperlink" Target="consultantplus://offline/ref=4EF5F7823296EBCE70F6F29EA47BB6E83C2FE7794894C97B9E012081A6C82A1CFC3B56532037D79D3A693C741F317B1885B844D376s3e7O" TargetMode="External"/><Relationship Id="rId10" Type="http://schemas.openxmlformats.org/officeDocument/2006/relationships/hyperlink" Target="consultantplus://offline/ref=4EF5F7823296EBCE70F6F29EA47BB6E83929E47A4A91C97B9E012081A6C82A1CFC3B56512736DDCB68263D285964681A86B846D06A36F844s2e7O" TargetMode="External"/><Relationship Id="rId19" Type="http://schemas.openxmlformats.org/officeDocument/2006/relationships/hyperlink" Target="consultantplus://offline/ref=F1BECF5F92BADB52F74F044E33E0A4C3647FC07050133E39C28E85A4286888407904D7567AE78D1ABB18508A5EbDZ7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EF5F7823296EBCE70F6F29EA47BB6E83C2FE7794894C97B9E012081A6C82A1CFC3B5653213FD79D3A693C741F317B1885B844D376s3e7O"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okurovaTP\AppData\Roaming\Microsoft\&#1064;&#1072;&#1073;&#1083;&#1086;&#1085;&#1099;\&#1053;&#1086;&#1074;&#1099;&#1077;%20&#1075;&#1077;&#1088;&#1073;&#1086;&#1074;&#1099;&#1077;%20&#1073;&#1083;&#1072;&#1085;&#1082;&#1080;\&#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37FB9-72AA-405A-8B10-9A6CA09C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TotalTime>
  <Pages>309</Pages>
  <Words>53482</Words>
  <Characters>423343</Characters>
  <Application>Microsoft Office Word</Application>
  <DocSecurity>0</DocSecurity>
  <Lines>3527</Lines>
  <Paragraphs>951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475874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Татьяна Павловна</dc:creator>
  <cp:lastModifiedBy>Шорохова Е. Г.</cp:lastModifiedBy>
  <cp:revision>3</cp:revision>
  <cp:lastPrinted>2023-04-24T06:41:00Z</cp:lastPrinted>
  <dcterms:created xsi:type="dcterms:W3CDTF">2023-04-24T06:34:00Z</dcterms:created>
  <dcterms:modified xsi:type="dcterms:W3CDTF">2023-04-24T06:42:00Z</dcterms:modified>
</cp:coreProperties>
</file>