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542D4A" w:rsidTr="0012039B">
        <w:trPr>
          <w:jc w:val="center"/>
        </w:trPr>
        <w:tc>
          <w:tcPr>
            <w:tcW w:w="9639" w:type="dxa"/>
          </w:tcPr>
          <w:p w:rsidR="00426FF1" w:rsidRPr="00542D4A" w:rsidRDefault="003C3F23" w:rsidP="0012039B">
            <w:pPr>
              <w:widowControl/>
              <w:jc w:val="center"/>
              <w:rPr>
                <w:b/>
                <w:sz w:val="28"/>
              </w:rPr>
            </w:pPr>
            <w:r w:rsidRPr="00542D4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ED487C1" wp14:editId="2A68B3BB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542D4A" w:rsidTr="0012039B">
        <w:trPr>
          <w:jc w:val="center"/>
        </w:trPr>
        <w:tc>
          <w:tcPr>
            <w:tcW w:w="9639" w:type="dxa"/>
          </w:tcPr>
          <w:p w:rsidR="0012039B" w:rsidRPr="00542D4A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542D4A" w:rsidTr="0012039B">
        <w:trPr>
          <w:jc w:val="center"/>
        </w:trPr>
        <w:tc>
          <w:tcPr>
            <w:tcW w:w="9639" w:type="dxa"/>
          </w:tcPr>
          <w:p w:rsidR="0012039B" w:rsidRPr="00542D4A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542D4A" w:rsidTr="0012039B">
        <w:trPr>
          <w:jc w:val="center"/>
        </w:trPr>
        <w:tc>
          <w:tcPr>
            <w:tcW w:w="9639" w:type="dxa"/>
          </w:tcPr>
          <w:p w:rsidR="0012039B" w:rsidRPr="00542D4A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542D4A" w:rsidTr="0012039B">
        <w:trPr>
          <w:jc w:val="center"/>
        </w:trPr>
        <w:tc>
          <w:tcPr>
            <w:tcW w:w="9639" w:type="dxa"/>
          </w:tcPr>
          <w:p w:rsidR="00426FF1" w:rsidRPr="00542D4A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542D4A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542D4A" w:rsidTr="0012039B">
        <w:trPr>
          <w:jc w:val="center"/>
        </w:trPr>
        <w:tc>
          <w:tcPr>
            <w:tcW w:w="9639" w:type="dxa"/>
          </w:tcPr>
          <w:p w:rsidR="00426FF1" w:rsidRPr="00542D4A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542D4A" w:rsidTr="0012039B">
        <w:trPr>
          <w:jc w:val="center"/>
        </w:trPr>
        <w:tc>
          <w:tcPr>
            <w:tcW w:w="9639" w:type="dxa"/>
          </w:tcPr>
          <w:p w:rsidR="00426FF1" w:rsidRPr="00542D4A" w:rsidRDefault="007F3006" w:rsidP="0012039B">
            <w:pPr>
              <w:pStyle w:val="3"/>
            </w:pPr>
            <w:proofErr w:type="gramStart"/>
            <w:r w:rsidRPr="00542D4A">
              <w:rPr>
                <w:sz w:val="28"/>
              </w:rPr>
              <w:t>П</w:t>
            </w:r>
            <w:proofErr w:type="gramEnd"/>
            <w:r w:rsidRPr="00542D4A">
              <w:rPr>
                <w:sz w:val="28"/>
              </w:rPr>
              <w:t xml:space="preserve"> О С Т А Н О В Л Е Н И Е</w:t>
            </w:r>
          </w:p>
        </w:tc>
      </w:tr>
      <w:tr w:rsidR="00426FF1" w:rsidRPr="00542D4A" w:rsidTr="0012039B">
        <w:trPr>
          <w:jc w:val="center"/>
        </w:trPr>
        <w:tc>
          <w:tcPr>
            <w:tcW w:w="9639" w:type="dxa"/>
            <w:vAlign w:val="center"/>
          </w:tcPr>
          <w:p w:rsidR="00426FF1" w:rsidRPr="00542D4A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542D4A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542D4A" w:rsidTr="004D379D">
        <w:trPr>
          <w:jc w:val="center"/>
        </w:trPr>
        <w:tc>
          <w:tcPr>
            <w:tcW w:w="284" w:type="dxa"/>
            <w:vAlign w:val="bottom"/>
          </w:tcPr>
          <w:p w:rsidR="001E692E" w:rsidRPr="00542D4A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542D4A" w:rsidRDefault="00642E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 декабря 2023 г.</w:t>
            </w:r>
          </w:p>
        </w:tc>
        <w:tc>
          <w:tcPr>
            <w:tcW w:w="397" w:type="dxa"/>
            <w:vAlign w:val="bottom"/>
          </w:tcPr>
          <w:p w:rsidR="001E692E" w:rsidRPr="00542D4A" w:rsidRDefault="001E692E" w:rsidP="004D379D">
            <w:pPr>
              <w:widowControl/>
              <w:jc w:val="center"/>
              <w:rPr>
                <w:sz w:val="24"/>
              </w:rPr>
            </w:pPr>
            <w:r w:rsidRPr="00542D4A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542D4A" w:rsidRDefault="00642E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1094-пП</w:t>
            </w:r>
          </w:p>
        </w:tc>
      </w:tr>
      <w:tr w:rsidR="001E692E" w:rsidRPr="00542D4A" w:rsidTr="004D379D">
        <w:trPr>
          <w:jc w:val="center"/>
        </w:trPr>
        <w:tc>
          <w:tcPr>
            <w:tcW w:w="4650" w:type="dxa"/>
            <w:gridSpan w:val="4"/>
          </w:tcPr>
          <w:p w:rsidR="001E692E" w:rsidRPr="00542D4A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542D4A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 w:rsidRPr="00542D4A">
              <w:rPr>
                <w:sz w:val="24"/>
              </w:rPr>
              <w:t>г</w:t>
            </w:r>
            <w:proofErr w:type="gramStart"/>
            <w:r w:rsidRPr="00542D4A">
              <w:rPr>
                <w:sz w:val="24"/>
              </w:rPr>
              <w:t>.П</w:t>
            </w:r>
            <w:proofErr w:type="gramEnd"/>
            <w:r w:rsidRPr="00542D4A">
              <w:rPr>
                <w:sz w:val="24"/>
              </w:rPr>
              <w:t>енза</w:t>
            </w:r>
            <w:proofErr w:type="spellEnd"/>
          </w:p>
        </w:tc>
      </w:tr>
    </w:tbl>
    <w:p w:rsidR="00BA5A70" w:rsidRPr="00542D4A" w:rsidRDefault="00BA5A70">
      <w:pPr>
        <w:jc w:val="both"/>
        <w:rPr>
          <w:sz w:val="28"/>
        </w:rPr>
      </w:pPr>
    </w:p>
    <w:p w:rsidR="00020835" w:rsidRPr="00542D4A" w:rsidRDefault="00020835" w:rsidP="00020835">
      <w:pPr>
        <w:tabs>
          <w:tab w:val="left" w:pos="9072"/>
        </w:tabs>
        <w:spacing w:line="235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542D4A">
        <w:rPr>
          <w:b/>
          <w:color w:val="000000" w:themeColor="text1"/>
          <w:sz w:val="28"/>
          <w:szCs w:val="28"/>
        </w:rPr>
        <w:t xml:space="preserve">О внесении изменений в Территориальную программу </w:t>
      </w:r>
    </w:p>
    <w:p w:rsidR="00020835" w:rsidRPr="00542D4A" w:rsidRDefault="00020835" w:rsidP="00020835">
      <w:pPr>
        <w:tabs>
          <w:tab w:val="left" w:pos="9072"/>
        </w:tabs>
        <w:spacing w:line="235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542D4A">
        <w:rPr>
          <w:b/>
          <w:color w:val="000000" w:themeColor="text1"/>
          <w:sz w:val="28"/>
          <w:szCs w:val="28"/>
        </w:rPr>
        <w:t xml:space="preserve">государственных гарантий бесплатного оказания гражданам </w:t>
      </w:r>
    </w:p>
    <w:p w:rsidR="00020835" w:rsidRPr="00542D4A" w:rsidRDefault="00020835" w:rsidP="00020835">
      <w:pPr>
        <w:tabs>
          <w:tab w:val="left" w:pos="9072"/>
        </w:tabs>
        <w:spacing w:line="235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542D4A">
        <w:rPr>
          <w:b/>
          <w:color w:val="000000" w:themeColor="text1"/>
          <w:sz w:val="28"/>
          <w:szCs w:val="28"/>
        </w:rPr>
        <w:t xml:space="preserve">медицинской помощи на территории Пензенской области </w:t>
      </w:r>
    </w:p>
    <w:p w:rsidR="00020835" w:rsidRPr="00542D4A" w:rsidRDefault="00020835" w:rsidP="00020835">
      <w:pPr>
        <w:tabs>
          <w:tab w:val="left" w:pos="9072"/>
        </w:tabs>
        <w:spacing w:line="235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542D4A">
        <w:rPr>
          <w:b/>
          <w:color w:val="000000" w:themeColor="text1"/>
          <w:sz w:val="28"/>
          <w:szCs w:val="28"/>
        </w:rPr>
        <w:t xml:space="preserve">на 2023 год и на плановый период 2024 и 2025 годов, </w:t>
      </w:r>
      <w:proofErr w:type="gramStart"/>
      <w:r w:rsidRPr="00542D4A">
        <w:rPr>
          <w:b/>
          <w:color w:val="000000" w:themeColor="text1"/>
          <w:sz w:val="28"/>
          <w:szCs w:val="28"/>
        </w:rPr>
        <w:t>утвержденную</w:t>
      </w:r>
      <w:proofErr w:type="gramEnd"/>
      <w:r w:rsidRPr="00542D4A">
        <w:rPr>
          <w:b/>
          <w:color w:val="000000" w:themeColor="text1"/>
          <w:sz w:val="28"/>
          <w:szCs w:val="28"/>
        </w:rPr>
        <w:t xml:space="preserve"> постановлением Правительства Пензенской области </w:t>
      </w:r>
    </w:p>
    <w:p w:rsidR="00020835" w:rsidRPr="00542D4A" w:rsidRDefault="00020835" w:rsidP="00020835">
      <w:pPr>
        <w:tabs>
          <w:tab w:val="left" w:pos="9072"/>
        </w:tabs>
        <w:spacing w:line="235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542D4A">
        <w:rPr>
          <w:b/>
          <w:color w:val="000000" w:themeColor="text1"/>
          <w:sz w:val="28"/>
          <w:szCs w:val="28"/>
        </w:rPr>
        <w:t>от 29.12.2022 № 1188-пП (с последующими изменениями)</w:t>
      </w:r>
    </w:p>
    <w:p w:rsidR="00020835" w:rsidRDefault="00020835" w:rsidP="00020835">
      <w:pPr>
        <w:autoSpaceDE w:val="0"/>
        <w:autoSpaceDN w:val="0"/>
        <w:spacing w:line="235" w:lineRule="auto"/>
        <w:jc w:val="both"/>
        <w:rPr>
          <w:color w:val="000000" w:themeColor="text1"/>
          <w:sz w:val="28"/>
          <w:szCs w:val="28"/>
        </w:rPr>
      </w:pPr>
    </w:p>
    <w:p w:rsidR="00D72923" w:rsidRPr="00542D4A" w:rsidRDefault="00D72923" w:rsidP="00020835">
      <w:pPr>
        <w:autoSpaceDE w:val="0"/>
        <w:autoSpaceDN w:val="0"/>
        <w:spacing w:line="235" w:lineRule="auto"/>
        <w:jc w:val="both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ind w:firstLine="709"/>
        <w:jc w:val="both"/>
        <w:rPr>
          <w:b/>
          <w:color w:val="000000" w:themeColor="text1"/>
          <w:sz w:val="28"/>
        </w:rPr>
      </w:pPr>
      <w:r w:rsidRPr="00542D4A">
        <w:rPr>
          <w:color w:val="000000" w:themeColor="text1"/>
          <w:sz w:val="28"/>
        </w:rPr>
        <w:t xml:space="preserve">В целях приведения нормативного правового акта в соответствие </w:t>
      </w:r>
      <w:r w:rsidRPr="00542D4A">
        <w:rPr>
          <w:color w:val="000000" w:themeColor="text1"/>
          <w:sz w:val="28"/>
        </w:rPr>
        <w:br/>
        <w:t xml:space="preserve">с действующим законодательством, руководствуясь Законом Пензенской области от 21.04.2023 № 4006-ЗПО "О Правительстве Пензенской области" </w:t>
      </w:r>
      <w:r w:rsidR="00B046FF" w:rsidRPr="00542D4A">
        <w:rPr>
          <w:color w:val="000000" w:themeColor="text1"/>
          <w:sz w:val="28"/>
        </w:rPr>
        <w:br/>
      </w:r>
      <w:r w:rsidRPr="00542D4A">
        <w:rPr>
          <w:color w:val="000000" w:themeColor="text1"/>
          <w:sz w:val="28"/>
        </w:rPr>
        <w:t xml:space="preserve">(с последующими изменениями), Правительство Пензенской области </w:t>
      </w:r>
      <w:r w:rsidR="00B046FF" w:rsidRPr="00542D4A">
        <w:rPr>
          <w:color w:val="000000" w:themeColor="text1"/>
          <w:sz w:val="28"/>
        </w:rPr>
        <w:br/>
      </w:r>
      <w:proofErr w:type="gramStart"/>
      <w:r w:rsidRPr="00542D4A">
        <w:rPr>
          <w:b/>
          <w:color w:val="000000" w:themeColor="text1"/>
          <w:sz w:val="28"/>
        </w:rPr>
        <w:t>п</w:t>
      </w:r>
      <w:proofErr w:type="gramEnd"/>
      <w:r w:rsidRPr="00542D4A">
        <w:rPr>
          <w:b/>
          <w:color w:val="000000" w:themeColor="text1"/>
          <w:sz w:val="28"/>
        </w:rPr>
        <w:t xml:space="preserve"> о с т а н о в л я е т:</w:t>
      </w:r>
    </w:p>
    <w:p w:rsidR="00020835" w:rsidRPr="00542D4A" w:rsidRDefault="00020835" w:rsidP="00020835">
      <w:pPr>
        <w:ind w:firstLine="709"/>
        <w:jc w:val="both"/>
        <w:rPr>
          <w:color w:val="000000" w:themeColor="text1"/>
          <w:spacing w:val="-4"/>
          <w:sz w:val="28"/>
        </w:rPr>
      </w:pPr>
      <w:r w:rsidRPr="00542D4A">
        <w:rPr>
          <w:color w:val="000000" w:themeColor="text1"/>
          <w:spacing w:val="-4"/>
          <w:sz w:val="28"/>
        </w:rPr>
        <w:t xml:space="preserve">1. </w:t>
      </w:r>
      <w:proofErr w:type="gramStart"/>
      <w:r w:rsidRPr="00542D4A">
        <w:rPr>
          <w:color w:val="000000" w:themeColor="text1"/>
          <w:spacing w:val="-4"/>
          <w:sz w:val="28"/>
        </w:rPr>
        <w:t xml:space="preserve">Внести в Территориальную программу государственных гарантий бесплатного оказания гражданам медицинской помощи на территории Пензенской области на </w:t>
      </w:r>
      <w:r w:rsidRPr="00542D4A">
        <w:rPr>
          <w:color w:val="000000" w:themeColor="text1"/>
          <w:sz w:val="28"/>
          <w:szCs w:val="28"/>
        </w:rPr>
        <w:t>2023 год и на плановый период 2024 и 2025 годов</w:t>
      </w:r>
      <w:r w:rsidRPr="00542D4A">
        <w:rPr>
          <w:color w:val="000000" w:themeColor="text1"/>
          <w:spacing w:val="-4"/>
          <w:sz w:val="28"/>
        </w:rPr>
        <w:br/>
      </w:r>
      <w:r w:rsidRPr="00542D4A">
        <w:rPr>
          <w:color w:val="000000" w:themeColor="text1"/>
          <w:spacing w:val="-8"/>
          <w:sz w:val="28"/>
        </w:rPr>
        <w:t xml:space="preserve">(далее - Программа), утвержденную постановлением Правительства </w:t>
      </w:r>
      <w:r w:rsidR="00CB6EF9" w:rsidRPr="00542D4A">
        <w:rPr>
          <w:color w:val="000000" w:themeColor="text1"/>
          <w:spacing w:val="-8"/>
          <w:sz w:val="28"/>
        </w:rPr>
        <w:br/>
      </w:r>
      <w:r w:rsidRPr="00542D4A">
        <w:rPr>
          <w:color w:val="000000" w:themeColor="text1"/>
          <w:spacing w:val="-8"/>
          <w:sz w:val="28"/>
        </w:rPr>
        <w:t>Пензенской</w:t>
      </w:r>
      <w:r w:rsidRPr="00542D4A">
        <w:rPr>
          <w:color w:val="000000" w:themeColor="text1"/>
          <w:sz w:val="28"/>
        </w:rPr>
        <w:t xml:space="preserve"> </w:t>
      </w:r>
      <w:r w:rsidRPr="00542D4A">
        <w:rPr>
          <w:color w:val="000000" w:themeColor="text1"/>
          <w:spacing w:val="-6"/>
          <w:sz w:val="28"/>
        </w:rPr>
        <w:t>области от 29.12.2022 № 1188-пП "О Территориальной программе государственных</w:t>
      </w:r>
      <w:r w:rsidRPr="00542D4A">
        <w:rPr>
          <w:color w:val="000000" w:themeColor="text1"/>
          <w:spacing w:val="-4"/>
          <w:sz w:val="28"/>
        </w:rPr>
        <w:t xml:space="preserve"> гарантий бесплатного оказания гражданам медицинской помощи на территории Пензенской области на </w:t>
      </w:r>
      <w:r w:rsidRPr="00542D4A">
        <w:rPr>
          <w:color w:val="000000" w:themeColor="text1"/>
          <w:sz w:val="28"/>
          <w:szCs w:val="28"/>
        </w:rPr>
        <w:t xml:space="preserve">2023 год и на плановый период </w:t>
      </w:r>
      <w:r w:rsidR="00CB6EF9" w:rsidRPr="00542D4A">
        <w:rPr>
          <w:color w:val="000000" w:themeColor="text1"/>
          <w:sz w:val="28"/>
          <w:szCs w:val="28"/>
        </w:rPr>
        <w:br/>
      </w:r>
      <w:r w:rsidRPr="00542D4A">
        <w:rPr>
          <w:color w:val="000000" w:themeColor="text1"/>
          <w:sz w:val="28"/>
          <w:szCs w:val="28"/>
        </w:rPr>
        <w:t>2024 и 2025</w:t>
      </w:r>
      <w:proofErr w:type="gramEnd"/>
      <w:r w:rsidRPr="00542D4A">
        <w:rPr>
          <w:color w:val="000000" w:themeColor="text1"/>
          <w:sz w:val="28"/>
          <w:szCs w:val="28"/>
        </w:rPr>
        <w:t xml:space="preserve"> годов</w:t>
      </w:r>
      <w:r w:rsidRPr="00542D4A">
        <w:rPr>
          <w:color w:val="000000" w:themeColor="text1"/>
          <w:spacing w:val="-4"/>
          <w:sz w:val="28"/>
        </w:rPr>
        <w:t>" (с последующими изменениями), следующие изменения:</w:t>
      </w:r>
    </w:p>
    <w:p w:rsidR="00020835" w:rsidRPr="00542D4A" w:rsidRDefault="00020835" w:rsidP="00020835">
      <w:pPr>
        <w:ind w:firstLine="709"/>
        <w:jc w:val="both"/>
        <w:rPr>
          <w:color w:val="000000" w:themeColor="text1"/>
          <w:spacing w:val="-4"/>
          <w:sz w:val="28"/>
        </w:rPr>
      </w:pPr>
      <w:r w:rsidRPr="00542D4A">
        <w:rPr>
          <w:color w:val="000000" w:themeColor="text1"/>
          <w:spacing w:val="-4"/>
          <w:sz w:val="28"/>
        </w:rPr>
        <w:t>1.1. В разделе 2 "Перечень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</w:t>
      </w:r>
      <w:r w:rsidRPr="00542D4A">
        <w:rPr>
          <w:color w:val="000000" w:themeColor="text1"/>
          <w:spacing w:val="-4"/>
          <w:sz w:val="28"/>
        </w:rPr>
        <w:br/>
        <w:t>и средств бюджета Территориального фонда обязательного медицинского страхования Пензенской области" Программы:</w:t>
      </w:r>
    </w:p>
    <w:p w:rsidR="00020835" w:rsidRPr="00542D4A" w:rsidRDefault="00020835" w:rsidP="00020835">
      <w:pPr>
        <w:ind w:firstLine="709"/>
        <w:jc w:val="both"/>
        <w:rPr>
          <w:rStyle w:val="FontStyle49"/>
          <w:color w:val="000000" w:themeColor="text1"/>
          <w:sz w:val="28"/>
          <w:szCs w:val="28"/>
        </w:rPr>
      </w:pPr>
      <w:r w:rsidRPr="00542D4A">
        <w:rPr>
          <w:color w:val="000000" w:themeColor="text1"/>
          <w:spacing w:val="-4"/>
          <w:sz w:val="28"/>
        </w:rPr>
        <w:t>1.1.1.</w:t>
      </w:r>
      <w:r w:rsidRPr="00542D4A">
        <w:rPr>
          <w:color w:val="000000" w:themeColor="text1"/>
          <w:sz w:val="28"/>
          <w:szCs w:val="28"/>
        </w:rPr>
        <w:t xml:space="preserve"> </w:t>
      </w:r>
      <w:r w:rsidRPr="00542D4A">
        <w:rPr>
          <w:rStyle w:val="FontStyle49"/>
          <w:color w:val="000000" w:themeColor="text1"/>
          <w:sz w:val="28"/>
          <w:szCs w:val="28"/>
        </w:rPr>
        <w:t>в пункте 2.3:</w:t>
      </w:r>
    </w:p>
    <w:p w:rsidR="00020835" w:rsidRPr="00542D4A" w:rsidRDefault="00020835" w:rsidP="0002083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color w:val="000000" w:themeColor="text1"/>
          <w:spacing w:val="-6"/>
          <w:sz w:val="28"/>
          <w:szCs w:val="28"/>
        </w:rPr>
      </w:pPr>
      <w:r w:rsidRPr="00542D4A">
        <w:rPr>
          <w:rStyle w:val="FontStyle49"/>
          <w:color w:val="000000" w:themeColor="text1"/>
          <w:spacing w:val="-6"/>
          <w:sz w:val="28"/>
          <w:szCs w:val="28"/>
        </w:rPr>
        <w:t>1.1.1.1. подпункт 2.3.5 изложить в новой редакции согласно приложению № 1 к настоящему постановлению;</w:t>
      </w:r>
    </w:p>
    <w:p w:rsidR="00020835" w:rsidRPr="00542D4A" w:rsidRDefault="00020835" w:rsidP="00020835">
      <w:pPr>
        <w:pStyle w:val="Style8"/>
        <w:widowControl/>
        <w:tabs>
          <w:tab w:val="left" w:pos="1843"/>
        </w:tabs>
        <w:spacing w:line="230" w:lineRule="auto"/>
        <w:rPr>
          <w:rStyle w:val="FontStyle49"/>
          <w:color w:val="000000" w:themeColor="text1"/>
          <w:spacing w:val="-6"/>
          <w:sz w:val="28"/>
          <w:szCs w:val="28"/>
        </w:rPr>
      </w:pPr>
      <w:r w:rsidRPr="00542D4A">
        <w:rPr>
          <w:rStyle w:val="FontStyle49"/>
          <w:color w:val="000000" w:themeColor="text1"/>
          <w:spacing w:val="-6"/>
          <w:sz w:val="28"/>
          <w:szCs w:val="28"/>
        </w:rPr>
        <w:t>1.1.1.2. подпункт 2.3.7 изложить в новой редакции согласно приложению № 2 к настоящему постановлению;</w:t>
      </w:r>
    </w:p>
    <w:p w:rsidR="00020835" w:rsidRPr="00542D4A" w:rsidRDefault="00020835" w:rsidP="004E01C0">
      <w:pPr>
        <w:pStyle w:val="Style8"/>
        <w:widowControl/>
        <w:tabs>
          <w:tab w:val="left" w:pos="1570"/>
        </w:tabs>
        <w:spacing w:line="226" w:lineRule="auto"/>
        <w:rPr>
          <w:rStyle w:val="FontStyle49"/>
          <w:color w:val="000000" w:themeColor="text1"/>
          <w:spacing w:val="-6"/>
          <w:sz w:val="28"/>
          <w:szCs w:val="28"/>
        </w:rPr>
      </w:pPr>
      <w:r w:rsidRPr="00542D4A">
        <w:rPr>
          <w:rStyle w:val="FontStyle49"/>
          <w:color w:val="000000" w:themeColor="text1"/>
          <w:spacing w:val="-6"/>
          <w:sz w:val="28"/>
          <w:szCs w:val="28"/>
        </w:rPr>
        <w:lastRenderedPageBreak/>
        <w:t>1.1.1.3. подпункт 2.3.8 изложить в новой редакции согласно приложению № 3 к настоящему постановлению;</w:t>
      </w:r>
    </w:p>
    <w:p w:rsidR="00020835" w:rsidRPr="00542D4A" w:rsidRDefault="00020835" w:rsidP="004E01C0">
      <w:pPr>
        <w:pStyle w:val="Style8"/>
        <w:widowControl/>
        <w:tabs>
          <w:tab w:val="left" w:pos="1570"/>
        </w:tabs>
        <w:spacing w:line="226" w:lineRule="auto"/>
        <w:rPr>
          <w:rStyle w:val="FontStyle49"/>
          <w:color w:val="000000" w:themeColor="text1"/>
          <w:spacing w:val="-6"/>
          <w:sz w:val="28"/>
          <w:szCs w:val="28"/>
        </w:rPr>
      </w:pPr>
      <w:r w:rsidRPr="00542D4A">
        <w:rPr>
          <w:rStyle w:val="FontStyle49"/>
          <w:color w:val="000000" w:themeColor="text1"/>
          <w:spacing w:val="-6"/>
          <w:sz w:val="28"/>
          <w:szCs w:val="28"/>
        </w:rPr>
        <w:t>1.1.1.4. подпункт 2.3.9 изложить в новой редакции согласно приложению № 4 к настоящему постановлению;</w:t>
      </w:r>
    </w:p>
    <w:p w:rsidR="00020835" w:rsidRPr="00542D4A" w:rsidRDefault="00020835" w:rsidP="004E01C0">
      <w:pPr>
        <w:spacing w:line="226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42D4A">
        <w:rPr>
          <w:color w:val="000000" w:themeColor="text1"/>
          <w:spacing w:val="-8"/>
          <w:sz w:val="28"/>
          <w:szCs w:val="28"/>
        </w:rPr>
        <w:t>1.1.1.5. подпункт 2.3.11 изложить в новой редакции согласно приложению № 5</w:t>
      </w:r>
      <w:r w:rsidRPr="00542D4A">
        <w:rPr>
          <w:color w:val="000000" w:themeColor="text1"/>
          <w:spacing w:val="-6"/>
          <w:sz w:val="28"/>
          <w:szCs w:val="28"/>
        </w:rPr>
        <w:t xml:space="preserve"> к настоящему постановлению;</w:t>
      </w:r>
    </w:p>
    <w:p w:rsidR="00020835" w:rsidRPr="00542D4A" w:rsidRDefault="00020835" w:rsidP="004E01C0">
      <w:pPr>
        <w:spacing w:line="226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42D4A">
        <w:rPr>
          <w:color w:val="000000" w:themeColor="text1"/>
          <w:spacing w:val="-6"/>
          <w:sz w:val="28"/>
          <w:szCs w:val="28"/>
        </w:rPr>
        <w:t xml:space="preserve">1.1.2. абзац четвертый подпункта 2.4.1 пункта 2.4 изложить в новой редакции: </w:t>
      </w:r>
    </w:p>
    <w:p w:rsidR="00020835" w:rsidRPr="00542D4A" w:rsidRDefault="00CB6EF9" w:rsidP="004E01C0">
      <w:pPr>
        <w:spacing w:line="226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42D4A">
        <w:rPr>
          <w:color w:val="000000" w:themeColor="text1"/>
          <w:spacing w:val="-6"/>
          <w:sz w:val="28"/>
          <w:szCs w:val="28"/>
        </w:rPr>
        <w:t>"</w:t>
      </w:r>
      <w:r w:rsidR="00020835" w:rsidRPr="00542D4A">
        <w:rPr>
          <w:color w:val="000000" w:themeColor="text1"/>
          <w:spacing w:val="-6"/>
          <w:sz w:val="28"/>
          <w:szCs w:val="28"/>
        </w:rPr>
        <w:t xml:space="preserve">- 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 w:rsidR="00020835" w:rsidRPr="00542D4A">
        <w:rPr>
          <w:color w:val="000000" w:themeColor="text1"/>
          <w:spacing w:val="-6"/>
          <w:sz w:val="28"/>
          <w:szCs w:val="28"/>
        </w:rPr>
        <w:t>связанные</w:t>
      </w:r>
      <w:proofErr w:type="gramEnd"/>
      <w:r w:rsidR="00020835" w:rsidRPr="00542D4A">
        <w:rPr>
          <w:color w:val="000000" w:themeColor="text1"/>
          <w:spacing w:val="-6"/>
          <w:sz w:val="28"/>
          <w:szCs w:val="28"/>
        </w:rPr>
        <w:t xml:space="preserve"> в том числе с употреблением психоактивных веществ), включая профилактические медицинские осмотры и обследования лиц, обучающихся </w:t>
      </w:r>
      <w:r w:rsidRPr="00542D4A">
        <w:rPr>
          <w:color w:val="000000" w:themeColor="text1"/>
          <w:spacing w:val="-6"/>
          <w:sz w:val="28"/>
          <w:szCs w:val="28"/>
        </w:rPr>
        <w:br/>
      </w:r>
      <w:r w:rsidR="00020835" w:rsidRPr="00542D4A">
        <w:rPr>
          <w:color w:val="000000" w:themeColor="text1"/>
          <w:spacing w:val="-6"/>
          <w:sz w:val="28"/>
          <w:szCs w:val="28"/>
        </w:rPr>
        <w:t xml:space="preserve">в общеобразовательных организациях и профессиональных образовательных организациях, в образовательных организациях высшего </w:t>
      </w:r>
      <w:proofErr w:type="gramStart"/>
      <w:r w:rsidR="00020835" w:rsidRPr="00542D4A">
        <w:rPr>
          <w:color w:val="000000" w:themeColor="text1"/>
          <w:spacing w:val="-6"/>
          <w:sz w:val="28"/>
          <w:szCs w:val="28"/>
        </w:rPr>
        <w:t xml:space="preserve">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</w:t>
      </w:r>
      <w:r w:rsidRPr="00542D4A">
        <w:rPr>
          <w:color w:val="000000" w:themeColor="text1"/>
          <w:spacing w:val="-6"/>
          <w:sz w:val="28"/>
          <w:szCs w:val="28"/>
        </w:rPr>
        <w:br/>
      </w:r>
      <w:r w:rsidR="00020835" w:rsidRPr="00542D4A">
        <w:rPr>
          <w:color w:val="000000" w:themeColor="text1"/>
          <w:spacing w:val="-6"/>
          <w:sz w:val="28"/>
          <w:szCs w:val="28"/>
        </w:rPr>
        <w:t>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  <w:proofErr w:type="gramEnd"/>
    </w:p>
    <w:p w:rsidR="00020835" w:rsidRPr="00542D4A" w:rsidRDefault="00020835" w:rsidP="004E01C0">
      <w:pPr>
        <w:spacing w:line="226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42D4A">
        <w:rPr>
          <w:color w:val="000000" w:themeColor="text1"/>
          <w:spacing w:val="-6"/>
          <w:sz w:val="28"/>
          <w:szCs w:val="28"/>
        </w:rPr>
        <w:t xml:space="preserve">- 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</w:t>
      </w:r>
      <w:proofErr w:type="gramStart"/>
      <w:r w:rsidRPr="00542D4A">
        <w:rPr>
          <w:color w:val="000000" w:themeColor="text1"/>
          <w:spacing w:val="-6"/>
          <w:sz w:val="28"/>
          <w:szCs w:val="28"/>
        </w:rPr>
        <w:t>связанные</w:t>
      </w:r>
      <w:proofErr w:type="gramEnd"/>
      <w:r w:rsidRPr="00542D4A">
        <w:rPr>
          <w:color w:val="000000" w:themeColor="text1"/>
          <w:spacing w:val="-6"/>
          <w:sz w:val="28"/>
          <w:szCs w:val="28"/>
        </w:rPr>
        <w:t xml:space="preserve"> в том числе с употреблением психоактивных веществ);</w:t>
      </w:r>
      <w:r w:rsidR="00CB6EF9" w:rsidRPr="00542D4A">
        <w:rPr>
          <w:color w:val="000000" w:themeColor="text1"/>
          <w:spacing w:val="-6"/>
          <w:sz w:val="28"/>
          <w:szCs w:val="28"/>
        </w:rPr>
        <w:t>"</w:t>
      </w:r>
      <w:r w:rsidRPr="00542D4A">
        <w:rPr>
          <w:color w:val="000000" w:themeColor="text1"/>
          <w:spacing w:val="-6"/>
          <w:sz w:val="28"/>
          <w:szCs w:val="28"/>
        </w:rPr>
        <w:t>.</w:t>
      </w:r>
    </w:p>
    <w:p w:rsidR="00020835" w:rsidRPr="00542D4A" w:rsidRDefault="00020835" w:rsidP="004E01C0">
      <w:pPr>
        <w:spacing w:line="226" w:lineRule="auto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542D4A">
        <w:rPr>
          <w:color w:val="000000" w:themeColor="text1"/>
          <w:spacing w:val="-6"/>
          <w:sz w:val="28"/>
          <w:szCs w:val="28"/>
        </w:rPr>
        <w:t xml:space="preserve">1.2. Критерии качества пункта 5.13 раздела 5 </w:t>
      </w:r>
      <w:r w:rsidR="00CB6EF9" w:rsidRPr="00542D4A">
        <w:rPr>
          <w:color w:val="000000" w:themeColor="text1"/>
          <w:spacing w:val="-6"/>
          <w:sz w:val="28"/>
          <w:szCs w:val="28"/>
        </w:rPr>
        <w:t>"</w:t>
      </w:r>
      <w:r w:rsidRPr="00542D4A">
        <w:rPr>
          <w:color w:val="000000" w:themeColor="text1"/>
          <w:spacing w:val="-6"/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</w:t>
      </w:r>
      <w:r w:rsidR="00CB6EF9" w:rsidRPr="00542D4A">
        <w:rPr>
          <w:color w:val="000000" w:themeColor="text1"/>
          <w:spacing w:val="-6"/>
          <w:sz w:val="28"/>
          <w:szCs w:val="28"/>
        </w:rPr>
        <w:br/>
      </w:r>
      <w:r w:rsidRPr="00542D4A">
        <w:rPr>
          <w:color w:val="000000" w:themeColor="text1"/>
          <w:spacing w:val="-6"/>
          <w:sz w:val="28"/>
          <w:szCs w:val="28"/>
        </w:rPr>
        <w:t xml:space="preserve">по профилактике заболеваний и формированию здорового образа жизни, </w:t>
      </w:r>
      <w:proofErr w:type="gramStart"/>
      <w:r w:rsidRPr="00542D4A">
        <w:rPr>
          <w:color w:val="000000" w:themeColor="text1"/>
          <w:spacing w:val="-6"/>
          <w:sz w:val="28"/>
          <w:szCs w:val="28"/>
        </w:rPr>
        <w:t>осуществляемых в рамках Программы</w:t>
      </w:r>
      <w:r w:rsidR="00CB6EF9" w:rsidRPr="00542D4A">
        <w:rPr>
          <w:color w:val="000000" w:themeColor="text1"/>
          <w:spacing w:val="-6"/>
          <w:sz w:val="28"/>
          <w:szCs w:val="28"/>
        </w:rPr>
        <w:t>"</w:t>
      </w:r>
      <w:r w:rsidR="004B66C4" w:rsidRPr="00542D4A">
        <w:rPr>
          <w:color w:val="000000" w:themeColor="text1"/>
          <w:spacing w:val="-6"/>
          <w:sz w:val="28"/>
          <w:szCs w:val="28"/>
        </w:rPr>
        <w:t xml:space="preserve"> Программы</w:t>
      </w:r>
      <w:r w:rsidRPr="00542D4A">
        <w:rPr>
          <w:color w:val="000000" w:themeColor="text1"/>
          <w:spacing w:val="-6"/>
          <w:sz w:val="28"/>
          <w:szCs w:val="28"/>
        </w:rPr>
        <w:t xml:space="preserve"> дополнить пунктами следующего содержания:</w:t>
      </w:r>
      <w:proofErr w:type="gramEnd"/>
    </w:p>
    <w:p w:rsidR="00020835" w:rsidRPr="00542D4A" w:rsidRDefault="00020835" w:rsidP="00020835">
      <w:pPr>
        <w:spacing w:line="230" w:lineRule="auto"/>
        <w:ind w:firstLine="709"/>
        <w:jc w:val="both"/>
        <w:rPr>
          <w:color w:val="000000" w:themeColor="text1"/>
          <w:spacing w:val="-6"/>
          <w:sz w:val="10"/>
          <w:szCs w:val="10"/>
        </w:rPr>
      </w:pPr>
    </w:p>
    <w:tbl>
      <w:tblPr>
        <w:tblStyle w:val="13"/>
        <w:tblW w:w="10555" w:type="dxa"/>
        <w:tblInd w:w="-435" w:type="dxa"/>
        <w:tblLayout w:type="fixed"/>
        <w:tblLook w:val="0000" w:firstRow="0" w:lastRow="0" w:firstColumn="0" w:lastColumn="0" w:noHBand="0" w:noVBand="0"/>
      </w:tblPr>
      <w:tblGrid>
        <w:gridCol w:w="401"/>
        <w:gridCol w:w="658"/>
        <w:gridCol w:w="6009"/>
        <w:gridCol w:w="1218"/>
        <w:gridCol w:w="1850"/>
        <w:gridCol w:w="419"/>
      </w:tblGrid>
      <w:tr w:rsidR="00CB6EF9" w:rsidRPr="00542D4A" w:rsidTr="00CB6EF9">
        <w:trPr>
          <w:gridAfter w:val="1"/>
          <w:wAfter w:w="419" w:type="dxa"/>
        </w:trPr>
        <w:tc>
          <w:tcPr>
            <w:tcW w:w="4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B6EF9" w:rsidRPr="00542D4A" w:rsidRDefault="00CB6EF9" w:rsidP="00CB6EF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658" w:type="dxa"/>
          </w:tcPr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09" w:type="dxa"/>
          </w:tcPr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Доля родов у женщин после лечения бесплодия с применением процедуры экстракорпорального оплодотворения</w:t>
            </w:r>
            <w:r w:rsidR="00CB6EF9" w:rsidRPr="00542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 xml:space="preserve"> (на циклы с переносом эмбрионов)</w:t>
            </w:r>
          </w:p>
        </w:tc>
        <w:tc>
          <w:tcPr>
            <w:tcW w:w="1218" w:type="dxa"/>
          </w:tcPr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0" w:type="dxa"/>
          </w:tcPr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CB6EF9" w:rsidRPr="00542D4A" w:rsidTr="00CB6EF9">
        <w:trPr>
          <w:gridBefore w:val="1"/>
          <w:wBefore w:w="401" w:type="dxa"/>
        </w:trPr>
        <w:tc>
          <w:tcPr>
            <w:tcW w:w="658" w:type="dxa"/>
          </w:tcPr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09" w:type="dxa"/>
          </w:tcPr>
          <w:p w:rsidR="00020835" w:rsidRPr="00542D4A" w:rsidRDefault="00020835" w:rsidP="00D270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 xml:space="preserve">Доля операций, проведенных не позднее </w:t>
            </w:r>
            <w:r w:rsidR="00D270E1" w:rsidRPr="00542D4A">
              <w:rPr>
                <w:rFonts w:ascii="Times New Roman" w:hAnsi="Times New Roman"/>
                <w:sz w:val="28"/>
                <w:szCs w:val="28"/>
              </w:rPr>
              <w:br/>
            </w:r>
            <w:r w:rsidRPr="00542D4A">
              <w:rPr>
                <w:rFonts w:ascii="Times New Roman" w:hAnsi="Times New Roman"/>
                <w:sz w:val="28"/>
                <w:szCs w:val="28"/>
              </w:rPr>
              <w:t>2 суток с момента перелома проксимального отдела бедра</w:t>
            </w:r>
          </w:p>
        </w:tc>
        <w:tc>
          <w:tcPr>
            <w:tcW w:w="1218" w:type="dxa"/>
          </w:tcPr>
          <w:p w:rsidR="00020835" w:rsidRPr="00542D4A" w:rsidRDefault="00020835" w:rsidP="000B2BE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0" w:type="dxa"/>
          </w:tcPr>
          <w:p w:rsidR="00020835" w:rsidRPr="00542D4A" w:rsidRDefault="00020835" w:rsidP="00CB6E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6EF9" w:rsidRPr="00542D4A" w:rsidRDefault="00CB6EF9" w:rsidP="00CB6EF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542D4A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</w:tbl>
    <w:p w:rsidR="00020835" w:rsidRPr="00542D4A" w:rsidRDefault="00020835" w:rsidP="00020835">
      <w:pPr>
        <w:spacing w:line="230" w:lineRule="auto"/>
        <w:ind w:firstLine="709"/>
        <w:jc w:val="right"/>
        <w:rPr>
          <w:color w:val="000000" w:themeColor="text1"/>
          <w:spacing w:val="-6"/>
        </w:rPr>
      </w:pPr>
    </w:p>
    <w:p w:rsidR="00020835" w:rsidRPr="00542D4A" w:rsidRDefault="00020835" w:rsidP="00020835">
      <w:pPr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1.3. Раздел 6 "Стоимость программы" Программы изложить в новой редакции согласно приложению № 6 к настоящему постановлению.</w:t>
      </w:r>
    </w:p>
    <w:p w:rsidR="00020835" w:rsidRPr="00542D4A" w:rsidRDefault="00020835" w:rsidP="00020835">
      <w:pPr>
        <w:pStyle w:val="Style8"/>
        <w:widowControl/>
        <w:tabs>
          <w:tab w:val="left" w:pos="1224"/>
        </w:tabs>
        <w:spacing w:line="240" w:lineRule="auto"/>
        <w:ind w:firstLine="709"/>
        <w:rPr>
          <w:rStyle w:val="FontStyle49"/>
          <w:color w:val="000000" w:themeColor="text1"/>
          <w:sz w:val="28"/>
          <w:szCs w:val="28"/>
        </w:rPr>
      </w:pPr>
      <w:r w:rsidRPr="00542D4A">
        <w:rPr>
          <w:rStyle w:val="FontStyle49"/>
          <w:color w:val="000000" w:themeColor="text1"/>
          <w:sz w:val="28"/>
          <w:szCs w:val="28"/>
        </w:rPr>
        <w:lastRenderedPageBreak/>
        <w:t xml:space="preserve">1.4.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542D4A">
        <w:rPr>
          <w:rStyle w:val="FontStyle49"/>
          <w:color w:val="000000" w:themeColor="text1"/>
          <w:sz w:val="28"/>
          <w:szCs w:val="28"/>
        </w:rPr>
        <w:t>подушевой</w:t>
      </w:r>
      <w:proofErr w:type="spellEnd"/>
      <w:r w:rsidRPr="00542D4A">
        <w:rPr>
          <w:rStyle w:val="FontStyle49"/>
          <w:color w:val="000000" w:themeColor="text1"/>
          <w:sz w:val="28"/>
          <w:szCs w:val="28"/>
        </w:rPr>
        <w:t xml:space="preserve"> норматив финансирования" Программы:</w:t>
      </w:r>
    </w:p>
    <w:p w:rsidR="00020835" w:rsidRPr="00542D4A" w:rsidRDefault="00020835" w:rsidP="00020835">
      <w:pPr>
        <w:pStyle w:val="Style8"/>
        <w:widowControl/>
        <w:tabs>
          <w:tab w:val="left" w:pos="1387"/>
        </w:tabs>
        <w:spacing w:line="240" w:lineRule="auto"/>
        <w:ind w:firstLine="734"/>
        <w:rPr>
          <w:rStyle w:val="FontStyle49"/>
          <w:color w:val="000000" w:themeColor="text1"/>
          <w:sz w:val="28"/>
          <w:szCs w:val="28"/>
        </w:rPr>
      </w:pPr>
      <w:r w:rsidRPr="00542D4A">
        <w:rPr>
          <w:rStyle w:val="FontStyle49"/>
          <w:color w:val="000000" w:themeColor="text1"/>
          <w:spacing w:val="-4"/>
          <w:sz w:val="28"/>
          <w:szCs w:val="28"/>
        </w:rPr>
        <w:t>1.4.1. подпункт 7.1.2 изложить в новой редакции согласно приложению № 7</w:t>
      </w:r>
      <w:r w:rsidRPr="00542D4A">
        <w:rPr>
          <w:rStyle w:val="FontStyle49"/>
          <w:color w:val="000000" w:themeColor="text1"/>
          <w:sz w:val="28"/>
          <w:szCs w:val="28"/>
        </w:rPr>
        <w:t xml:space="preserve"> к настоящему постановлению;</w:t>
      </w:r>
    </w:p>
    <w:p w:rsidR="00020835" w:rsidRPr="00542D4A" w:rsidRDefault="00020835" w:rsidP="00020835">
      <w:pPr>
        <w:pStyle w:val="Style8"/>
        <w:widowControl/>
        <w:tabs>
          <w:tab w:val="left" w:pos="1387"/>
        </w:tabs>
        <w:spacing w:line="240" w:lineRule="auto"/>
        <w:ind w:firstLine="734"/>
        <w:rPr>
          <w:rStyle w:val="FontStyle49"/>
          <w:color w:val="000000" w:themeColor="text1"/>
          <w:sz w:val="28"/>
          <w:szCs w:val="28"/>
        </w:rPr>
      </w:pPr>
      <w:r w:rsidRPr="004E01C0">
        <w:rPr>
          <w:rStyle w:val="FontStyle49"/>
          <w:color w:val="000000" w:themeColor="text1"/>
          <w:spacing w:val="-4"/>
          <w:sz w:val="28"/>
          <w:szCs w:val="28"/>
        </w:rPr>
        <w:t>1.4.2. подпункт 7.2.2 изложить в новой редакции согласно приложению № 8</w:t>
      </w:r>
      <w:r w:rsidRPr="00542D4A">
        <w:rPr>
          <w:rStyle w:val="FontStyle49"/>
          <w:color w:val="000000" w:themeColor="text1"/>
          <w:sz w:val="28"/>
          <w:szCs w:val="28"/>
        </w:rPr>
        <w:t xml:space="preserve"> к настоящему постановлению;</w:t>
      </w:r>
    </w:p>
    <w:p w:rsidR="00020835" w:rsidRPr="00542D4A" w:rsidRDefault="00020835" w:rsidP="00020835">
      <w:pPr>
        <w:pStyle w:val="Style8"/>
        <w:widowControl/>
        <w:tabs>
          <w:tab w:val="left" w:pos="1387"/>
        </w:tabs>
        <w:spacing w:line="240" w:lineRule="auto"/>
        <w:ind w:firstLine="734"/>
        <w:rPr>
          <w:rStyle w:val="FontStyle49"/>
          <w:color w:val="000000" w:themeColor="text1"/>
          <w:sz w:val="28"/>
          <w:szCs w:val="28"/>
        </w:rPr>
      </w:pPr>
      <w:r w:rsidRPr="00542D4A">
        <w:rPr>
          <w:rStyle w:val="FontStyle49"/>
          <w:color w:val="000000" w:themeColor="text1"/>
          <w:spacing w:val="-4"/>
          <w:sz w:val="28"/>
          <w:szCs w:val="28"/>
        </w:rPr>
        <w:t>1.4.3. подпункт 7.3.2 изложить в новой редакции согласно приложению № 9</w:t>
      </w:r>
      <w:r w:rsidRPr="00542D4A">
        <w:rPr>
          <w:rStyle w:val="FontStyle49"/>
          <w:color w:val="000000" w:themeColor="text1"/>
          <w:sz w:val="28"/>
          <w:szCs w:val="28"/>
        </w:rPr>
        <w:t xml:space="preserve"> к настоящему постановлению</w:t>
      </w:r>
      <w:r w:rsidR="004E01C0">
        <w:rPr>
          <w:rStyle w:val="FontStyle49"/>
          <w:color w:val="000000" w:themeColor="text1"/>
          <w:sz w:val="28"/>
          <w:szCs w:val="28"/>
        </w:rPr>
        <w:t>;</w:t>
      </w:r>
    </w:p>
    <w:p w:rsidR="00020835" w:rsidRPr="00542D4A" w:rsidRDefault="00020835" w:rsidP="00020835">
      <w:pPr>
        <w:pStyle w:val="Style8"/>
        <w:widowControl/>
        <w:tabs>
          <w:tab w:val="left" w:pos="1387"/>
        </w:tabs>
        <w:spacing w:line="240" w:lineRule="auto"/>
        <w:ind w:firstLine="734"/>
        <w:rPr>
          <w:rStyle w:val="FontStyle49"/>
          <w:color w:val="000000" w:themeColor="text1"/>
          <w:sz w:val="28"/>
          <w:szCs w:val="28"/>
        </w:rPr>
      </w:pPr>
      <w:r w:rsidRPr="00542D4A">
        <w:rPr>
          <w:rStyle w:val="FontStyle49"/>
          <w:color w:val="000000" w:themeColor="text1"/>
          <w:spacing w:val="-4"/>
          <w:sz w:val="28"/>
          <w:szCs w:val="28"/>
        </w:rPr>
        <w:t>1.4.4. подпункт 7.4 изложить в новой редакции согласно приложению № 10</w:t>
      </w:r>
      <w:r w:rsidRPr="00542D4A">
        <w:rPr>
          <w:rStyle w:val="FontStyle49"/>
          <w:color w:val="000000" w:themeColor="text1"/>
          <w:sz w:val="28"/>
          <w:szCs w:val="28"/>
        </w:rPr>
        <w:t xml:space="preserve"> к настоящему постановлению.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1.5. </w:t>
      </w:r>
      <w:proofErr w:type="gramStart"/>
      <w:r w:rsidRPr="00542D4A">
        <w:rPr>
          <w:color w:val="000000" w:themeColor="text1"/>
          <w:sz w:val="28"/>
          <w:szCs w:val="28"/>
        </w:rPr>
        <w:t>Приложение № 5 "Объем медицинской помощи в амбулаторных условиях, оказываемой с профилактической и иными целями, на одного жителя/застрахованное лицо на 2023 год" к Программе изложить в новой редакции согласно приложению № 11 к настоящему постановлению.</w:t>
      </w:r>
      <w:proofErr w:type="gramEnd"/>
    </w:p>
    <w:p w:rsidR="00CB6EF9" w:rsidRPr="00542D4A" w:rsidRDefault="00020835" w:rsidP="00CB6EF9">
      <w:pPr>
        <w:ind w:firstLine="709"/>
        <w:jc w:val="both"/>
        <w:rPr>
          <w:color w:val="000000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 </w:t>
      </w:r>
      <w:r w:rsidR="00CB6EF9" w:rsidRPr="00542D4A">
        <w:rPr>
          <w:color w:val="000000"/>
          <w:spacing w:val="-6"/>
          <w:sz w:val="28"/>
          <w:szCs w:val="28"/>
        </w:rPr>
        <w:t>Постановление опубликовать в газете "Пензенские губернские ведомости"</w:t>
      </w:r>
      <w:r w:rsidR="00CB6EF9" w:rsidRPr="00542D4A">
        <w:rPr>
          <w:color w:val="000000"/>
          <w:sz w:val="28"/>
          <w:szCs w:val="28"/>
        </w:rPr>
        <w:t xml:space="preserve"> и разместить (опубликовать) на "Официальном </w:t>
      </w:r>
      <w:proofErr w:type="gramStart"/>
      <w:r w:rsidR="00CB6EF9" w:rsidRPr="00542D4A">
        <w:rPr>
          <w:color w:val="000000"/>
          <w:sz w:val="28"/>
          <w:szCs w:val="28"/>
        </w:rPr>
        <w:t>интернет-портале</w:t>
      </w:r>
      <w:proofErr w:type="gramEnd"/>
      <w:r w:rsidR="00CB6EF9" w:rsidRPr="00542D4A">
        <w:rPr>
          <w:color w:val="000000"/>
          <w:sz w:val="28"/>
          <w:szCs w:val="28"/>
        </w:rPr>
        <w:t xml:space="preserve"> </w:t>
      </w:r>
      <w:r w:rsidR="00CB6EF9" w:rsidRPr="00542D4A">
        <w:rPr>
          <w:color w:val="000000"/>
          <w:spacing w:val="-10"/>
          <w:sz w:val="28"/>
          <w:szCs w:val="28"/>
        </w:rPr>
        <w:t xml:space="preserve">правовой </w:t>
      </w:r>
      <w:r w:rsidR="00CB6EF9" w:rsidRPr="00542D4A">
        <w:rPr>
          <w:color w:val="000000"/>
          <w:spacing w:val="-6"/>
          <w:sz w:val="28"/>
          <w:szCs w:val="28"/>
        </w:rPr>
        <w:t>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020835" w:rsidRPr="00542D4A" w:rsidRDefault="00020835" w:rsidP="00020835">
      <w:pPr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</w:rPr>
        <w:t xml:space="preserve">3. </w:t>
      </w:r>
      <w:proofErr w:type="gramStart"/>
      <w:r w:rsidRPr="00542D4A">
        <w:rPr>
          <w:color w:val="000000" w:themeColor="text1"/>
          <w:sz w:val="28"/>
          <w:szCs w:val="28"/>
        </w:rPr>
        <w:t>Контроль за</w:t>
      </w:r>
      <w:proofErr w:type="gramEnd"/>
      <w:r w:rsidRPr="00542D4A">
        <w:rPr>
          <w:color w:val="000000" w:themeColor="text1"/>
          <w:sz w:val="28"/>
          <w:szCs w:val="28"/>
        </w:rPr>
        <w:t xml:space="preserve"> исполнением постановления возложить </w:t>
      </w:r>
      <w:r w:rsidRPr="00542D4A">
        <w:rPr>
          <w:color w:val="000000" w:themeColor="text1"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542D4A">
        <w:rPr>
          <w:color w:val="000000" w:themeColor="text1"/>
          <w:sz w:val="28"/>
          <w:szCs w:val="28"/>
        </w:rPr>
        <w:t xml:space="preserve"> вопросы здравоохранения.</w:t>
      </w:r>
    </w:p>
    <w:p w:rsidR="001C1663" w:rsidRPr="00542D4A" w:rsidRDefault="001C1663">
      <w:pPr>
        <w:jc w:val="both"/>
        <w:rPr>
          <w:sz w:val="28"/>
        </w:rPr>
      </w:pPr>
    </w:p>
    <w:p w:rsidR="001C1663" w:rsidRPr="00542D4A" w:rsidRDefault="001C1663">
      <w:pPr>
        <w:jc w:val="both"/>
        <w:rPr>
          <w:sz w:val="28"/>
        </w:rPr>
      </w:pPr>
    </w:p>
    <w:p w:rsidR="00BA5A70" w:rsidRPr="00542D4A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542D4A" w:rsidTr="0044435B">
        <w:tc>
          <w:tcPr>
            <w:tcW w:w="3936" w:type="dxa"/>
          </w:tcPr>
          <w:p w:rsidR="001C1663" w:rsidRPr="00542D4A" w:rsidRDefault="0044435B" w:rsidP="00D81903">
            <w:pPr>
              <w:pStyle w:val="4"/>
            </w:pPr>
            <w:r w:rsidRPr="00542D4A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542D4A" w:rsidRDefault="001C1663" w:rsidP="00D81903">
            <w:pPr>
              <w:jc w:val="right"/>
              <w:rPr>
                <w:sz w:val="28"/>
              </w:rPr>
            </w:pPr>
          </w:p>
          <w:p w:rsidR="001C1663" w:rsidRPr="00542D4A" w:rsidRDefault="00642E2E" w:rsidP="00642E2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542D4A">
              <w:rPr>
                <w:sz w:val="28"/>
              </w:rPr>
              <w:t>Н.П. Симонов</w:t>
            </w:r>
          </w:p>
        </w:tc>
      </w:tr>
    </w:tbl>
    <w:p w:rsidR="00020835" w:rsidRPr="00542D4A" w:rsidRDefault="00020835" w:rsidP="00020835">
      <w:pPr>
        <w:jc w:val="both"/>
        <w:rPr>
          <w:sz w:val="28"/>
        </w:rPr>
        <w:sectPr w:rsidR="00020835" w:rsidRPr="00542D4A" w:rsidSect="00CB6EF9">
          <w:headerReference w:type="default" r:id="rId10"/>
          <w:footerReference w:type="defaul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lastRenderedPageBreak/>
        <w:t>Приложение № 1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05.12.2023  </w:t>
      </w:r>
      <w:r w:rsidR="00020835" w:rsidRPr="00542D4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autoSpaceDE w:val="0"/>
        <w:autoSpaceDN w:val="0"/>
        <w:jc w:val="center"/>
        <w:outlineLvl w:val="3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autoSpaceDE w:val="0"/>
        <w:autoSpaceDN w:val="0"/>
        <w:jc w:val="center"/>
        <w:outlineLvl w:val="3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2.3.5. Объемы предоставления медицинской помощи в рамках</w:t>
      </w:r>
    </w:p>
    <w:p w:rsidR="00020835" w:rsidRPr="00542D4A" w:rsidRDefault="00020835" w:rsidP="00020835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Программы ОМС</w:t>
      </w: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</w:rPr>
      </w:pPr>
    </w:p>
    <w:p w:rsidR="00020835" w:rsidRPr="00542D4A" w:rsidRDefault="00020835" w:rsidP="00020835">
      <w:pPr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2.3.5.1. Объемы стационарной медицинской помощи, предоставляемой </w:t>
      </w:r>
      <w:r w:rsidRPr="00542D4A">
        <w:rPr>
          <w:color w:val="000000" w:themeColor="text1"/>
          <w:sz w:val="28"/>
          <w:szCs w:val="28"/>
        </w:rPr>
        <w:br/>
        <w:t>по Программе ОМС на 2023 год &lt;*&gt;</w:t>
      </w:r>
    </w:p>
    <w:p w:rsidR="00020835" w:rsidRPr="00542D4A" w:rsidRDefault="00020835" w:rsidP="00020835">
      <w:pPr>
        <w:autoSpaceDE w:val="0"/>
        <w:autoSpaceDN w:val="0"/>
        <w:ind w:firstLine="540"/>
        <w:jc w:val="both"/>
        <w:rPr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№ группы</w:t>
            </w:r>
          </w:p>
        </w:tc>
        <w:tc>
          <w:tcPr>
            <w:tcW w:w="4111" w:type="dxa"/>
          </w:tcPr>
          <w:p w:rsidR="00020835" w:rsidRPr="00542D4A" w:rsidRDefault="00020835" w:rsidP="000B2BED">
            <w:pPr>
              <w:autoSpaceDE w:val="0"/>
              <w:autoSpaceDN w:val="0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020835" w:rsidRPr="00542D4A" w:rsidRDefault="00020835" w:rsidP="000B2BED">
            <w:pPr>
              <w:autoSpaceDE w:val="0"/>
              <w:autoSpaceDN w:val="0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профиля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autoSpaceDE w:val="0"/>
              <w:autoSpaceDN w:val="0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случаев </w:t>
            </w:r>
            <w:r w:rsidRPr="00542D4A">
              <w:rPr>
                <w:color w:val="000000" w:themeColor="text1"/>
                <w:spacing w:val="-10"/>
                <w:sz w:val="24"/>
                <w:szCs w:val="24"/>
              </w:rPr>
              <w:t>госпитализаци</w:t>
            </w: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и (законченных</w:t>
            </w:r>
            <w:r w:rsidRPr="00542D4A">
              <w:rPr>
                <w:color w:val="000000" w:themeColor="text1"/>
                <w:sz w:val="24"/>
                <w:szCs w:val="24"/>
              </w:rPr>
              <w:t xml:space="preserve"> случаев лечения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стационарных условиях)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autoSpaceDE w:val="0"/>
              <w:autoSpaceDN w:val="0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случаев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госпитализа-ции</w:t>
            </w:r>
            <w:proofErr w:type="spellEnd"/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на одно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застрахо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-ванное лицо </w:t>
            </w:r>
          </w:p>
          <w:p w:rsidR="00020835" w:rsidRPr="00542D4A" w:rsidRDefault="00020835" w:rsidP="000B2BED">
            <w:pPr>
              <w:autoSpaceDE w:val="0"/>
              <w:autoSpaceDN w:val="0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autoSpaceDE w:val="0"/>
              <w:autoSpaceDN w:val="0"/>
              <w:ind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койко-дней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020835" w:rsidRPr="00542D4A" w:rsidTr="000B2BED">
        <w:trPr>
          <w:tblHeader/>
        </w:trPr>
        <w:tc>
          <w:tcPr>
            <w:tcW w:w="771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Акушерство и гинекология,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23 778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0,019116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140 895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при оказании медицинской помощи беременным и роженицам 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15098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0,012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138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84 549</w:t>
            </w:r>
          </w:p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152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0,000122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1 383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5 921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0,00476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63 947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Гематология, за исключением случаев при злокачественных новообразованиях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лимфоидной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кроветворной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тканей (D45-D47)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1 468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0,001180 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19 084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483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0,000388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5 941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кардиология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81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0,000065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875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ind w:right="-62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Детская онкология </w:t>
            </w:r>
          </w:p>
          <w:p w:rsidR="00020835" w:rsidRPr="00542D4A" w:rsidRDefault="00020835" w:rsidP="000B2BED">
            <w:pPr>
              <w:ind w:right="-62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случаев лечения пациентов</w:t>
            </w:r>
          </w:p>
          <w:p w:rsidR="00020835" w:rsidRPr="00542D4A" w:rsidRDefault="00020835" w:rsidP="000B2BED">
            <w:pPr>
              <w:ind w:right="-62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со злокачественными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новообразо-ваниями</w:t>
            </w:r>
            <w:proofErr w:type="spellEnd"/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(С00-С97, D00-D09, D45-D47)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229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0,000184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2 473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837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0,000673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7 449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хирургия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722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0,00058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6 426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эндокринология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205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0,000165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2 378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Инфекционные болезни,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19 113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0,015367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135 702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случаев лечения пациентов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с заболеванием или подозрением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на заболевание новой коронавирусной инфекцией (COVID-19)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5 126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0,004121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36 395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случаев лечения пациентов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с гепатитом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0,000069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611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Кардиология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5 093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0,004094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55 004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2 003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0,00161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19 830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18 407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0,014798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222 725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5 473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0,004400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58 561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Неонатология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2 135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0,001716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25 834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Нефрология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847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0,000681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9 741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Онкология, для случаев лечения пациентов со злокачественными новообразованиями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(С00-С97, D00-D09, D45-D47)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11 537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0,009275 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124 600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Оториноларингология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4 438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0,003568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33 729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10 722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0,00862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64 332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854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0,000687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7 344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6 684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0,005374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75 529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Ревматология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1 583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0,001273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20 737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хирургия,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5 787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0,004652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59 606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коронарная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реваскуляризация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ангиопластики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в сочетании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со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стентированием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при ишемической болезни сердца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на сумму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425791694</w:t>
            </w:r>
            <w:r w:rsidRPr="00542D4A">
              <w:rPr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542D4A">
              <w:rPr>
                <w:color w:val="000000" w:themeColor="text1"/>
                <w:sz w:val="24"/>
                <w:szCs w:val="24"/>
              </w:rPr>
              <w:t>7 руб.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2254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0,001812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коронарная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реваскуляризация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ангиопластики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 в сочетании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со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стентированием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при ишемической болезни сердца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сумму 30 555 683,03 руб.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0,000166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эндоваскулярная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хирургическая коррекция нарушений ритма сердца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на сумму 28 249 384,48 руб.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0,000114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эндоваскулярная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тромбэкстракция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при остром ишемическом инсульте </w:t>
            </w:r>
          </w:p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сумму 23 665 597,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  <w:r w:rsidRPr="00542D4A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</w:t>
            </w:r>
          </w:p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0,000024</w:t>
            </w:r>
          </w:p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Стоматология детская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228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0,000183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1 756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Терапия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37 258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0,029953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376 306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Торакальная хирургия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790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0,000635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10 507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7 655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0,006154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84 971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8 215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0,006604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73 114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5 614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0,004513 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49 965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7 596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0,006107 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67 604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 (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комбустиология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259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0,000208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3 497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1 754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0,00141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13 506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4 539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0,003649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52 652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1 972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0,001585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19 917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Медицинская реабилитация,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5 067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0,004074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83 606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медицинская реабилитация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1814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1458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9 931</w:t>
            </w:r>
          </w:p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1 971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0,001585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27 594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211 470   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0,170011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2 029 120   </w:t>
            </w:r>
          </w:p>
        </w:tc>
      </w:tr>
      <w:tr w:rsidR="00020835" w:rsidRPr="00542D4A" w:rsidTr="000B2BED">
        <w:tc>
          <w:tcPr>
            <w:tcW w:w="771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  <w:r w:rsidR="00A40C2E" w:rsidRPr="00542D4A">
              <w:rPr>
                <w:color w:val="000000" w:themeColor="text1"/>
                <w:sz w:val="24"/>
                <w:szCs w:val="24"/>
              </w:rPr>
              <w:br/>
            </w:r>
            <w:r w:rsidRPr="00542D4A">
              <w:rPr>
                <w:color w:val="000000" w:themeColor="text1"/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0,170011</w:t>
            </w:r>
          </w:p>
        </w:tc>
        <w:tc>
          <w:tcPr>
            <w:tcW w:w="150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3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1,631304   </w:t>
            </w:r>
          </w:p>
        </w:tc>
      </w:tr>
    </w:tbl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4"/>
          <w:szCs w:val="4"/>
        </w:rPr>
      </w:pPr>
    </w:p>
    <w:p w:rsidR="00020835" w:rsidRPr="00542D4A" w:rsidRDefault="00020835" w:rsidP="00020835">
      <w:pPr>
        <w:autoSpaceDE w:val="0"/>
        <w:autoSpaceDN w:val="0"/>
        <w:spacing w:line="228" w:lineRule="auto"/>
        <w:ind w:firstLine="540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--------------------------------</w:t>
      </w:r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  <w:spacing w:val="-4"/>
        </w:rPr>
      </w:pPr>
      <w:bookmarkStart w:id="0" w:name="P772"/>
      <w:bookmarkEnd w:id="0"/>
      <w:r w:rsidRPr="00542D4A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542D4A">
        <w:rPr>
          <w:color w:val="000000" w:themeColor="text1"/>
          <w:spacing w:val="-4"/>
        </w:rPr>
        <w:t xml:space="preserve">"Об обязательном медицинском страховании </w:t>
      </w:r>
      <w:r w:rsidRPr="00542D4A">
        <w:rPr>
          <w:color w:val="000000" w:themeColor="text1"/>
          <w:spacing w:val="-4"/>
        </w:rPr>
        <w:br/>
        <w:t>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</w:rPr>
      </w:pPr>
      <w:proofErr w:type="gramStart"/>
      <w:r w:rsidRPr="00542D4A">
        <w:rPr>
          <w:color w:val="000000" w:themeColor="text1"/>
          <w:spacing w:val="-4"/>
        </w:rPr>
        <w:t>В соответствии с требованиями части 10 статьи 36 Федерального закона от 29.11.2010 № 326-ФЗ</w:t>
      </w:r>
      <w:r w:rsidRPr="00542D4A">
        <w:rPr>
          <w:color w:val="000000" w:themeColor="text1"/>
        </w:rPr>
        <w:t xml:space="preserve"> </w:t>
      </w:r>
      <w:r w:rsidRPr="00542D4A">
        <w:rPr>
          <w:color w:val="000000" w:themeColor="text1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autoSpaceDE w:val="0"/>
        <w:autoSpaceDN w:val="0"/>
        <w:spacing w:before="120"/>
        <w:ind w:firstLine="53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2023 год. &lt;*&gt;</w:t>
      </w: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4"/>
          <w:szCs w:val="4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3978"/>
        <w:gridCol w:w="1458"/>
        <w:gridCol w:w="1695"/>
        <w:gridCol w:w="1808"/>
      </w:tblGrid>
      <w:tr w:rsidR="00020835" w:rsidRPr="00542D4A" w:rsidTr="000B2BED">
        <w:tc>
          <w:tcPr>
            <w:tcW w:w="756" w:type="dxa"/>
          </w:tcPr>
          <w:p w:rsidR="00020835" w:rsidRPr="00542D4A" w:rsidRDefault="00020835" w:rsidP="000B2BED">
            <w:pPr>
              <w:autoSpaceDE w:val="0"/>
              <w:autoSpaceDN w:val="0"/>
              <w:ind w:left="-57" w:right="-57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№</w:t>
            </w:r>
          </w:p>
          <w:p w:rsidR="00020835" w:rsidRPr="00542D4A" w:rsidRDefault="00020835" w:rsidP="000B2BED">
            <w:pPr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3978" w:type="dxa"/>
          </w:tcPr>
          <w:p w:rsidR="00020835" w:rsidRPr="00542D4A" w:rsidRDefault="00020835" w:rsidP="000B2BED">
            <w:pPr>
              <w:autoSpaceDE w:val="0"/>
              <w:autoSpaceDN w:val="0"/>
              <w:ind w:right="-52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autoSpaceDE w:val="0"/>
              <w:autoSpaceDN w:val="0"/>
              <w:ind w:left="-62" w:right="-52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autoSpaceDE w:val="0"/>
              <w:autoSpaceDN w:val="0"/>
              <w:ind w:left="-62" w:right="-52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autoSpaceDE w:val="0"/>
              <w:autoSpaceDN w:val="0"/>
              <w:ind w:left="-62" w:right="-52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пациенто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-дней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964"/>
        <w:gridCol w:w="1458"/>
        <w:gridCol w:w="1695"/>
        <w:gridCol w:w="1808"/>
      </w:tblGrid>
      <w:tr w:rsidR="00020835" w:rsidRPr="00542D4A" w:rsidTr="000B2BED">
        <w:trPr>
          <w:trHeight w:val="121"/>
          <w:tblHeader/>
        </w:trPr>
        <w:tc>
          <w:tcPr>
            <w:tcW w:w="77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Акушерство и гинекология,</w:t>
            </w:r>
          </w:p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6 758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0,005433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75 753   </w:t>
            </w:r>
          </w:p>
        </w:tc>
      </w:tr>
      <w:tr w:rsidR="00020835" w:rsidRPr="00542D4A" w:rsidTr="000B2BED">
        <w:trPr>
          <w:trHeight w:val="188"/>
        </w:trPr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909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0,000731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25 452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56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0,000045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482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2 377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0,001911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20 442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Гематология,</w:t>
            </w:r>
          </w:p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за исключением случаев </w:t>
            </w:r>
          </w:p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при злокачественных новообразованиях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лимфоидной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0835" w:rsidRPr="00542D4A" w:rsidRDefault="00020835" w:rsidP="000B2BED">
            <w:pPr>
              <w:spacing w:line="221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кроветворной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тканей (D45-D47)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34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0,000027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292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83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0,000067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714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23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0,000018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198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5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0,000004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43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020835" w:rsidRPr="00542D4A" w:rsidRDefault="00020835" w:rsidP="000B2BED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74   </w:t>
            </w:r>
          </w:p>
        </w:tc>
        <w:tc>
          <w:tcPr>
            <w:tcW w:w="169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0,000059   </w:t>
            </w:r>
          </w:p>
        </w:tc>
        <w:tc>
          <w:tcPr>
            <w:tcW w:w="1808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636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Инфекционные болезни,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1 080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0,000868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9 288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случаев лечения пациентов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с гепатитом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1 531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26 596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0,021382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228 726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56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0,000045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482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7 443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0,005984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64 010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10 066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0,008093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86 568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Нефрология,</w:t>
            </w:r>
          </w:p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1 618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0,001301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41 999</w:t>
            </w:r>
          </w:p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1 313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0,001056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39 376</w:t>
            </w:r>
          </w:p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Онкология,</w:t>
            </w:r>
          </w:p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случаев лечения пациентов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13 069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0,010507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112 393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214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0,000172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1 840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8 932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0,007181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76 815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335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0,000269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2 881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735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0,000591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6 321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135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0,000109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1 161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хирургия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84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0,000068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722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Терапия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41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0,000033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353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1 264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0,001016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10 870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407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0,000327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3 500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468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0,000376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4 025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73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0,000059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628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2 036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0,001637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17 510   </w:t>
            </w:r>
          </w:p>
        </w:tc>
      </w:tr>
      <w:tr w:rsidR="00020835" w:rsidRPr="00542D4A" w:rsidTr="000B2BED"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1 453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0,001168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12 496   </w:t>
            </w:r>
          </w:p>
        </w:tc>
      </w:tr>
      <w:tr w:rsidR="00020835" w:rsidRPr="00542D4A" w:rsidTr="000B2BED">
        <w:trPr>
          <w:trHeight w:val="465"/>
        </w:trPr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2 132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0,001714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35 178   </w:t>
            </w:r>
          </w:p>
        </w:tc>
      </w:tr>
      <w:tr w:rsidR="00020835" w:rsidRPr="00542D4A" w:rsidTr="000B2BED">
        <w:trPr>
          <w:trHeight w:val="400"/>
        </w:trPr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87 647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0,070464  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816 326 </w:t>
            </w:r>
          </w:p>
        </w:tc>
      </w:tr>
      <w:tr w:rsidR="00020835" w:rsidRPr="00542D4A" w:rsidTr="000B2BED">
        <w:trPr>
          <w:trHeight w:val="1070"/>
        </w:trPr>
        <w:tc>
          <w:tcPr>
            <w:tcW w:w="770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</w:tcPr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</w:p>
          <w:p w:rsidR="00020835" w:rsidRPr="00542D4A" w:rsidRDefault="00020835" w:rsidP="00A40C2E">
            <w:pPr>
              <w:spacing w:line="223" w:lineRule="auto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45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0,070464   </w:t>
            </w:r>
          </w:p>
        </w:tc>
        <w:tc>
          <w:tcPr>
            <w:tcW w:w="1695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Х </w:t>
            </w:r>
          </w:p>
        </w:tc>
        <w:tc>
          <w:tcPr>
            <w:tcW w:w="1808" w:type="dxa"/>
          </w:tcPr>
          <w:p w:rsidR="00020835" w:rsidRPr="00542D4A" w:rsidRDefault="00020835" w:rsidP="00A40C2E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 xml:space="preserve"> 0,656282</w:t>
            </w:r>
          </w:p>
        </w:tc>
      </w:tr>
    </w:tbl>
    <w:p w:rsidR="00020835" w:rsidRPr="00542D4A" w:rsidRDefault="00020835" w:rsidP="00020835">
      <w:pPr>
        <w:autoSpaceDE w:val="0"/>
        <w:autoSpaceDN w:val="0"/>
        <w:spacing w:line="228" w:lineRule="auto"/>
        <w:jc w:val="both"/>
        <w:rPr>
          <w:color w:val="000000" w:themeColor="text1"/>
          <w:sz w:val="2"/>
          <w:szCs w:val="2"/>
        </w:rPr>
      </w:pPr>
    </w:p>
    <w:p w:rsidR="00020835" w:rsidRPr="00542D4A" w:rsidRDefault="00020835" w:rsidP="00020835">
      <w:pPr>
        <w:autoSpaceDE w:val="0"/>
        <w:autoSpaceDN w:val="0"/>
        <w:spacing w:line="228" w:lineRule="auto"/>
        <w:ind w:firstLine="540"/>
        <w:jc w:val="both"/>
        <w:rPr>
          <w:color w:val="000000" w:themeColor="text1"/>
        </w:rPr>
      </w:pPr>
      <w:r w:rsidRPr="00542D4A">
        <w:rPr>
          <w:color w:val="000000" w:themeColor="text1"/>
        </w:rPr>
        <w:t>--------------------------------</w:t>
      </w:r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</w:rPr>
      </w:pPr>
      <w:bookmarkStart w:id="1" w:name="P899"/>
      <w:bookmarkEnd w:id="1"/>
      <w:r w:rsidRPr="00542D4A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 в соответствии с требованиями частей 9, 10 статьи 36 Федерального закона от 29.11.2010 № 326-ФЗ "Об обязательном медицинском страховании </w:t>
      </w:r>
      <w:r w:rsidRPr="00542D4A">
        <w:rPr>
          <w:color w:val="000000" w:themeColor="text1"/>
        </w:rPr>
        <w:br/>
        <w:t>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spacing w:line="228" w:lineRule="auto"/>
        <w:ind w:firstLine="709"/>
        <w:jc w:val="both"/>
        <w:rPr>
          <w:color w:val="000000" w:themeColor="text1"/>
        </w:rPr>
      </w:pPr>
      <w:proofErr w:type="gramStart"/>
      <w:r w:rsidRPr="00542D4A">
        <w:rPr>
          <w:color w:val="000000" w:themeColor="text1"/>
          <w:spacing w:val="-4"/>
        </w:rPr>
        <w:t xml:space="preserve">В соответствии с требованиями части 10 статьи 36 Федерального закона от 29.11.2010 № 326-ФЗ </w:t>
      </w:r>
      <w:r w:rsidRPr="00542D4A">
        <w:rPr>
          <w:color w:val="000000" w:themeColor="text1"/>
          <w:spacing w:val="-4"/>
        </w:rPr>
        <w:br/>
        <w:t>"</w:t>
      </w:r>
      <w:r w:rsidRPr="00542D4A">
        <w:rPr>
          <w:color w:val="000000" w:themeColor="text1"/>
        </w:rPr>
        <w:t>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020835" w:rsidRPr="00542D4A" w:rsidRDefault="00020835" w:rsidP="00020835">
      <w:pPr>
        <w:autoSpaceDE w:val="0"/>
        <w:autoSpaceDN w:val="0"/>
        <w:spacing w:line="228" w:lineRule="auto"/>
        <w:ind w:firstLine="709"/>
        <w:jc w:val="both"/>
        <w:rPr>
          <w:color w:val="000000" w:themeColor="text1"/>
        </w:rPr>
      </w:pPr>
      <w:bookmarkStart w:id="2" w:name="P901"/>
      <w:bookmarkEnd w:id="2"/>
      <w:r w:rsidRPr="00542D4A">
        <w:rPr>
          <w:color w:val="000000" w:themeColor="text1"/>
        </w:rPr>
        <w:t xml:space="preserve">&lt;**&gt; Объемы заместительной почечной терапии, предоставляемой в условиях дневного стационара </w:t>
      </w:r>
      <w:r w:rsidRPr="00542D4A">
        <w:rPr>
          <w:color w:val="000000" w:themeColor="text1"/>
        </w:rPr>
        <w:br/>
        <w:t>по Программе ОМС в 2023 году, по каждому наименованию процедур представлены в подпункте 2.3.5.2.1.</w:t>
      </w:r>
    </w:p>
    <w:p w:rsidR="00020835" w:rsidRPr="00542D4A" w:rsidRDefault="00020835" w:rsidP="00020835">
      <w:pPr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2.3.5.2.1. Объемы заместительной почечной терапии, предоставляемой </w:t>
      </w:r>
      <w:r w:rsidRPr="00542D4A">
        <w:rPr>
          <w:color w:val="000000" w:themeColor="text1"/>
          <w:sz w:val="28"/>
          <w:szCs w:val="28"/>
        </w:rPr>
        <w:br/>
        <w:t>в условиях дневного стационара по Программе ОМС в 2023 году. &lt;*&gt;</w:t>
      </w: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9807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394"/>
        <w:gridCol w:w="1418"/>
        <w:gridCol w:w="1984"/>
        <w:gridCol w:w="1417"/>
      </w:tblGrid>
      <w:tr w:rsidR="00020835" w:rsidRPr="00542D4A" w:rsidTr="000B2BED">
        <w:tc>
          <w:tcPr>
            <w:tcW w:w="5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услуг</w:t>
            </w:r>
          </w:p>
        </w:tc>
        <w:tc>
          <w:tcPr>
            <w:tcW w:w="198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пациенто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-дней</w:t>
            </w:r>
          </w:p>
        </w:tc>
      </w:tr>
      <w:tr w:rsidR="00020835" w:rsidRPr="00542D4A" w:rsidTr="000B2BED">
        <w:tc>
          <w:tcPr>
            <w:tcW w:w="5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5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Гемодиализ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интермиттирующий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16 298</w:t>
            </w:r>
          </w:p>
        </w:tc>
        <w:tc>
          <w:tcPr>
            <w:tcW w:w="198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1259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37 770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5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Перитонеальный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диализ</w:t>
            </w:r>
          </w:p>
        </w:tc>
        <w:tc>
          <w:tcPr>
            <w:tcW w:w="141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1 459</w:t>
            </w:r>
          </w:p>
        </w:tc>
        <w:tc>
          <w:tcPr>
            <w:tcW w:w="198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1 459</w:t>
            </w:r>
          </w:p>
        </w:tc>
      </w:tr>
      <w:tr w:rsidR="00020835" w:rsidRPr="00542D4A" w:rsidTr="000B2BED">
        <w:tc>
          <w:tcPr>
            <w:tcW w:w="5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Перитонеальный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диализ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 использованием автоматизированных технологий</w:t>
            </w:r>
          </w:p>
        </w:tc>
        <w:tc>
          <w:tcPr>
            <w:tcW w:w="141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147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147</w:t>
            </w:r>
          </w:p>
        </w:tc>
      </w:tr>
      <w:tr w:rsidR="00020835" w:rsidRPr="00542D4A" w:rsidTr="000B2BED">
        <w:tc>
          <w:tcPr>
            <w:tcW w:w="5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17 904</w:t>
            </w:r>
          </w:p>
        </w:tc>
        <w:tc>
          <w:tcPr>
            <w:tcW w:w="198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1 313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39 376</w:t>
            </w:r>
          </w:p>
        </w:tc>
      </w:tr>
    </w:tbl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4"/>
          <w:szCs w:val="4"/>
        </w:rPr>
      </w:pPr>
    </w:p>
    <w:p w:rsidR="00020835" w:rsidRPr="00542D4A" w:rsidRDefault="00020835" w:rsidP="00020835">
      <w:pPr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 w:rsidRPr="00542D4A">
        <w:rPr>
          <w:color w:val="000000" w:themeColor="text1"/>
          <w:sz w:val="24"/>
          <w:szCs w:val="24"/>
        </w:rPr>
        <w:t>--------------------------------</w:t>
      </w:r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  <w:spacing w:val="-6"/>
        </w:rPr>
      </w:pPr>
      <w:bookmarkStart w:id="3" w:name="P937"/>
      <w:bookmarkEnd w:id="3"/>
      <w:r w:rsidRPr="00542D4A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542D4A">
        <w:rPr>
          <w:color w:val="000000" w:themeColor="text1"/>
          <w:spacing w:val="-6"/>
        </w:rPr>
        <w:t xml:space="preserve">"Об обязательном медицинском страховании </w:t>
      </w:r>
      <w:r w:rsidRPr="00542D4A">
        <w:rPr>
          <w:color w:val="000000" w:themeColor="text1"/>
          <w:spacing w:val="-6"/>
        </w:rPr>
        <w:br/>
        <w:t>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</w:rPr>
      </w:pPr>
      <w:bookmarkStart w:id="4" w:name="P938"/>
      <w:bookmarkEnd w:id="4"/>
      <w:r w:rsidRPr="00542D4A">
        <w:rPr>
          <w:color w:val="000000" w:themeColor="text1"/>
        </w:rPr>
        <w:t xml:space="preserve">&lt;**&gt; Случай лечения заместительной почечной терапии методом гемодиализа - 13 процедур в течение </w:t>
      </w:r>
      <w:r w:rsidRPr="00542D4A">
        <w:rPr>
          <w:color w:val="000000" w:themeColor="text1"/>
        </w:rPr>
        <w:br/>
        <w:t xml:space="preserve">30 дней; случай лечения заместительной почечной терапии методом </w:t>
      </w:r>
      <w:proofErr w:type="spellStart"/>
      <w:r w:rsidRPr="00542D4A">
        <w:rPr>
          <w:color w:val="000000" w:themeColor="text1"/>
        </w:rPr>
        <w:t>перитонеального</w:t>
      </w:r>
      <w:proofErr w:type="spellEnd"/>
      <w:r w:rsidRPr="00542D4A">
        <w:rPr>
          <w:color w:val="000000" w:themeColor="text1"/>
        </w:rPr>
        <w:t xml:space="preserve"> диализа - 30,4 дня. </w:t>
      </w:r>
      <w:bookmarkStart w:id="5" w:name="P1544"/>
      <w:bookmarkEnd w:id="5"/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</w:rPr>
      </w:pPr>
    </w:p>
    <w:p w:rsidR="00A0652C" w:rsidRPr="00542D4A" w:rsidRDefault="00A0652C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</w:rPr>
      </w:pPr>
    </w:p>
    <w:p w:rsidR="00020835" w:rsidRPr="00542D4A" w:rsidRDefault="00020835" w:rsidP="00020835">
      <w:pPr>
        <w:autoSpaceDE w:val="0"/>
        <w:autoSpaceDN w:val="0"/>
        <w:spacing w:line="228" w:lineRule="auto"/>
        <w:ind w:firstLine="53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2.3.5.3. Объемы амбулаторной медицинской помощи, предоставляемой </w:t>
      </w:r>
      <w:r w:rsidRPr="00542D4A">
        <w:rPr>
          <w:color w:val="000000" w:themeColor="text1"/>
          <w:sz w:val="28"/>
          <w:szCs w:val="28"/>
        </w:rPr>
        <w:br/>
        <w:t>по Программе ОМС в 2023 году по врачебным специальностям. &lt;*&gt;</w:t>
      </w:r>
    </w:p>
    <w:p w:rsidR="00020835" w:rsidRPr="00542D4A" w:rsidRDefault="00020835" w:rsidP="00020835">
      <w:pPr>
        <w:rPr>
          <w:color w:val="000000" w:themeColor="text1"/>
          <w:sz w:val="10"/>
          <w:szCs w:val="10"/>
        </w:rPr>
      </w:pPr>
    </w:p>
    <w:tbl>
      <w:tblPr>
        <w:tblW w:w="983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46"/>
        <w:gridCol w:w="1276"/>
        <w:gridCol w:w="1278"/>
        <w:gridCol w:w="1276"/>
        <w:gridCol w:w="990"/>
        <w:gridCol w:w="993"/>
        <w:gridCol w:w="1246"/>
      </w:tblGrid>
      <w:tr w:rsidR="00020835" w:rsidRPr="00542D4A" w:rsidTr="000B2BED">
        <w:trPr>
          <w:trHeight w:val="587"/>
        </w:trPr>
        <w:tc>
          <w:tcPr>
            <w:tcW w:w="630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46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59" w:type="dxa"/>
            <w:gridSpan w:val="6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Объемы амбулаторной медицинской помощи на 2023 год</w:t>
            </w:r>
          </w:p>
        </w:tc>
      </w:tr>
      <w:tr w:rsidR="00020835" w:rsidRPr="00542D4A" w:rsidTr="000B2BED">
        <w:trPr>
          <w:trHeight w:val="463"/>
        </w:trPr>
        <w:tc>
          <w:tcPr>
            <w:tcW w:w="630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4537" w:type="dxa"/>
            <w:gridSpan w:val="4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 xml:space="preserve">среднее число посещений по </w:t>
            </w:r>
            <w:proofErr w:type="spellStart"/>
            <w:proofErr w:type="gramStart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заболе-ваниям</w:t>
            </w:r>
            <w:proofErr w:type="spellEnd"/>
            <w:proofErr w:type="gramEnd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 xml:space="preserve"> 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в одном обращении</w:t>
            </w:r>
          </w:p>
        </w:tc>
      </w:tr>
      <w:tr w:rsidR="00020835" w:rsidRPr="00542D4A" w:rsidTr="000B2BED">
        <w:trPr>
          <w:trHeight w:val="787"/>
        </w:trPr>
        <w:tc>
          <w:tcPr>
            <w:tcW w:w="630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ind w:right="-4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 xml:space="preserve">с </w:t>
            </w:r>
            <w:proofErr w:type="gramStart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профи-</w:t>
            </w:r>
            <w:proofErr w:type="spellStart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 xml:space="preserve"> и иной целями, в посещениях</w:t>
            </w:r>
          </w:p>
        </w:tc>
        <w:tc>
          <w:tcPr>
            <w:tcW w:w="1276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 xml:space="preserve">Неотложная </w:t>
            </w:r>
            <w:proofErr w:type="gramStart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ская</w:t>
            </w:r>
            <w:proofErr w:type="spellEnd"/>
            <w:proofErr w:type="gramEnd"/>
            <w:r w:rsidRPr="00542D4A">
              <w:rPr>
                <w:color w:val="000000" w:themeColor="text1"/>
                <w:spacing w:val="-6"/>
                <w:sz w:val="24"/>
                <w:szCs w:val="24"/>
              </w:rPr>
              <w:t xml:space="preserve"> помощь, в посещениях</w:t>
            </w:r>
          </w:p>
        </w:tc>
        <w:tc>
          <w:tcPr>
            <w:tcW w:w="1983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542D4A">
              <w:rPr>
                <w:color w:val="000000" w:themeColor="text1"/>
                <w:spacing w:val="-6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020835" w:rsidRPr="00542D4A" w:rsidTr="000B2BED">
        <w:trPr>
          <w:trHeight w:val="996"/>
        </w:trPr>
        <w:tc>
          <w:tcPr>
            <w:tcW w:w="630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обра-щениях</w:t>
            </w:r>
            <w:proofErr w:type="spellEnd"/>
            <w:proofErr w:type="gramEnd"/>
          </w:p>
        </w:tc>
        <w:tc>
          <w:tcPr>
            <w:tcW w:w="993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посе-щениях</w:t>
            </w:r>
            <w:proofErr w:type="spellEnd"/>
            <w:proofErr w:type="gramEnd"/>
          </w:p>
        </w:tc>
        <w:tc>
          <w:tcPr>
            <w:tcW w:w="1246" w:type="dxa"/>
            <w:vMerge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85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32"/>
        <w:gridCol w:w="1283"/>
        <w:gridCol w:w="1275"/>
        <w:gridCol w:w="1276"/>
        <w:gridCol w:w="992"/>
        <w:gridCol w:w="993"/>
        <w:gridCol w:w="1262"/>
      </w:tblGrid>
      <w:tr w:rsidR="00020835" w:rsidRPr="00542D4A" w:rsidTr="000B2BED">
        <w:trPr>
          <w:tblHeader/>
        </w:trPr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Акушерство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751 974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192 444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5 828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145 711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553 702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Аллергология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37 635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9 001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11 013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28 634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167 792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46 789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28 799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120 956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4,2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117 742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43 187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11 517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26 266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63 038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2,4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Кардиология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211 533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53 177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3 967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49 803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154 389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3,1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388 703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154 269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6 474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78 607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227 960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Оториноларин-гология</w:t>
            </w:r>
            <w:proofErr w:type="spellEnd"/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, включая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сурдологию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&lt;**&gt;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338 803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101 236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6 671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56 316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230 896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4,1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397 223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125 022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21 838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65 885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250 363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1 488 091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563 084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111 131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290 670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813 876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19 250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10 968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3 163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8 224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Терапия&lt;*******&gt;, всего,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2 898 663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543 194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405 138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702 419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1 950 331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79 106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21 691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21 248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57 370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23 348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6 862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6 106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16 486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Нефрология &lt;****&gt;,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87 466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6 391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10 102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81 075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11.3.1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65 769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4 433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65 769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19 652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6 768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4 772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12 884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102 282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26 021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8 939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25 893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67 322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Хирургия, всего,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969 972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285 202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124 643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186 709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560 127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9 352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3 931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1 807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5 421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11 088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4 068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5 103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1 917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Травматология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295 451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60 660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80 882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51 303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153 909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хирургия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12 965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4 172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2 931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8 793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238 630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99 133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46 499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139 497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Эндокринология,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155 335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39 624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46 275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115 688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части ведения школ для больных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 сахарным диабетом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32 457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32 457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посещений центров здоровья, всего,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47 713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47 713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45 376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45 376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Посещения обратившихся граждан 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2 337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2 337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32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Посещения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310 362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310 362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Стоматология, челюстно-лицевая хирургия,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1 663 510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122 646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22 483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506 127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1 518 381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Стоматология,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6 981 517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512 761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94 429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6 374 327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rPr>
          <w:trHeight w:val="491"/>
        </w:trPr>
        <w:tc>
          <w:tcPr>
            <w:tcW w:w="64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83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10 099 040</w:t>
            </w:r>
          </w:p>
        </w:tc>
        <w:tc>
          <w:tcPr>
            <w:tcW w:w="1275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2 706 396</w:t>
            </w:r>
          </w:p>
        </w:tc>
        <w:tc>
          <w:tcPr>
            <w:tcW w:w="1276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728 757</w:t>
            </w:r>
          </w:p>
        </w:tc>
        <w:tc>
          <w:tcPr>
            <w:tcW w:w="992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2 223 656</w:t>
            </w:r>
          </w:p>
        </w:tc>
        <w:tc>
          <w:tcPr>
            <w:tcW w:w="993" w:type="dxa"/>
            <w:vAlign w:val="center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6 663 887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2,175798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0,585882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Комплексные посещения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330 358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330 358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20.1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Комплексные посещения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проведения профилактических медицинских осмотров в расчете 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Комплексные посещения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проведения диспансеризации,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412 233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412 233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21.1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71 923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71 923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21.2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Комплексные посещения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для проведения диспансеризации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21.2.1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0,057822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0,057822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spacing w:line="252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Норматив комплексных посещений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при проведении диспансерного наблюдения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272 658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272 658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Норматив комплексных посещений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при проведении диспансерного наблюдения,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расчете 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0,219202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0,219202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rPr>
          <w:trHeight w:val="513"/>
        </w:trPr>
        <w:tc>
          <w:tcPr>
            <w:tcW w:w="644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widowControl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11 114 289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3 721 645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728 757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2 223 656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6 663 887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rPr>
          <w:trHeight w:val="1960"/>
        </w:trPr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2,992003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0,585882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обращений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по заболеванию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при оказании медицинской помощи по профилю "Медицинская реабилитация",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3 674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4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24.1</w:t>
            </w:r>
          </w:p>
        </w:tc>
        <w:tc>
          <w:tcPr>
            <w:tcW w:w="213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0,002954</w:t>
            </w:r>
          </w:p>
        </w:tc>
        <w:tc>
          <w:tcPr>
            <w:tcW w:w="127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>--------------------------------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pacing w:val="-4"/>
          <w:sz w:val="24"/>
          <w:szCs w:val="24"/>
        </w:rPr>
      </w:pPr>
      <w:bookmarkStart w:id="6" w:name="P1268"/>
      <w:bookmarkEnd w:id="6"/>
      <w:r w:rsidRPr="00542D4A">
        <w:rPr>
          <w:color w:val="000000" w:themeColor="text1"/>
          <w:sz w:val="24"/>
          <w:szCs w:val="24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 326-ФЗ </w:t>
      </w:r>
      <w:r w:rsidRPr="00542D4A">
        <w:rPr>
          <w:color w:val="000000" w:themeColor="text1"/>
          <w:spacing w:val="-4"/>
          <w:sz w:val="24"/>
          <w:szCs w:val="24"/>
        </w:rPr>
        <w:t xml:space="preserve">"Об обязательном медицинском страховании </w:t>
      </w:r>
      <w:r w:rsidRPr="00542D4A">
        <w:rPr>
          <w:color w:val="000000" w:themeColor="text1"/>
          <w:spacing w:val="-4"/>
          <w:sz w:val="24"/>
          <w:szCs w:val="24"/>
        </w:rPr>
        <w:br/>
        <w:t>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542D4A">
        <w:rPr>
          <w:color w:val="000000" w:themeColor="text1"/>
          <w:spacing w:val="-4"/>
          <w:sz w:val="24"/>
          <w:szCs w:val="24"/>
        </w:rPr>
        <w:t>В соответствии с требованиями части 10 статьи 36 Федерального закона от 29.11.2010 № 326-ФЗ</w:t>
      </w:r>
      <w:r w:rsidRPr="00542D4A">
        <w:rPr>
          <w:color w:val="000000" w:themeColor="text1"/>
          <w:sz w:val="24"/>
          <w:szCs w:val="24"/>
        </w:rPr>
        <w:t xml:space="preserve"> "Об обязательном медицинском страховании в Российской Федерации" </w:t>
      </w:r>
      <w:r w:rsidRPr="00542D4A">
        <w:rPr>
          <w:color w:val="000000" w:themeColor="text1"/>
          <w:sz w:val="24"/>
          <w:szCs w:val="24"/>
        </w:rPr>
        <w:br/>
        <w:t>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bookmarkStart w:id="7" w:name="P1270"/>
      <w:bookmarkEnd w:id="7"/>
      <w:r w:rsidRPr="00542D4A">
        <w:rPr>
          <w:color w:val="000000" w:themeColor="text1"/>
          <w:sz w:val="24"/>
          <w:szCs w:val="24"/>
        </w:rPr>
        <w:t xml:space="preserve">&lt;**&gt; Включая объемы </w:t>
      </w:r>
      <w:proofErr w:type="spellStart"/>
      <w:r w:rsidRPr="00542D4A">
        <w:rPr>
          <w:color w:val="000000" w:themeColor="text1"/>
          <w:sz w:val="24"/>
          <w:szCs w:val="24"/>
        </w:rPr>
        <w:t>аудиологического</w:t>
      </w:r>
      <w:proofErr w:type="spellEnd"/>
      <w:r w:rsidRPr="00542D4A">
        <w:rPr>
          <w:color w:val="000000" w:themeColor="text1"/>
          <w:sz w:val="24"/>
          <w:szCs w:val="24"/>
        </w:rPr>
        <w:t xml:space="preserve"> скрининга с профилактической целью.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bookmarkStart w:id="8" w:name="P1271"/>
      <w:bookmarkEnd w:id="8"/>
      <w:r w:rsidRPr="00542D4A">
        <w:rPr>
          <w:color w:val="000000" w:themeColor="text1"/>
          <w:sz w:val="24"/>
          <w:szCs w:val="24"/>
        </w:rPr>
        <w:t>&lt;***&gt; Объемы заместительной почечной терапии, предоставляемой по Программе ОМС в 2023 году, по каждому наименованию процедур представлены в подпункте 2.3.5.3.2.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bookmarkStart w:id="9" w:name="P1272"/>
      <w:bookmarkEnd w:id="9"/>
      <w:r w:rsidRPr="00542D4A">
        <w:rPr>
          <w:color w:val="000000" w:themeColor="text1"/>
          <w:sz w:val="24"/>
          <w:szCs w:val="24"/>
        </w:rPr>
        <w:t xml:space="preserve">&lt;****&gt; Среднее число посещений по заболеваниям в одном обращении </w:t>
      </w:r>
      <w:r w:rsidRPr="00542D4A">
        <w:rPr>
          <w:color w:val="000000" w:themeColor="text1"/>
          <w:sz w:val="24"/>
          <w:szCs w:val="24"/>
        </w:rPr>
        <w:br/>
        <w:t>по специальности "нефрология" указано без учета посещений при проведении заместительной почечной терапии.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542D4A">
        <w:rPr>
          <w:color w:val="000000" w:themeColor="text1"/>
          <w:sz w:val="24"/>
          <w:szCs w:val="24"/>
        </w:rPr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542D4A">
        <w:rPr>
          <w:color w:val="000000" w:themeColor="text1"/>
          <w:sz w:val="24"/>
          <w:szCs w:val="24"/>
        </w:rPr>
        <w:t xml:space="preserve">&lt;******&gt; Количество УЕТ по строке 18.1. включает посещения и обращения </w:t>
      </w:r>
      <w:r w:rsidRPr="00542D4A">
        <w:rPr>
          <w:color w:val="000000" w:themeColor="text1"/>
          <w:sz w:val="24"/>
          <w:szCs w:val="24"/>
        </w:rPr>
        <w:br/>
        <w:t>по профилю "стоматология" и не включает посещения и обращения по профилю "челюстно-лицевая хирургия".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542D4A">
        <w:rPr>
          <w:color w:val="000000" w:themeColor="text1"/>
          <w:sz w:val="24"/>
          <w:szCs w:val="24"/>
        </w:rPr>
        <w:t xml:space="preserve">&lt;*******&gt; терапия или доврачебная медицинская помощь в неотложной форме, оказываемая медицинскими работниками со средним медицинским образованием </w:t>
      </w:r>
      <w:r w:rsidR="00A0652C" w:rsidRPr="00542D4A">
        <w:rPr>
          <w:color w:val="000000" w:themeColor="text1"/>
          <w:sz w:val="24"/>
          <w:szCs w:val="24"/>
        </w:rPr>
        <w:br/>
      </w:r>
      <w:r w:rsidRPr="00542D4A">
        <w:rPr>
          <w:color w:val="000000" w:themeColor="text1"/>
          <w:sz w:val="24"/>
          <w:szCs w:val="24"/>
        </w:rPr>
        <w:t xml:space="preserve">по специальности </w:t>
      </w:r>
      <w:r w:rsidR="00CB6EF9" w:rsidRPr="00542D4A">
        <w:rPr>
          <w:color w:val="000000" w:themeColor="text1"/>
          <w:sz w:val="24"/>
          <w:szCs w:val="24"/>
        </w:rPr>
        <w:t>"</w:t>
      </w:r>
      <w:r w:rsidRPr="00542D4A">
        <w:rPr>
          <w:color w:val="000000" w:themeColor="text1"/>
          <w:sz w:val="24"/>
          <w:szCs w:val="24"/>
        </w:rPr>
        <w:t>лечебное дело</w:t>
      </w:r>
      <w:r w:rsidR="00CB6EF9" w:rsidRPr="00542D4A">
        <w:rPr>
          <w:color w:val="000000" w:themeColor="text1"/>
          <w:sz w:val="24"/>
          <w:szCs w:val="24"/>
        </w:rPr>
        <w:t>"</w:t>
      </w:r>
      <w:r w:rsidRPr="00542D4A">
        <w:rPr>
          <w:color w:val="000000" w:themeColor="text1"/>
          <w:sz w:val="24"/>
          <w:szCs w:val="24"/>
        </w:rPr>
        <w:t>.</w:t>
      </w:r>
    </w:p>
    <w:p w:rsidR="00020835" w:rsidRPr="00542D4A" w:rsidRDefault="00020835" w:rsidP="00020835">
      <w:pPr>
        <w:autoSpaceDE w:val="0"/>
        <w:autoSpaceDN w:val="0"/>
        <w:spacing w:before="360"/>
        <w:ind w:firstLine="53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2.3.5.3.1. Объемы амбулаторной медицинской помощи, предоставляемой по Программе ОМС в 2023 году по врачебным специальностям, в расчете </w:t>
      </w:r>
      <w:r w:rsidRPr="00542D4A">
        <w:rPr>
          <w:color w:val="000000" w:themeColor="text1"/>
          <w:sz w:val="28"/>
          <w:szCs w:val="28"/>
        </w:rPr>
        <w:br/>
        <w:t>на одно застрахованное по ОМС лицо. &lt;*&gt;</w:t>
      </w:r>
    </w:p>
    <w:p w:rsidR="00020835" w:rsidRPr="00542D4A" w:rsidRDefault="00020835" w:rsidP="00020835">
      <w:pPr>
        <w:autoSpaceDE w:val="0"/>
        <w:autoSpaceDN w:val="0"/>
        <w:ind w:firstLine="539"/>
        <w:jc w:val="both"/>
        <w:rPr>
          <w:color w:val="000000" w:themeColor="text1"/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020835" w:rsidRPr="00542D4A" w:rsidTr="000B2BED">
        <w:tc>
          <w:tcPr>
            <w:tcW w:w="629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6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Объемы амбулаторной медицинской помощи на 2023 год</w:t>
            </w:r>
          </w:p>
        </w:tc>
      </w:tr>
      <w:tr w:rsidR="00020835" w:rsidRPr="00542D4A" w:rsidTr="000B2BED">
        <w:tc>
          <w:tcPr>
            <w:tcW w:w="629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5254" w:type="dxa"/>
            <w:gridSpan w:val="4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020835" w:rsidRPr="00542D4A" w:rsidTr="000B2BED">
        <w:tc>
          <w:tcPr>
            <w:tcW w:w="629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профи-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лактической</w:t>
            </w:r>
            <w:proofErr w:type="spellEnd"/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и иной целями,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64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неотложная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ская</w:t>
            </w:r>
            <w:proofErr w:type="spellEnd"/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помощь,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2665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по поводу заболевания</w:t>
            </w:r>
          </w:p>
        </w:tc>
      </w:tr>
      <w:tr w:rsidR="00020835" w:rsidRPr="00542D4A" w:rsidTr="000B2BED">
        <w:tc>
          <w:tcPr>
            <w:tcW w:w="629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39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020835" w:rsidRPr="00542D4A" w:rsidTr="000B2BED">
        <w:trPr>
          <w:tblHeader/>
        </w:trPr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Акушерство</w:t>
            </w:r>
          </w:p>
          <w:p w:rsidR="00020835" w:rsidRPr="00542D4A" w:rsidRDefault="00020835" w:rsidP="000B2BED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0,604547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0,154715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0,004685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0,117144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0,445147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Аллергология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0,030256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0,007236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0,008854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0,023020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0,134896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0,037616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0,000038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0,023153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0,097242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0,094659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0,034721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0,009259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0,021116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0,050679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Кардиология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0,170060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0,042751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0,003189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0,040039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0,124120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0,312497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0,124024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0,005205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0,063196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0,183268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сурдологию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&lt;**&gt;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0,272379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0,081388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0,005363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0,045275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0,185628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0,319346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0,100511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0,017557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0,052968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0,201278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1,196345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0,452689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0,089343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0,233683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0,654313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0,015477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0,008818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0,000047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0,002543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0,006612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Терапия &lt;****&gt;, всего,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2,330370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0,436699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0,325709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0,564707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1,567962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0,063596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0,017438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0,000036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0,017082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0,046122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0,018771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0,005517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0,004909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0,013254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Нефрология,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0,070318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0,005138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0,008121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0,065180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11.3.1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0,052875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0,003564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0,052875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0,015799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0,005441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0,003836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0,010358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0,082228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0,020919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0,007186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0,020817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0,054123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Хирургия, всего,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0,779805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0,229287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0,100206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0,150104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0,450312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0,007518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0,003160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0,001453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0,004358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0,008914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0,003270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0,004103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0,000514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0,001541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Травматология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0,237527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0,048767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0,065025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0,041245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0,123735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хирургия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0,010423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0,003354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0,002356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0,007069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0,191847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0,079699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0,037383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0,112148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Эндокринология,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0,124881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0,031856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0,000018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0,037203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0,093007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0,000556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0,000556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0,026094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0,026094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0,038359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0,038359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Посещения впервые обратившихся граждан в отчетном году </w:t>
            </w:r>
          </w:p>
          <w:p w:rsidR="00020835" w:rsidRPr="00542D4A" w:rsidRDefault="00020835" w:rsidP="000B2BED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0,036480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0,036480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0,001879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0,001879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Посещения к среднему медицинскому персоналу</w:t>
            </w:r>
          </w:p>
          <w:p w:rsidR="00A0652C" w:rsidRPr="00542D4A" w:rsidRDefault="00A0652C" w:rsidP="000B2BED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0,249514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0,249514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before="60" w:after="60"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Стоматология, челюстно-лицевая хирургия,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1,337373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0,098601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0,018075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0,406899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1,220697</w:t>
            </w:r>
          </w:p>
        </w:tc>
      </w:tr>
      <w:tr w:rsidR="00020835" w:rsidRPr="00542D4A" w:rsidTr="000B2BED">
        <w:trPr>
          <w:trHeight w:val="527"/>
        </w:trPr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before="60" w:after="60"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  <w:vAlign w:val="center"/>
          </w:tcPr>
          <w:p w:rsidR="00020835" w:rsidRPr="00542D4A" w:rsidRDefault="00020835" w:rsidP="00A0652C">
            <w:pPr>
              <w:widowControl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5,612765</w:t>
            </w:r>
          </w:p>
        </w:tc>
        <w:tc>
          <w:tcPr>
            <w:tcW w:w="1325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0,412232</w:t>
            </w:r>
          </w:p>
        </w:tc>
        <w:tc>
          <w:tcPr>
            <w:tcW w:w="1264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0,075916</w:t>
            </w:r>
          </w:p>
        </w:tc>
        <w:tc>
          <w:tcPr>
            <w:tcW w:w="1269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5,124617</w:t>
            </w:r>
          </w:p>
        </w:tc>
      </w:tr>
      <w:tr w:rsidR="00020835" w:rsidRPr="00542D4A" w:rsidTr="000B2BED">
        <w:trPr>
          <w:trHeight w:val="563"/>
        </w:trPr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before="60" w:after="60"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2,175798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0,585882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rPr>
          <w:trHeight w:val="1514"/>
        </w:trPr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Комплексные посещения для проведения диспансеризации,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rPr>
          <w:trHeight w:val="969"/>
        </w:trPr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20.1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0,057822</w:t>
            </w: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0,057822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Норматив комплексных посещений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при проведении диспансерного наблюдения, в расчете на одно застрахованное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345" w:type="dxa"/>
          </w:tcPr>
          <w:p w:rsidR="00020835" w:rsidRPr="00542D4A" w:rsidRDefault="00020835" w:rsidP="00A0652C">
            <w:pPr>
              <w:widowControl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0,219202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0,219202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rPr>
          <w:trHeight w:val="121"/>
        </w:trPr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2,992003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0,585882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020835" w:rsidRPr="00542D4A" w:rsidTr="000B2BED">
        <w:trPr>
          <w:trHeight w:val="2214"/>
        </w:trPr>
        <w:tc>
          <w:tcPr>
            <w:tcW w:w="629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020835" w:rsidRPr="00542D4A" w:rsidRDefault="00020835" w:rsidP="00A0652C">
            <w:pPr>
              <w:autoSpaceDE w:val="0"/>
              <w:autoSpaceDN w:val="0"/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"Медицинская реабилитация",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0,002954</w:t>
            </w:r>
          </w:p>
        </w:tc>
        <w:tc>
          <w:tcPr>
            <w:tcW w:w="1325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020835" w:rsidRPr="00542D4A" w:rsidRDefault="00020835" w:rsidP="00A0652C">
            <w:pPr>
              <w:spacing w:line="228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4"/>
          <w:szCs w:val="4"/>
        </w:rPr>
      </w:pPr>
    </w:p>
    <w:p w:rsidR="00020835" w:rsidRPr="00542D4A" w:rsidRDefault="00020835" w:rsidP="00020835">
      <w:pPr>
        <w:autoSpaceDE w:val="0"/>
        <w:autoSpaceDN w:val="0"/>
        <w:ind w:firstLine="539"/>
        <w:jc w:val="both"/>
        <w:rPr>
          <w:color w:val="000000" w:themeColor="text1"/>
          <w:sz w:val="4"/>
          <w:szCs w:val="4"/>
        </w:rPr>
      </w:pP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>--------------------------------</w:t>
      </w:r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</w:rPr>
      </w:pPr>
      <w:bookmarkStart w:id="10" w:name="P1540"/>
      <w:bookmarkEnd w:id="10"/>
      <w:r w:rsidRPr="00542D4A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№326-ФЗ </w:t>
      </w:r>
      <w:r w:rsidRPr="00542D4A">
        <w:rPr>
          <w:color w:val="000000" w:themeColor="text1"/>
          <w:spacing w:val="-4"/>
        </w:rPr>
        <w:t xml:space="preserve">"Об обязательном медицинском страховании </w:t>
      </w:r>
      <w:r w:rsidRPr="00542D4A">
        <w:rPr>
          <w:color w:val="000000" w:themeColor="text1"/>
          <w:spacing w:val="-4"/>
        </w:rPr>
        <w:br/>
        <w:t>в Российской Федерации" (с последующими изменениями).</w:t>
      </w:r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 w:rsidRPr="00542D4A">
        <w:rPr>
          <w:color w:val="000000" w:themeColor="text1"/>
        </w:rPr>
        <w:t xml:space="preserve">В соответствии с требованиями части 10 статьи 36 Федерального закона от 29.11.2010 №326-ФЗ </w:t>
      </w:r>
      <w:r w:rsidRPr="00542D4A">
        <w:rPr>
          <w:color w:val="000000" w:themeColor="text1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</w:rPr>
      </w:pPr>
      <w:bookmarkStart w:id="11" w:name="P1542"/>
      <w:bookmarkEnd w:id="11"/>
      <w:r w:rsidRPr="00542D4A">
        <w:rPr>
          <w:color w:val="000000" w:themeColor="text1"/>
        </w:rPr>
        <w:t xml:space="preserve">&lt;**&gt; Включая объемы </w:t>
      </w:r>
      <w:proofErr w:type="spellStart"/>
      <w:r w:rsidRPr="00542D4A">
        <w:rPr>
          <w:color w:val="000000" w:themeColor="text1"/>
        </w:rPr>
        <w:t>аудиологического</w:t>
      </w:r>
      <w:proofErr w:type="spellEnd"/>
      <w:r w:rsidRPr="00542D4A">
        <w:rPr>
          <w:color w:val="000000" w:themeColor="text1"/>
        </w:rPr>
        <w:t xml:space="preserve"> скрининга.</w:t>
      </w:r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 xml:space="preserve">&lt;***&gt; Количество УЕТ по строке 18.1. включает посещения и обращения по профилю "стоматология" </w:t>
      </w:r>
      <w:r w:rsidRPr="00542D4A">
        <w:rPr>
          <w:color w:val="000000" w:themeColor="text1"/>
        </w:rPr>
        <w:br/>
        <w:t>и не включает посещения и обращения по профилю "челюстно-лицевая хирургия".</w:t>
      </w:r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542D4A">
        <w:rPr>
          <w:color w:val="000000" w:themeColor="text1"/>
        </w:rPr>
        <w:t xml:space="preserve">&lt;****&gt; </w:t>
      </w:r>
      <w:r w:rsidRPr="00542D4A">
        <w:rPr>
          <w:color w:val="000000" w:themeColor="text1"/>
          <w:sz w:val="24"/>
          <w:szCs w:val="24"/>
        </w:rPr>
        <w:t xml:space="preserve">терапия или доврачебная медицинская помощь в неотложной форме, оказываемая медицинскими работниками, со средним медицинским образованием по специальности </w:t>
      </w:r>
      <w:r w:rsidR="00CB6EF9" w:rsidRPr="00542D4A">
        <w:rPr>
          <w:color w:val="000000" w:themeColor="text1"/>
          <w:sz w:val="24"/>
          <w:szCs w:val="24"/>
        </w:rPr>
        <w:t>"</w:t>
      </w:r>
      <w:r w:rsidRPr="00542D4A">
        <w:rPr>
          <w:color w:val="000000" w:themeColor="text1"/>
          <w:sz w:val="24"/>
          <w:szCs w:val="24"/>
        </w:rPr>
        <w:t>лечебное дело</w:t>
      </w:r>
      <w:r w:rsidR="00CB6EF9" w:rsidRPr="00542D4A">
        <w:rPr>
          <w:color w:val="000000" w:themeColor="text1"/>
          <w:sz w:val="24"/>
          <w:szCs w:val="24"/>
        </w:rPr>
        <w:t>"</w:t>
      </w:r>
      <w:r w:rsidRPr="00542D4A">
        <w:rPr>
          <w:color w:val="000000" w:themeColor="text1"/>
          <w:sz w:val="24"/>
          <w:szCs w:val="24"/>
        </w:rPr>
        <w:t>.</w:t>
      </w:r>
    </w:p>
    <w:p w:rsidR="00020835" w:rsidRPr="00542D4A" w:rsidRDefault="00A0652C" w:rsidP="00020835">
      <w:pPr>
        <w:autoSpaceDE w:val="0"/>
        <w:autoSpaceDN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2.</w:t>
      </w:r>
      <w:r w:rsidR="00020835" w:rsidRPr="00542D4A">
        <w:rPr>
          <w:color w:val="000000" w:themeColor="text1"/>
          <w:sz w:val="28"/>
          <w:szCs w:val="28"/>
        </w:rPr>
        <w:t xml:space="preserve">3.5.3.2. Объемы заместительной почечной терапии, предоставляемой </w:t>
      </w:r>
      <w:r w:rsidR="00020835" w:rsidRPr="00542D4A">
        <w:rPr>
          <w:color w:val="000000" w:themeColor="text1"/>
          <w:sz w:val="28"/>
          <w:szCs w:val="28"/>
        </w:rPr>
        <w:br/>
        <w:t>в амбулаторных условиях по Программе ОМС в 2023 году. &lt;*&gt;</w:t>
      </w: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1417"/>
        <w:gridCol w:w="2268"/>
        <w:gridCol w:w="1786"/>
      </w:tblGrid>
      <w:tr w:rsidR="00020835" w:rsidRPr="00542D4A" w:rsidTr="000B2BED">
        <w:tc>
          <w:tcPr>
            <w:tcW w:w="70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обращений по поводу заболевания &lt;**&gt;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Количество посещений</w:t>
            </w:r>
          </w:p>
        </w:tc>
      </w:tr>
      <w:tr w:rsidR="00020835" w:rsidRPr="00542D4A" w:rsidTr="000B2BED">
        <w:tc>
          <w:tcPr>
            <w:tcW w:w="70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70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Гемодиализ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интермиттирующий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46 558 </w:t>
            </w:r>
          </w:p>
        </w:tc>
        <w:tc>
          <w:tcPr>
            <w:tcW w:w="226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3 768 </w:t>
            </w:r>
          </w:p>
        </w:tc>
        <w:tc>
          <w:tcPr>
            <w:tcW w:w="1786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46 558 </w:t>
            </w:r>
          </w:p>
        </w:tc>
      </w:tr>
      <w:tr w:rsidR="00020835" w:rsidRPr="00542D4A" w:rsidTr="000B2BED">
        <w:tc>
          <w:tcPr>
            <w:tcW w:w="70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Перитонеальный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диализ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18 732 </w:t>
            </w:r>
          </w:p>
        </w:tc>
        <w:tc>
          <w:tcPr>
            <w:tcW w:w="226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641</w:t>
            </w:r>
          </w:p>
        </w:tc>
        <w:tc>
          <w:tcPr>
            <w:tcW w:w="1786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18 732 </w:t>
            </w:r>
          </w:p>
        </w:tc>
      </w:tr>
      <w:tr w:rsidR="00020835" w:rsidRPr="00542D4A" w:rsidTr="000B2BED">
        <w:tc>
          <w:tcPr>
            <w:tcW w:w="70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Перитонеальный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диализ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 использованием автоматизированных технологий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226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86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479</w:t>
            </w:r>
          </w:p>
        </w:tc>
      </w:tr>
      <w:tr w:rsidR="00020835" w:rsidRPr="00542D4A" w:rsidTr="000B2BED">
        <w:tc>
          <w:tcPr>
            <w:tcW w:w="709" w:type="dxa"/>
          </w:tcPr>
          <w:p w:rsidR="00020835" w:rsidRPr="00542D4A" w:rsidRDefault="00020835" w:rsidP="000B2BED">
            <w:pPr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65 769  </w:t>
            </w:r>
          </w:p>
        </w:tc>
        <w:tc>
          <w:tcPr>
            <w:tcW w:w="2268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4 433</w:t>
            </w:r>
          </w:p>
        </w:tc>
        <w:tc>
          <w:tcPr>
            <w:tcW w:w="1786" w:type="dxa"/>
            <w:vAlign w:val="center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65 769 </w:t>
            </w:r>
          </w:p>
        </w:tc>
      </w:tr>
    </w:tbl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4"/>
          <w:szCs w:val="4"/>
        </w:rPr>
      </w:pP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>--------------------------------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</w:rPr>
      </w:pPr>
      <w:bookmarkStart w:id="12" w:name="P1573"/>
      <w:bookmarkEnd w:id="12"/>
      <w:r w:rsidRPr="00542D4A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№326-ФЗ </w:t>
      </w:r>
      <w:r w:rsidRPr="00542D4A">
        <w:rPr>
          <w:color w:val="000000" w:themeColor="text1"/>
          <w:spacing w:val="-4"/>
        </w:rPr>
        <w:t xml:space="preserve">"Об обязательном медицинском страховании </w:t>
      </w:r>
      <w:r w:rsidRPr="00542D4A">
        <w:rPr>
          <w:color w:val="000000" w:themeColor="text1"/>
          <w:spacing w:val="-4"/>
        </w:rPr>
        <w:br/>
        <w:t>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</w:rPr>
      </w:pPr>
      <w:bookmarkStart w:id="13" w:name="P1574"/>
      <w:bookmarkEnd w:id="13"/>
      <w:r w:rsidRPr="00542D4A">
        <w:rPr>
          <w:color w:val="000000" w:themeColor="text1"/>
        </w:rPr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</w:t>
      </w:r>
      <w:r w:rsidRPr="00542D4A">
        <w:rPr>
          <w:color w:val="000000" w:themeColor="text1"/>
        </w:rPr>
        <w:br/>
        <w:t xml:space="preserve">или 30 (31) услуг </w:t>
      </w:r>
      <w:proofErr w:type="spellStart"/>
      <w:r w:rsidRPr="00542D4A">
        <w:rPr>
          <w:color w:val="000000" w:themeColor="text1"/>
        </w:rPr>
        <w:t>перитонеального</w:t>
      </w:r>
      <w:proofErr w:type="spellEnd"/>
      <w:r w:rsidRPr="00542D4A">
        <w:rPr>
          <w:color w:val="000000" w:themeColor="text1"/>
        </w:rPr>
        <w:t xml:space="preserve"> диализа.</w:t>
      </w: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2.3.5.4. Объемы отдельных диагностических (лабораторных) исследований, проводимых в амбулаторных условиях по Программе ОМС в 2023 году. &lt;*&gt;</w:t>
      </w:r>
    </w:p>
    <w:p w:rsidR="00020835" w:rsidRPr="00542D4A" w:rsidRDefault="00020835" w:rsidP="00020835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359"/>
        <w:gridCol w:w="1417"/>
        <w:gridCol w:w="1985"/>
      </w:tblGrid>
      <w:tr w:rsidR="00020835" w:rsidRPr="00542D4A" w:rsidTr="000B2BED"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диагностических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(лабораторных) исследований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autoSpaceDE w:val="0"/>
              <w:autoSpaceDN w:val="0"/>
              <w:ind w:left="85"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диагности-ческих</w:t>
            </w:r>
            <w:proofErr w:type="spellEnd"/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исследо-ваний</w:t>
            </w:r>
            <w:proofErr w:type="spellEnd"/>
          </w:p>
        </w:tc>
        <w:tc>
          <w:tcPr>
            <w:tcW w:w="1985" w:type="dxa"/>
          </w:tcPr>
          <w:p w:rsidR="00020835" w:rsidRPr="00542D4A" w:rsidRDefault="00020835" w:rsidP="000B2BED">
            <w:pPr>
              <w:autoSpaceDE w:val="0"/>
              <w:autoSpaceDN w:val="0"/>
              <w:ind w:left="85" w:right="10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Количество диагностических исследований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на одно застрахованное лицо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359"/>
        <w:gridCol w:w="1417"/>
        <w:gridCol w:w="1985"/>
      </w:tblGrid>
      <w:tr w:rsidR="00020835" w:rsidRPr="00542D4A" w:rsidTr="000B2BED">
        <w:trPr>
          <w:tblHeader/>
        </w:trPr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Компьютерная томография, в том числе: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52 032</w:t>
            </w:r>
          </w:p>
        </w:tc>
        <w:tc>
          <w:tcPr>
            <w:tcW w:w="1985" w:type="dxa"/>
          </w:tcPr>
          <w:p w:rsidR="00020835" w:rsidRPr="00542D4A" w:rsidRDefault="00020835" w:rsidP="000B2B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0,041831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Компьютерная томография органов и систем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без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внутривенного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37 433</w:t>
            </w:r>
          </w:p>
        </w:tc>
        <w:tc>
          <w:tcPr>
            <w:tcW w:w="198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Компьютерная томография органов и систем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с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внутривенным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10 244</w:t>
            </w:r>
          </w:p>
        </w:tc>
        <w:tc>
          <w:tcPr>
            <w:tcW w:w="198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Компьютерная томография грудной полости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с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внутривенным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болюсным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контрастированием,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мультипланарной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2 460</w:t>
            </w:r>
          </w:p>
        </w:tc>
        <w:tc>
          <w:tcPr>
            <w:tcW w:w="198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359" w:type="dxa"/>
          </w:tcPr>
          <w:p w:rsidR="00020835" w:rsidRPr="00542D4A" w:rsidRDefault="00020835" w:rsidP="000B2BED">
            <w:pPr>
              <w:autoSpaceDE w:val="0"/>
              <w:autoSpaceDN w:val="0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Компьютерная томография брюшной полости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с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внутривенным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болюсным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контрастированием,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мультипланарной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и трехмерной реконструкцией</w:t>
            </w:r>
          </w:p>
          <w:p w:rsidR="00A0652C" w:rsidRPr="00542D4A" w:rsidRDefault="00A0652C" w:rsidP="000B2BED">
            <w:pPr>
              <w:autoSpaceDE w:val="0"/>
              <w:autoSpaceDN w:val="0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1 895</w:t>
            </w:r>
          </w:p>
        </w:tc>
        <w:tc>
          <w:tcPr>
            <w:tcW w:w="1985" w:type="dxa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Магнитно-резонансная томография, в том числе: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30 697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0,024679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Магнитно-резонансная томография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без внутривенного контрастирования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10 923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Магнитно-резонансная томография с 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внутривенным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19 774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Ультразвуковое исследование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сердечно-сосудистой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системы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  <w:lang w:val="en-US"/>
              </w:rPr>
              <w:t>111 659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</w:t>
            </w:r>
            <w:r w:rsidRPr="00542D4A">
              <w:rPr>
                <w:bCs/>
                <w:color w:val="000000" w:themeColor="text1"/>
                <w:sz w:val="24"/>
                <w:szCs w:val="24"/>
                <w:lang w:val="en-US"/>
              </w:rPr>
              <w:t>89768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Эндоскопические диагностические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исследования, в том числе: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44 895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0,036093</w:t>
            </w:r>
          </w:p>
        </w:tc>
      </w:tr>
      <w:tr w:rsidR="00020835" w:rsidRPr="00542D4A" w:rsidTr="000B2BED">
        <w:trPr>
          <w:trHeight w:val="429"/>
        </w:trPr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Колоноскопия</w:t>
            </w:r>
            <w:proofErr w:type="spellEnd"/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5 577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Патолого-анатомические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исследования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биопсийного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(операционного) материала 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с целью выявления онкологических заболеваний 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  <w:lang w:val="en-US"/>
              </w:rPr>
              <w:t>11 681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</w:t>
            </w:r>
            <w:r w:rsidRPr="00542D4A">
              <w:rPr>
                <w:bCs/>
                <w:color w:val="000000" w:themeColor="text1"/>
                <w:sz w:val="24"/>
                <w:szCs w:val="24"/>
                <w:lang w:val="en-US"/>
              </w:rPr>
              <w:t>09391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Молекулярно-генетические исследования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с целью диагностирования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онкологических заболеваний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1 212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0,000974</w:t>
            </w:r>
          </w:p>
        </w:tc>
      </w:tr>
      <w:tr w:rsidR="00020835" w:rsidRPr="00542D4A" w:rsidTr="000B2BED">
        <w:trPr>
          <w:trHeight w:val="543"/>
        </w:trPr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</w:p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включая грипп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210 820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0,169488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Итого диагностических (лабораторных) исследований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  <w:lang w:val="en-US"/>
              </w:rPr>
              <w:t>462 996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2D4A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Тестирование состояния постоянного имплантируемого антиаритмического устройства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 (с регистрацией электрокардиограммы)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2 500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0,002010</w:t>
            </w:r>
          </w:p>
        </w:tc>
      </w:tr>
      <w:tr w:rsidR="00020835" w:rsidRPr="00542D4A" w:rsidTr="000B2BED">
        <w:tc>
          <w:tcPr>
            <w:tcW w:w="742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59" w:type="dxa"/>
          </w:tcPr>
          <w:p w:rsidR="00020835" w:rsidRPr="00542D4A" w:rsidRDefault="00020835" w:rsidP="00A0652C">
            <w:pPr>
              <w:autoSpaceDE w:val="0"/>
              <w:autoSpaceDN w:val="0"/>
              <w:spacing w:line="245" w:lineRule="auto"/>
              <w:ind w:left="114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Всего диагностических (лабораторных)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 исследований</w:t>
            </w:r>
          </w:p>
        </w:tc>
        <w:tc>
          <w:tcPr>
            <w:tcW w:w="1417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  <w:lang w:val="en-US"/>
              </w:rPr>
              <w:t>465 496</w:t>
            </w:r>
          </w:p>
        </w:tc>
        <w:tc>
          <w:tcPr>
            <w:tcW w:w="1985" w:type="dxa"/>
          </w:tcPr>
          <w:p w:rsidR="00020835" w:rsidRPr="00542D4A" w:rsidRDefault="00020835" w:rsidP="00A0652C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020835" w:rsidRPr="00542D4A" w:rsidRDefault="00020835" w:rsidP="00020835">
      <w:pPr>
        <w:autoSpaceDE w:val="0"/>
        <w:autoSpaceDN w:val="0"/>
        <w:spacing w:line="235" w:lineRule="auto"/>
        <w:jc w:val="both"/>
        <w:rPr>
          <w:color w:val="000000" w:themeColor="text1"/>
          <w:sz w:val="4"/>
          <w:szCs w:val="4"/>
        </w:rPr>
      </w:pPr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--------------------------------</w:t>
      </w:r>
    </w:p>
    <w:p w:rsidR="00020835" w:rsidRPr="00542D4A" w:rsidRDefault="00020835" w:rsidP="00A0652C">
      <w:pPr>
        <w:autoSpaceDE w:val="0"/>
        <w:autoSpaceDN w:val="0"/>
        <w:ind w:firstLine="709"/>
        <w:jc w:val="both"/>
        <w:rPr>
          <w:color w:val="000000" w:themeColor="text1"/>
          <w:spacing w:val="-4"/>
        </w:rPr>
      </w:pPr>
      <w:bookmarkStart w:id="14" w:name="P1675"/>
      <w:bookmarkEnd w:id="14"/>
      <w:r w:rsidRPr="00542D4A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№326-ФЗ </w:t>
      </w:r>
      <w:r w:rsidRPr="00542D4A">
        <w:rPr>
          <w:color w:val="000000" w:themeColor="text1"/>
          <w:spacing w:val="-4"/>
        </w:rPr>
        <w:t xml:space="preserve">"Об обязательном медицинском страховании </w:t>
      </w:r>
      <w:r w:rsidRPr="00542D4A">
        <w:rPr>
          <w:color w:val="000000" w:themeColor="text1"/>
          <w:spacing w:val="-4"/>
        </w:rPr>
        <w:br/>
        <w:t>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0835" w:rsidRPr="00542D4A" w:rsidRDefault="00020835" w:rsidP="00A0652C">
      <w:pPr>
        <w:autoSpaceDE w:val="0"/>
        <w:autoSpaceDN w:val="0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2.3.5.5. Объемы скорой медицинской помощи, предоставляемой </w:t>
      </w:r>
      <w:r w:rsidRPr="00542D4A">
        <w:rPr>
          <w:color w:val="000000" w:themeColor="text1"/>
          <w:sz w:val="28"/>
          <w:szCs w:val="28"/>
        </w:rPr>
        <w:br/>
        <w:t>по Программе ОМС</w:t>
      </w:r>
      <w:r w:rsidRPr="00542D4A">
        <w:rPr>
          <w:color w:val="000000" w:themeColor="text1"/>
          <w:spacing w:val="-6"/>
          <w:sz w:val="28"/>
          <w:szCs w:val="28"/>
        </w:rPr>
        <w:t xml:space="preserve"> на 2023 год, - 360 721 вызов. Норматив объема предоставления</w:t>
      </w:r>
      <w:r w:rsidRPr="00542D4A">
        <w:rPr>
          <w:color w:val="000000" w:themeColor="text1"/>
          <w:sz w:val="28"/>
          <w:szCs w:val="28"/>
        </w:rPr>
        <w:t xml:space="preserve"> скорой вызова</w:t>
      </w:r>
      <w:proofErr w:type="gramStart"/>
      <w:r w:rsidRPr="00542D4A">
        <w:rPr>
          <w:color w:val="000000" w:themeColor="text1"/>
          <w:sz w:val="28"/>
          <w:szCs w:val="28"/>
        </w:rPr>
        <w:t>.</w:t>
      </w:r>
      <w:proofErr w:type="gramEnd"/>
      <w:r w:rsidRPr="00542D4A">
        <w:rPr>
          <w:color w:val="000000" w:themeColor="text1"/>
          <w:sz w:val="28"/>
          <w:szCs w:val="28"/>
        </w:rPr>
        <w:t xml:space="preserve"> </w:t>
      </w:r>
      <w:proofErr w:type="gramStart"/>
      <w:r w:rsidRPr="00542D4A">
        <w:rPr>
          <w:color w:val="000000" w:themeColor="text1"/>
          <w:sz w:val="28"/>
          <w:szCs w:val="28"/>
        </w:rPr>
        <w:t>м</w:t>
      </w:r>
      <w:proofErr w:type="gramEnd"/>
      <w:r w:rsidRPr="00542D4A">
        <w:rPr>
          <w:color w:val="000000" w:themeColor="text1"/>
          <w:sz w:val="28"/>
          <w:szCs w:val="28"/>
        </w:rPr>
        <w:t>едицинской помощи в расчете на одно застрахованное по ОМС лицо - 0,290 вызова.</w:t>
      </w:r>
    </w:p>
    <w:p w:rsidR="00020835" w:rsidRPr="00542D4A" w:rsidRDefault="00020835" w:rsidP="00A0652C">
      <w:pPr>
        <w:autoSpaceDE w:val="0"/>
        <w:autoSpaceDN w:val="0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542D4A">
        <w:rPr>
          <w:color w:val="000000" w:themeColor="text1"/>
          <w:sz w:val="28"/>
          <w:szCs w:val="28"/>
        </w:rPr>
        <w:br/>
        <w:t>с требованиями частей 9, 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</w:p>
    <w:p w:rsidR="00020835" w:rsidRPr="00542D4A" w:rsidRDefault="00020835" w:rsidP="00020835">
      <w:pPr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42D4A">
        <w:rPr>
          <w:color w:val="000000" w:themeColor="text1"/>
          <w:sz w:val="28"/>
          <w:szCs w:val="28"/>
        </w:rPr>
        <w:t xml:space="preserve">В соответствии с требованиями части 10 статьи 36 Федерального закона от 29.11.2010 № 326-ФЗ "Об обязательном медицинском страховании </w:t>
      </w:r>
      <w:r w:rsidRPr="00542D4A">
        <w:rPr>
          <w:color w:val="000000" w:themeColor="text1"/>
          <w:sz w:val="28"/>
          <w:szCs w:val="28"/>
        </w:rPr>
        <w:br/>
        <w:t>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Pr="00542D4A">
        <w:rPr>
          <w:color w:val="000000" w:themeColor="text1"/>
          <w:sz w:val="28"/>
          <w:szCs w:val="28"/>
        </w:rPr>
        <w:br/>
        <w:t>на территории Пензенской области, с 01.01.2023.</w:t>
      </w:r>
    </w:p>
    <w:p w:rsidR="00020835" w:rsidRPr="00542D4A" w:rsidRDefault="00020835" w:rsidP="00020835">
      <w:pPr>
        <w:autoSpaceDE w:val="0"/>
        <w:autoSpaceDN w:val="0"/>
        <w:ind w:firstLine="709"/>
        <w:jc w:val="both"/>
        <w:rPr>
          <w:color w:val="000000" w:themeColor="text1"/>
          <w:sz w:val="10"/>
          <w:szCs w:val="10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Средняя длительность пребывания одного больного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в стационаре (дней)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4"/>
          <w:szCs w:val="4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5"/>
        <w:gridCol w:w="2416"/>
        <w:gridCol w:w="2324"/>
      </w:tblGrid>
      <w:tr w:rsidR="00020835" w:rsidRPr="00542D4A" w:rsidTr="000B2BED">
        <w:trPr>
          <w:tblHeader/>
        </w:trPr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20835" w:rsidRPr="00542D4A" w:rsidTr="000B2BED">
        <w:trPr>
          <w:trHeight w:val="258"/>
        </w:trPr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Акушерское дело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5,6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5,6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6,6</w:t>
            </w:r>
          </w:p>
        </w:tc>
      </w:tr>
      <w:tr w:rsidR="00020835" w:rsidRPr="00542D4A" w:rsidTr="000B2BED">
        <w:trPr>
          <w:trHeight w:val="391"/>
        </w:trPr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10,8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13,0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14,0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Дерматовенерология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(дерматологические койки)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12,3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273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Кардиология (в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. детская кардиология)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10,8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9,9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16,5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10,7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Неонатология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Нефрология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11,5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Онкология (в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. детская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онкология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>адиология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и радиотерапия)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10,8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Оториноларингология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7,6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6,0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8,6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11,3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Ревматология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Сердечно-сосудистая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хирургия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10,3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Терапия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Токсикология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11,1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Урология (в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. детская урология-андрология)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8,9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Хирургия (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комбустиология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13,5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Торакальная хирургия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13,3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 xml:space="preserve">Хирургия (в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. детская хирургия,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абдоминальная хирургия)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8,9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7,7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Эндокринология (в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. детская эндокринология)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11,6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 xml:space="preserve">Дневной стационар (за исключением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профиля "нефрология" при применении заместительной почечной терапии, профиля "акушерство и гинекология" при применении вспомогательных репродуктивных технологий, и профиля "медицинская реабилитация")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8,6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Дневной стационар по профилю "медицинская реабилитация"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16,5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 xml:space="preserve">Дневной стационар (заместительная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почечная терапия методом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перитонеального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диализа и методом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перитонеального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диализа  с использованием автоматизированных технологий)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30,4</w:t>
            </w:r>
          </w:p>
        </w:tc>
      </w:tr>
      <w:tr w:rsidR="00020835" w:rsidRPr="00542D4A" w:rsidTr="000B2BED">
        <w:tc>
          <w:tcPr>
            <w:tcW w:w="4825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Дневной стационар (заместительная почечная терапия методом гемодиализа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интермиттирующего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D4A">
              <w:rPr>
                <w:color w:val="000000" w:themeColor="text1"/>
                <w:sz w:val="24"/>
                <w:szCs w:val="24"/>
              </w:rPr>
              <w:t>высокопоточного</w:t>
            </w:r>
            <w:proofErr w:type="spellEnd"/>
            <w:r w:rsidRPr="00542D4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6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32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13 процедур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>в течение 30 дней</w:t>
            </w:r>
          </w:p>
        </w:tc>
      </w:tr>
    </w:tbl>
    <w:p w:rsidR="00020835" w:rsidRPr="00542D4A" w:rsidRDefault="00020835" w:rsidP="00020835">
      <w:pPr>
        <w:jc w:val="center"/>
        <w:rPr>
          <w:color w:val="000000" w:themeColor="text1"/>
          <w:sz w:val="24"/>
          <w:szCs w:val="24"/>
        </w:rPr>
      </w:pPr>
    </w:p>
    <w:p w:rsidR="0007772F" w:rsidRPr="00542D4A" w:rsidRDefault="0007772F" w:rsidP="00020835">
      <w:pPr>
        <w:jc w:val="center"/>
        <w:rPr>
          <w:color w:val="000000" w:themeColor="text1"/>
          <w:sz w:val="24"/>
          <w:szCs w:val="24"/>
        </w:rPr>
      </w:pPr>
    </w:p>
    <w:p w:rsidR="0007772F" w:rsidRPr="00542D4A" w:rsidRDefault="0007772F" w:rsidP="00020835">
      <w:pPr>
        <w:jc w:val="center"/>
        <w:rPr>
          <w:color w:val="000000" w:themeColor="text1"/>
          <w:sz w:val="24"/>
          <w:szCs w:val="24"/>
        </w:rPr>
      </w:pPr>
      <w:r w:rsidRPr="00542D4A">
        <w:rPr>
          <w:color w:val="000000" w:themeColor="text1"/>
          <w:sz w:val="24"/>
          <w:szCs w:val="24"/>
        </w:rPr>
        <w:t>______________</w:t>
      </w:r>
    </w:p>
    <w:p w:rsidR="00020835" w:rsidRPr="00542D4A" w:rsidRDefault="00020835" w:rsidP="00020835">
      <w:pPr>
        <w:jc w:val="both"/>
        <w:rPr>
          <w:sz w:val="28"/>
        </w:rPr>
        <w:sectPr w:rsidR="00020835" w:rsidRPr="00542D4A" w:rsidSect="00FB760B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Приложение № 2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05.12.2023  </w:t>
      </w:r>
      <w:r w:rsidR="00020835" w:rsidRPr="00542D4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jc w:val="center"/>
        <w:rPr>
          <w:color w:val="000000" w:themeColor="text1"/>
        </w:rPr>
      </w:pPr>
    </w:p>
    <w:p w:rsidR="00020835" w:rsidRPr="00542D4A" w:rsidRDefault="00020835" w:rsidP="0007772F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2.3.7. Нормативы объемов предоставления медицинской помощи</w:t>
      </w:r>
    </w:p>
    <w:p w:rsidR="00020835" w:rsidRPr="00542D4A" w:rsidRDefault="00020835" w:rsidP="0007772F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расчете на одно застрахованное лицо</w:t>
      </w:r>
    </w:p>
    <w:p w:rsidR="00020835" w:rsidRPr="00542D4A" w:rsidRDefault="00020835" w:rsidP="00020835">
      <w:pPr>
        <w:pStyle w:val="ConsPlusTitle"/>
        <w:spacing w:line="228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2.3.7.1. Нормативы объема медицинской помощи по видам, условиям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формам ее оказания определяются по Программе ОМС - в расчете на одно застрахованное лицо. 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Нормативы объема предоставления медицинской помощи, за исключением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территории которого выдан полис обязательного медицинского страхования.</w:t>
      </w:r>
    </w:p>
    <w:p w:rsidR="00020835" w:rsidRPr="00542D4A" w:rsidRDefault="00020835" w:rsidP="00020835">
      <w:pPr>
        <w:pStyle w:val="ConsPlusNormal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 объема медицинской помощи на 2023 год и на плановый период 2024 и 2025 годов составляют:</w:t>
      </w:r>
    </w:p>
    <w:p w:rsidR="00020835" w:rsidRPr="00542D4A" w:rsidRDefault="00020835" w:rsidP="00020835">
      <w:pPr>
        <w:pStyle w:val="ConsPlusNormal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Единица измерения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в расчете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020835" w:rsidRPr="00542D4A" w:rsidTr="000B2BED">
        <w:trPr>
          <w:tblHeader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0,290000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0,265590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0,057822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посещений с иными целями,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175797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2,133264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2,133264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части ведения школ для больных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0,000556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0,011499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0,011499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0,585882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0,540000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Обращения в связи </w:t>
            </w:r>
            <w:r w:rsidR="0007772F"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заболеваниями **</w:t>
            </w:r>
          </w:p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0,041831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0,048062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0,048062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0,024679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0,017313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0,017313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сердечно-сосудистой</w:t>
            </w:r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89768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0,090371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0,090371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0,036093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0,029446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0,029446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0,000974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0,000974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0,000974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биопсийного</w:t>
            </w:r>
            <w:proofErr w:type="spell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(операционного) материала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009391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0,169488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0,275507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0,275507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19202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0,261736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65937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0,166416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0,162479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для медицинской помощи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0,008602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0,008602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000277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000277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542D4A">
              <w:rPr>
                <w:color w:val="000000" w:themeColor="text1"/>
                <w:sz w:val="24"/>
                <w:szCs w:val="24"/>
              </w:rPr>
              <w:t>ай</w:t>
            </w:r>
            <w:proofErr w:type="gramEnd"/>
            <w:r w:rsidRPr="00542D4A">
              <w:rPr>
                <w:color w:val="000000" w:themeColor="text1"/>
                <w:sz w:val="24"/>
                <w:szCs w:val="24"/>
              </w:rPr>
              <w:t xml:space="preserve">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0,000068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0,000267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0,000267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0,000001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0,000010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0,000010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0,067863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0,067863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для медицинской помощи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0,010507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0,010507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0,010507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для медицинской помощи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0,000560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0,000560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0,002954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0,002954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0,002954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0,001714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0,002601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Специализированная,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0,004074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0,005426</w:t>
            </w:r>
          </w:p>
        </w:tc>
      </w:tr>
    </w:tbl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*** Комплексное посещение на 1 застрахованное лицо включает в среднем 12 посещений</w:t>
      </w: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профилю медицинская реабилитация в амбулаторных условиях.</w:t>
      </w:r>
    </w:p>
    <w:p w:rsidR="00020835" w:rsidRPr="00542D4A" w:rsidRDefault="00020835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2.3.7.2. Нормативы объема медицинской помощи по видам, условиям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формам ее оказания с учетом этапов оказания в единицах объема на одно застрахованное лицо на 2023 год составляют:</w:t>
      </w:r>
    </w:p>
    <w:p w:rsidR="00020835" w:rsidRPr="00542D4A" w:rsidRDefault="00020835" w:rsidP="00020835">
      <w:pPr>
        <w:pStyle w:val="ConsPlusNormal"/>
        <w:spacing w:line="216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020835" w:rsidRPr="00542D4A" w:rsidTr="000B2BED">
        <w:trPr>
          <w:trHeight w:val="273"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Единица измерения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в расчете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третьем этапе оказания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</w:t>
            </w:r>
          </w:p>
        </w:tc>
      </w:tr>
    </w:tbl>
    <w:p w:rsidR="00020835" w:rsidRPr="00542D4A" w:rsidRDefault="00020835" w:rsidP="00020835">
      <w:pPr>
        <w:spacing w:line="216" w:lineRule="auto"/>
        <w:rPr>
          <w:color w:val="000000" w:themeColor="text1"/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020835" w:rsidRPr="00542D4A" w:rsidTr="000B2BED">
        <w:trPr>
          <w:tblHeader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rPr>
          <w:trHeight w:val="535"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1,992328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0,663235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0,336440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0,374186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0,075518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0,136178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Обращения в связи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заболеваниями **</w:t>
            </w:r>
          </w:p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1,357772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0,281585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0,148343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0,159441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0,056216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0,003545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0,021408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0,040910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0,103619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0,034081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0,017231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0,017438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0,000804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0,000824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0,001326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0,000285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0,000616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0,000813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0,000001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0,0006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Медицинская помощь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использованием передвижных форм предоставления 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0,101416</w:t>
            </w:r>
          </w:p>
        </w:tc>
      </w:tr>
    </w:tbl>
    <w:p w:rsidR="00020835" w:rsidRPr="00542D4A" w:rsidRDefault="00020835" w:rsidP="000208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Комплексное посещение на 1 застрахованное лицо включает в среднем </w:t>
      </w: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12 посещений по профилю медицинская реабилитация в амбулаторных условиях.</w:t>
      </w:r>
    </w:p>
    <w:p w:rsidR="00020835" w:rsidRPr="00542D4A" w:rsidRDefault="00020835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72F" w:rsidRPr="00542D4A" w:rsidRDefault="0007772F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42D4A">
        <w:rPr>
          <w:rFonts w:ascii="Times New Roman" w:hAnsi="Times New Roman" w:cs="Times New Roman"/>
          <w:color w:val="000000" w:themeColor="text1"/>
          <w:sz w:val="20"/>
        </w:rPr>
        <w:t>________________</w:t>
      </w:r>
    </w:p>
    <w:p w:rsidR="00020835" w:rsidRPr="00542D4A" w:rsidRDefault="00020835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835" w:rsidRPr="00542D4A" w:rsidRDefault="00020835" w:rsidP="00020835">
      <w:pPr>
        <w:jc w:val="both"/>
        <w:rPr>
          <w:sz w:val="28"/>
        </w:rPr>
        <w:sectPr w:rsidR="00020835" w:rsidRPr="00542D4A" w:rsidSect="0007772F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Приложение № 3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05.12.2023  </w:t>
      </w:r>
      <w:r w:rsidR="00020835" w:rsidRPr="00542D4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822" w:rsidRPr="00542D4A" w:rsidRDefault="00E80822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835" w:rsidRPr="00542D4A" w:rsidRDefault="00020835" w:rsidP="000208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2.3.8. Нормативы финансовых затрат на единицу объема</w:t>
      </w:r>
    </w:p>
    <w:p w:rsidR="00020835" w:rsidRPr="00542D4A" w:rsidRDefault="00020835" w:rsidP="00020835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медицинской помощи</w:t>
      </w:r>
    </w:p>
    <w:p w:rsidR="00020835" w:rsidRPr="00542D4A" w:rsidRDefault="00020835" w:rsidP="00020835">
      <w:pPr>
        <w:pStyle w:val="ConsPlusNormal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822" w:rsidRPr="00542D4A" w:rsidRDefault="00E80822" w:rsidP="00020835">
      <w:pPr>
        <w:pStyle w:val="ConsPlusNormal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 финансовых затрат на единицу объема предоставления медицинской помощи по Программе ОМС на 2023 год составляют:</w:t>
      </w:r>
    </w:p>
    <w:p w:rsidR="00020835" w:rsidRPr="00542D4A" w:rsidRDefault="00020835" w:rsidP="00020835">
      <w:pPr>
        <w:pStyle w:val="ConsPlusNormal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020835" w:rsidRPr="00542D4A" w:rsidTr="00E80822">
        <w:trPr>
          <w:tblHeader/>
        </w:trPr>
        <w:tc>
          <w:tcPr>
            <w:tcW w:w="365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Единица измерения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в расчете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9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</w:tbl>
    <w:p w:rsidR="00020835" w:rsidRPr="00542D4A" w:rsidRDefault="00020835" w:rsidP="00020835">
      <w:pPr>
        <w:spacing w:line="252" w:lineRule="auto"/>
        <w:rPr>
          <w:color w:val="000000" w:themeColor="text1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020835" w:rsidRPr="00542D4A" w:rsidTr="000B2BED">
        <w:trPr>
          <w:tblHeader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3 311,92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3 541,12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3 766,58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2. Первичная медико-санитарная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2D4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777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Посещения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профилактическими </w:t>
            </w:r>
            <w:r w:rsidR="0007772F"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2 065,86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2 207,24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2 346,41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2 524,75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2 697,55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2 867,63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1 091,69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1 166,41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1 239,92</w:t>
            </w:r>
          </w:p>
        </w:tc>
      </w:tr>
      <w:tr w:rsidR="00020835" w:rsidRPr="00542D4A" w:rsidTr="000B2BED">
        <w:trPr>
          <w:trHeight w:val="596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посещений с иными целями,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375,67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382,16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406,22</w:t>
            </w:r>
          </w:p>
        </w:tc>
      </w:tr>
      <w:tr w:rsidR="00020835" w:rsidRPr="00542D4A" w:rsidTr="000B2BED">
        <w:trPr>
          <w:trHeight w:val="27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части ведения школ 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1 243,34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1 243,34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1 243,34</w:t>
            </w:r>
          </w:p>
        </w:tc>
      </w:tr>
      <w:tr w:rsidR="00020835" w:rsidRPr="00542D4A" w:rsidTr="000B2BED">
        <w:trPr>
          <w:trHeight w:val="457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775,39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828,46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880,72</w:t>
            </w:r>
          </w:p>
        </w:tc>
      </w:tr>
      <w:tr w:rsidR="00020835" w:rsidRPr="00542D4A" w:rsidTr="000B2BED">
        <w:trPr>
          <w:trHeight w:val="70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Обращения в связи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заболеваниями **</w:t>
            </w:r>
          </w:p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рамках территориальной программы  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1 741,68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1 890,74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2 012,13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2 588,22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2 896,43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3 079,10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3 989,69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3 954,99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4 204,43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сердечно-сосудистой</w:t>
            </w:r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846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584,87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621,72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1 130,84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1 072,46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1 140,13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13 376,84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9 006,61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9 574,56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биопсийного</w:t>
            </w:r>
            <w:proofErr w:type="spell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(операционного) материала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2 155,82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2 221,24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2 361,31</w:t>
            </w:r>
          </w:p>
        </w:tc>
      </w:tr>
      <w:tr w:rsidR="00020835" w:rsidRPr="00542D4A" w:rsidTr="000B2BED">
        <w:trPr>
          <w:trHeight w:val="14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402,40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429,89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456,98</w:t>
            </w:r>
          </w:p>
        </w:tc>
      </w:tr>
      <w:tr w:rsidR="00020835" w:rsidRPr="00542D4A" w:rsidTr="000B2BED">
        <w:trPr>
          <w:trHeight w:val="597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1 277,48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1 364,89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1 450,99</w:t>
            </w:r>
          </w:p>
        </w:tc>
      </w:tr>
      <w:tr w:rsidR="00020835" w:rsidRPr="00542D4A" w:rsidTr="000B2BED">
        <w:trPr>
          <w:trHeight w:val="673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40 277,51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43 073,62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46 227,95</w:t>
            </w:r>
          </w:p>
        </w:tc>
      </w:tr>
      <w:tr w:rsidR="00020835" w:rsidRPr="00542D4A" w:rsidTr="000B2BED">
        <w:trPr>
          <w:trHeight w:val="540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для медицинской помощи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113 022,63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109 252,75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115 490,72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64 069,55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rPr>
          <w:trHeight w:val="42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33 877,27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33 877,27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33 877,27</w:t>
            </w:r>
          </w:p>
        </w:tc>
      </w:tr>
      <w:tr w:rsidR="00020835" w:rsidRPr="00542D4A" w:rsidTr="000B2BED">
        <w:trPr>
          <w:trHeight w:val="42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В условиях дневных стационаров (первичная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542D4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25 103,02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26 501,52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27 784,94</w:t>
            </w:r>
          </w:p>
        </w:tc>
      </w:tr>
      <w:tr w:rsidR="00020835" w:rsidRPr="00542D4A" w:rsidTr="000B2BED">
        <w:trPr>
          <w:trHeight w:val="527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для медицинской помощи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77 814,01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81 924,49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86 053,29</w:t>
            </w:r>
          </w:p>
        </w:tc>
      </w:tr>
      <w:tr w:rsidR="00020835" w:rsidRPr="00542D4A" w:rsidTr="000B2BED">
        <w:trPr>
          <w:trHeight w:val="220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101 991,67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125 601,60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125 601,60</w:t>
            </w:r>
          </w:p>
        </w:tc>
      </w:tr>
      <w:tr w:rsidR="00020835" w:rsidRPr="00542D4A" w:rsidTr="000B2BED">
        <w:trPr>
          <w:trHeight w:val="205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124 718,72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124 718,72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124 718,72</w:t>
            </w:r>
          </w:p>
        </w:tc>
      </w:tr>
      <w:tr w:rsidR="00020835" w:rsidRPr="00542D4A" w:rsidTr="000B2BED">
        <w:trPr>
          <w:trHeight w:val="205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rPr>
          <w:trHeight w:val="47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20 045,34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21 417,18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22 767,67</w:t>
            </w:r>
          </w:p>
        </w:tc>
      </w:tr>
      <w:tr w:rsidR="00020835" w:rsidRPr="00542D4A" w:rsidTr="000B2BED">
        <w:trPr>
          <w:trHeight w:val="74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28 345,62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25 352,94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26 630,72</w:t>
            </w:r>
          </w:p>
        </w:tc>
      </w:tr>
      <w:tr w:rsidR="00020835" w:rsidRPr="00542D4A" w:rsidTr="000B2BED">
        <w:trPr>
          <w:trHeight w:val="74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Специализированная,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43 102,45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46 480,20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49 134,05</w:t>
            </w:r>
          </w:p>
        </w:tc>
      </w:tr>
    </w:tbl>
    <w:p w:rsidR="00020835" w:rsidRPr="00542D4A" w:rsidRDefault="00020835" w:rsidP="00020835">
      <w:pPr>
        <w:pStyle w:val="ConsPlusNormal"/>
        <w:spacing w:line="252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Комплексное посещение на 1 застрахованное лицо включает в среднем </w:t>
      </w: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12 посещений по профилю медицинская реабилитация в амбулаторных условиях.</w:t>
      </w: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426FF1" w:rsidRPr="00542D4A" w:rsidRDefault="00020835" w:rsidP="00020835">
      <w:pPr>
        <w:jc w:val="center"/>
        <w:rPr>
          <w:color w:val="000000" w:themeColor="text1"/>
        </w:rPr>
      </w:pPr>
      <w:r w:rsidRPr="00542D4A">
        <w:rPr>
          <w:color w:val="000000" w:themeColor="text1"/>
        </w:rPr>
        <w:t>_________________</w:t>
      </w:r>
    </w:p>
    <w:p w:rsidR="00020835" w:rsidRPr="00542D4A" w:rsidRDefault="00020835" w:rsidP="00020835">
      <w:pPr>
        <w:jc w:val="center"/>
        <w:rPr>
          <w:sz w:val="28"/>
        </w:rPr>
        <w:sectPr w:rsidR="00020835" w:rsidRPr="00542D4A" w:rsidSect="0007772F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Приложение № 4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05.12.2023  </w:t>
      </w:r>
      <w:r w:rsidR="00020835" w:rsidRPr="00542D4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pStyle w:val="ConsPlusNormal"/>
        <w:spacing w:before="12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835" w:rsidRPr="00542D4A" w:rsidRDefault="00020835" w:rsidP="000208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2.3.9. Нормативы финансового обеспечения Программы ОМС</w:t>
      </w:r>
    </w:p>
    <w:p w:rsidR="00020835" w:rsidRPr="00542D4A" w:rsidRDefault="00020835" w:rsidP="00020835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расчете на одно застрахованное лицо</w:t>
      </w:r>
    </w:p>
    <w:p w:rsidR="00020835" w:rsidRPr="00542D4A" w:rsidRDefault="00020835" w:rsidP="000208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Подушевые</w:t>
      </w:r>
      <w:proofErr w:type="spellEnd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нормативы финансирования, предусмотренные Программой ОМС (без учета расходов федерального бюджета), составляют:</w:t>
      </w:r>
    </w:p>
    <w:p w:rsidR="00020835" w:rsidRPr="00542D4A" w:rsidRDefault="00020835" w:rsidP="000208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оказание медицинской помощи медицинскими организациями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(за исключением федеральных медицинских организаций) в 2023 году - 15 934,79  рубля, в том числе для оказания медицинской помощи по профилю "Медицинская реабилитация" </w:t>
      </w:r>
      <w:r w:rsidR="000374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283,37  рубля, в 2024 году - 17 086,24  рубля, </w:t>
      </w:r>
      <w:r w:rsidR="00823909"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для оказания медицинской помощи по профилю "Медицинская реабилитация" - 381,41 рубля,  в 2025 году - 18 025,87 рубля, в том числе для оказания</w:t>
      </w:r>
      <w:proofErr w:type="gramEnd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помощи по профилю "Медицинская реабилитация" - 403,10 рубля, из них:</w:t>
      </w:r>
    </w:p>
    <w:p w:rsidR="00020835" w:rsidRPr="00542D4A" w:rsidRDefault="00020835" w:rsidP="000208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2023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</w:t>
      </w:r>
      <w:r w:rsidR="000374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109,50 рубля) - 15 934,37 рубля,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2024 году - 17085,37 рубля и в 2025 году - 18 025,0 рубля;</w:t>
      </w:r>
      <w:proofErr w:type="gramEnd"/>
    </w:p>
    <w:p w:rsidR="00020835" w:rsidRPr="00542D4A" w:rsidRDefault="00020835" w:rsidP="000208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- за счет прочих поступлений в 2023 году 0,42 рубля, в 2024</w:t>
      </w:r>
      <w:r w:rsidR="00823909"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- 2025 годах - 0,87 рубля.</w:t>
      </w:r>
    </w:p>
    <w:p w:rsidR="00020835" w:rsidRPr="00542D4A" w:rsidRDefault="00020835" w:rsidP="00020835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42D4A">
        <w:rPr>
          <w:color w:val="000000" w:themeColor="text1"/>
          <w:sz w:val="28"/>
          <w:szCs w:val="28"/>
        </w:rPr>
        <w:t>Подушевой</w:t>
      </w:r>
      <w:proofErr w:type="spellEnd"/>
      <w:r w:rsidRPr="00542D4A">
        <w:rPr>
          <w:color w:val="000000" w:themeColor="text1"/>
          <w:sz w:val="28"/>
          <w:szCs w:val="28"/>
        </w:rPr>
        <w:t xml:space="preserve">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="00823909" w:rsidRPr="00542D4A">
        <w:rPr>
          <w:color w:val="000000" w:themeColor="text1"/>
          <w:sz w:val="28"/>
          <w:szCs w:val="28"/>
        </w:rPr>
        <w:br/>
      </w:r>
      <w:r w:rsidRPr="00542D4A">
        <w:rPr>
          <w:color w:val="000000" w:themeColor="text1"/>
          <w:sz w:val="28"/>
          <w:szCs w:val="28"/>
        </w:rPr>
        <w:t>на Украине.</w:t>
      </w:r>
    </w:p>
    <w:p w:rsidR="00823909" w:rsidRPr="00542D4A" w:rsidRDefault="00823909" w:rsidP="00020835">
      <w:pPr>
        <w:ind w:firstLine="709"/>
        <w:jc w:val="both"/>
        <w:rPr>
          <w:color w:val="000000" w:themeColor="text1"/>
          <w:sz w:val="28"/>
          <w:szCs w:val="28"/>
        </w:rPr>
      </w:pPr>
    </w:p>
    <w:p w:rsidR="00823909" w:rsidRPr="00542D4A" w:rsidRDefault="00823909" w:rsidP="00020835">
      <w:pPr>
        <w:ind w:firstLine="709"/>
        <w:jc w:val="both"/>
        <w:rPr>
          <w:color w:val="000000" w:themeColor="text1"/>
          <w:sz w:val="28"/>
          <w:szCs w:val="28"/>
        </w:rPr>
      </w:pPr>
    </w:p>
    <w:p w:rsidR="00823909" w:rsidRPr="00542D4A" w:rsidRDefault="00823909" w:rsidP="00823909">
      <w:pPr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_________</w:t>
      </w:r>
    </w:p>
    <w:p w:rsidR="00020835" w:rsidRPr="00542D4A" w:rsidRDefault="00020835" w:rsidP="00020835">
      <w:pPr>
        <w:ind w:firstLine="709"/>
        <w:jc w:val="both"/>
        <w:rPr>
          <w:sz w:val="28"/>
        </w:rPr>
        <w:sectPr w:rsidR="00020835" w:rsidRPr="00542D4A" w:rsidSect="00823909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spacing w:line="232" w:lineRule="auto"/>
        <w:ind w:left="9781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Приложение № 5</w:t>
      </w:r>
    </w:p>
    <w:p w:rsidR="00020835" w:rsidRPr="00542D4A" w:rsidRDefault="00020835" w:rsidP="00020835">
      <w:pPr>
        <w:spacing w:line="232" w:lineRule="auto"/>
        <w:ind w:left="9781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9781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 w:firstLine="4395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05.12.2023  </w:t>
      </w:r>
      <w:r w:rsidR="00020835" w:rsidRPr="00542D4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 1094-пП</w:t>
      </w:r>
    </w:p>
    <w:p w:rsidR="009960DD" w:rsidRPr="00542D4A" w:rsidRDefault="009960DD" w:rsidP="00020835">
      <w:pPr>
        <w:spacing w:line="232" w:lineRule="auto"/>
        <w:ind w:left="5103" w:firstLine="4395"/>
        <w:jc w:val="center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autoSpaceDE w:val="0"/>
        <w:autoSpaceDN w:val="0"/>
        <w:jc w:val="center"/>
        <w:outlineLvl w:val="3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2.3.11. Стоимость Программы ОМС на 2023 год</w:t>
      </w:r>
    </w:p>
    <w:p w:rsidR="00020835" w:rsidRPr="00542D4A" w:rsidRDefault="00020835" w:rsidP="00020835">
      <w:pPr>
        <w:autoSpaceDE w:val="0"/>
        <w:autoSpaceDN w:val="0"/>
        <w:jc w:val="center"/>
        <w:outlineLvl w:val="3"/>
        <w:rPr>
          <w:color w:val="000000" w:themeColor="text1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Виды и условия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№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Объем медицинской помощи, норматив объемов предоставления медицинской помощи в расчете </w:t>
            </w:r>
            <w:r w:rsidR="009960DD" w:rsidRPr="00542D4A">
              <w:rPr>
                <w:color w:val="000000" w:themeColor="text1"/>
              </w:rPr>
              <w:br/>
            </w:r>
            <w:r w:rsidRPr="00542D4A">
              <w:rPr>
                <w:color w:val="000000" w:themeColor="text1"/>
              </w:rPr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542D4A">
              <w:rPr>
                <w:color w:val="000000" w:themeColor="text1"/>
              </w:rPr>
              <w:t>Подушевые</w:t>
            </w:r>
            <w:proofErr w:type="spellEnd"/>
            <w:r w:rsidRPr="00542D4A">
              <w:rPr>
                <w:color w:val="000000" w:themeColor="text1"/>
              </w:rPr>
              <w:t xml:space="preserve">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Стоимость Программы ОМС, тыс. рублей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4"/>
          <w:szCs w:val="4"/>
        </w:rPr>
      </w:pP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020835" w:rsidRPr="00542D4A" w:rsidTr="000B2BED">
        <w:trPr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Медицинская помощь в рамках территориальной программы ОМС: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15 825,29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19 684 513,3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1. Скорая, в том числе скорая специализированная, медицинская помощь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15 + 26 + 39)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3 311,92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960,46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1 194 679,1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2.1.1 посещения с профилактическими и иными целями, всего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17.1 + 28.1 + 41.1), 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right="-64" w:hanging="6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посещения/ 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2,7</w:t>
            </w:r>
            <w:r w:rsidRPr="00542D4A">
              <w:rPr>
                <w:color w:val="000000" w:themeColor="text1"/>
                <w:lang w:val="en-US"/>
              </w:rPr>
              <w:t>72801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794,43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2 202,79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2 739 971,4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профилактических медицинских осмотров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17.1.1 + 28.1.1 + 41.1.1)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0,265590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2 065,86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548,67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682 473,4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диспансеризации, всего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17.1.2 + 28.1.2 + 41.1.2),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0,331413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2 524,75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836,74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1 040 785,3</w:t>
            </w:r>
          </w:p>
        </w:tc>
      </w:tr>
      <w:tr w:rsidR="00020835" w:rsidRPr="00542D4A" w:rsidTr="000B2BED">
        <w:trPr>
          <w:trHeight w:val="43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углубленной диспансеризации (сумма строк 17.1.2.1 + 28.1.2.1 + 41.1.2.1)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0,057822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1 091,69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78 517,6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посещений с иными целями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17.1.3 + 28.1.3 +41.1.3)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2,</w:t>
            </w:r>
            <w:r w:rsidRPr="00542D4A">
              <w:rPr>
                <w:color w:val="000000" w:themeColor="text1"/>
                <w:lang w:val="en-US"/>
              </w:rPr>
              <w:t>175797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375,67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817,38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1 016 712,8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2.1.2 в неотложной форме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 (сумма строк 17.2 + 28.2 + 41.2)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0,5</w:t>
            </w:r>
            <w:r w:rsidRPr="00542D4A">
              <w:rPr>
                <w:color w:val="000000" w:themeColor="text1"/>
                <w:lang w:val="en-US"/>
              </w:rPr>
              <w:t>85882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775,39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  <w:lang w:val="en-US"/>
              </w:rPr>
              <w:t>454</w:t>
            </w:r>
            <w:r w:rsidRPr="00542D4A">
              <w:rPr>
                <w:color w:val="000000" w:themeColor="text1"/>
              </w:rPr>
              <w:t>,</w:t>
            </w:r>
            <w:r w:rsidRPr="00542D4A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565 070,9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2.1.3 в связи с заболеваниями (обращений), всего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 (сумма строк 17.3 + 28.3 + 41.3),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из них проведение следующих отдельных диагностических (лабораторных) исследований </w:t>
            </w:r>
            <w:r w:rsidR="004875ED" w:rsidRPr="00542D4A">
              <w:rPr>
                <w:color w:val="000000" w:themeColor="text1"/>
              </w:rPr>
              <w:br/>
            </w:r>
            <w:r w:rsidRPr="00542D4A">
              <w:rPr>
                <w:color w:val="000000" w:themeColor="text1"/>
              </w:rPr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1,7877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1 741,68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3 113,60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3 872 892,1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компьютерная томография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17.3.1 + 28.3.1 + 41.3.1)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0,041831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2 588,22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134 670,5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магнитно-резонансная томография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17.3.2 + 28.3.2 + 41.3.2)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0,024679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3 989,69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122 471,6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ультразвуковое исследование </w:t>
            </w:r>
            <w:proofErr w:type="gramStart"/>
            <w:r w:rsidRPr="00542D4A">
              <w:rPr>
                <w:color w:val="000000" w:themeColor="text1"/>
              </w:rPr>
              <w:t>сердечно-сосудистой</w:t>
            </w:r>
            <w:proofErr w:type="gramEnd"/>
            <w:r w:rsidRPr="00542D4A">
              <w:rPr>
                <w:color w:val="000000" w:themeColor="text1"/>
              </w:rPr>
              <w:t xml:space="preserve"> системы (сумма строк 17.3.3 + 28.3.3 + 41.3.3)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0,089768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846,33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94 500,4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эндоскопическое диагностическое исследование (сумма строк 17.3.4 + 28.3.4 + 41.3.4)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0,036093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1 130,84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50 768,9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молекулярно-генетическое исследование с целью диагностики онкологических заболеваний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 (сумма строк 17.3.5 + 28.3.5 + 41.3.5)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13 376,84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16 212,7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42D4A">
              <w:rPr>
                <w:color w:val="000000" w:themeColor="text1"/>
              </w:rPr>
              <w:t>патолого-анатомическое</w:t>
            </w:r>
            <w:proofErr w:type="gramEnd"/>
            <w:r w:rsidRPr="00542D4A">
              <w:rPr>
                <w:color w:val="000000" w:themeColor="text1"/>
              </w:rPr>
              <w:t xml:space="preserve"> исследование </w:t>
            </w:r>
            <w:proofErr w:type="spellStart"/>
            <w:r w:rsidRPr="00542D4A">
              <w:rPr>
                <w:color w:val="000000" w:themeColor="text1"/>
              </w:rPr>
              <w:t>биопсийного</w:t>
            </w:r>
            <w:proofErr w:type="spellEnd"/>
            <w:r w:rsidRPr="00542D4A">
              <w:rPr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 (сумма строк 17.3.6 + 28.3.6 + 41.3.6)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0,009391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2 155,82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25 182,2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тестирование на выявление новой коронавирусной инфекции (COVID-19), респираторной вирусной инфекции, включая грипп</w:t>
            </w:r>
          </w:p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(сумма строк 17.3.7 + 28.3.7 + 41.3.7)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0,169488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84 834,0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2.1.4 Диспансерное наблюдение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17.4 + 28.4 + 41.4)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0,219202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1 277,48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280,03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348 315,6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2.2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условиях дневных стационаров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18 + 29 + 42), 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0,051848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14 131,74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73</w:t>
            </w:r>
            <w:r w:rsidRPr="00542D4A">
              <w:rPr>
                <w:color w:val="000000" w:themeColor="text1"/>
                <w:lang w:val="en-US"/>
              </w:rPr>
              <w:t>2</w:t>
            </w:r>
            <w:r w:rsidRPr="00542D4A">
              <w:rPr>
                <w:color w:val="000000" w:themeColor="text1"/>
              </w:rPr>
              <w:t>,</w:t>
            </w:r>
            <w:r w:rsidRPr="00542D4A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911 383,9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2.2.1 медицинская помощь по профилю "онкология"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(сумму строк 18.1 + 29.1 + 42.1)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0,003949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16 382,18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80 469,3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2.2.2 при экстракорпоральном оплодотворении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18.2 + 29.2 + 42.2)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95 575,20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56 771,7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5 + 8),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lang w:val="en-US"/>
              </w:rPr>
              <w:t>0</w:t>
            </w:r>
            <w:r w:rsidRPr="00542D4A">
              <w:rPr>
                <w:color w:val="000000" w:themeColor="text1"/>
              </w:rPr>
              <w:t>,0</w:t>
            </w:r>
            <w:r w:rsidRPr="00542D4A">
              <w:rPr>
                <w:color w:val="000000" w:themeColor="text1"/>
                <w:lang w:val="en-US"/>
              </w:rPr>
              <w:t>687</w:t>
            </w:r>
            <w:r w:rsidRPr="00542D4A">
              <w:rPr>
                <w:color w:val="000000" w:themeColor="text1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25 103,02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1 725,82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2 146 684,7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3.1) для медицинской помощи по профилю "онкология", в том числе: (сумма строк 5.1 + 8.1)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0,010507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77 814,01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817,59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1 016 951,3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3.2) для медицинской помощи при экстракорпоральном оплодотворении: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5.2 + 8.2)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101 991,67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92 710,4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 </w:t>
            </w:r>
            <w:proofErr w:type="gramStart"/>
            <w:r w:rsidRPr="00542D4A">
              <w:rPr>
                <w:color w:val="000000" w:themeColor="text1"/>
              </w:rPr>
              <w:t xml:space="preserve">Специализированная, включая высокотехнологичную, медицинская помощь,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 в условиях дневных стационаров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21 + 32 + 45),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включая: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0,016902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58 759,49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993,12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1 235 300,8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4.1.1 медицинскую помощь по профилю "онкология" (сумма строк 21.1 + 32.1 + 45.1):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0,006558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114 807,16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752,89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936 482,0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 медицинскую помощь при экстракорпоральном оплодотворении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21.2 + 33.2 + 45.2)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114 091,30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35 938,7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 в условиях круглосуточного стационара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22 + 33 + 46),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0,165937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40 277,51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6 683,53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8 313 398,4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4.2.1 медицинская помощь по профилю "онкология"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22.1 + 33.1 + 46.1)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0,009459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113 022,63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1 069,11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1 329 824,3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4.2.2 высокотехнологичная медицинская помощь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 (сумма строк 22.2 + 33.2 + 46.2)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0,005321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199 126,82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1 059,62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1 318 020,4</w:t>
            </w:r>
          </w:p>
        </w:tc>
      </w:tr>
      <w:tr w:rsidR="00020835" w:rsidRPr="00542D4A" w:rsidTr="000B2BED">
        <w:trPr>
          <w:trHeight w:val="77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  медицинская реабилитация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23 + 34 +47),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5.1 в амбулаторных условиях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(сумма строк 23.1 + 34.1 +47.1)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0,002954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20 045,34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73 646,6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(сумма строк 23.2 + 34.2 +47.2)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0,001714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28 345,62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60 432,9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5.3 специализированная, в том числе высокотехнологичная, медицинская помощь </w:t>
            </w:r>
            <w:r w:rsidR="004875ED" w:rsidRPr="00542D4A">
              <w:rPr>
                <w:color w:val="000000" w:themeColor="text1"/>
              </w:rPr>
              <w:br/>
            </w:r>
            <w:r w:rsidRPr="00542D4A">
              <w:rPr>
                <w:color w:val="000000" w:themeColor="text1"/>
              </w:rPr>
              <w:t>в условиях круглосуточного стационара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(сумма строк 23.3 + 34.3 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0,004074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43 102,45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175,58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218 400,1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 паллиативная медицинская помощь &lt;***&gt;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 первичная медицинская помощь, в том числе доврачебная и врачебная &lt;**&gt;, всего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(равно строке 35.1),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6.1.1 посещение по паллиативной медицинской помощи без учета посещений на дому патронажными бригадами (равно строке 35.1.1)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11.1.1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6.1.2 посещения на дому выездными патронажными бригадами (равно строке 35.1.2)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11.1.2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6.2. </w:t>
            </w:r>
            <w:proofErr w:type="gramStart"/>
            <w:r w:rsidRPr="00542D4A">
              <w:rPr>
                <w:color w:val="000000" w:themeColor="text1"/>
              </w:rPr>
              <w:t>оказываемая</w:t>
            </w:r>
            <w:proofErr w:type="gramEnd"/>
            <w:r w:rsidRPr="00542D4A">
              <w:rPr>
                <w:color w:val="000000" w:themeColor="text1"/>
              </w:rPr>
              <w:t xml:space="preserve"> в стационарных условиях (включая койки паллиативной медицинской помощи и койки сестринского ухода) (равно строке 35.2)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койко-день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6.3 </w:t>
            </w:r>
            <w:proofErr w:type="gramStart"/>
            <w:r w:rsidRPr="00542D4A">
              <w:rPr>
                <w:color w:val="000000" w:themeColor="text1"/>
              </w:rPr>
              <w:t>оказываемая</w:t>
            </w:r>
            <w:proofErr w:type="gramEnd"/>
            <w:r w:rsidRPr="00542D4A">
              <w:rPr>
                <w:color w:val="000000" w:themeColor="text1"/>
              </w:rPr>
              <w:t xml:space="preserve"> в условиях дневного стационара (равно строке 35.3)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7. Расходы на ведение дела СМО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 (сумма строк 24 +36 +48)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121,41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151 021,5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8. Иные расходы (равно строке 37)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из строки 1: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</w:rPr>
            </w:pPr>
            <w:r w:rsidRPr="00542D4A">
              <w:rPr>
                <w:color w:val="000000" w:themeColor="text1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X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X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15 825,29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19 684 513,3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1. Медицинская помощь, предоставляемая в рамках базовой программы ОМС застрахованным лицам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3 311,92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960,46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1 194 679,1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2.1.1 посещения с профилактическими и иными целями, всего (сумма строк 17.1.1 + 17.1.2 + 17.1.3),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посещения/комплексные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2,7</w:t>
            </w:r>
            <w:r w:rsidRPr="00542D4A">
              <w:rPr>
                <w:color w:val="000000" w:themeColor="text1"/>
                <w:lang w:val="en-US"/>
              </w:rPr>
              <w:t>72801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794,43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2 202,79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2 739 971,4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0,265590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2 065,86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548,67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682 473,4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диспансеризации,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0,331413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2 524,75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836,74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1 040 785,3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0,057822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1 091,69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78 517,6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посещений с 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2,</w:t>
            </w:r>
            <w:r w:rsidRPr="00542D4A">
              <w:rPr>
                <w:color w:val="000000" w:themeColor="text1"/>
                <w:lang w:val="en-US"/>
              </w:rPr>
              <w:t>175797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375,67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817,38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1 016 712,8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2.1.2 в 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0,5</w:t>
            </w:r>
            <w:r w:rsidRPr="00542D4A">
              <w:rPr>
                <w:color w:val="000000" w:themeColor="text1"/>
                <w:lang w:val="en-US"/>
              </w:rPr>
              <w:t>85882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775,39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  <w:lang w:val="en-US"/>
              </w:rPr>
              <w:t>454</w:t>
            </w:r>
            <w:r w:rsidRPr="00542D4A">
              <w:rPr>
                <w:color w:val="000000" w:themeColor="text1"/>
              </w:rPr>
              <w:t>,</w:t>
            </w:r>
            <w:r w:rsidRPr="00542D4A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565 070,9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2.1.3 в связи с заболеваниями (обращений),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всего, из них проведение следующих отдельных диагностических (лабораторных) исследований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1,7877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1 741,68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3 113,60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3 872 892,1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0,041831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2 588,22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134 670,5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0,024679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3 989,69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122 471,6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ультразвуковое исследование </w:t>
            </w:r>
            <w:proofErr w:type="gramStart"/>
            <w:r w:rsidRPr="00542D4A">
              <w:rPr>
                <w:color w:val="000000" w:themeColor="text1"/>
              </w:rPr>
              <w:t>сердечно-сосудистой</w:t>
            </w:r>
            <w:proofErr w:type="gramEnd"/>
            <w:r w:rsidRPr="00542D4A">
              <w:rPr>
                <w:color w:val="000000" w:themeColor="text1"/>
              </w:rPr>
              <w:t xml:space="preserve">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0,089768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846,33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94 500,4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0,036093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1 130,84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50 768,9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13 376,84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16 212,7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42D4A">
              <w:rPr>
                <w:color w:val="000000" w:themeColor="text1"/>
              </w:rPr>
              <w:t>патолого-анатомическое</w:t>
            </w:r>
            <w:proofErr w:type="gramEnd"/>
            <w:r w:rsidRPr="00542D4A">
              <w:rPr>
                <w:color w:val="000000" w:themeColor="text1"/>
              </w:rPr>
              <w:t xml:space="preserve"> исследование </w:t>
            </w:r>
            <w:proofErr w:type="spellStart"/>
            <w:r w:rsidRPr="00542D4A">
              <w:rPr>
                <w:color w:val="000000" w:themeColor="text1"/>
              </w:rPr>
              <w:t>биопсийного</w:t>
            </w:r>
            <w:proofErr w:type="spellEnd"/>
            <w:r w:rsidRPr="00542D4A">
              <w:rPr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</w:rPr>
              <w:t>0,009391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2 155,82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25 182,2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тестирование на выявление новой коронавирусной инфекции (COVID-19), респираторной вирусной инфекции, включая грипп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0,169488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84 834,0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2.1.4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17.4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  <w:p w:rsidR="004875ED" w:rsidRPr="00542D4A" w:rsidRDefault="004875ED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0,219202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1 277,48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280,03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348 315,6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2.2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условиях дневных стационаров &lt;*&gt;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18.1 + 18.2),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0,051848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14 131,74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732,70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911 383,9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2.2.1 для медицинской помощи по профилю "онкология"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0,003949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16 382,18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80 469,3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95 575,20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56 771,7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 В условиях дневных стационаров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(первичная медико-санитарная помощь, специализированная медицинская помощь),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542D4A">
              <w:rPr>
                <w:color w:val="000000" w:themeColor="text1"/>
                <w:lang w:val="en-US"/>
              </w:rPr>
              <w:t>0</w:t>
            </w:r>
            <w:r w:rsidRPr="00542D4A">
              <w:rPr>
                <w:color w:val="000000" w:themeColor="text1"/>
              </w:rPr>
              <w:t>,0</w:t>
            </w:r>
            <w:r w:rsidRPr="00542D4A">
              <w:rPr>
                <w:color w:val="000000" w:themeColor="text1"/>
                <w:lang w:val="en-US"/>
              </w:rPr>
              <w:t>687</w:t>
            </w:r>
            <w:r w:rsidRPr="00542D4A">
              <w:rPr>
                <w:color w:val="000000" w:themeColor="text1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25 103,02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1 725,82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2 146 684,7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0,010507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77 814,01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817,59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1 016 951,3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3.2 для медицинской помощи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101 991,67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92 710,4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 </w:t>
            </w:r>
            <w:proofErr w:type="gramStart"/>
            <w:r w:rsidRPr="00542D4A">
              <w:rPr>
                <w:color w:val="000000" w:themeColor="text1"/>
              </w:rPr>
              <w:t xml:space="preserve">Специализированная, включая высокотехнологичную, медицинская помощь,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 в условиях дневных стационаров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0,016902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58 759,49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993,12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1 235 300,8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0,006558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114 807,16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752,89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936 482,0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0,000253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114 091,30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35 938,7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 в условиях круглосуточного стационара,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0,165937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40 277,51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6 683,53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8 313 398,4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0,009459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113 022,63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1 069,11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1 329 824,3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4.2.3 высокотехнологичная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0,005321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199 126,82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1 059,62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1 318 020,4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 Медицинская реабилитация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23.1 + 23.2 +23.3),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  </w:t>
            </w:r>
          </w:p>
          <w:p w:rsidR="004875ED" w:rsidRPr="00542D4A" w:rsidRDefault="004875ED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5.1 в 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0,002954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20 045,34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73 646,6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0,001714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28 345,62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60 432,9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5.3 специализированная, в том числе высокотехнологичная, медицинская помощь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в условиях круглосуточного стационара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0,004074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43 102,45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175,58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218 400,1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121,41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151 021,5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 Медицинская помощь по видам и заболеваниям,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42D4A">
              <w:rPr>
                <w:color w:val="000000" w:themeColor="text1"/>
              </w:rPr>
              <w:t xml:space="preserve">не установленным базовой программой: 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2.1.1 посещения с профилактическими и иными целями,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посещения/комплексные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диспансеризации,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посещений с 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2.1.2 в 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2.1.3 в связи с заболеваниями (обращений),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из них проведение следующих отдельных диагностических (лабораторных) исследований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ультразвуковое исследование </w:t>
            </w:r>
            <w:proofErr w:type="gramStart"/>
            <w:r w:rsidRPr="00542D4A">
              <w:rPr>
                <w:color w:val="000000" w:themeColor="text1"/>
              </w:rPr>
              <w:t>сердечно-сосудистой</w:t>
            </w:r>
            <w:proofErr w:type="gramEnd"/>
            <w:r w:rsidRPr="00542D4A">
              <w:rPr>
                <w:color w:val="000000" w:themeColor="text1"/>
              </w:rPr>
              <w:t xml:space="preserve">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42D4A">
              <w:rPr>
                <w:color w:val="000000" w:themeColor="text1"/>
              </w:rPr>
              <w:t>патолого-анатомическое</w:t>
            </w:r>
            <w:proofErr w:type="gramEnd"/>
            <w:r w:rsidRPr="00542D4A">
              <w:rPr>
                <w:color w:val="000000" w:themeColor="text1"/>
              </w:rPr>
              <w:t xml:space="preserve"> исследование </w:t>
            </w:r>
            <w:proofErr w:type="spellStart"/>
            <w:r w:rsidRPr="00542D4A">
              <w:rPr>
                <w:color w:val="000000" w:themeColor="text1"/>
              </w:rPr>
              <w:t>биопсийного</w:t>
            </w:r>
            <w:proofErr w:type="spellEnd"/>
            <w:r w:rsidRPr="00542D4A">
              <w:rPr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тестирование на выявление новой коронавирусной инфекции (COVID-19), респираторной вирусной инфекции, включая грипп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2.1.4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28.4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2.2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условиях дневных стационаров &lt;*&gt;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29.1 + 29.2),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случаев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2.2.2 для медицинской помощи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 В условиях дневных стационаров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(первичная медико-санитарная помощь, специализированная медицинская помощь),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3.1)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30.1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3.2) для медицинской помощи</w:t>
            </w:r>
            <w:r w:rsidR="004875ED" w:rsidRPr="00542D4A">
              <w:rPr>
                <w:color w:val="000000" w:themeColor="text1"/>
              </w:rPr>
              <w:br/>
            </w:r>
            <w:r w:rsidRPr="00542D4A">
              <w:rPr>
                <w:color w:val="000000" w:themeColor="text1"/>
              </w:rPr>
              <w:t xml:space="preserve">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30.2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 Специализированная, в том числе высокотехнологичная, медицинская помощь, включая медицинскую помощь: </w:t>
            </w:r>
          </w:p>
          <w:p w:rsidR="004875ED" w:rsidRPr="00542D4A" w:rsidRDefault="004875ED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875ED" w:rsidRPr="00542D4A" w:rsidRDefault="004875ED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 в условиях дневных стационаров, 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 в условиях круглосуточного стационара,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4.2.2 высокотехнологичная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rPr>
          <w:trHeight w:val="39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 Медицинская реабилитация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5.1 в 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5.2 в условиях дневных стационаров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5.3 специализированная, в том числе высокотехнологичная, медицинская помощь 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 паллиативная медицинская помощь в стационарных условиях &lt;***&gt;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 первичная медицинская помощь, в том числе доврачебная и врачебная &lt;**&gt;, всего, включая: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6.1.1 посещения по паллиативной медицинской помощи без учета посещений на дому патронажными бригадами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35.1.1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6.1.2 посещения на дому выездными патронажными бригадами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35.1.2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6.2. </w:t>
            </w:r>
            <w:proofErr w:type="gramStart"/>
            <w:r w:rsidRPr="00542D4A">
              <w:rPr>
                <w:color w:val="000000" w:themeColor="text1"/>
              </w:rPr>
              <w:t>оказываемая</w:t>
            </w:r>
            <w:proofErr w:type="gramEnd"/>
            <w:r w:rsidRPr="00542D4A">
              <w:rPr>
                <w:color w:val="000000" w:themeColor="text1"/>
              </w:rPr>
              <w:t xml:space="preserve"> в стационарных условиях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42D4A">
              <w:rPr>
                <w:color w:val="000000" w:themeColor="text1"/>
              </w:rPr>
              <w:t xml:space="preserve">(включая койки паллиативной медицинской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помощи и койки сестринского ухода)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койко-день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6.3 </w:t>
            </w:r>
            <w:proofErr w:type="gramStart"/>
            <w:r w:rsidRPr="00542D4A">
              <w:rPr>
                <w:color w:val="000000" w:themeColor="text1"/>
              </w:rPr>
              <w:t>оказываемая</w:t>
            </w:r>
            <w:proofErr w:type="gramEnd"/>
            <w:r w:rsidRPr="00542D4A">
              <w:rPr>
                <w:color w:val="000000" w:themeColor="text1"/>
              </w:rPr>
              <w:t xml:space="preserve"> в условиях дневного стационара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35.3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7.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8. Иные расходы (равно строке)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 Медицинская помощь по видам и заболеваниям, установленным базовой программой (дополнительное финансовое обеспечение):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1. Скорая, в том числе скорая специализированная, медицинская помощь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</w:t>
            </w:r>
            <w:proofErr w:type="gramStart"/>
            <w:r w:rsidRPr="00542D4A">
              <w:rPr>
                <w:color w:val="000000" w:themeColor="text1"/>
              </w:rPr>
              <w:t xml:space="preserve"> В</w:t>
            </w:r>
            <w:proofErr w:type="gramEnd"/>
            <w:r w:rsidRPr="00542D4A">
              <w:rPr>
                <w:color w:val="000000" w:themeColor="text1"/>
              </w:rPr>
              <w:t xml:space="preserve"> 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rPr>
          <w:trHeight w:val="17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2.1.1 посещения с профилактическими и иными целями, 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посещения/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диспансеризации,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для посещений с 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2.1.2 в 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2.1.3 в связи с заболеваниями (обращений),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всего, из них проведение следующих отдельных диагностических (лабораторных) исследований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ультразвуковое исследование </w:t>
            </w:r>
            <w:proofErr w:type="gramStart"/>
            <w:r w:rsidRPr="00542D4A">
              <w:rPr>
                <w:color w:val="000000" w:themeColor="text1"/>
              </w:rPr>
              <w:t>сердечно-сосудистой</w:t>
            </w:r>
            <w:proofErr w:type="gramEnd"/>
            <w:r w:rsidRPr="00542D4A">
              <w:rPr>
                <w:color w:val="000000" w:themeColor="text1"/>
              </w:rPr>
              <w:t xml:space="preserve">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:rsidR="004875ED" w:rsidRPr="00542D4A" w:rsidRDefault="004875ED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542D4A">
              <w:rPr>
                <w:color w:val="000000" w:themeColor="text1"/>
              </w:rPr>
              <w:t>патолого-анатомическое</w:t>
            </w:r>
            <w:proofErr w:type="gramEnd"/>
            <w:r w:rsidRPr="00542D4A">
              <w:rPr>
                <w:color w:val="000000" w:themeColor="text1"/>
              </w:rPr>
              <w:t xml:space="preserve"> исследование </w:t>
            </w:r>
            <w:proofErr w:type="spellStart"/>
            <w:r w:rsidRPr="00542D4A">
              <w:rPr>
                <w:color w:val="000000" w:themeColor="text1"/>
              </w:rPr>
              <w:t>биопсийного</w:t>
            </w:r>
            <w:proofErr w:type="spellEnd"/>
            <w:r w:rsidRPr="00542D4A">
              <w:rPr>
                <w:color w:val="000000" w:themeColor="text1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тестирование на выявление новой коронавирусной инфекции (COVID-19), респираторной вирусной инфекции, включая грипп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2.1.4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41.4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 в условиях дневных стационаров &lt;*&gt;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(сумма строк 42.1 + 42.2)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 В условиях дневных стационаров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(первичная медико-санитарная помощь, специализированная медицинская помощь),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3.2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 Специализированная, в том числе высокотехнологичная, медицинская помощь, включая медицинскую помощь: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 в условиях дневных стационаров,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4.1.1 для медицинской помощи по 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 в условиях круглосуточного стационара,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4.1.2 для медицинской помощи при экстракорпоральном оплодотворении </w:t>
            </w:r>
          </w:p>
          <w:p w:rsidR="004875ED" w:rsidRPr="00542D4A" w:rsidRDefault="004875ED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46.1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4.2.3 высокотехнологичная медицинская помощь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46.2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5. Медицинская реабилитация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(сумма строк 47.1 + 47.2+47.3)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5.1 в 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16" w:lineRule="auto"/>
              <w:jc w:val="center"/>
              <w:rPr>
                <w:color w:val="000000" w:themeColor="text1"/>
              </w:rPr>
            </w:pPr>
          </w:p>
          <w:p w:rsidR="00020835" w:rsidRPr="00542D4A" w:rsidRDefault="00020835" w:rsidP="000B2BED">
            <w:pPr>
              <w:autoSpaceDE w:val="0"/>
              <w:autoSpaceDN w:val="0"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  <w:tr w:rsidR="00020835" w:rsidRPr="00542D4A" w:rsidTr="000B2BE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6.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</w:rPr>
              <w:t xml:space="preserve">0,00 </w:t>
            </w:r>
          </w:p>
        </w:tc>
      </w:tr>
    </w:tbl>
    <w:p w:rsidR="00020835" w:rsidRPr="00542D4A" w:rsidRDefault="00020835" w:rsidP="00020835">
      <w:pPr>
        <w:autoSpaceDE w:val="0"/>
        <w:autoSpaceDN w:val="0"/>
        <w:spacing w:line="216" w:lineRule="auto"/>
        <w:jc w:val="both"/>
        <w:rPr>
          <w:color w:val="000000" w:themeColor="text1"/>
        </w:rPr>
      </w:pPr>
    </w:p>
    <w:p w:rsidR="00020835" w:rsidRPr="00542D4A" w:rsidRDefault="00020835" w:rsidP="00020835">
      <w:pPr>
        <w:autoSpaceDE w:val="0"/>
        <w:autoSpaceDN w:val="0"/>
        <w:spacing w:line="216" w:lineRule="auto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>--------------------------------</w:t>
      </w:r>
    </w:p>
    <w:p w:rsidR="00020835" w:rsidRPr="00542D4A" w:rsidRDefault="00020835" w:rsidP="0002083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542D4A">
        <w:rPr>
          <w:color w:val="000000" w:themeColor="text1"/>
        </w:rPr>
        <w:t xml:space="preserve">&lt;*&gt; Субъект Российской Федерации вправе устанавливать раздельные нормативы объемы и стоимости единицы объема для оказываемой в условиях </w:t>
      </w:r>
      <w:r w:rsidRPr="00542D4A">
        <w:rPr>
          <w:color w:val="000000" w:themeColor="text1"/>
        </w:rPr>
        <w:br/>
        <w:t>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proofErr w:type="gramEnd"/>
    </w:p>
    <w:p w:rsidR="00020835" w:rsidRPr="00542D4A" w:rsidRDefault="00020835" w:rsidP="0002083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542D4A">
        <w:rPr>
          <w:color w:val="000000" w:themeColor="text1"/>
        </w:rPr>
        <w:t>&lt;**&gt; Включены в норматив объема первичной медико-санитарной помощи в амбулаторных условиях</w:t>
      </w:r>
      <w:proofErr w:type="gramEnd"/>
    </w:p>
    <w:p w:rsidR="00020835" w:rsidRPr="00542D4A" w:rsidRDefault="00020835" w:rsidP="0002083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 xml:space="preserve">&lt;***&gt;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542D4A">
        <w:rPr>
          <w:color w:val="000000" w:themeColor="text1"/>
        </w:rPr>
        <w:t>соответствующими</w:t>
      </w:r>
      <w:proofErr w:type="gramEnd"/>
      <w:r w:rsidRPr="00542D4A">
        <w:rPr>
          <w:color w:val="000000" w:themeColor="text1"/>
        </w:rPr>
        <w:t xml:space="preserve"> платежом субъекта Российской Федерации</w:t>
      </w:r>
    </w:p>
    <w:p w:rsidR="00020835" w:rsidRPr="00542D4A" w:rsidRDefault="00020835" w:rsidP="0002083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42D4A">
        <w:rPr>
          <w:color w:val="000000" w:themeColor="text1"/>
        </w:rPr>
        <w:t>&lt;****&gt; 1 243 864  - численность застрахованных по ОМС лиц по состоянию на 01.01.2022</w:t>
      </w:r>
      <w:bookmarkStart w:id="15" w:name="P2485"/>
      <w:bookmarkEnd w:id="15"/>
      <w:r w:rsidRPr="00542D4A">
        <w:rPr>
          <w:color w:val="000000" w:themeColor="text1"/>
        </w:rPr>
        <w:t>.</w:t>
      </w:r>
    </w:p>
    <w:p w:rsidR="00020835" w:rsidRPr="00542D4A" w:rsidRDefault="00020835" w:rsidP="00020835">
      <w:pPr>
        <w:ind w:firstLine="709"/>
        <w:jc w:val="both"/>
        <w:rPr>
          <w:sz w:val="28"/>
        </w:rPr>
      </w:pPr>
    </w:p>
    <w:p w:rsidR="004875ED" w:rsidRPr="00542D4A" w:rsidRDefault="004875ED" w:rsidP="004875ED">
      <w:pPr>
        <w:jc w:val="center"/>
        <w:rPr>
          <w:sz w:val="28"/>
        </w:rPr>
      </w:pPr>
      <w:r w:rsidRPr="00542D4A">
        <w:rPr>
          <w:sz w:val="28"/>
        </w:rPr>
        <w:t>_________</w:t>
      </w:r>
    </w:p>
    <w:p w:rsidR="004875ED" w:rsidRPr="00542D4A" w:rsidRDefault="004875ED" w:rsidP="00020835">
      <w:pPr>
        <w:ind w:firstLine="709"/>
        <w:jc w:val="both"/>
        <w:rPr>
          <w:sz w:val="28"/>
        </w:rPr>
      </w:pPr>
    </w:p>
    <w:p w:rsidR="004875ED" w:rsidRPr="00542D4A" w:rsidRDefault="004875ED" w:rsidP="00020835">
      <w:pPr>
        <w:ind w:firstLine="709"/>
        <w:jc w:val="both"/>
        <w:rPr>
          <w:sz w:val="28"/>
        </w:rPr>
        <w:sectPr w:rsidR="004875ED" w:rsidRPr="00542D4A" w:rsidSect="009960DD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spacing w:line="232" w:lineRule="auto"/>
        <w:ind w:left="10490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Приложение № 6</w:t>
      </w:r>
    </w:p>
    <w:p w:rsidR="00020835" w:rsidRPr="00542D4A" w:rsidRDefault="00020835" w:rsidP="00020835">
      <w:pPr>
        <w:spacing w:line="232" w:lineRule="auto"/>
        <w:ind w:left="10490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10490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 w:firstLine="53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05.12.2023  </w:t>
      </w:r>
      <w:r w:rsidR="00020835" w:rsidRPr="00542D4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autoSpaceDE w:val="0"/>
        <w:autoSpaceDN w:val="0"/>
        <w:spacing w:line="216" w:lineRule="auto"/>
        <w:jc w:val="both"/>
        <w:rPr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autoSpaceDE w:val="0"/>
        <w:autoSpaceDN w:val="0"/>
        <w:spacing w:line="216" w:lineRule="auto"/>
        <w:jc w:val="both"/>
        <w:rPr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autoSpaceDE w:val="0"/>
        <w:autoSpaceDN w:val="0"/>
        <w:jc w:val="center"/>
        <w:outlineLvl w:val="1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6. Стоимость программы</w:t>
      </w:r>
    </w:p>
    <w:p w:rsidR="00020835" w:rsidRPr="00542D4A" w:rsidRDefault="00020835" w:rsidP="00020835">
      <w:pPr>
        <w:autoSpaceDE w:val="0"/>
        <w:autoSpaceDN w:val="0"/>
        <w:jc w:val="center"/>
        <w:outlineLvl w:val="2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6.1. Сводный расчет стоимости утвержденной Программы</w:t>
      </w:r>
    </w:p>
    <w:p w:rsidR="00020835" w:rsidRPr="00542D4A" w:rsidRDefault="00020835" w:rsidP="00020835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на 2023 год</w:t>
      </w:r>
    </w:p>
    <w:p w:rsidR="00020835" w:rsidRPr="00542D4A" w:rsidRDefault="00020835" w:rsidP="00020835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:rsidR="00020835" w:rsidRPr="00542D4A" w:rsidRDefault="00020835" w:rsidP="00020835">
      <w:pPr>
        <w:autoSpaceDE w:val="0"/>
        <w:autoSpaceDN w:val="0"/>
        <w:adjustRightInd w:val="0"/>
        <w:jc w:val="both"/>
        <w:rPr>
          <w:bCs/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autoSpaceDE w:val="0"/>
        <w:autoSpaceDN w:val="0"/>
        <w:adjustRightInd w:val="0"/>
        <w:jc w:val="both"/>
        <w:rPr>
          <w:bCs/>
          <w:color w:val="000000" w:themeColor="text1"/>
          <w:sz w:val="10"/>
          <w:szCs w:val="10"/>
        </w:rPr>
      </w:pPr>
    </w:p>
    <w:tbl>
      <w:tblPr>
        <w:tblW w:w="15732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078"/>
        <w:gridCol w:w="1595"/>
        <w:gridCol w:w="1514"/>
        <w:gridCol w:w="1558"/>
        <w:gridCol w:w="1180"/>
        <w:gridCol w:w="1234"/>
        <w:gridCol w:w="1419"/>
        <w:gridCol w:w="1702"/>
        <w:gridCol w:w="1134"/>
      </w:tblGrid>
      <w:tr w:rsidR="00020835" w:rsidRPr="00542D4A" w:rsidTr="000B2BED">
        <w:trPr>
          <w:trHeight w:val="20"/>
        </w:trPr>
        <w:tc>
          <w:tcPr>
            <w:tcW w:w="331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07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1595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14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Объем медицинской помощи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расчете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на одного жителя (норматив объемов </w:t>
            </w: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предо-</w:t>
            </w:r>
            <w:proofErr w:type="spell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ставления</w:t>
            </w:r>
            <w:proofErr w:type="spellEnd"/>
            <w:proofErr w:type="gram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медицинской помощи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в расчете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на одно </w:t>
            </w:r>
            <w:proofErr w:type="spell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застрахо</w:t>
            </w:r>
            <w:proofErr w:type="spell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-ванное лицо)</w:t>
            </w:r>
          </w:p>
        </w:tc>
        <w:tc>
          <w:tcPr>
            <w:tcW w:w="155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на единицу объема </w:t>
            </w:r>
            <w:proofErr w:type="spellStart"/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предостав-ления</w:t>
            </w:r>
            <w:proofErr w:type="spellEnd"/>
            <w:proofErr w:type="gram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медицинской помощи)</w:t>
            </w:r>
          </w:p>
        </w:tc>
        <w:tc>
          <w:tcPr>
            <w:tcW w:w="2414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Подушевые</w:t>
            </w:r>
            <w:proofErr w:type="spell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255" w:type="dxa"/>
            <w:gridSpan w:val="3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020835" w:rsidRPr="00542D4A" w:rsidTr="000B2BED">
        <w:trPr>
          <w:trHeight w:val="20"/>
        </w:trPr>
        <w:tc>
          <w:tcPr>
            <w:tcW w:w="331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121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%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к итогу</w:t>
            </w:r>
          </w:p>
        </w:tc>
      </w:tr>
      <w:tr w:rsidR="00020835" w:rsidRPr="00542D4A" w:rsidTr="000B2BED">
        <w:trPr>
          <w:trHeight w:val="20"/>
        </w:trPr>
        <w:tc>
          <w:tcPr>
            <w:tcW w:w="331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2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134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20835" w:rsidRPr="00542D4A" w:rsidRDefault="00020835" w:rsidP="00020835">
      <w:pPr>
        <w:rPr>
          <w:color w:val="000000" w:themeColor="text1"/>
          <w:sz w:val="4"/>
          <w:szCs w:val="4"/>
        </w:rPr>
      </w:pPr>
    </w:p>
    <w:tbl>
      <w:tblPr>
        <w:tblW w:w="15746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078"/>
        <w:gridCol w:w="1595"/>
        <w:gridCol w:w="1514"/>
        <w:gridCol w:w="1558"/>
        <w:gridCol w:w="1136"/>
        <w:gridCol w:w="1278"/>
        <w:gridCol w:w="1419"/>
        <w:gridCol w:w="1702"/>
        <w:gridCol w:w="1134"/>
      </w:tblGrid>
      <w:tr w:rsidR="00020835" w:rsidRPr="00542D4A" w:rsidTr="000B2BED">
        <w:trPr>
          <w:tblHeader/>
        </w:trPr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в том числе &lt;*&gt;: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4 110,16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5 219 712,2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20,8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1. Скорая медицинская помощь, включая скорую специализированную медицинскую помощь,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не входящая в территориальную программу ОМС &lt;**&gt;,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0,0243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4 083,54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99,23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126 017,60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0,0209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3 261,72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68,17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86 574,10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скорая медицинская помощь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при санитарно-авиационной эвакуации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0,000037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6 841,30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321,50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 Первичная медико-санитарная помощь, предоставляемая: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2.1.1 с </w:t>
            </w: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профилактической</w:t>
            </w:r>
            <w:proofErr w:type="gram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 и иными целями &lt;***&gt;,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520,20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379,75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482 259,20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0,00034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441,18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195,40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2.1.2 в связи с заболеваниями - обращений &lt;****&gt;,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0,144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1 478,40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212,89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270 364,44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2.2 в условиях дневных стационаров &lt;*****&gt;,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3. В условиях дневных стационаров (первичная медико-санитарная помощь, специализированная медицинская помощь) &lt;******&gt;, 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15 407,50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61,63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78 268,10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0,0146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89 168,60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1 301,86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1 653 275,01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4.1 в условиях дневных стационаров &lt;*****&gt;,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4.2 в условиях круглосуточных стационаров, 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0,0146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89 168,60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1 301,86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1 653 275,01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0,00017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21 352,94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3,63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4 608,30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5. Паллиативная медицинская помощь: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5.1. первичная медицинская помощь, в том числе доврачебная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 и врачебная &lt;*******&gt;, всего,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966,33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28,99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36 821,87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посещение по паллиативной медицинской помощи без учета посещений на дому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патронажными бригадами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0,022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467,20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10,28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13 064,74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2 338,30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18,70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23 757,13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5.2. </w:t>
            </w: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в стационарных условиях (включая койки паллиативной медицинской помощи и койки сестринского ухода)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0,092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2 764,70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254,35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323 016,50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5.3 </w:t>
            </w: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6. Иные государственные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муниципальные услуги (работы)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1 800,45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2 286 511,35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212,21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269 499,20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для медицинских организаций, работающих в системе ОМС &lt;********&gt;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201,48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255 869,3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1,0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III. Медицинская помощь 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рамках территориальной программы ОМС: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tabs>
                <w:tab w:val="center" w:pos="57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15 825,29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19 684 513,3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78,2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медицинская помощь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(сумма строк 37 + 51 + 67)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 xml:space="preserve">0,29 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 xml:space="preserve">3 311,92 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960,46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1 194 679,1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2. Первичная медико-санитарная помощь, 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2.1 в амбулаторных условиях: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2.1.1 посещения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 иными целями, всего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(сумма строк 39.1 + 53.1 + 69.1),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из них: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посещения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/комплексные посещения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2,772801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794,43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2 202,79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2 739 971,4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0,265590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2 065,86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548,67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682 473,4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для проведения диспансеризации, всего (сумма строк 39.1.2 + 53.1.2 + 69.1.2),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 xml:space="preserve">0,331413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2 524,75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836,74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1 040 785,3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23.1.2.1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 xml:space="preserve">0,057822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1 091,69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63,12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78 517,6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для посещений с иными целями (сумма строк 39.1.3 + 53.1.3 + 69.1.3)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23.1.3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2,175797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 xml:space="preserve">375,67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817,38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1 016 712,8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2.1.2 в неотложной форме (сумма строк 39.2 + 53.2 + 69.2)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0,585882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775,39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454,28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565 070,9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2.1.3 в связи с заболеваниями (обращений), всего (сумма строк 39.3 + 53.3 + 69.3),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1,7877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1 741,68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3 113,60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3 872 892,1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компьютерная томография</w:t>
            </w: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br/>
              <w:t xml:space="preserve"> (сумма строк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39.3.1 + 53.3.1 + 69.3.1)</w:t>
            </w:r>
            <w:proofErr w:type="gramEnd"/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val="en-US"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0,041831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2 588,22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108,27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134 670,5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магнитно-резонансная томография (сумма строк 39.3.2 + 53.3.2 + 69.3.2)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0,02</w:t>
            </w: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679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3 989,69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98,46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122 471,6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сердечно-сосудистой</w:t>
            </w:r>
            <w:proofErr w:type="gramEnd"/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 xml:space="preserve"> системы (сумма строк 39.3.3 + 53.3.3 + 69.3.3)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23.3.3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0,089768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846,33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75,97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94 500,4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rPr>
          <w:trHeight w:val="956"/>
        </w:trPr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23.3.4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0,036093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1 130,84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40,82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  <w:t>50 768,9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39.3.5 + 53.3.5 + 69.3.5)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23.3.5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0,000974 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13 376,84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13,03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16 212,7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патолого-анатомическое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 (сумма строк 39.3.6 + 53.3.6 + 69.3.6)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23.3.6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0,009391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2 155,82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20,25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25 182,2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включая грипп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</w:t>
            </w:r>
            <w:proofErr w:type="gramEnd"/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 + 53.3.7 + 69.3.7)</w:t>
            </w:r>
            <w:proofErr w:type="gramEnd"/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23.3.7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0,169488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402,40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68,20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84 834,0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rPr>
          <w:trHeight w:val="501"/>
        </w:trPr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2.1.4 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диспансерное наблюдение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36.4 + 47.4 + 60.4)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0,219202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1 277,48 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280,03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348 315,6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стационаров, за исключением медицинской реабилитации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 + 54 + 70),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0,051848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14 331,74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732,70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911 383,9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медицинская помощь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(сумму строк 40.1 + 54.1 + 70.1)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0,003949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16 382,18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64,70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80 469,3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 при экстракорпоральном оплодотворении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40.2 + 54.2 + 70.2)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0,000478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95 575,20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45,64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56 771,7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 + 27),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0,068750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25 103,02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1 725,82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2 146 684,7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"онкология",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том числе: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24.1 + 27.1)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0,010507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77 814,01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817,59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1 016 951,3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24.2 + 27.2)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0,000731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101 991,67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74,53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92 710,4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 (сумма строк 43 + 57 + 73), включая: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0,016902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58 759,49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993,12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1 235 300,8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медицинскую помощь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43.1 + 57.1 + 73.1):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0,006558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114 807,16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752,89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936 482,0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4.1.2 медицинскую помощь при экстракорпоральном оплодотворении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43.2 + 57.2 + 73.2)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0,000253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114 091,30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28,89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35 938,70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 + 58 + 74),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0,165937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40 277,51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6 683,53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8 313 398,4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медицинская помощь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44.1 + 58.1 + 74.1)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0,009459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113 022,63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1 069,11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1 329 824,3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44.2 + 58.2 + 74.2)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0,005321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199 126,82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1 059,62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1 318 020,4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542D4A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542D4A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5.1  в амбулаторных условиях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46+ 60 +76)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0,002954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20 045,34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59,21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73 646,6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5.2 в условиях дневных стационаров (первичная медико-санитарная помощь, специализированная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 медицинская помощь)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47+61+77)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0,001714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28 345,62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48,58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60 432,9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48+62+78)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0,004074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43 102,45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175,58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218 400,1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&lt;*********&gt;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 первичная медицинская помощь, в том числе доврачебная и врачебная &lt;*******&gt;,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всего (равно строке 63.1),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6.1.1 посещение по паллиативной медицинской помощи без учета посещений на дому патронажными бригадами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63.1.1)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6.2. оказываемая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6.3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63.3)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 (сумма строк 49 + 64 + 79)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121,41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151 021,5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8. Иные расходы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65)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из строки 20:</w:t>
            </w:r>
          </w:p>
        </w:tc>
        <w:tc>
          <w:tcPr>
            <w:tcW w:w="107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95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6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15 825,29</w:t>
            </w:r>
          </w:p>
        </w:tc>
        <w:tc>
          <w:tcPr>
            <w:tcW w:w="1419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2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19 684 513,3</w:t>
            </w:r>
          </w:p>
        </w:tc>
        <w:tc>
          <w:tcPr>
            <w:tcW w:w="1134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78,2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Медицинская помощь, предоставляемая в рамках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базовой программы ОМС застрахованным лицам</w:t>
            </w:r>
          </w:p>
        </w:tc>
        <w:tc>
          <w:tcPr>
            <w:tcW w:w="107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3 311,92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960,46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1 194 679,1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и иными целями, всего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(сумма строк 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 + 39.1.2 + 39.1.3), из них:</w:t>
            </w:r>
            <w:proofErr w:type="gramEnd"/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2,772801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794,43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2 202,79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2 739 971,4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0,265590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2 065,86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548,67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682 473,4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0,331413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2 524,75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836,74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1 040 785,3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0,057822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1 091,69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63,12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78 517,6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2,175797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375,67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817,38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1 016 712,8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0,585882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775,39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454,28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565 070,9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1,7877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1 741,68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3 113,60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3 872 892,1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val="en-US"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0,041831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2 588,22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108,27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134 670,5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0,02</w:t>
            </w:r>
            <w:r w:rsidRPr="00542D4A">
              <w:rPr>
                <w:rFonts w:ascii="Times New Roman CYR" w:hAnsi="Times New Roman CYR"/>
                <w:sz w:val="22"/>
                <w:szCs w:val="22"/>
                <w:lang w:val="en-US" w:eastAsia="en-US"/>
              </w:rPr>
              <w:t>4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679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3 989,69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98,46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122 471,6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сердечно-сосудистой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0,089768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846,33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75,97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94 500,4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эндоскопическое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диагностическое исследование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0,036093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1 130,84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40,82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50 768,9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0,000974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13 376,84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13,03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16 212,7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патолого-анатомическое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0,009391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2 155,82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20,25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25 182,2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включая грипп 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0,169488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402,40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68,20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84 834,0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испансерное наблюдение                        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0,219202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1 277,48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280,03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348 315,6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 &lt;*****&gt;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40.1 + 40.2),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0,051848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14 131,74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732,70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911 383,9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0,003949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16 382,18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64,70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80 469,3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0,000478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95 575,20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45,64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56 771,7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="004875ED"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0,068750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25 103,02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1 725,82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2 146 684,7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0,010507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77 814,01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817,59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1 016 951,3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0,000731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101 991,67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74,53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92 710,4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0,016902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58 759,49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993,12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1 235 300,8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0,006558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114 807,16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752,89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936 482,0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0,000253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114 091,30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28,89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35 938,7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8" w:lineRule="auto"/>
              <w:jc w:val="center"/>
              <w:rPr>
                <w:rFonts w:ascii="Times New Roman CYR" w:hAnsi="Times New Roman CYR"/>
                <w:color w:val="000000" w:themeColor="text1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0,165937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40 277,51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6 683,53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8 313 398,4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0,009459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113 022,63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1 069,11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1 329 824,3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0,005321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199 126,82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1 059,62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1 318 020,4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в том числе:  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542D4A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542D4A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0,002954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20 045,34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59,21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73 646,6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0,001714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28 345,62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48,58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60 432,9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0,004074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43 102,45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175,58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218 400,1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121,41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151 021,5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амбулаторных условиях: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47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53.1.2.1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53.1.3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53.2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 в связи с заболеваниями (обращений), всего,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53.3.1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53.3.2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сердечно-сосудистой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53.3.3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53.3.4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молекулярно-генетическое исследование с целью диагностики </w:t>
            </w:r>
          </w:p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онкологических заболеваний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53.3.5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патолого-анатомическое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53.3.6</w:t>
            </w:r>
          </w:p>
        </w:tc>
        <w:tc>
          <w:tcPr>
            <w:tcW w:w="1595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4875E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включая грипп 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 &lt;*****&gt;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54.1 + 54.2),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  <w:p w:rsidR="00616847" w:rsidRPr="00542D4A" w:rsidRDefault="00616847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rPr>
          <w:trHeight w:val="602"/>
        </w:trPr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 Медицинская реабилитация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5.2 в условиях дневных стационаров (первичная медико-санитарная помощь, специализированная 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21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21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в стационарных условиях &lt;*********&gt;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 первичная медицинская помощь, в том числе доврачебная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врачебная &lt;*******&gt;, всего, включая: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 посещения по паллиативной медицинской помощи без учета посещений </w:t>
            </w:r>
            <w:r w:rsidR="00616847"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на дому патронажными бригадами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 посещения на дому выездными патронажными бригадами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6.2. оказываемая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6.3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 (равно строке)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Медицинская помощь </w:t>
            </w:r>
            <w:r w:rsidR="00616847"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из них: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616847" w:rsidRPr="00542D4A" w:rsidRDefault="00020835" w:rsidP="0061684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rPr>
          <w:trHeight w:val="295"/>
        </w:trPr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сердечно-сосудистой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патолого-анатомическое</w:t>
            </w:r>
            <w:proofErr w:type="gram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включая грипп 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 &lt;*****&gt;</w:t>
            </w:r>
          </w:p>
          <w:p w:rsidR="00020835" w:rsidRPr="00542D4A" w:rsidRDefault="00020835" w:rsidP="0061684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61.1 + 61.2)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помощь),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 при экстракорпоральном оплодотворении: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 Специализированная,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в том числе: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61684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74.1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 Медицинская реабилитация 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ind w:left="-94"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3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5.2 в условиях дневных стационаров (первичная медико-санитарная помощь, специализированная </w:t>
            </w: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spacing w:line="223" w:lineRule="auto"/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020835" w:rsidRPr="00542D4A" w:rsidTr="000B2BED">
        <w:tc>
          <w:tcPr>
            <w:tcW w:w="333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ИТОГО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01 + 19 + 20)</w:t>
            </w:r>
          </w:p>
        </w:tc>
        <w:tc>
          <w:tcPr>
            <w:tcW w:w="10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95" w:type="dxa"/>
          </w:tcPr>
          <w:p w:rsidR="00020835" w:rsidRPr="00542D4A" w:rsidRDefault="00020835" w:rsidP="000B2BED">
            <w:pPr>
              <w:ind w:left="-94"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4 311,64</w:t>
            </w:r>
          </w:p>
        </w:tc>
        <w:tc>
          <w:tcPr>
            <w:tcW w:w="1278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15 825,29</w:t>
            </w:r>
          </w:p>
        </w:tc>
        <w:tc>
          <w:tcPr>
            <w:tcW w:w="1419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5 475 581,5</w:t>
            </w:r>
          </w:p>
        </w:tc>
        <w:tc>
          <w:tcPr>
            <w:tcW w:w="1702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sz w:val="22"/>
                <w:szCs w:val="22"/>
                <w:lang w:eastAsia="en-US"/>
              </w:rPr>
              <w:t>19 684 513,3</w:t>
            </w:r>
          </w:p>
        </w:tc>
        <w:tc>
          <w:tcPr>
            <w:tcW w:w="1134" w:type="dxa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542D4A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100,0</w:t>
            </w:r>
          </w:p>
        </w:tc>
      </w:tr>
    </w:tbl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jc w:val="both"/>
        <w:rPr>
          <w:bCs/>
          <w:sz w:val="18"/>
          <w:szCs w:val="18"/>
        </w:rPr>
      </w:pPr>
      <w:r w:rsidRPr="00542D4A">
        <w:rPr>
          <w:bCs/>
          <w:sz w:val="18"/>
          <w:szCs w:val="18"/>
        </w:rPr>
        <w:t>--------------------------------</w:t>
      </w:r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16" w:name="Par1864"/>
      <w:bookmarkEnd w:id="16"/>
      <w:r w:rsidRPr="00542D4A">
        <w:rPr>
          <w:bCs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17" w:name="Par1865"/>
      <w:bookmarkEnd w:id="17"/>
      <w:r w:rsidRPr="00542D4A">
        <w:rPr>
          <w:bCs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proofErr w:type="gramStart"/>
      <w:r w:rsidRPr="00542D4A">
        <w:rPr>
          <w:bCs/>
        </w:rPr>
        <w:t xml:space="preserve">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542D4A">
        <w:rPr>
          <w:bCs/>
        </w:rPr>
        <w:t>авиамедицинскими</w:t>
      </w:r>
      <w:proofErr w:type="spellEnd"/>
      <w:r w:rsidRPr="00542D4A">
        <w:rPr>
          <w:bCs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 год 6841,3 рубля, 2024 год - 7115,0 рублей, 2025 год - 7399,6 рубля.</w:t>
      </w:r>
      <w:proofErr w:type="gramEnd"/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18" w:name="Par1866"/>
      <w:bookmarkEnd w:id="18"/>
      <w:proofErr w:type="gramStart"/>
      <w:r w:rsidRPr="00542D4A">
        <w:rPr>
          <w:bCs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19" w:name="Par1867"/>
      <w:bookmarkEnd w:id="19"/>
      <w:r w:rsidRPr="00542D4A">
        <w:rPr>
          <w:bCs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20" w:name="Par1868"/>
      <w:bookmarkStart w:id="21" w:name="Par1870"/>
      <w:bookmarkEnd w:id="20"/>
      <w:bookmarkEnd w:id="21"/>
      <w:proofErr w:type="gramStart"/>
      <w:r w:rsidRPr="00542D4A">
        <w:rPr>
          <w:bCs/>
        </w:rPr>
        <w:t>&lt;*******&gt; Включены в норматив объема первичной медико-санитарной помощи в амбулаторных условиях.</w:t>
      </w:r>
      <w:proofErr w:type="gramEnd"/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22" w:name="Par1871"/>
      <w:bookmarkEnd w:id="22"/>
      <w:r w:rsidRPr="00542D4A">
        <w:rPr>
          <w:bCs/>
        </w:rPr>
        <w:t>&lt;********&gt; Указываются расходы консолидированного бюджета субъекта Российской Федерации на приобретение медицинского оборудования</w:t>
      </w:r>
      <w:r w:rsidR="00616847" w:rsidRPr="00542D4A">
        <w:rPr>
          <w:bCs/>
        </w:rPr>
        <w:br/>
      </w:r>
      <w:r w:rsidRPr="00542D4A">
        <w:rPr>
          <w:bCs/>
        </w:rPr>
        <w:t xml:space="preserve"> для медицинских организаций, работающих в системе ОМС, сверх ТПОМС.</w:t>
      </w:r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bookmarkStart w:id="23" w:name="Par1872"/>
      <w:bookmarkEnd w:id="23"/>
      <w:r w:rsidRPr="00542D4A">
        <w:rPr>
          <w:bCs/>
        </w:rPr>
        <w:t xml:space="preserve"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542D4A">
        <w:rPr>
          <w:bCs/>
        </w:rPr>
        <w:t>соответствующими</w:t>
      </w:r>
      <w:proofErr w:type="gramEnd"/>
      <w:r w:rsidRPr="00542D4A">
        <w:rPr>
          <w:bCs/>
        </w:rPr>
        <w:t xml:space="preserve"> платежом субъекта Российской Федерации.</w:t>
      </w:r>
    </w:p>
    <w:p w:rsidR="00020835" w:rsidRPr="00542D4A" w:rsidRDefault="00020835" w:rsidP="00616847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  <w:r w:rsidRPr="00542D4A">
        <w:rPr>
          <w:bCs/>
        </w:rPr>
        <w:t xml:space="preserve">&lt;**********&gt; 1269952 человека - прогнозная численность постоянного населения Пензенской области на 01.01.2023, на 01.01.2024 - 1257810 человек, </w:t>
      </w:r>
      <w:r w:rsidRPr="00542D4A">
        <w:rPr>
          <w:bCs/>
        </w:rPr>
        <w:br/>
        <w:t>на 01.01.2025 - 1245574 человека, по данным Росстата, 1 243 864 - численность застрахованных по ОМС лиц по состоянию на 01.01.2022.</w:t>
      </w:r>
    </w:p>
    <w:p w:rsidR="00020835" w:rsidRPr="00542D4A" w:rsidRDefault="00020835" w:rsidP="00020835">
      <w:pPr>
        <w:ind w:firstLine="709"/>
        <w:jc w:val="both"/>
        <w:rPr>
          <w:sz w:val="28"/>
        </w:rPr>
      </w:pPr>
    </w:p>
    <w:p w:rsidR="00616847" w:rsidRPr="00542D4A" w:rsidRDefault="00616847" w:rsidP="00616847">
      <w:pPr>
        <w:ind w:firstLine="709"/>
        <w:jc w:val="center"/>
        <w:rPr>
          <w:sz w:val="24"/>
          <w:szCs w:val="24"/>
        </w:rPr>
        <w:sectPr w:rsidR="00616847" w:rsidRPr="00542D4A" w:rsidSect="004875ED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  <w:r w:rsidRPr="00542D4A">
        <w:rPr>
          <w:sz w:val="24"/>
          <w:szCs w:val="24"/>
        </w:rPr>
        <w:t>___________</w:t>
      </w:r>
    </w:p>
    <w:p w:rsidR="00020835" w:rsidRPr="00542D4A" w:rsidRDefault="00020835" w:rsidP="00020835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  <w:r w:rsidRPr="00542D4A">
        <w:rPr>
          <w:b/>
          <w:sz w:val="28"/>
          <w:szCs w:val="28"/>
        </w:rPr>
        <w:t xml:space="preserve">6.2. Стоимость Программы по источникам </w:t>
      </w:r>
      <w:proofErr w:type="gramStart"/>
      <w:r w:rsidRPr="00542D4A">
        <w:rPr>
          <w:b/>
          <w:sz w:val="28"/>
          <w:szCs w:val="28"/>
        </w:rPr>
        <w:t>финансового</w:t>
      </w:r>
      <w:proofErr w:type="gramEnd"/>
    </w:p>
    <w:p w:rsidR="00020835" w:rsidRPr="00542D4A" w:rsidRDefault="00020835" w:rsidP="00020835">
      <w:pPr>
        <w:autoSpaceDE w:val="0"/>
        <w:autoSpaceDN w:val="0"/>
        <w:spacing w:line="221" w:lineRule="auto"/>
        <w:jc w:val="center"/>
        <w:rPr>
          <w:b/>
          <w:sz w:val="28"/>
          <w:szCs w:val="28"/>
        </w:rPr>
      </w:pPr>
      <w:r w:rsidRPr="00542D4A">
        <w:rPr>
          <w:b/>
          <w:sz w:val="28"/>
          <w:szCs w:val="28"/>
        </w:rPr>
        <w:t xml:space="preserve">обеспечения на 2023 год и на плановый период </w:t>
      </w:r>
      <w:r w:rsidRPr="00542D4A">
        <w:rPr>
          <w:b/>
          <w:sz w:val="28"/>
          <w:szCs w:val="28"/>
        </w:rPr>
        <w:br/>
        <w:t>2024 и 2025 годов на территории Пензенской области</w:t>
      </w:r>
    </w:p>
    <w:p w:rsidR="00020835" w:rsidRPr="00542D4A" w:rsidRDefault="00020835" w:rsidP="00020835">
      <w:pPr>
        <w:autoSpaceDE w:val="0"/>
        <w:autoSpaceDN w:val="0"/>
        <w:spacing w:line="221" w:lineRule="auto"/>
        <w:jc w:val="center"/>
        <w:rPr>
          <w:b/>
          <w:sz w:val="16"/>
          <w:szCs w:val="16"/>
        </w:rPr>
      </w:pPr>
    </w:p>
    <w:p w:rsidR="00020835" w:rsidRPr="00542D4A" w:rsidRDefault="00020835" w:rsidP="00020835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1582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60"/>
        <w:gridCol w:w="1559"/>
        <w:gridCol w:w="1559"/>
        <w:gridCol w:w="2074"/>
      </w:tblGrid>
      <w:tr w:rsidR="00020835" w:rsidRPr="00542D4A" w:rsidTr="000B2BED">
        <w:tc>
          <w:tcPr>
            <w:tcW w:w="5387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Источники </w:t>
            </w:r>
            <w:proofErr w:type="gramStart"/>
            <w:r w:rsidRPr="00542D4A">
              <w:t>финансового</w:t>
            </w:r>
            <w:proofErr w:type="gramEnd"/>
            <w:r w:rsidRPr="00542D4A">
              <w:t xml:space="preserve">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обеспечения территориальной программы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государственных гарантий </w:t>
            </w:r>
            <w:proofErr w:type="gramStart"/>
            <w:r w:rsidRPr="00542D4A">
              <w:t>бесплатного</w:t>
            </w:r>
            <w:proofErr w:type="gramEnd"/>
            <w:r w:rsidRPr="00542D4A">
              <w:t xml:space="preserve">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оказания гражданам медицинской помощи</w:t>
            </w:r>
          </w:p>
        </w:tc>
        <w:tc>
          <w:tcPr>
            <w:tcW w:w="708" w:type="dxa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№ строки</w:t>
            </w:r>
          </w:p>
        </w:tc>
        <w:tc>
          <w:tcPr>
            <w:tcW w:w="2978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2023 год</w:t>
            </w:r>
          </w:p>
        </w:tc>
        <w:tc>
          <w:tcPr>
            <w:tcW w:w="6752" w:type="dxa"/>
            <w:gridSpan w:val="4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Плановый период</w:t>
            </w:r>
          </w:p>
        </w:tc>
      </w:tr>
      <w:tr w:rsidR="00020835" w:rsidRPr="00542D4A" w:rsidTr="000B2BED">
        <w:trPr>
          <w:trHeight w:val="285"/>
        </w:trPr>
        <w:tc>
          <w:tcPr>
            <w:tcW w:w="5387" w:type="dxa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708" w:type="dxa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2978" w:type="dxa"/>
            <w:gridSpan w:val="2"/>
            <w:vMerge w:val="restart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2024 год</w:t>
            </w:r>
          </w:p>
        </w:tc>
        <w:tc>
          <w:tcPr>
            <w:tcW w:w="3633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2025 год</w:t>
            </w:r>
          </w:p>
        </w:tc>
      </w:tr>
      <w:tr w:rsidR="00020835" w:rsidRPr="00542D4A" w:rsidTr="000B2BED">
        <w:tc>
          <w:tcPr>
            <w:tcW w:w="5387" w:type="dxa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708" w:type="dxa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2978" w:type="dxa"/>
            <w:gridSpan w:val="2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3119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стоимость территориальной программы</w:t>
            </w:r>
          </w:p>
        </w:tc>
        <w:tc>
          <w:tcPr>
            <w:tcW w:w="3633" w:type="dxa"/>
            <w:gridSpan w:val="2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стоимость территориальной программы</w:t>
            </w:r>
          </w:p>
        </w:tc>
      </w:tr>
      <w:tr w:rsidR="00020835" w:rsidRPr="00542D4A" w:rsidTr="000B2BED">
        <w:trPr>
          <w:trHeight w:val="1104"/>
        </w:trPr>
        <w:tc>
          <w:tcPr>
            <w:tcW w:w="5387" w:type="dxa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708" w:type="dxa"/>
            <w:vMerge/>
          </w:tcPr>
          <w:p w:rsidR="00020835" w:rsidRPr="00542D4A" w:rsidRDefault="00020835" w:rsidP="000B2BED">
            <w:pPr>
              <w:jc w:val="center"/>
            </w:pP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всего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(тыс. руб.)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на одного жителя (одно застрахованное лицо) в год (руб.) &lt;***&gt;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всего </w:t>
            </w:r>
            <w:r w:rsidRPr="00542D4A">
              <w:br/>
              <w:t>(тыс. руб.)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на одного жителя (одно застрахованное лицо) в год (руб.) &lt;***&gt;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всего 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(тыс. руб.)</w:t>
            </w:r>
          </w:p>
        </w:tc>
        <w:tc>
          <w:tcPr>
            <w:tcW w:w="2074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на одного жителя (одно застрахованное лицо) в год (руб.) &lt;***&gt;</w:t>
            </w:r>
          </w:p>
        </w:tc>
      </w:tr>
    </w:tbl>
    <w:p w:rsidR="00020835" w:rsidRPr="00542D4A" w:rsidRDefault="00020835" w:rsidP="00020835">
      <w:pPr>
        <w:rPr>
          <w:sz w:val="4"/>
          <w:szCs w:val="4"/>
        </w:rPr>
      </w:pPr>
    </w:p>
    <w:tbl>
      <w:tblPr>
        <w:tblW w:w="158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59"/>
        <w:gridCol w:w="1559"/>
        <w:gridCol w:w="1560"/>
        <w:gridCol w:w="2088"/>
      </w:tblGrid>
      <w:tr w:rsidR="00020835" w:rsidRPr="00542D4A" w:rsidTr="000B2BED">
        <w:trPr>
          <w:tblHeader/>
        </w:trPr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3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4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5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6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7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8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Стоимость территориальной программы государственных гарантий всего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(сумма строк 02 + 03),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в том числе: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01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25 160 094,8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20 136,93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26 302 974,1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21 100,03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27 554 778,9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22 146,75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I Средства консолидированного бюджета субъекта Российской Федерации &lt;*&gt;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02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5 475 581,5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4 311,64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5 178 815,4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4 117,33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5 265 640,0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4 227,48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II Стоимость территориальной программы ОМС всего (сумма строк 04 + 08) &lt;**&gt;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03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19 684 513,3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15 825,29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21 124 158,7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16 982,70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22 289 138,9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17 919,27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в том числе: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04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19 684 513,3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15 825,29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21 124 158,7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16 982,70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22 289 138,9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17 919,27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1.1. Субвенции из бюджета </w:t>
            </w:r>
            <w:r w:rsidRPr="00542D4A">
              <w:br/>
              <w:t>ФОМС &lt;**&gt;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05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19 683 987,7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15 824,87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21 123 077,7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16 981,83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22 288 057,9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17 918,40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  <w:p w:rsidR="00616847" w:rsidRPr="00542D4A" w:rsidRDefault="00616847" w:rsidP="000B2BED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06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1.3. прочие поступления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07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525,6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0,42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1 081,0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0,87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1 081,0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0,87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proofErr w:type="gramStart"/>
            <w:r w:rsidRPr="00542D4A">
              <w:t>к</w:t>
            </w:r>
            <w:proofErr w:type="gramEnd"/>
            <w:r w:rsidRPr="00542D4A">
              <w:t xml:space="preserve"> установленным базовой программой ОМС, из них: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08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="00CB4C3F" w:rsidRPr="00542D4A">
              <w:br/>
            </w:r>
            <w:r w:rsidRPr="00542D4A">
              <w:t>на финансовое обеспечение дополнительных видов медицинской помощи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09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</w:tr>
      <w:tr w:rsidR="00020835" w:rsidRPr="00542D4A" w:rsidTr="000B2BED">
        <w:tc>
          <w:tcPr>
            <w:tcW w:w="5387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="00CB4C3F" w:rsidRPr="00542D4A">
              <w:br/>
            </w:r>
            <w:r w:rsidRPr="00542D4A">
              <w:t xml:space="preserve">на финансовое обеспечение расходов, не включенных </w:t>
            </w:r>
            <w:r w:rsidR="00CB4C3F" w:rsidRPr="00542D4A">
              <w:br/>
            </w:r>
            <w:r w:rsidRPr="00542D4A">
              <w:t xml:space="preserve">в структуру тарифа </w:t>
            </w:r>
            <w:r w:rsidRPr="00542D4A">
              <w:br/>
              <w:t xml:space="preserve">на оплату медицинской помощи </w:t>
            </w:r>
            <w:r w:rsidRPr="00542D4A">
              <w:br/>
              <w:t>в рамках базовой программы ОМС</w:t>
            </w:r>
          </w:p>
        </w:tc>
        <w:tc>
          <w:tcPr>
            <w:tcW w:w="70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10</w:t>
            </w:r>
          </w:p>
        </w:tc>
        <w:tc>
          <w:tcPr>
            <w:tcW w:w="132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65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59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1560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  <w:tc>
          <w:tcPr>
            <w:tcW w:w="2088" w:type="dxa"/>
          </w:tcPr>
          <w:p w:rsidR="00020835" w:rsidRPr="00542D4A" w:rsidRDefault="00020835" w:rsidP="000B2BED">
            <w:pPr>
              <w:autoSpaceDE w:val="0"/>
              <w:autoSpaceDN w:val="0"/>
              <w:jc w:val="center"/>
            </w:pPr>
            <w:r w:rsidRPr="00542D4A">
              <w:t>-</w:t>
            </w:r>
          </w:p>
        </w:tc>
      </w:tr>
    </w:tbl>
    <w:p w:rsidR="00020835" w:rsidRPr="00542D4A" w:rsidRDefault="00020835" w:rsidP="00020835">
      <w:pPr>
        <w:autoSpaceDE w:val="0"/>
        <w:autoSpaceDN w:val="0"/>
        <w:jc w:val="both"/>
        <w:rPr>
          <w:sz w:val="4"/>
          <w:szCs w:val="4"/>
        </w:rPr>
      </w:pPr>
    </w:p>
    <w:p w:rsidR="00020835" w:rsidRPr="00542D4A" w:rsidRDefault="00020835" w:rsidP="00020835">
      <w:pPr>
        <w:autoSpaceDE w:val="0"/>
        <w:autoSpaceDN w:val="0"/>
        <w:jc w:val="both"/>
      </w:pPr>
      <w:r w:rsidRPr="00542D4A">
        <w:t>--------------------------------</w:t>
      </w:r>
    </w:p>
    <w:p w:rsidR="00020835" w:rsidRPr="00542D4A" w:rsidRDefault="00020835" w:rsidP="00741E02">
      <w:pPr>
        <w:autoSpaceDE w:val="0"/>
        <w:autoSpaceDN w:val="0"/>
        <w:ind w:firstLine="709"/>
        <w:jc w:val="both"/>
      </w:pPr>
      <w:bookmarkStart w:id="24" w:name="P5018"/>
      <w:bookmarkEnd w:id="24"/>
      <w:r w:rsidRPr="00542D4A"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="00741E02" w:rsidRPr="00542D4A">
        <w:br/>
      </w:r>
      <w:r w:rsidRPr="00542D4A">
        <w:t>по обеспечению лекарственными препаратами, целевых программ, а также межбюджетных трансфертов (строки 06 и 08).</w:t>
      </w:r>
    </w:p>
    <w:p w:rsidR="00020835" w:rsidRPr="00542D4A" w:rsidRDefault="00020835" w:rsidP="00741E02">
      <w:pPr>
        <w:autoSpaceDE w:val="0"/>
        <w:autoSpaceDN w:val="0"/>
        <w:ind w:firstLine="709"/>
        <w:jc w:val="both"/>
      </w:pPr>
      <w:bookmarkStart w:id="25" w:name="P5019"/>
      <w:bookmarkEnd w:id="25"/>
      <w:r w:rsidRPr="00542D4A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020835" w:rsidRPr="00542D4A" w:rsidRDefault="00020835" w:rsidP="00741E02">
      <w:pPr>
        <w:autoSpaceDE w:val="0"/>
        <w:autoSpaceDN w:val="0"/>
        <w:ind w:firstLine="709"/>
        <w:jc w:val="both"/>
      </w:pPr>
      <w:bookmarkStart w:id="26" w:name="P5020"/>
      <w:bookmarkEnd w:id="26"/>
      <w:r w:rsidRPr="00542D4A">
        <w:t>&lt;***&gt;1269952 человека - прогнозная численность постоянного населения Пензенской области на 01.01.2023, на 01.01.2024 - 1257810 человек, на 01.01.2025 - 1245574 человека, по данным Росстата, 1 243 864 - численность застрахованных по ОМС лиц по состоянию на 01.01.2022.</w:t>
      </w:r>
    </w:p>
    <w:p w:rsidR="00020835" w:rsidRPr="00542D4A" w:rsidRDefault="00020835" w:rsidP="00020835">
      <w:pPr>
        <w:autoSpaceDE w:val="0"/>
        <w:autoSpaceDN w:val="0"/>
        <w:jc w:val="both"/>
      </w:pPr>
    </w:p>
    <w:tbl>
      <w:tblPr>
        <w:tblW w:w="1587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0"/>
        <w:gridCol w:w="1523"/>
        <w:gridCol w:w="1372"/>
        <w:gridCol w:w="1417"/>
        <w:gridCol w:w="1466"/>
        <w:gridCol w:w="1436"/>
        <w:gridCol w:w="1990"/>
      </w:tblGrid>
      <w:tr w:rsidR="00020835" w:rsidRPr="00542D4A" w:rsidTr="000B2BED">
        <w:tc>
          <w:tcPr>
            <w:tcW w:w="6670" w:type="dxa"/>
            <w:vMerge w:val="restart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2023 год</w:t>
            </w:r>
          </w:p>
        </w:tc>
        <w:tc>
          <w:tcPr>
            <w:tcW w:w="2883" w:type="dxa"/>
            <w:gridSpan w:val="2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2024 год</w:t>
            </w:r>
          </w:p>
        </w:tc>
        <w:tc>
          <w:tcPr>
            <w:tcW w:w="3426" w:type="dxa"/>
            <w:gridSpan w:val="2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2025 год</w:t>
            </w:r>
          </w:p>
        </w:tc>
      </w:tr>
      <w:tr w:rsidR="00020835" w:rsidRPr="00542D4A" w:rsidTr="000B2BED">
        <w:trPr>
          <w:trHeight w:val="952"/>
        </w:trPr>
        <w:tc>
          <w:tcPr>
            <w:tcW w:w="6670" w:type="dxa"/>
            <w:vMerge/>
          </w:tcPr>
          <w:p w:rsidR="00020835" w:rsidRPr="00542D4A" w:rsidRDefault="00020835" w:rsidP="000B2BED">
            <w:pPr>
              <w:rPr>
                <w:szCs w:val="22"/>
              </w:rPr>
            </w:pPr>
          </w:p>
        </w:tc>
        <w:tc>
          <w:tcPr>
            <w:tcW w:w="1523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 xml:space="preserve">всего </w:t>
            </w:r>
            <w:r w:rsidRPr="00542D4A">
              <w:rPr>
                <w:szCs w:val="22"/>
              </w:rPr>
              <w:br/>
              <w:t>(тыс. руб.)</w:t>
            </w:r>
          </w:p>
        </w:tc>
        <w:tc>
          <w:tcPr>
            <w:tcW w:w="1372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 xml:space="preserve">на одно </w:t>
            </w:r>
            <w:proofErr w:type="spellStart"/>
            <w:proofErr w:type="gramStart"/>
            <w:r w:rsidRPr="00542D4A">
              <w:rPr>
                <w:szCs w:val="22"/>
              </w:rPr>
              <w:t>застрахо</w:t>
            </w:r>
            <w:proofErr w:type="spellEnd"/>
            <w:r w:rsidRPr="00542D4A">
              <w:rPr>
                <w:szCs w:val="22"/>
              </w:rPr>
              <w:t>-ванное</w:t>
            </w:r>
            <w:proofErr w:type="gramEnd"/>
            <w:r w:rsidRPr="00542D4A">
              <w:rPr>
                <w:szCs w:val="22"/>
              </w:rPr>
              <w:t xml:space="preserve"> лицо (руб.)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 xml:space="preserve">всего </w:t>
            </w:r>
            <w:r w:rsidRPr="00542D4A">
              <w:rPr>
                <w:szCs w:val="22"/>
              </w:rPr>
              <w:br/>
              <w:t>(тыс. руб.)</w:t>
            </w:r>
          </w:p>
        </w:tc>
        <w:tc>
          <w:tcPr>
            <w:tcW w:w="1466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 xml:space="preserve">на одно </w:t>
            </w:r>
            <w:proofErr w:type="spellStart"/>
            <w:proofErr w:type="gramStart"/>
            <w:r w:rsidRPr="00542D4A">
              <w:rPr>
                <w:szCs w:val="22"/>
              </w:rPr>
              <w:t>застрахо</w:t>
            </w:r>
            <w:proofErr w:type="spellEnd"/>
            <w:r w:rsidRPr="00542D4A">
              <w:rPr>
                <w:szCs w:val="22"/>
              </w:rPr>
              <w:t>-ванное</w:t>
            </w:r>
            <w:proofErr w:type="gramEnd"/>
            <w:r w:rsidRPr="00542D4A">
              <w:rPr>
                <w:szCs w:val="22"/>
              </w:rPr>
              <w:t xml:space="preserve"> лицо (руб.)</w:t>
            </w:r>
          </w:p>
        </w:tc>
        <w:tc>
          <w:tcPr>
            <w:tcW w:w="1436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 xml:space="preserve">всего </w:t>
            </w:r>
            <w:r w:rsidRPr="00542D4A">
              <w:rPr>
                <w:szCs w:val="22"/>
              </w:rPr>
              <w:br/>
              <w:t>(тыс. руб.)</w:t>
            </w:r>
          </w:p>
        </w:tc>
        <w:tc>
          <w:tcPr>
            <w:tcW w:w="1990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 xml:space="preserve">на одно </w:t>
            </w:r>
            <w:proofErr w:type="spellStart"/>
            <w:proofErr w:type="gramStart"/>
            <w:r w:rsidRPr="00542D4A">
              <w:rPr>
                <w:szCs w:val="22"/>
              </w:rPr>
              <w:t>застрахо</w:t>
            </w:r>
            <w:proofErr w:type="spellEnd"/>
            <w:r w:rsidRPr="00542D4A">
              <w:rPr>
                <w:szCs w:val="22"/>
              </w:rPr>
              <w:t>-ванное</w:t>
            </w:r>
            <w:proofErr w:type="gramEnd"/>
            <w:r w:rsidRPr="00542D4A">
              <w:rPr>
                <w:szCs w:val="22"/>
              </w:rPr>
              <w:t xml:space="preserve"> лицо (руб.)</w:t>
            </w:r>
          </w:p>
        </w:tc>
      </w:tr>
      <w:tr w:rsidR="00020835" w:rsidRPr="00542D4A" w:rsidTr="000B2BED">
        <w:tc>
          <w:tcPr>
            <w:tcW w:w="6670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1</w:t>
            </w:r>
          </w:p>
        </w:tc>
        <w:tc>
          <w:tcPr>
            <w:tcW w:w="1523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2</w:t>
            </w:r>
          </w:p>
        </w:tc>
        <w:tc>
          <w:tcPr>
            <w:tcW w:w="1372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4</w:t>
            </w:r>
          </w:p>
        </w:tc>
        <w:tc>
          <w:tcPr>
            <w:tcW w:w="1466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5</w:t>
            </w:r>
          </w:p>
        </w:tc>
        <w:tc>
          <w:tcPr>
            <w:tcW w:w="1436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6</w:t>
            </w:r>
          </w:p>
        </w:tc>
        <w:tc>
          <w:tcPr>
            <w:tcW w:w="1990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7</w:t>
            </w:r>
          </w:p>
        </w:tc>
      </w:tr>
      <w:tr w:rsidR="00020835" w:rsidRPr="00542D4A" w:rsidTr="000B2BED">
        <w:trPr>
          <w:trHeight w:val="555"/>
        </w:trPr>
        <w:tc>
          <w:tcPr>
            <w:tcW w:w="6670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020835" w:rsidRPr="00542D4A" w:rsidRDefault="00020835" w:rsidP="000B2BED">
            <w:pPr>
              <w:jc w:val="center"/>
              <w:rPr>
                <w:szCs w:val="22"/>
                <w:lang w:val="en-US"/>
              </w:rPr>
            </w:pPr>
            <w:r w:rsidRPr="00542D4A">
              <w:rPr>
                <w:szCs w:val="22"/>
                <w:lang w:val="en-US"/>
              </w:rPr>
              <w:t>136 195</w:t>
            </w:r>
            <w:r w:rsidRPr="00542D4A">
              <w:rPr>
                <w:szCs w:val="22"/>
              </w:rPr>
              <w:t>,</w:t>
            </w:r>
            <w:r w:rsidRPr="00542D4A">
              <w:rPr>
                <w:szCs w:val="22"/>
                <w:lang w:val="en-US"/>
              </w:rPr>
              <w:t>5</w:t>
            </w:r>
          </w:p>
        </w:tc>
        <w:tc>
          <w:tcPr>
            <w:tcW w:w="1372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  <w:lang w:val="en-US"/>
              </w:rPr>
              <w:t>109</w:t>
            </w:r>
            <w:r w:rsidRPr="00542D4A">
              <w:rPr>
                <w:szCs w:val="22"/>
              </w:rPr>
              <w:t>,50</w:t>
            </w:r>
          </w:p>
        </w:tc>
        <w:tc>
          <w:tcPr>
            <w:tcW w:w="1417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128 794,2</w:t>
            </w:r>
          </w:p>
        </w:tc>
        <w:tc>
          <w:tcPr>
            <w:tcW w:w="1466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103,54</w:t>
            </w:r>
          </w:p>
        </w:tc>
        <w:tc>
          <w:tcPr>
            <w:tcW w:w="1436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132 588,1</w:t>
            </w:r>
          </w:p>
        </w:tc>
        <w:tc>
          <w:tcPr>
            <w:tcW w:w="1990" w:type="dxa"/>
          </w:tcPr>
          <w:p w:rsidR="00020835" w:rsidRPr="00542D4A" w:rsidRDefault="00020835" w:rsidP="000B2BED">
            <w:pPr>
              <w:jc w:val="center"/>
              <w:rPr>
                <w:szCs w:val="22"/>
              </w:rPr>
            </w:pPr>
            <w:r w:rsidRPr="00542D4A">
              <w:rPr>
                <w:szCs w:val="22"/>
              </w:rPr>
              <w:t>106,60</w:t>
            </w:r>
          </w:p>
        </w:tc>
      </w:tr>
    </w:tbl>
    <w:p w:rsidR="00020835" w:rsidRPr="00542D4A" w:rsidRDefault="00020835" w:rsidP="00020835">
      <w:pPr>
        <w:jc w:val="center"/>
      </w:pPr>
    </w:p>
    <w:p w:rsidR="00020835" w:rsidRPr="00542D4A" w:rsidRDefault="00020835" w:rsidP="00020835">
      <w:pPr>
        <w:jc w:val="center"/>
      </w:pPr>
      <w:r w:rsidRPr="00542D4A">
        <w:t>______________________</w:t>
      </w:r>
    </w:p>
    <w:p w:rsidR="00020835" w:rsidRPr="00542D4A" w:rsidRDefault="00020835" w:rsidP="00020835">
      <w:pPr>
        <w:ind w:firstLine="709"/>
        <w:jc w:val="both"/>
        <w:rPr>
          <w:sz w:val="28"/>
        </w:rPr>
        <w:sectPr w:rsidR="00020835" w:rsidRPr="00542D4A" w:rsidSect="00020835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Приложение № 7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05.12.2023</w:t>
      </w:r>
      <w:r w:rsidR="00020835" w:rsidRPr="00542D4A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</w:p>
    <w:p w:rsidR="00020835" w:rsidRPr="00542D4A" w:rsidRDefault="00020835" w:rsidP="003A6E50">
      <w:pPr>
        <w:autoSpaceDE w:val="0"/>
        <w:autoSpaceDN w:val="0"/>
        <w:adjustRightInd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 xml:space="preserve">7.1.2. В рамках Программы ОМС в медицинских организациях </w:t>
      </w:r>
      <w:r w:rsidRPr="00542D4A">
        <w:rPr>
          <w:color w:val="000000" w:themeColor="text1"/>
          <w:sz w:val="28"/>
          <w:szCs w:val="28"/>
        </w:rPr>
        <w:br/>
        <w:t>(за исключением федеральных медицинских организаций)</w:t>
      </w:r>
    </w:p>
    <w:p w:rsidR="00020835" w:rsidRPr="00542D4A" w:rsidRDefault="00020835" w:rsidP="00020835">
      <w:pPr>
        <w:autoSpaceDE w:val="0"/>
        <w:autoSpaceDN w:val="0"/>
        <w:adjustRightInd w:val="0"/>
        <w:spacing w:line="216" w:lineRule="auto"/>
        <w:ind w:left="426"/>
        <w:jc w:val="both"/>
        <w:rPr>
          <w:color w:val="000000" w:themeColor="text1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 xml:space="preserve">Единица измерения </w:t>
            </w:r>
            <w:r w:rsidRPr="00542D4A">
              <w:rPr>
                <w:color w:val="000000" w:themeColor="text1"/>
                <w:sz w:val="24"/>
                <w:szCs w:val="24"/>
              </w:rPr>
              <w:br/>
              <w:t xml:space="preserve">в расчете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020835" w:rsidRPr="00542D4A" w:rsidTr="000B2BED">
        <w:trPr>
          <w:tblHeader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0,290000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0,265590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0,265590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0,331413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0,057822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посещений с иными целями,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175797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2,133264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2,133264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части ведения школ для больных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0,000556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0,011499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0,011499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0,585882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0,540000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Обращения в связи </w:t>
            </w:r>
            <w:r w:rsidR="003A6E50"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заболеваниями **</w:t>
            </w:r>
          </w:p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1,787700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0,041831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0,048062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0,048062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0,024679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0,017313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0,017313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сердечно-сосудистой</w:t>
            </w:r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89768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0,090371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0,090371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0,036093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0,029446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0,029446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  <w:p w:rsidR="0051618F" w:rsidRPr="00542D4A" w:rsidRDefault="0051618F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3A6E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0,000974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0,000974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0,000974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биопсийного</w:t>
            </w:r>
            <w:proofErr w:type="spell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(операционного) материала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009391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0,013210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0,169488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0,275507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0,275507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19202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0,261736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65937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0,166416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0,162479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для медицинской помощи </w:t>
            </w:r>
          </w:p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9459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0,008602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0,008602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000277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000277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0,000068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0,000267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0,000267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0,000001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0,000010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0,000010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0,067863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0,067863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для медицинской помощи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0,010507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0,010507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0,010507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для медицинской помощи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731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0,000560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0,000560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0,000143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0,002954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0,002954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0,002954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C37624" w:rsidRPr="00542D4A" w:rsidRDefault="00020835" w:rsidP="005161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0,001714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0,002601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Специализированная, </w:t>
            </w:r>
          </w:p>
          <w:p w:rsidR="00020835" w:rsidRPr="00542D4A" w:rsidRDefault="00020835" w:rsidP="003A6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0,004074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0,005426</w:t>
            </w:r>
          </w:p>
        </w:tc>
      </w:tr>
    </w:tbl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20835" w:rsidRPr="00542D4A" w:rsidRDefault="00020835" w:rsidP="0002083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D4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*** Комплексное посещение на 1 застрахованное лицо включает в среднем 12 посещений</w:t>
      </w:r>
      <w:r w:rsidRPr="0054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профилю медицинская реабилитация в амбулаторных условиях.</w:t>
      </w: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4B78E1" w:rsidRPr="00542D4A" w:rsidRDefault="004B78E1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42D4A">
        <w:rPr>
          <w:rFonts w:ascii="Times New Roman" w:hAnsi="Times New Roman" w:cs="Times New Roman"/>
          <w:color w:val="000000" w:themeColor="text1"/>
          <w:sz w:val="20"/>
        </w:rPr>
        <w:t>__________________</w:t>
      </w:r>
    </w:p>
    <w:p w:rsidR="00020835" w:rsidRPr="00542D4A" w:rsidRDefault="00020835" w:rsidP="00020835">
      <w:pPr>
        <w:ind w:firstLine="709"/>
        <w:jc w:val="both"/>
        <w:rPr>
          <w:sz w:val="28"/>
        </w:rPr>
        <w:sectPr w:rsidR="00020835" w:rsidRPr="00542D4A" w:rsidSect="00C37624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pStyle w:val="ConsPlusNormal"/>
        <w:spacing w:before="120" w:line="223" w:lineRule="auto"/>
        <w:ind w:firstLine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8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05.12.2023</w:t>
      </w:r>
      <w:r w:rsidR="00020835" w:rsidRPr="00542D4A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 xml:space="preserve"> 1094-пП</w:t>
      </w:r>
    </w:p>
    <w:p w:rsidR="00020835" w:rsidRPr="00542D4A" w:rsidRDefault="00020835" w:rsidP="00020835">
      <w:pPr>
        <w:pStyle w:val="ConsPlusNormal"/>
        <w:spacing w:before="120" w:line="223" w:lineRule="auto"/>
        <w:ind w:firstLine="6237"/>
        <w:rPr>
          <w:rFonts w:ascii="Times New Roman" w:hAnsi="Times New Roman" w:cs="Times New Roman"/>
          <w:color w:val="000000" w:themeColor="text1"/>
          <w:sz w:val="20"/>
        </w:rPr>
      </w:pPr>
    </w:p>
    <w:p w:rsidR="00020835" w:rsidRPr="00542D4A" w:rsidRDefault="00020835" w:rsidP="00020835">
      <w:pPr>
        <w:pStyle w:val="ConsPlusNormal"/>
        <w:spacing w:before="120" w:line="223" w:lineRule="auto"/>
        <w:ind w:firstLine="6237"/>
        <w:rPr>
          <w:rFonts w:ascii="Times New Roman" w:hAnsi="Times New Roman" w:cs="Times New Roman"/>
          <w:color w:val="000000" w:themeColor="text1"/>
          <w:sz w:val="20"/>
        </w:rPr>
      </w:pPr>
    </w:p>
    <w:p w:rsidR="00020835" w:rsidRPr="00542D4A" w:rsidRDefault="00020835" w:rsidP="00542D4A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42D4A">
        <w:rPr>
          <w:color w:val="000000" w:themeColor="text1"/>
          <w:sz w:val="28"/>
          <w:szCs w:val="28"/>
        </w:rPr>
        <w:t>7.2.2. В</w:t>
      </w:r>
      <w:r w:rsidRPr="00542D4A">
        <w:rPr>
          <w:rFonts w:eastAsia="Calibri"/>
          <w:color w:val="000000" w:themeColor="text1"/>
          <w:sz w:val="28"/>
          <w:szCs w:val="28"/>
          <w:lang w:eastAsia="en-US"/>
        </w:rPr>
        <w:t xml:space="preserve"> рамках Программы ОМС </w:t>
      </w:r>
      <w:r w:rsidRPr="00542D4A">
        <w:rPr>
          <w:color w:val="000000" w:themeColor="text1"/>
          <w:sz w:val="28"/>
          <w:szCs w:val="28"/>
        </w:rPr>
        <w:t xml:space="preserve">в медицинских организациях </w:t>
      </w:r>
      <w:r w:rsidRPr="00542D4A">
        <w:rPr>
          <w:color w:val="000000" w:themeColor="text1"/>
          <w:sz w:val="28"/>
          <w:szCs w:val="28"/>
        </w:rPr>
        <w:br/>
        <w:t>(за исключением федеральных медицинских организаций)</w:t>
      </w:r>
    </w:p>
    <w:p w:rsidR="00020835" w:rsidRPr="00542D4A" w:rsidRDefault="00020835" w:rsidP="000208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276"/>
        <w:gridCol w:w="1269"/>
        <w:gridCol w:w="1282"/>
      </w:tblGrid>
      <w:tr w:rsidR="00020835" w:rsidRPr="00542D4A" w:rsidTr="000B2BED">
        <w:trPr>
          <w:trHeight w:val="1807"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43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Единица измерения в расчете на одно застрахованное лицо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первом этапе оказания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втором этапе оказания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</w:t>
            </w:r>
          </w:p>
        </w:tc>
        <w:tc>
          <w:tcPr>
            <w:tcW w:w="128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третьем этапе оказания </w:t>
            </w:r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медицин-</w:t>
            </w:r>
            <w:proofErr w:type="spell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</w:t>
            </w:r>
          </w:p>
        </w:tc>
      </w:tr>
    </w:tbl>
    <w:p w:rsidR="00020835" w:rsidRPr="00542D4A" w:rsidRDefault="00020835" w:rsidP="00020835">
      <w:pPr>
        <w:rPr>
          <w:color w:val="000000" w:themeColor="text1"/>
          <w:sz w:val="2"/>
          <w:szCs w:val="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5"/>
        <w:gridCol w:w="1274"/>
        <w:gridCol w:w="1269"/>
        <w:gridCol w:w="1288"/>
      </w:tblGrid>
      <w:tr w:rsidR="00020835" w:rsidRPr="00542D4A" w:rsidTr="000B2BED">
        <w:trPr>
          <w:tblHeader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0835" w:rsidRPr="00542D4A" w:rsidTr="000B2BED">
        <w:trPr>
          <w:trHeight w:val="535"/>
        </w:trPr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вызов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Посещения с </w:t>
            </w:r>
            <w:proofErr w:type="spellStart"/>
            <w:proofErr w:type="gramStart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иными целями*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1,992328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0,663235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0,336440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0,374186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0,075518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0,136178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Обращения в связи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заболеваниями **</w:t>
            </w:r>
          </w:p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 обязательного медицинского страхования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1,357772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0,281585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0,148343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0,159441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0,056216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0,003545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0,021408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0,040910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0,103619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0,034081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0,017231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0,017438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посещение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0,000804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0,000824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0,001326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лечения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0,000285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0,000616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0,000813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случай госпитализации</w:t>
            </w:r>
          </w:p>
        </w:tc>
        <w:tc>
          <w:tcPr>
            <w:tcW w:w="1274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0,000001</w:t>
            </w:r>
          </w:p>
        </w:tc>
        <w:tc>
          <w:tcPr>
            <w:tcW w:w="126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0,000673</w:t>
            </w:r>
          </w:p>
        </w:tc>
        <w:tc>
          <w:tcPr>
            <w:tcW w:w="1288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D4A">
              <w:rPr>
                <w:color w:val="000000" w:themeColor="text1"/>
                <w:sz w:val="24"/>
                <w:szCs w:val="24"/>
              </w:rPr>
              <w:t>0,003400</w:t>
            </w:r>
          </w:p>
        </w:tc>
      </w:tr>
      <w:tr w:rsidR="00020835" w:rsidRPr="00542D4A" w:rsidTr="000B2BED">
        <w:tc>
          <w:tcPr>
            <w:tcW w:w="407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Медицинская помощь </w:t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использованием передвижных форм предоставления </w:t>
            </w:r>
            <w:r w:rsid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медицинских услуг</w:t>
            </w:r>
          </w:p>
        </w:tc>
        <w:tc>
          <w:tcPr>
            <w:tcW w:w="1845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0,101416</w:t>
            </w:r>
          </w:p>
        </w:tc>
      </w:tr>
    </w:tbl>
    <w:p w:rsidR="00020835" w:rsidRPr="00542D4A" w:rsidRDefault="00020835" w:rsidP="000208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20835" w:rsidRPr="00542D4A" w:rsidRDefault="00020835" w:rsidP="00542D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42D4A">
        <w:rPr>
          <w:rFonts w:ascii="Times New Roman" w:hAnsi="Times New Roman" w:cs="Times New Roman"/>
          <w:color w:val="000000" w:themeColor="text1"/>
          <w:sz w:val="20"/>
        </w:rPr>
        <w:t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20835" w:rsidRPr="00542D4A" w:rsidRDefault="00020835" w:rsidP="00542D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42D4A">
        <w:rPr>
          <w:rFonts w:ascii="Times New Roman" w:hAnsi="Times New Roman" w:cs="Times New Roman"/>
          <w:color w:val="000000" w:themeColor="text1"/>
          <w:sz w:val="20"/>
        </w:rPr>
        <w:t xml:space="preserve">** Законченных случаев лечения заболевания в амбулаторных условиях с кратностью посещений </w:t>
      </w:r>
      <w:r w:rsidRPr="00542D4A">
        <w:rPr>
          <w:rFonts w:ascii="Times New Roman" w:hAnsi="Times New Roman" w:cs="Times New Roman"/>
          <w:color w:val="000000" w:themeColor="text1"/>
          <w:sz w:val="20"/>
        </w:rPr>
        <w:br/>
        <w:t>по поводу одного заболевания не менее 2.</w:t>
      </w:r>
    </w:p>
    <w:p w:rsidR="00020835" w:rsidRDefault="00020835" w:rsidP="00542D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542D4A">
        <w:rPr>
          <w:rFonts w:ascii="Times New Roman" w:hAnsi="Times New Roman" w:cs="Times New Roman"/>
          <w:color w:val="000000" w:themeColor="text1"/>
          <w:sz w:val="20"/>
        </w:rPr>
        <w:t>*** Комплексное посещение на 1 застрахованное лицо включает в среднем 12 посещений по профилю медицинская реабилитация в амбулаторных условиях.</w:t>
      </w:r>
    </w:p>
    <w:p w:rsidR="00542D4A" w:rsidRDefault="00542D4A" w:rsidP="00542D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542D4A" w:rsidRPr="00542D4A" w:rsidRDefault="00542D4A" w:rsidP="00542D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542D4A">
        <w:rPr>
          <w:rFonts w:ascii="Times New Roman" w:hAnsi="Times New Roman" w:cs="Times New Roman"/>
          <w:color w:val="000000" w:themeColor="text1"/>
          <w:sz w:val="20"/>
        </w:rPr>
        <w:t>__________________</w:t>
      </w:r>
    </w:p>
    <w:p w:rsidR="00020835" w:rsidRPr="00542D4A" w:rsidRDefault="00020835" w:rsidP="00020835">
      <w:pPr>
        <w:ind w:firstLine="709"/>
        <w:jc w:val="both"/>
        <w:rPr>
          <w:sz w:val="28"/>
        </w:rPr>
        <w:sectPr w:rsidR="00020835" w:rsidRPr="00542D4A" w:rsidSect="00542D4A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pStyle w:val="ConsPlusNormal"/>
        <w:spacing w:before="120" w:line="223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42D4A"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sz w:val="28"/>
          <w:szCs w:val="28"/>
        </w:rPr>
      </w:pPr>
      <w:r w:rsidRPr="00542D4A">
        <w:rPr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sz w:val="28"/>
          <w:szCs w:val="28"/>
        </w:rPr>
      </w:pPr>
      <w:r w:rsidRPr="00542D4A">
        <w:rPr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05.12.2023</w:t>
      </w:r>
      <w:r w:rsidR="00020835" w:rsidRPr="00542D4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1094-пП</w:t>
      </w:r>
    </w:p>
    <w:p w:rsidR="00020835" w:rsidRPr="00542D4A" w:rsidRDefault="00020835" w:rsidP="00020835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20835" w:rsidRDefault="00020835" w:rsidP="0002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D4A">
        <w:rPr>
          <w:sz w:val="28"/>
          <w:szCs w:val="28"/>
        </w:rPr>
        <w:t xml:space="preserve">7.3.2. В рамках Программы ОМС в медицинских организациях </w:t>
      </w:r>
      <w:r w:rsidRPr="00542D4A">
        <w:rPr>
          <w:sz w:val="28"/>
          <w:szCs w:val="28"/>
        </w:rPr>
        <w:br/>
        <w:t>(за исключением федеральных медицинских организаций)</w:t>
      </w:r>
    </w:p>
    <w:p w:rsidR="00542D4A" w:rsidRPr="00542D4A" w:rsidRDefault="00542D4A" w:rsidP="00020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020835" w:rsidRPr="00542D4A" w:rsidTr="000B2BED">
        <w:tc>
          <w:tcPr>
            <w:tcW w:w="365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 xml:space="preserve">Единица измерения </w:t>
            </w:r>
            <w:r w:rsidRPr="00542D4A">
              <w:rPr>
                <w:sz w:val="24"/>
                <w:szCs w:val="24"/>
              </w:rPr>
              <w:br/>
              <w:t xml:space="preserve">в расчете </w:t>
            </w:r>
          </w:p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98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020835" w:rsidRPr="00542D4A" w:rsidRDefault="00020835" w:rsidP="00020835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020835" w:rsidRPr="00542D4A" w:rsidTr="000B2BED">
        <w:trPr>
          <w:tblHeader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3 311,92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3 541,12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3 766,58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D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="00542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профилактических </w:t>
            </w:r>
            <w:r w:rsidR="00542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2 065,86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2 207,24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2 346,41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для проведения диспансеризации, всего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2 524,75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2 697,55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2 867,63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1 091,69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1 166,41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1 239,92</w:t>
            </w:r>
          </w:p>
        </w:tc>
      </w:tr>
      <w:tr w:rsidR="00020835" w:rsidRPr="00542D4A" w:rsidTr="000B2BED">
        <w:trPr>
          <w:trHeight w:val="596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375,67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382,16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406,22</w:t>
            </w:r>
          </w:p>
        </w:tc>
      </w:tr>
      <w:tr w:rsidR="00020835" w:rsidRPr="00542D4A" w:rsidTr="000B2BED">
        <w:trPr>
          <w:trHeight w:val="279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</w:t>
            </w:r>
            <w:r w:rsidR="00542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1 243,34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1 243,34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1 243,34</w:t>
            </w:r>
          </w:p>
        </w:tc>
      </w:tr>
      <w:tr w:rsidR="00020835" w:rsidRPr="00542D4A" w:rsidTr="000B2BED">
        <w:trPr>
          <w:trHeight w:val="617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775,39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828,46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880,72</w:t>
            </w:r>
          </w:p>
        </w:tc>
      </w:tr>
      <w:tr w:rsidR="00020835" w:rsidRPr="00542D4A" w:rsidTr="000B2BED">
        <w:trPr>
          <w:trHeight w:val="70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 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1 741,68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1 890,74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2 012,13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2 588,22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2 896,43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3 079,10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3 989,69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3 954,99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4 204,43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846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584,87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621,72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1 130,84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1 072,46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1 140,13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13 376,84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9 006,61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9 574,56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2 155,82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2 221,24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2 361,31</w:t>
            </w:r>
          </w:p>
        </w:tc>
      </w:tr>
      <w:tr w:rsidR="00020835" w:rsidRPr="00542D4A" w:rsidTr="000B2BED">
        <w:trPr>
          <w:trHeight w:val="149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54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402,40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429,89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456,98</w:t>
            </w:r>
          </w:p>
        </w:tc>
      </w:tr>
      <w:tr w:rsidR="00020835" w:rsidRPr="00542D4A" w:rsidTr="000B2BED">
        <w:trPr>
          <w:trHeight w:val="597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2.4. Диспансерное наблюдение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1 277,48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1 364,89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1 450,99</w:t>
            </w:r>
          </w:p>
        </w:tc>
      </w:tr>
      <w:tr w:rsidR="00020835" w:rsidRPr="00542D4A" w:rsidTr="000B2BED">
        <w:trPr>
          <w:trHeight w:val="673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40 277,51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43 073,62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46 227,95</w:t>
            </w:r>
          </w:p>
        </w:tc>
      </w:tr>
      <w:tr w:rsidR="00020835" w:rsidRPr="00542D4A" w:rsidTr="000B2BED">
        <w:trPr>
          <w:trHeight w:val="540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113 022,63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109 252,75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115 490,72</w:t>
            </w:r>
          </w:p>
        </w:tc>
      </w:tr>
      <w:tr w:rsidR="00020835" w:rsidRPr="00542D4A" w:rsidTr="000B2BED"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54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64 069,55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0835" w:rsidRPr="00542D4A" w:rsidTr="000B2BED">
        <w:trPr>
          <w:trHeight w:val="429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33 877,27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</w:pPr>
            <w:r w:rsidRPr="00542D4A">
              <w:rPr>
                <w:sz w:val="24"/>
                <w:szCs w:val="24"/>
              </w:rPr>
              <w:t>33 877,27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</w:pPr>
            <w:r w:rsidRPr="00542D4A">
              <w:rPr>
                <w:sz w:val="24"/>
                <w:szCs w:val="24"/>
              </w:rPr>
              <w:t>33 877,27</w:t>
            </w:r>
          </w:p>
        </w:tc>
      </w:tr>
      <w:tr w:rsidR="00020835" w:rsidRPr="00542D4A" w:rsidTr="000B2BED">
        <w:trPr>
          <w:trHeight w:val="429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542D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25 103,02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26 501,52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27 784,94</w:t>
            </w:r>
          </w:p>
        </w:tc>
      </w:tr>
      <w:tr w:rsidR="00020835" w:rsidRPr="00542D4A" w:rsidTr="000B2BED">
        <w:trPr>
          <w:trHeight w:val="527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542D4A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77 814,01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81 924,49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86 053,29</w:t>
            </w:r>
          </w:p>
        </w:tc>
      </w:tr>
      <w:tr w:rsidR="00020835" w:rsidRPr="00542D4A" w:rsidTr="000B2BED">
        <w:trPr>
          <w:trHeight w:val="220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101 991,67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125 601,60</w:t>
            </w:r>
          </w:p>
        </w:tc>
      </w:tr>
      <w:tr w:rsidR="00020835" w:rsidRPr="00542D4A" w:rsidTr="000B2BED">
        <w:trPr>
          <w:trHeight w:val="205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124 718,72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</w:pPr>
            <w:r w:rsidRPr="00542D4A">
              <w:rPr>
                <w:sz w:val="24"/>
                <w:szCs w:val="24"/>
              </w:rPr>
              <w:t>124 718,72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</w:pPr>
            <w:r w:rsidRPr="00542D4A">
              <w:rPr>
                <w:sz w:val="24"/>
                <w:szCs w:val="24"/>
              </w:rPr>
              <w:t>124 718,72</w:t>
            </w:r>
          </w:p>
        </w:tc>
      </w:tr>
      <w:tr w:rsidR="00020835" w:rsidRPr="00542D4A" w:rsidTr="000B2BED">
        <w:trPr>
          <w:trHeight w:val="205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35" w:rsidRPr="00542D4A" w:rsidTr="000B2BED">
        <w:trPr>
          <w:trHeight w:val="479"/>
        </w:trPr>
        <w:tc>
          <w:tcPr>
            <w:tcW w:w="3623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542D4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20 045,34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21 417,18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22 767,67</w:t>
            </w:r>
          </w:p>
        </w:tc>
      </w:tr>
      <w:tr w:rsidR="00020835" w:rsidRPr="00542D4A" w:rsidTr="000B2BED">
        <w:trPr>
          <w:trHeight w:val="74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28 345,62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25 352,94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26 630,72</w:t>
            </w:r>
          </w:p>
        </w:tc>
      </w:tr>
      <w:tr w:rsidR="00020835" w:rsidRPr="00542D4A" w:rsidTr="000B2BED">
        <w:trPr>
          <w:trHeight w:val="749"/>
        </w:trPr>
        <w:tc>
          <w:tcPr>
            <w:tcW w:w="3623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43 102,45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A">
              <w:rPr>
                <w:rFonts w:ascii="Times New Roman" w:hAnsi="Times New Roman" w:cs="Times New Roman"/>
                <w:sz w:val="24"/>
                <w:szCs w:val="24"/>
              </w:rPr>
              <w:t>46 480,20</w:t>
            </w:r>
          </w:p>
        </w:tc>
        <w:tc>
          <w:tcPr>
            <w:tcW w:w="1296" w:type="dxa"/>
            <w:shd w:val="clear" w:color="auto" w:fill="auto"/>
          </w:tcPr>
          <w:p w:rsidR="00020835" w:rsidRPr="00542D4A" w:rsidRDefault="00020835" w:rsidP="000B2BED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542D4A">
              <w:rPr>
                <w:sz w:val="24"/>
                <w:szCs w:val="24"/>
              </w:rPr>
              <w:t>49 134,05</w:t>
            </w:r>
          </w:p>
        </w:tc>
      </w:tr>
    </w:tbl>
    <w:p w:rsidR="00020835" w:rsidRPr="00542D4A" w:rsidRDefault="00020835" w:rsidP="000208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42D4A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</w:t>
      </w:r>
      <w:r w:rsidRPr="00542D4A">
        <w:rPr>
          <w:rFonts w:ascii="Times New Roman" w:hAnsi="Times New Roman" w:cs="Times New Roman"/>
          <w:szCs w:val="22"/>
        </w:rPr>
        <w:br/>
        <w:t xml:space="preserve">в связи с заболеваниями, в том числе при заболеваниях полости рта, слюнных желез и челюстей, </w:t>
      </w:r>
      <w:r w:rsidRPr="00542D4A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42D4A">
        <w:rPr>
          <w:rFonts w:ascii="Times New Roman" w:hAnsi="Times New Roman" w:cs="Times New Roman"/>
          <w:szCs w:val="22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20835" w:rsidRPr="00542D4A" w:rsidRDefault="00020835" w:rsidP="000208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42D4A">
        <w:rPr>
          <w:rFonts w:ascii="Times New Roman" w:hAnsi="Times New Roman" w:cs="Times New Roman"/>
          <w:szCs w:val="22"/>
        </w:rPr>
        <w:t xml:space="preserve">*** Комплексное посещение на 1 застрахованное лицо включает в среднем 12 посещений </w:t>
      </w:r>
      <w:r w:rsidRPr="00542D4A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</w:p>
    <w:p w:rsidR="00020835" w:rsidRPr="00542D4A" w:rsidRDefault="00020835" w:rsidP="00020835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</w:p>
    <w:p w:rsidR="00020835" w:rsidRPr="00542D4A" w:rsidRDefault="00020835" w:rsidP="00542D4A">
      <w:pPr>
        <w:jc w:val="center"/>
      </w:pPr>
      <w:r w:rsidRPr="00542D4A">
        <w:t>_____________________</w:t>
      </w:r>
    </w:p>
    <w:p w:rsidR="00020835" w:rsidRPr="00542D4A" w:rsidRDefault="00020835" w:rsidP="00020835">
      <w:pPr>
        <w:ind w:firstLine="709"/>
        <w:jc w:val="both"/>
        <w:rPr>
          <w:sz w:val="28"/>
        </w:rPr>
        <w:sectPr w:rsidR="00020835" w:rsidRPr="00542D4A" w:rsidSect="00AE4324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20835" w:rsidRPr="00542D4A" w:rsidRDefault="00020835" w:rsidP="00020835">
      <w:pPr>
        <w:pStyle w:val="ConsPlusNormal"/>
        <w:spacing w:before="120" w:line="223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42D4A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sz w:val="28"/>
          <w:szCs w:val="28"/>
        </w:rPr>
      </w:pPr>
      <w:r w:rsidRPr="00542D4A">
        <w:rPr>
          <w:sz w:val="28"/>
          <w:szCs w:val="28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103"/>
        <w:jc w:val="center"/>
        <w:rPr>
          <w:sz w:val="28"/>
          <w:szCs w:val="28"/>
        </w:rPr>
      </w:pPr>
      <w:r w:rsidRPr="00542D4A">
        <w:rPr>
          <w:sz w:val="28"/>
          <w:szCs w:val="28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05.12.2023  </w:t>
      </w:r>
      <w:r w:rsidR="00020835" w:rsidRPr="00542D4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1094-пП</w:t>
      </w:r>
    </w:p>
    <w:p w:rsidR="00020835" w:rsidRPr="00542D4A" w:rsidRDefault="00020835" w:rsidP="00020835">
      <w:pPr>
        <w:spacing w:line="232" w:lineRule="auto"/>
        <w:ind w:left="5670"/>
        <w:jc w:val="center"/>
        <w:rPr>
          <w:sz w:val="24"/>
          <w:szCs w:val="24"/>
        </w:rPr>
      </w:pPr>
    </w:p>
    <w:p w:rsidR="00020835" w:rsidRPr="00542D4A" w:rsidRDefault="00020835" w:rsidP="000208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4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7.4. </w:t>
      </w:r>
      <w:proofErr w:type="spellStart"/>
      <w:r w:rsidRPr="000374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Подушевые</w:t>
      </w:r>
      <w:proofErr w:type="spellEnd"/>
      <w:r w:rsidRPr="000374D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нормативы финансирования, предусмотренные Программой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расходов федерального бюджета), составляют:</w:t>
      </w:r>
    </w:p>
    <w:p w:rsidR="00020835" w:rsidRPr="00542D4A" w:rsidRDefault="00020835" w:rsidP="000208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бюджетных ассигнований соответствующих бюджетов (в расчете на одного жителя) в 2023 году - 4 311,64  рубля, в 2024 году - 4 117,33 рубля,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2025 году - 4 227,48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2023 году - 15</w:t>
      </w:r>
      <w:proofErr w:type="gramEnd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934,79  рубля, в том числе для оказания медицинской помощи по профилю "Медицинская реабилитация" </w:t>
      </w:r>
      <w:r w:rsidR="000374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283,37  рубля, в 2024 году - 17 086,24  рубля, в том числе для оказания медицинской помощи по профилю "Медицинская реабилитация" - 381,41 рубля,  в 2025 году - 18 025,87 рубля, </w:t>
      </w:r>
      <w:r w:rsidR="000374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для оказания медицинской помощи по профилю "Медицинская реабилитация" - 403,10 рубля, из них:</w:t>
      </w:r>
      <w:proofErr w:type="gramEnd"/>
    </w:p>
    <w:p w:rsidR="00020835" w:rsidRPr="00542D4A" w:rsidRDefault="00020835" w:rsidP="000208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2023 году (с учетом расходов на обеспечение </w:t>
      </w:r>
      <w:r w:rsidRPr="00542D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</w:t>
      </w:r>
      <w:r w:rsidRPr="000374D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вопросы- 109,50 рубля) - 15 934,37 рубля, в 2024 году - 17085,37 рубля и в 2025 году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- 18 025,0 рубля;</w:t>
      </w:r>
      <w:proofErr w:type="gramEnd"/>
    </w:p>
    <w:p w:rsidR="00020835" w:rsidRPr="00542D4A" w:rsidRDefault="00020835" w:rsidP="000208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- за счет прочих поступлений в 2023году </w:t>
      </w:r>
      <w:r w:rsid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-</w:t>
      </w:r>
      <w:r w:rsidRP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0,42 рубля, в 2024</w:t>
      </w:r>
      <w:r w:rsidR="000374D6" w:rsidRP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-</w:t>
      </w:r>
      <w:r w:rsidR="000374D6" w:rsidRP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 </w:t>
      </w:r>
      <w:r w:rsidRPr="000374D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2025 годах -</w:t>
      </w:r>
      <w:r w:rsidRPr="00542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0,87 рубля.</w:t>
      </w:r>
    </w:p>
    <w:p w:rsidR="00020835" w:rsidRPr="00542D4A" w:rsidRDefault="00020835" w:rsidP="00020835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542D4A">
        <w:rPr>
          <w:color w:val="000000" w:themeColor="text1"/>
          <w:sz w:val="28"/>
          <w:szCs w:val="28"/>
        </w:rPr>
        <w:t>Подушевой</w:t>
      </w:r>
      <w:proofErr w:type="spellEnd"/>
      <w:r w:rsidRPr="00542D4A">
        <w:rPr>
          <w:color w:val="000000" w:themeColor="text1"/>
          <w:sz w:val="28"/>
          <w:szCs w:val="28"/>
        </w:rPr>
        <w:t xml:space="preserve">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="000374D6">
        <w:rPr>
          <w:color w:val="000000" w:themeColor="text1"/>
          <w:sz w:val="28"/>
          <w:szCs w:val="28"/>
        </w:rPr>
        <w:br/>
      </w:r>
      <w:r w:rsidRPr="00542D4A">
        <w:rPr>
          <w:color w:val="000000" w:themeColor="text1"/>
          <w:sz w:val="28"/>
          <w:szCs w:val="28"/>
        </w:rPr>
        <w:t>на Украине.</w:t>
      </w:r>
    </w:p>
    <w:p w:rsidR="00020835" w:rsidRDefault="00020835" w:rsidP="00020835">
      <w:pPr>
        <w:ind w:firstLine="709"/>
        <w:jc w:val="both"/>
        <w:rPr>
          <w:sz w:val="28"/>
        </w:rPr>
      </w:pPr>
    </w:p>
    <w:p w:rsidR="000374D6" w:rsidRDefault="000374D6" w:rsidP="00020835">
      <w:pPr>
        <w:ind w:firstLine="709"/>
        <w:jc w:val="both"/>
        <w:rPr>
          <w:sz w:val="28"/>
        </w:rPr>
      </w:pPr>
    </w:p>
    <w:p w:rsidR="000374D6" w:rsidRDefault="000374D6" w:rsidP="00020835">
      <w:pPr>
        <w:ind w:firstLine="709"/>
        <w:jc w:val="both"/>
        <w:rPr>
          <w:sz w:val="28"/>
        </w:rPr>
      </w:pPr>
    </w:p>
    <w:p w:rsidR="000374D6" w:rsidRPr="00542D4A" w:rsidRDefault="000374D6" w:rsidP="000374D6">
      <w:pPr>
        <w:jc w:val="center"/>
        <w:rPr>
          <w:sz w:val="28"/>
        </w:rPr>
        <w:sectPr w:rsidR="000374D6" w:rsidRPr="00542D4A" w:rsidSect="00AE4324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sz w:val="28"/>
        </w:rPr>
        <w:t>__________</w:t>
      </w:r>
    </w:p>
    <w:p w:rsidR="00020835" w:rsidRPr="00542D4A" w:rsidRDefault="00020835" w:rsidP="00020835">
      <w:pPr>
        <w:spacing w:line="232" w:lineRule="auto"/>
        <w:ind w:left="5670"/>
        <w:jc w:val="center"/>
        <w:rPr>
          <w:sz w:val="24"/>
          <w:szCs w:val="24"/>
        </w:rPr>
      </w:pPr>
      <w:r w:rsidRPr="00542D4A">
        <w:rPr>
          <w:color w:val="000000" w:themeColor="text1"/>
          <w:sz w:val="24"/>
          <w:szCs w:val="24"/>
        </w:rPr>
        <w:t xml:space="preserve">Приложение № </w:t>
      </w:r>
      <w:r w:rsidRPr="00542D4A">
        <w:rPr>
          <w:sz w:val="24"/>
          <w:szCs w:val="24"/>
        </w:rPr>
        <w:t xml:space="preserve">11 </w:t>
      </w:r>
      <w:r w:rsidR="000374D6">
        <w:rPr>
          <w:sz w:val="24"/>
          <w:szCs w:val="24"/>
        </w:rPr>
        <w:br/>
      </w:r>
      <w:r w:rsidRPr="00542D4A">
        <w:rPr>
          <w:sz w:val="24"/>
          <w:szCs w:val="24"/>
        </w:rPr>
        <w:t>к постановлению Правительства</w:t>
      </w:r>
    </w:p>
    <w:p w:rsidR="00020835" w:rsidRPr="00542D4A" w:rsidRDefault="00020835" w:rsidP="00020835">
      <w:pPr>
        <w:spacing w:line="232" w:lineRule="auto"/>
        <w:ind w:left="5670"/>
        <w:jc w:val="center"/>
        <w:rPr>
          <w:sz w:val="24"/>
          <w:szCs w:val="24"/>
        </w:rPr>
      </w:pPr>
      <w:r w:rsidRPr="00542D4A">
        <w:rPr>
          <w:sz w:val="24"/>
          <w:szCs w:val="24"/>
        </w:rPr>
        <w:t>Пензенской области</w:t>
      </w:r>
    </w:p>
    <w:p w:rsidR="00020835" w:rsidRPr="00542D4A" w:rsidRDefault="00642E2E" w:rsidP="00020835">
      <w:pPr>
        <w:spacing w:line="232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05.12.2023  </w:t>
      </w:r>
      <w:r w:rsidR="00020835" w:rsidRPr="00542D4A">
        <w:rPr>
          <w:sz w:val="24"/>
          <w:szCs w:val="24"/>
        </w:rPr>
        <w:t xml:space="preserve">№  </w:t>
      </w:r>
      <w:r>
        <w:rPr>
          <w:sz w:val="24"/>
          <w:szCs w:val="24"/>
        </w:rPr>
        <w:t>1094-пП</w:t>
      </w:r>
      <w:bookmarkStart w:id="27" w:name="_GoBack"/>
      <w:bookmarkEnd w:id="27"/>
    </w:p>
    <w:p w:rsidR="00020835" w:rsidRPr="00542D4A" w:rsidRDefault="00020835" w:rsidP="00020835">
      <w:pPr>
        <w:autoSpaceDE w:val="0"/>
        <w:autoSpaceDN w:val="0"/>
        <w:ind w:left="5670"/>
        <w:jc w:val="center"/>
        <w:outlineLvl w:val="1"/>
        <w:rPr>
          <w:sz w:val="24"/>
          <w:szCs w:val="24"/>
        </w:rPr>
      </w:pPr>
    </w:p>
    <w:p w:rsidR="00020835" w:rsidRPr="00542D4A" w:rsidRDefault="00020835" w:rsidP="00020835">
      <w:pPr>
        <w:autoSpaceDE w:val="0"/>
        <w:autoSpaceDN w:val="0"/>
        <w:ind w:left="5670"/>
        <w:jc w:val="center"/>
        <w:outlineLvl w:val="1"/>
        <w:rPr>
          <w:sz w:val="24"/>
          <w:szCs w:val="24"/>
        </w:rPr>
      </w:pPr>
      <w:r w:rsidRPr="00542D4A">
        <w:rPr>
          <w:sz w:val="24"/>
          <w:szCs w:val="24"/>
        </w:rPr>
        <w:t>Приложение № 5</w:t>
      </w:r>
    </w:p>
    <w:p w:rsidR="00020835" w:rsidRPr="00542D4A" w:rsidRDefault="00020835" w:rsidP="00020835">
      <w:pPr>
        <w:autoSpaceDE w:val="0"/>
        <w:autoSpaceDN w:val="0"/>
        <w:ind w:left="5670"/>
        <w:jc w:val="center"/>
        <w:rPr>
          <w:sz w:val="24"/>
          <w:szCs w:val="24"/>
        </w:rPr>
      </w:pPr>
      <w:r w:rsidRPr="00542D4A">
        <w:rPr>
          <w:sz w:val="24"/>
          <w:szCs w:val="24"/>
        </w:rPr>
        <w:t>к Программе</w:t>
      </w:r>
    </w:p>
    <w:p w:rsidR="00020835" w:rsidRPr="00542D4A" w:rsidRDefault="00020835" w:rsidP="00020835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p w:rsidR="00020835" w:rsidRPr="00542D4A" w:rsidRDefault="00020835" w:rsidP="00020835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542D4A">
        <w:rPr>
          <w:b/>
          <w:sz w:val="24"/>
          <w:szCs w:val="24"/>
        </w:rPr>
        <w:t xml:space="preserve">О Б Ъ Е М </w:t>
      </w:r>
    </w:p>
    <w:p w:rsidR="00020835" w:rsidRPr="00542D4A" w:rsidRDefault="00020835" w:rsidP="00020835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542D4A">
        <w:rPr>
          <w:b/>
          <w:sz w:val="24"/>
          <w:szCs w:val="24"/>
        </w:rPr>
        <w:t>медицинской помощи в амбулаторных условиях, оказываемой</w:t>
      </w:r>
    </w:p>
    <w:p w:rsidR="00020835" w:rsidRPr="00542D4A" w:rsidRDefault="00020835" w:rsidP="00020835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542D4A">
        <w:rPr>
          <w:b/>
          <w:sz w:val="24"/>
          <w:szCs w:val="24"/>
        </w:rPr>
        <w:t xml:space="preserve">с </w:t>
      </w:r>
      <w:proofErr w:type="gramStart"/>
      <w:r w:rsidRPr="00542D4A">
        <w:rPr>
          <w:b/>
          <w:sz w:val="24"/>
          <w:szCs w:val="24"/>
        </w:rPr>
        <w:t>профилактической</w:t>
      </w:r>
      <w:proofErr w:type="gramEnd"/>
      <w:r w:rsidRPr="00542D4A">
        <w:rPr>
          <w:b/>
          <w:sz w:val="24"/>
          <w:szCs w:val="24"/>
        </w:rPr>
        <w:t xml:space="preserve"> и иными целями, на одного</w:t>
      </w:r>
    </w:p>
    <w:p w:rsidR="00020835" w:rsidRPr="00542D4A" w:rsidRDefault="00020835" w:rsidP="00020835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542D4A">
        <w:rPr>
          <w:b/>
          <w:sz w:val="24"/>
          <w:szCs w:val="24"/>
        </w:rPr>
        <w:t>жителя/застрахованное лицо на 2023 год</w:t>
      </w:r>
    </w:p>
    <w:p w:rsidR="00020835" w:rsidRPr="00542D4A" w:rsidRDefault="00020835" w:rsidP="00020835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0"/>
        <w:gridCol w:w="5693"/>
        <w:gridCol w:w="1560"/>
        <w:gridCol w:w="1559"/>
      </w:tblGrid>
      <w:tr w:rsidR="00020835" w:rsidRPr="00542D4A" w:rsidTr="000B2BED">
        <w:trPr>
          <w:cantSplit/>
          <w:trHeight w:val="113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ind w:left="-57" w:right="-57"/>
              <w:jc w:val="center"/>
            </w:pPr>
            <w:r w:rsidRPr="00542D4A">
              <w:t>№</w:t>
            </w:r>
          </w:p>
          <w:p w:rsidR="00020835" w:rsidRPr="00542D4A" w:rsidRDefault="00020835" w:rsidP="000B2BED">
            <w:pPr>
              <w:shd w:val="clear" w:color="auto" w:fill="FFFFFF"/>
              <w:ind w:left="-57" w:right="-57"/>
              <w:jc w:val="center"/>
            </w:pPr>
            <w:r w:rsidRPr="00542D4A">
              <w:t>строки</w:t>
            </w:r>
          </w:p>
        </w:tc>
        <w:tc>
          <w:tcPr>
            <w:tcW w:w="5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Показатель (на 1 жителя/застрахованное лицо)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Источник финансового обеспечения</w:t>
            </w:r>
          </w:p>
        </w:tc>
      </w:tr>
      <w:tr w:rsidR="00020835" w:rsidRPr="00542D4A" w:rsidTr="000B2BED">
        <w:trPr>
          <w:cantSplit/>
          <w:trHeight w:val="1094"/>
          <w:tblHeader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5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F77076" w:rsidP="000B2BED">
            <w:pPr>
              <w:shd w:val="clear" w:color="auto" w:fill="FFFFFF"/>
              <w:jc w:val="center"/>
            </w:pPr>
            <w:r>
              <w:t>б</w:t>
            </w:r>
            <w:r w:rsidR="00020835" w:rsidRPr="00542D4A">
              <w:t xml:space="preserve">юджетные ассигнования бюджета субъекта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374D6" w:rsidP="000B2BED">
            <w:pPr>
              <w:shd w:val="clear" w:color="auto" w:fill="FFFFFF"/>
              <w:jc w:val="center"/>
            </w:pPr>
            <w:r>
              <w:t>с</w:t>
            </w:r>
            <w:r w:rsidR="00020835" w:rsidRPr="00542D4A">
              <w:t>редства ОМС</w:t>
            </w:r>
          </w:p>
        </w:tc>
      </w:tr>
      <w:tr w:rsidR="00020835" w:rsidRPr="00542D4A" w:rsidTr="000B2BED">
        <w:trPr>
          <w:cantSplit/>
          <w:trHeight w:val="113"/>
          <w:tblHeader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4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 xml:space="preserve">Объем посещений с </w:t>
            </w:r>
            <w:proofErr w:type="gramStart"/>
            <w:r w:rsidRPr="00542D4A">
              <w:t>профилактической</w:t>
            </w:r>
            <w:proofErr w:type="gramEnd"/>
            <w:r w:rsidRPr="00542D4A">
              <w:t xml:space="preserve"> и иными целями, всего (сумма строк 2 + 3 + 4+5),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2,992003</w:t>
            </w:r>
          </w:p>
        </w:tc>
      </w:tr>
      <w:tr w:rsidR="00020835" w:rsidRPr="00542D4A" w:rsidTr="000B2BED">
        <w:trPr>
          <w:cantSplit/>
          <w:trHeight w:val="13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Х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 xml:space="preserve">I. норматив комплексных посещений для проведения профилактических медицинских осмотров </w:t>
            </w:r>
            <w:r w:rsidR="00F77076">
              <w:br/>
            </w:r>
            <w:r w:rsidRPr="00542D4A">
              <w:t>(включая 1-е посещение для проведения диспансерного наблюдения)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0,265590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0,331413</w:t>
            </w:r>
          </w:p>
        </w:tc>
      </w:tr>
      <w:tr w:rsidR="00020835" w:rsidRPr="00542D4A" w:rsidTr="000B2BED">
        <w:trPr>
          <w:cantSplit/>
          <w:trHeight w:val="30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3.1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для проведения углубленной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0,057822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0,219202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I</w:t>
            </w:r>
            <w:r w:rsidRPr="00542D4A">
              <w:rPr>
                <w:lang w:val="en-US"/>
              </w:rPr>
              <w:t>V</w:t>
            </w:r>
            <w:r w:rsidRPr="00542D4A">
              <w:t>. норматив посещений с иными целями</w:t>
            </w:r>
          </w:p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(сумма строк  6 + 9 + 10 + 11),</w:t>
            </w:r>
          </w:p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2,</w:t>
            </w:r>
            <w:r w:rsidRPr="00542D4A">
              <w:rPr>
                <w:lang w:val="en-US"/>
              </w:rPr>
              <w:t>1</w:t>
            </w:r>
            <w:r w:rsidRPr="00542D4A">
              <w:t>75797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rPr>
                <w:lang w:val="en-US"/>
              </w:rPr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норматив посещений для паллиативной медицинской помощи (сумма строк 7 + 8),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0,0</w:t>
            </w:r>
            <w:r w:rsidRPr="00542D4A">
              <w:rPr>
                <w:lang w:val="en-US"/>
              </w:rPr>
              <w:t>30</w:t>
            </w:r>
            <w:r w:rsidRPr="00542D4A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0,00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rPr>
                <w:lang w:val="en-US"/>
              </w:rPr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ind w:left="601"/>
              <w:jc w:val="center"/>
            </w:pPr>
            <w:r w:rsidRPr="00542D4A"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0,02</w:t>
            </w:r>
            <w:r w:rsidRPr="00542D4A">
              <w:rPr>
                <w:lang w:val="en-US"/>
              </w:rPr>
              <w:t>2</w:t>
            </w:r>
            <w:r w:rsidRPr="00542D4A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-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rPr>
                <w:lang w:val="en-US"/>
              </w:rPr>
              <w:t>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ind w:leftChars="300" w:left="600"/>
              <w:jc w:val="center"/>
            </w:pPr>
            <w:r w:rsidRPr="00542D4A"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t>0,00</w:t>
            </w:r>
            <w:r w:rsidRPr="00542D4A">
              <w:rPr>
                <w:lang w:val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-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rPr>
                <w:lang w:val="en-US"/>
              </w:rPr>
              <w:t>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объем разовых посещений в связи с заболеванием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0,5</w:t>
            </w:r>
            <w:r w:rsidRPr="00542D4A">
              <w:rPr>
                <w:lang w:val="en-US"/>
              </w:rPr>
              <w:t>70</w:t>
            </w:r>
            <w:r w:rsidRPr="00542D4A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0,959651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t>1</w:t>
            </w:r>
            <w:r w:rsidRPr="00542D4A">
              <w:rPr>
                <w:lang w:val="en-US"/>
              </w:rPr>
              <w:t>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t>0,966632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0835" w:rsidRPr="00542D4A" w:rsidRDefault="00020835" w:rsidP="000B2BED">
            <w:pPr>
              <w:shd w:val="clear" w:color="auto" w:fill="FFFFFF"/>
              <w:jc w:val="center"/>
              <w:rPr>
                <w:lang w:val="en-US"/>
              </w:rPr>
            </w:pPr>
            <w:r w:rsidRPr="00542D4A">
              <w:rPr>
                <w:lang w:val="en-US"/>
              </w:rPr>
              <w:t>11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объем   посещений   медицинских работников, имеющих   среднее   медицинское   образование, ведущих самостоятельный прием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0,249514</w:t>
            </w:r>
          </w:p>
        </w:tc>
      </w:tr>
      <w:tr w:rsidR="00020835" w:rsidRPr="00542D4A" w:rsidTr="000B2BED">
        <w:trPr>
          <w:cantSplit/>
          <w:trHeight w:val="19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Справочно: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</w:tr>
      <w:tr w:rsidR="00020835" w:rsidRPr="00542D4A" w:rsidTr="000B2BED">
        <w:trPr>
          <w:cantSplit/>
          <w:trHeight w:val="18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объем посещений центров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0,038359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 xml:space="preserve">объем посещений центров амбулаторной </w:t>
            </w:r>
            <w:r w:rsidR="00427EDC">
              <w:br/>
            </w:r>
            <w:r w:rsidRPr="00542D4A">
              <w:t>онкологической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35" w:rsidRPr="00542D4A" w:rsidRDefault="00020835" w:rsidP="000B2BED">
            <w:pPr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0,036531</w:t>
            </w:r>
          </w:p>
        </w:tc>
      </w:tr>
      <w:tr w:rsidR="00020835" w:rsidRPr="00542D4A" w:rsidTr="000B2BED">
        <w:trPr>
          <w:cantSplit/>
          <w:trHeight w:val="1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объем посещений для проведения 2 этапа диспансеризации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35" w:rsidRPr="00542D4A" w:rsidRDefault="00020835" w:rsidP="000B2BED">
            <w:pPr>
              <w:shd w:val="clear" w:color="auto" w:fill="FFFFFF"/>
              <w:jc w:val="center"/>
            </w:pPr>
            <w:r w:rsidRPr="00542D4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35" w:rsidRPr="00427EDC" w:rsidRDefault="00020835" w:rsidP="000B2BED">
            <w:pPr>
              <w:shd w:val="clear" w:color="auto" w:fill="FFFFFF"/>
              <w:jc w:val="center"/>
            </w:pPr>
            <w:r w:rsidRPr="00542D4A">
              <w:t>0,</w:t>
            </w:r>
            <w:r w:rsidRPr="00427EDC">
              <w:t>079578</w:t>
            </w:r>
          </w:p>
        </w:tc>
      </w:tr>
    </w:tbl>
    <w:p w:rsidR="00020835" w:rsidRDefault="00020835" w:rsidP="000208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7076" w:rsidRPr="00542D4A" w:rsidRDefault="00F77076" w:rsidP="000208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0835" w:rsidRPr="00E06A69" w:rsidRDefault="00F77076" w:rsidP="00020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020835" w:rsidRDefault="00020835" w:rsidP="00020835">
      <w:pPr>
        <w:ind w:firstLine="709"/>
        <w:jc w:val="both"/>
        <w:rPr>
          <w:sz w:val="28"/>
        </w:rPr>
      </w:pPr>
    </w:p>
    <w:sectPr w:rsidR="00020835" w:rsidSect="004A48F3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DD" w:rsidRDefault="00171FDD">
      <w:r>
        <w:separator/>
      </w:r>
    </w:p>
  </w:endnote>
  <w:endnote w:type="continuationSeparator" w:id="0">
    <w:p w:rsidR="00171FDD" w:rsidRDefault="0017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AE4324">
      <w:rPr>
        <w:noProof/>
        <w:sz w:val="16"/>
      </w:rPr>
      <w:t>d:\пк4\пр9\постановления\04.12.23.05.docx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DD" w:rsidRDefault="00171FDD">
      <w:r>
        <w:separator/>
      </w:r>
    </w:p>
  </w:footnote>
  <w:footnote w:type="continuationSeparator" w:id="0">
    <w:p w:rsidR="00171FDD" w:rsidRDefault="0017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505457"/>
      <w:docPartObj>
        <w:docPartGallery w:val="Page Numbers (Top of Page)"/>
        <w:docPartUnique/>
      </w:docPartObj>
    </w:sdtPr>
    <w:sdtEndPr/>
    <w:sdtContent>
      <w:p w:rsidR="00CB6EF9" w:rsidRDefault="00CB6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2E">
          <w:rPr>
            <w:noProof/>
          </w:rPr>
          <w:t>3</w:t>
        </w:r>
        <w:r>
          <w:fldChar w:fldCharType="end"/>
        </w:r>
      </w:p>
    </w:sdtContent>
  </w:sdt>
  <w:p w:rsidR="00CB6EF9" w:rsidRDefault="00CB6E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6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7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23"/>
    <w:rsid w:val="00004140"/>
    <w:rsid w:val="00014419"/>
    <w:rsid w:val="00020835"/>
    <w:rsid w:val="000374D6"/>
    <w:rsid w:val="0007772F"/>
    <w:rsid w:val="000A3A19"/>
    <w:rsid w:val="000B1160"/>
    <w:rsid w:val="000F2BFC"/>
    <w:rsid w:val="00112031"/>
    <w:rsid w:val="0012039B"/>
    <w:rsid w:val="00144E13"/>
    <w:rsid w:val="00154425"/>
    <w:rsid w:val="00154605"/>
    <w:rsid w:val="00171FDD"/>
    <w:rsid w:val="00185134"/>
    <w:rsid w:val="00190DEE"/>
    <w:rsid w:val="001B7A0D"/>
    <w:rsid w:val="001C1663"/>
    <w:rsid w:val="001E692E"/>
    <w:rsid w:val="00204F72"/>
    <w:rsid w:val="0021436B"/>
    <w:rsid w:val="0024384B"/>
    <w:rsid w:val="00271AE9"/>
    <w:rsid w:val="002A2CC8"/>
    <w:rsid w:val="002B6B95"/>
    <w:rsid w:val="002E3A70"/>
    <w:rsid w:val="00361371"/>
    <w:rsid w:val="00397FC3"/>
    <w:rsid w:val="003A6E50"/>
    <w:rsid w:val="003C3F23"/>
    <w:rsid w:val="003F4EA4"/>
    <w:rsid w:val="00426FF1"/>
    <w:rsid w:val="00427EDC"/>
    <w:rsid w:val="0044435B"/>
    <w:rsid w:val="00457052"/>
    <w:rsid w:val="0047451C"/>
    <w:rsid w:val="004827C1"/>
    <w:rsid w:val="00484586"/>
    <w:rsid w:val="004875ED"/>
    <w:rsid w:val="0049613D"/>
    <w:rsid w:val="004B66C4"/>
    <w:rsid w:val="004B78E1"/>
    <w:rsid w:val="004D379D"/>
    <w:rsid w:val="004E01C0"/>
    <w:rsid w:val="004F2F09"/>
    <w:rsid w:val="0051618F"/>
    <w:rsid w:val="005237B7"/>
    <w:rsid w:val="00542D4A"/>
    <w:rsid w:val="0054374E"/>
    <w:rsid w:val="00616847"/>
    <w:rsid w:val="006246CD"/>
    <w:rsid w:val="00642E2E"/>
    <w:rsid w:val="0069184F"/>
    <w:rsid w:val="006F4247"/>
    <w:rsid w:val="006F74FD"/>
    <w:rsid w:val="0074074F"/>
    <w:rsid w:val="00741E02"/>
    <w:rsid w:val="007767E5"/>
    <w:rsid w:val="007E4CE2"/>
    <w:rsid w:val="007F3006"/>
    <w:rsid w:val="008150CC"/>
    <w:rsid w:val="008217BE"/>
    <w:rsid w:val="00823909"/>
    <w:rsid w:val="00886F02"/>
    <w:rsid w:val="008B484C"/>
    <w:rsid w:val="008F2667"/>
    <w:rsid w:val="009960DD"/>
    <w:rsid w:val="009D14EE"/>
    <w:rsid w:val="009F7164"/>
    <w:rsid w:val="00A01858"/>
    <w:rsid w:val="00A0652C"/>
    <w:rsid w:val="00A40C2E"/>
    <w:rsid w:val="00AD5B9C"/>
    <w:rsid w:val="00AE324C"/>
    <w:rsid w:val="00AE4324"/>
    <w:rsid w:val="00B046FF"/>
    <w:rsid w:val="00B713DD"/>
    <w:rsid w:val="00B715E7"/>
    <w:rsid w:val="00B868B9"/>
    <w:rsid w:val="00BA5A70"/>
    <w:rsid w:val="00BC488B"/>
    <w:rsid w:val="00C26B57"/>
    <w:rsid w:val="00C37624"/>
    <w:rsid w:val="00C43890"/>
    <w:rsid w:val="00C71EE1"/>
    <w:rsid w:val="00C96F98"/>
    <w:rsid w:val="00CA6FF9"/>
    <w:rsid w:val="00CA7455"/>
    <w:rsid w:val="00CB39BF"/>
    <w:rsid w:val="00CB4C3F"/>
    <w:rsid w:val="00CB6EF9"/>
    <w:rsid w:val="00D270E1"/>
    <w:rsid w:val="00D3044A"/>
    <w:rsid w:val="00D5078B"/>
    <w:rsid w:val="00D72923"/>
    <w:rsid w:val="00D81903"/>
    <w:rsid w:val="00D92B08"/>
    <w:rsid w:val="00DC3127"/>
    <w:rsid w:val="00DD535C"/>
    <w:rsid w:val="00DD74B0"/>
    <w:rsid w:val="00E06208"/>
    <w:rsid w:val="00E80822"/>
    <w:rsid w:val="00E931EB"/>
    <w:rsid w:val="00F22B88"/>
    <w:rsid w:val="00F321C6"/>
    <w:rsid w:val="00F62C23"/>
    <w:rsid w:val="00F750BF"/>
    <w:rsid w:val="00F77076"/>
    <w:rsid w:val="00F873BF"/>
    <w:rsid w:val="00FB11C4"/>
    <w:rsid w:val="00FB760B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020835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02083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20835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020835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20835"/>
  </w:style>
  <w:style w:type="character" w:customStyle="1" w:styleId="a6">
    <w:name w:val="Нижний колонтитул Знак"/>
    <w:basedOn w:val="a0"/>
    <w:link w:val="a5"/>
    <w:uiPriority w:val="99"/>
    <w:rsid w:val="00020835"/>
  </w:style>
  <w:style w:type="paragraph" w:customStyle="1" w:styleId="ConsPlusNormal">
    <w:name w:val="ConsPlusNormal"/>
    <w:rsid w:val="000208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208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8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0208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208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208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208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20835"/>
    <w:pPr>
      <w:widowControl w:val="0"/>
      <w:autoSpaceDE w:val="0"/>
      <w:autoSpaceDN w:val="0"/>
    </w:pPr>
    <w:rPr>
      <w:rFonts w:ascii="Arial" w:hAnsi="Arial" w:cs="Arial"/>
    </w:rPr>
  </w:style>
  <w:style w:type="table" w:styleId="aa">
    <w:name w:val="Table Grid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20835"/>
  </w:style>
  <w:style w:type="table" w:styleId="ac">
    <w:name w:val="Light List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02083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020835"/>
    <w:rPr>
      <w:rFonts w:ascii="Tahoma" w:hAnsi="Tahoma"/>
      <w:sz w:val="16"/>
    </w:rPr>
  </w:style>
  <w:style w:type="character" w:styleId="ae">
    <w:name w:val="annotation reference"/>
    <w:rsid w:val="00020835"/>
    <w:rPr>
      <w:sz w:val="16"/>
    </w:rPr>
  </w:style>
  <w:style w:type="paragraph" w:styleId="af">
    <w:name w:val="annotation text"/>
    <w:basedOn w:val="a"/>
    <w:link w:val="af0"/>
    <w:rsid w:val="00020835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020835"/>
  </w:style>
  <w:style w:type="paragraph" w:styleId="af1">
    <w:name w:val="annotation subject"/>
    <w:basedOn w:val="af"/>
    <w:next w:val="af"/>
    <w:link w:val="af2"/>
    <w:rsid w:val="00020835"/>
    <w:rPr>
      <w:b/>
      <w:bCs/>
    </w:rPr>
  </w:style>
  <w:style w:type="character" w:customStyle="1" w:styleId="af2">
    <w:name w:val="Тема примечания Знак"/>
    <w:basedOn w:val="af0"/>
    <w:link w:val="af1"/>
    <w:rsid w:val="00020835"/>
    <w:rPr>
      <w:b/>
      <w:bCs/>
    </w:rPr>
  </w:style>
  <w:style w:type="character" w:styleId="af3">
    <w:name w:val="Hyperlink"/>
    <w:uiPriority w:val="99"/>
    <w:unhideWhenUsed/>
    <w:rsid w:val="00020835"/>
    <w:rPr>
      <w:color w:val="0000FF"/>
      <w:u w:val="single"/>
    </w:rPr>
  </w:style>
  <w:style w:type="paragraph" w:styleId="af4">
    <w:name w:val="Revision"/>
    <w:hidden/>
    <w:uiPriority w:val="99"/>
    <w:semiHidden/>
    <w:rsid w:val="00020835"/>
    <w:rPr>
      <w:sz w:val="28"/>
    </w:rPr>
  </w:style>
  <w:style w:type="paragraph" w:styleId="af5">
    <w:name w:val="endnote text"/>
    <w:basedOn w:val="a"/>
    <w:link w:val="af6"/>
    <w:rsid w:val="00020835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020835"/>
  </w:style>
  <w:style w:type="character" w:styleId="af7">
    <w:name w:val="endnote reference"/>
    <w:rsid w:val="00020835"/>
    <w:rPr>
      <w:vertAlign w:val="superscript"/>
    </w:rPr>
  </w:style>
  <w:style w:type="paragraph" w:styleId="af8">
    <w:name w:val="footnote text"/>
    <w:basedOn w:val="a"/>
    <w:link w:val="af9"/>
    <w:rsid w:val="00020835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020835"/>
  </w:style>
  <w:style w:type="character" w:styleId="afa">
    <w:name w:val="footnote reference"/>
    <w:rsid w:val="00020835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020835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020835"/>
  </w:style>
  <w:style w:type="numbering" w:customStyle="1" w:styleId="115">
    <w:name w:val="Нет списка11"/>
    <w:next w:val="a2"/>
    <w:uiPriority w:val="99"/>
    <w:semiHidden/>
    <w:unhideWhenUsed/>
    <w:rsid w:val="00020835"/>
  </w:style>
  <w:style w:type="numbering" w:customStyle="1" w:styleId="1112">
    <w:name w:val="Нет списка111"/>
    <w:next w:val="a2"/>
    <w:uiPriority w:val="99"/>
    <w:semiHidden/>
    <w:unhideWhenUsed/>
    <w:rsid w:val="00020835"/>
  </w:style>
  <w:style w:type="numbering" w:customStyle="1" w:styleId="25">
    <w:name w:val="Нет списка2"/>
    <w:next w:val="a2"/>
    <w:uiPriority w:val="99"/>
    <w:semiHidden/>
    <w:unhideWhenUsed/>
    <w:rsid w:val="00020835"/>
  </w:style>
  <w:style w:type="numbering" w:customStyle="1" w:styleId="33">
    <w:name w:val="Нет списка3"/>
    <w:next w:val="a2"/>
    <w:uiPriority w:val="99"/>
    <w:semiHidden/>
    <w:unhideWhenUsed/>
    <w:rsid w:val="00020835"/>
  </w:style>
  <w:style w:type="numbering" w:customStyle="1" w:styleId="43">
    <w:name w:val="Нет списка4"/>
    <w:next w:val="a2"/>
    <w:uiPriority w:val="99"/>
    <w:semiHidden/>
    <w:unhideWhenUsed/>
    <w:rsid w:val="00020835"/>
  </w:style>
  <w:style w:type="numbering" w:customStyle="1" w:styleId="52">
    <w:name w:val="Нет списка5"/>
    <w:next w:val="a2"/>
    <w:uiPriority w:val="99"/>
    <w:semiHidden/>
    <w:unhideWhenUsed/>
    <w:rsid w:val="00020835"/>
  </w:style>
  <w:style w:type="numbering" w:customStyle="1" w:styleId="122">
    <w:name w:val="Нет списка12"/>
    <w:next w:val="a2"/>
    <w:uiPriority w:val="99"/>
    <w:semiHidden/>
    <w:unhideWhenUsed/>
    <w:rsid w:val="00020835"/>
  </w:style>
  <w:style w:type="numbering" w:customStyle="1" w:styleId="1120">
    <w:name w:val="Нет списка112"/>
    <w:next w:val="a2"/>
    <w:uiPriority w:val="99"/>
    <w:semiHidden/>
    <w:unhideWhenUsed/>
    <w:rsid w:val="00020835"/>
  </w:style>
  <w:style w:type="numbering" w:customStyle="1" w:styleId="212">
    <w:name w:val="Нет списка21"/>
    <w:next w:val="a2"/>
    <w:uiPriority w:val="99"/>
    <w:semiHidden/>
    <w:unhideWhenUsed/>
    <w:rsid w:val="00020835"/>
  </w:style>
  <w:style w:type="numbering" w:customStyle="1" w:styleId="312">
    <w:name w:val="Нет списка31"/>
    <w:next w:val="a2"/>
    <w:uiPriority w:val="99"/>
    <w:semiHidden/>
    <w:unhideWhenUsed/>
    <w:rsid w:val="00020835"/>
  </w:style>
  <w:style w:type="numbering" w:customStyle="1" w:styleId="412">
    <w:name w:val="Нет списка41"/>
    <w:next w:val="a2"/>
    <w:uiPriority w:val="99"/>
    <w:semiHidden/>
    <w:unhideWhenUsed/>
    <w:rsid w:val="00020835"/>
  </w:style>
  <w:style w:type="numbering" w:customStyle="1" w:styleId="61">
    <w:name w:val="Нет списка6"/>
    <w:next w:val="a2"/>
    <w:uiPriority w:val="99"/>
    <w:semiHidden/>
    <w:unhideWhenUsed/>
    <w:rsid w:val="00020835"/>
  </w:style>
  <w:style w:type="numbering" w:customStyle="1" w:styleId="132">
    <w:name w:val="Нет списка13"/>
    <w:next w:val="a2"/>
    <w:uiPriority w:val="99"/>
    <w:semiHidden/>
    <w:unhideWhenUsed/>
    <w:rsid w:val="00020835"/>
  </w:style>
  <w:style w:type="numbering" w:customStyle="1" w:styleId="1130">
    <w:name w:val="Нет списка113"/>
    <w:next w:val="a2"/>
    <w:uiPriority w:val="99"/>
    <w:semiHidden/>
    <w:unhideWhenUsed/>
    <w:rsid w:val="00020835"/>
  </w:style>
  <w:style w:type="numbering" w:customStyle="1" w:styleId="222">
    <w:name w:val="Нет списка22"/>
    <w:next w:val="a2"/>
    <w:uiPriority w:val="99"/>
    <w:semiHidden/>
    <w:unhideWhenUsed/>
    <w:rsid w:val="00020835"/>
  </w:style>
  <w:style w:type="numbering" w:customStyle="1" w:styleId="320">
    <w:name w:val="Нет списка32"/>
    <w:next w:val="a2"/>
    <w:uiPriority w:val="99"/>
    <w:semiHidden/>
    <w:unhideWhenUsed/>
    <w:rsid w:val="00020835"/>
  </w:style>
  <w:style w:type="numbering" w:customStyle="1" w:styleId="420">
    <w:name w:val="Нет списка42"/>
    <w:next w:val="a2"/>
    <w:uiPriority w:val="99"/>
    <w:semiHidden/>
    <w:unhideWhenUsed/>
    <w:rsid w:val="00020835"/>
  </w:style>
  <w:style w:type="numbering" w:customStyle="1" w:styleId="7">
    <w:name w:val="Нет списка7"/>
    <w:next w:val="a2"/>
    <w:uiPriority w:val="99"/>
    <w:semiHidden/>
    <w:unhideWhenUsed/>
    <w:rsid w:val="00020835"/>
  </w:style>
  <w:style w:type="numbering" w:customStyle="1" w:styleId="142">
    <w:name w:val="Нет списка14"/>
    <w:next w:val="a2"/>
    <w:uiPriority w:val="99"/>
    <w:semiHidden/>
    <w:unhideWhenUsed/>
    <w:rsid w:val="00020835"/>
  </w:style>
  <w:style w:type="numbering" w:customStyle="1" w:styleId="1140">
    <w:name w:val="Нет списка114"/>
    <w:next w:val="a2"/>
    <w:uiPriority w:val="99"/>
    <w:semiHidden/>
    <w:unhideWhenUsed/>
    <w:rsid w:val="00020835"/>
  </w:style>
  <w:style w:type="numbering" w:customStyle="1" w:styleId="232">
    <w:name w:val="Нет списка23"/>
    <w:next w:val="a2"/>
    <w:uiPriority w:val="99"/>
    <w:semiHidden/>
    <w:unhideWhenUsed/>
    <w:rsid w:val="00020835"/>
  </w:style>
  <w:style w:type="numbering" w:customStyle="1" w:styleId="330">
    <w:name w:val="Нет списка33"/>
    <w:next w:val="a2"/>
    <w:uiPriority w:val="99"/>
    <w:semiHidden/>
    <w:unhideWhenUsed/>
    <w:rsid w:val="00020835"/>
  </w:style>
  <w:style w:type="numbering" w:customStyle="1" w:styleId="430">
    <w:name w:val="Нет списка43"/>
    <w:next w:val="a2"/>
    <w:uiPriority w:val="99"/>
    <w:semiHidden/>
    <w:unhideWhenUsed/>
    <w:rsid w:val="00020835"/>
  </w:style>
  <w:style w:type="paragraph" w:customStyle="1" w:styleId="Style6">
    <w:name w:val="Style6"/>
    <w:basedOn w:val="a"/>
    <w:uiPriority w:val="99"/>
    <w:rsid w:val="00020835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0208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0208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020835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02083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20835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020835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20835"/>
  </w:style>
  <w:style w:type="character" w:customStyle="1" w:styleId="a6">
    <w:name w:val="Нижний колонтитул Знак"/>
    <w:basedOn w:val="a0"/>
    <w:link w:val="a5"/>
    <w:uiPriority w:val="99"/>
    <w:rsid w:val="00020835"/>
  </w:style>
  <w:style w:type="paragraph" w:customStyle="1" w:styleId="ConsPlusNormal">
    <w:name w:val="ConsPlusNormal"/>
    <w:rsid w:val="000208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208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8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0208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208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208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208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20835"/>
    <w:pPr>
      <w:widowControl w:val="0"/>
      <w:autoSpaceDE w:val="0"/>
      <w:autoSpaceDN w:val="0"/>
    </w:pPr>
    <w:rPr>
      <w:rFonts w:ascii="Arial" w:hAnsi="Arial" w:cs="Arial"/>
    </w:rPr>
  </w:style>
  <w:style w:type="table" w:styleId="aa">
    <w:name w:val="Table Grid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20835"/>
  </w:style>
  <w:style w:type="table" w:styleId="ac">
    <w:name w:val="Light List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02083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020835"/>
    <w:rPr>
      <w:rFonts w:ascii="Tahoma" w:hAnsi="Tahoma"/>
      <w:sz w:val="16"/>
    </w:rPr>
  </w:style>
  <w:style w:type="character" w:styleId="ae">
    <w:name w:val="annotation reference"/>
    <w:rsid w:val="00020835"/>
    <w:rPr>
      <w:sz w:val="16"/>
    </w:rPr>
  </w:style>
  <w:style w:type="paragraph" w:styleId="af">
    <w:name w:val="annotation text"/>
    <w:basedOn w:val="a"/>
    <w:link w:val="af0"/>
    <w:rsid w:val="00020835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020835"/>
  </w:style>
  <w:style w:type="paragraph" w:styleId="af1">
    <w:name w:val="annotation subject"/>
    <w:basedOn w:val="af"/>
    <w:next w:val="af"/>
    <w:link w:val="af2"/>
    <w:rsid w:val="00020835"/>
    <w:rPr>
      <w:b/>
      <w:bCs/>
    </w:rPr>
  </w:style>
  <w:style w:type="character" w:customStyle="1" w:styleId="af2">
    <w:name w:val="Тема примечания Знак"/>
    <w:basedOn w:val="af0"/>
    <w:link w:val="af1"/>
    <w:rsid w:val="00020835"/>
    <w:rPr>
      <w:b/>
      <w:bCs/>
    </w:rPr>
  </w:style>
  <w:style w:type="character" w:styleId="af3">
    <w:name w:val="Hyperlink"/>
    <w:uiPriority w:val="99"/>
    <w:unhideWhenUsed/>
    <w:rsid w:val="00020835"/>
    <w:rPr>
      <w:color w:val="0000FF"/>
      <w:u w:val="single"/>
    </w:rPr>
  </w:style>
  <w:style w:type="paragraph" w:styleId="af4">
    <w:name w:val="Revision"/>
    <w:hidden/>
    <w:uiPriority w:val="99"/>
    <w:semiHidden/>
    <w:rsid w:val="00020835"/>
    <w:rPr>
      <w:sz w:val="28"/>
    </w:rPr>
  </w:style>
  <w:style w:type="paragraph" w:styleId="af5">
    <w:name w:val="endnote text"/>
    <w:basedOn w:val="a"/>
    <w:link w:val="af6"/>
    <w:rsid w:val="00020835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020835"/>
  </w:style>
  <w:style w:type="character" w:styleId="af7">
    <w:name w:val="endnote reference"/>
    <w:rsid w:val="00020835"/>
    <w:rPr>
      <w:vertAlign w:val="superscript"/>
    </w:rPr>
  </w:style>
  <w:style w:type="paragraph" w:styleId="af8">
    <w:name w:val="footnote text"/>
    <w:basedOn w:val="a"/>
    <w:link w:val="af9"/>
    <w:rsid w:val="00020835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020835"/>
  </w:style>
  <w:style w:type="character" w:styleId="afa">
    <w:name w:val="footnote reference"/>
    <w:rsid w:val="00020835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020835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02083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0208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020835"/>
  </w:style>
  <w:style w:type="numbering" w:customStyle="1" w:styleId="115">
    <w:name w:val="Нет списка11"/>
    <w:next w:val="a2"/>
    <w:uiPriority w:val="99"/>
    <w:semiHidden/>
    <w:unhideWhenUsed/>
    <w:rsid w:val="00020835"/>
  </w:style>
  <w:style w:type="numbering" w:customStyle="1" w:styleId="1112">
    <w:name w:val="Нет списка111"/>
    <w:next w:val="a2"/>
    <w:uiPriority w:val="99"/>
    <w:semiHidden/>
    <w:unhideWhenUsed/>
    <w:rsid w:val="00020835"/>
  </w:style>
  <w:style w:type="numbering" w:customStyle="1" w:styleId="25">
    <w:name w:val="Нет списка2"/>
    <w:next w:val="a2"/>
    <w:uiPriority w:val="99"/>
    <w:semiHidden/>
    <w:unhideWhenUsed/>
    <w:rsid w:val="00020835"/>
  </w:style>
  <w:style w:type="numbering" w:customStyle="1" w:styleId="33">
    <w:name w:val="Нет списка3"/>
    <w:next w:val="a2"/>
    <w:uiPriority w:val="99"/>
    <w:semiHidden/>
    <w:unhideWhenUsed/>
    <w:rsid w:val="00020835"/>
  </w:style>
  <w:style w:type="numbering" w:customStyle="1" w:styleId="43">
    <w:name w:val="Нет списка4"/>
    <w:next w:val="a2"/>
    <w:uiPriority w:val="99"/>
    <w:semiHidden/>
    <w:unhideWhenUsed/>
    <w:rsid w:val="00020835"/>
  </w:style>
  <w:style w:type="numbering" w:customStyle="1" w:styleId="52">
    <w:name w:val="Нет списка5"/>
    <w:next w:val="a2"/>
    <w:uiPriority w:val="99"/>
    <w:semiHidden/>
    <w:unhideWhenUsed/>
    <w:rsid w:val="00020835"/>
  </w:style>
  <w:style w:type="numbering" w:customStyle="1" w:styleId="122">
    <w:name w:val="Нет списка12"/>
    <w:next w:val="a2"/>
    <w:uiPriority w:val="99"/>
    <w:semiHidden/>
    <w:unhideWhenUsed/>
    <w:rsid w:val="00020835"/>
  </w:style>
  <w:style w:type="numbering" w:customStyle="1" w:styleId="1120">
    <w:name w:val="Нет списка112"/>
    <w:next w:val="a2"/>
    <w:uiPriority w:val="99"/>
    <w:semiHidden/>
    <w:unhideWhenUsed/>
    <w:rsid w:val="00020835"/>
  </w:style>
  <w:style w:type="numbering" w:customStyle="1" w:styleId="212">
    <w:name w:val="Нет списка21"/>
    <w:next w:val="a2"/>
    <w:uiPriority w:val="99"/>
    <w:semiHidden/>
    <w:unhideWhenUsed/>
    <w:rsid w:val="00020835"/>
  </w:style>
  <w:style w:type="numbering" w:customStyle="1" w:styleId="312">
    <w:name w:val="Нет списка31"/>
    <w:next w:val="a2"/>
    <w:uiPriority w:val="99"/>
    <w:semiHidden/>
    <w:unhideWhenUsed/>
    <w:rsid w:val="00020835"/>
  </w:style>
  <w:style w:type="numbering" w:customStyle="1" w:styleId="412">
    <w:name w:val="Нет списка41"/>
    <w:next w:val="a2"/>
    <w:uiPriority w:val="99"/>
    <w:semiHidden/>
    <w:unhideWhenUsed/>
    <w:rsid w:val="00020835"/>
  </w:style>
  <w:style w:type="numbering" w:customStyle="1" w:styleId="61">
    <w:name w:val="Нет списка6"/>
    <w:next w:val="a2"/>
    <w:uiPriority w:val="99"/>
    <w:semiHidden/>
    <w:unhideWhenUsed/>
    <w:rsid w:val="00020835"/>
  </w:style>
  <w:style w:type="numbering" w:customStyle="1" w:styleId="132">
    <w:name w:val="Нет списка13"/>
    <w:next w:val="a2"/>
    <w:uiPriority w:val="99"/>
    <w:semiHidden/>
    <w:unhideWhenUsed/>
    <w:rsid w:val="00020835"/>
  </w:style>
  <w:style w:type="numbering" w:customStyle="1" w:styleId="1130">
    <w:name w:val="Нет списка113"/>
    <w:next w:val="a2"/>
    <w:uiPriority w:val="99"/>
    <w:semiHidden/>
    <w:unhideWhenUsed/>
    <w:rsid w:val="00020835"/>
  </w:style>
  <w:style w:type="numbering" w:customStyle="1" w:styleId="222">
    <w:name w:val="Нет списка22"/>
    <w:next w:val="a2"/>
    <w:uiPriority w:val="99"/>
    <w:semiHidden/>
    <w:unhideWhenUsed/>
    <w:rsid w:val="00020835"/>
  </w:style>
  <w:style w:type="numbering" w:customStyle="1" w:styleId="320">
    <w:name w:val="Нет списка32"/>
    <w:next w:val="a2"/>
    <w:uiPriority w:val="99"/>
    <w:semiHidden/>
    <w:unhideWhenUsed/>
    <w:rsid w:val="00020835"/>
  </w:style>
  <w:style w:type="numbering" w:customStyle="1" w:styleId="420">
    <w:name w:val="Нет списка42"/>
    <w:next w:val="a2"/>
    <w:uiPriority w:val="99"/>
    <w:semiHidden/>
    <w:unhideWhenUsed/>
    <w:rsid w:val="00020835"/>
  </w:style>
  <w:style w:type="numbering" w:customStyle="1" w:styleId="7">
    <w:name w:val="Нет списка7"/>
    <w:next w:val="a2"/>
    <w:uiPriority w:val="99"/>
    <w:semiHidden/>
    <w:unhideWhenUsed/>
    <w:rsid w:val="00020835"/>
  </w:style>
  <w:style w:type="numbering" w:customStyle="1" w:styleId="142">
    <w:name w:val="Нет списка14"/>
    <w:next w:val="a2"/>
    <w:uiPriority w:val="99"/>
    <w:semiHidden/>
    <w:unhideWhenUsed/>
    <w:rsid w:val="00020835"/>
  </w:style>
  <w:style w:type="numbering" w:customStyle="1" w:styleId="1140">
    <w:name w:val="Нет списка114"/>
    <w:next w:val="a2"/>
    <w:uiPriority w:val="99"/>
    <w:semiHidden/>
    <w:unhideWhenUsed/>
    <w:rsid w:val="00020835"/>
  </w:style>
  <w:style w:type="numbering" w:customStyle="1" w:styleId="232">
    <w:name w:val="Нет списка23"/>
    <w:next w:val="a2"/>
    <w:uiPriority w:val="99"/>
    <w:semiHidden/>
    <w:unhideWhenUsed/>
    <w:rsid w:val="00020835"/>
  </w:style>
  <w:style w:type="numbering" w:customStyle="1" w:styleId="330">
    <w:name w:val="Нет списка33"/>
    <w:next w:val="a2"/>
    <w:uiPriority w:val="99"/>
    <w:semiHidden/>
    <w:unhideWhenUsed/>
    <w:rsid w:val="00020835"/>
  </w:style>
  <w:style w:type="numbering" w:customStyle="1" w:styleId="430">
    <w:name w:val="Нет списка43"/>
    <w:next w:val="a2"/>
    <w:uiPriority w:val="99"/>
    <w:semiHidden/>
    <w:unhideWhenUsed/>
    <w:rsid w:val="00020835"/>
  </w:style>
  <w:style w:type="paragraph" w:customStyle="1" w:styleId="Style6">
    <w:name w:val="Style6"/>
    <w:basedOn w:val="a"/>
    <w:uiPriority w:val="99"/>
    <w:rsid w:val="00020835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0208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0208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8B7C-28D2-416A-B750-CCFCFDDE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69</Pages>
  <Words>17023</Words>
  <Characters>97032</Characters>
  <Application>Microsoft Office Word</Application>
  <DocSecurity>4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 Яна Сергеевна</dc:creator>
  <cp:lastModifiedBy>Рязанова Галина Геннадьевна</cp:lastModifiedBy>
  <cp:revision>2</cp:revision>
  <cp:lastPrinted>2023-12-04T08:58:00Z</cp:lastPrinted>
  <dcterms:created xsi:type="dcterms:W3CDTF">2023-12-06T11:42:00Z</dcterms:created>
  <dcterms:modified xsi:type="dcterms:W3CDTF">2023-12-06T11:42:00Z</dcterms:modified>
</cp:coreProperties>
</file>