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4DF" w:rsidRPr="00812CEF" w:rsidRDefault="007E54DF" w:rsidP="007E54DF">
      <w:pPr>
        <w:ind w:right="-6"/>
        <w:jc w:val="center"/>
        <w:rPr>
          <w:b/>
          <w:sz w:val="24"/>
        </w:rPr>
      </w:pPr>
      <w:bookmarkStart w:id="0" w:name="_GoBack"/>
      <w:bookmarkEnd w:id="0"/>
      <w:r w:rsidRPr="00812CEF">
        <w:rPr>
          <w:b/>
          <w:sz w:val="24"/>
        </w:rPr>
        <w:t xml:space="preserve">ПРОТОКОЛ </w:t>
      </w:r>
    </w:p>
    <w:p w:rsidR="007E54DF" w:rsidRPr="00812CEF" w:rsidRDefault="007E54DF" w:rsidP="007E54DF">
      <w:pPr>
        <w:pStyle w:val="a5"/>
        <w:ind w:right="-6"/>
        <w:rPr>
          <w:b w:val="0"/>
          <w:sz w:val="24"/>
        </w:rPr>
      </w:pPr>
      <w:r w:rsidRPr="00812CEF">
        <w:rPr>
          <w:b w:val="0"/>
          <w:sz w:val="24"/>
        </w:rPr>
        <w:t>заседания комиссии по разработке территориальной программы обязательного медицинского страхования (далее - Комиссия)</w:t>
      </w:r>
    </w:p>
    <w:p w:rsidR="007E54DF" w:rsidRPr="00812CEF" w:rsidRDefault="007E54DF" w:rsidP="007E54DF">
      <w:pPr>
        <w:spacing w:before="120"/>
        <w:ind w:right="-6"/>
        <w:jc w:val="center"/>
        <w:rPr>
          <w:b/>
          <w:bCs/>
          <w:sz w:val="24"/>
        </w:rPr>
      </w:pPr>
    </w:p>
    <w:p w:rsidR="007E54DF" w:rsidRPr="00812CEF" w:rsidRDefault="007E54DF" w:rsidP="007E54DF">
      <w:pPr>
        <w:ind w:right="-6"/>
        <w:jc w:val="center"/>
        <w:rPr>
          <w:bCs/>
          <w:sz w:val="24"/>
        </w:rPr>
      </w:pPr>
      <w:r w:rsidRPr="00812CEF">
        <w:rPr>
          <w:bCs/>
          <w:sz w:val="24"/>
        </w:rPr>
        <w:t>г. Пенза                        № 2</w:t>
      </w:r>
      <w:r w:rsidR="00C06D30" w:rsidRPr="00812CEF">
        <w:rPr>
          <w:bCs/>
          <w:sz w:val="24"/>
        </w:rPr>
        <w:t>4</w:t>
      </w:r>
      <w:r w:rsidRPr="00812CEF">
        <w:rPr>
          <w:bCs/>
          <w:sz w:val="24"/>
        </w:rPr>
        <w:t xml:space="preserve">                                </w:t>
      </w:r>
      <w:r w:rsidR="00C06D30" w:rsidRPr="00812CEF">
        <w:rPr>
          <w:bCs/>
          <w:sz w:val="24"/>
        </w:rPr>
        <w:t>29</w:t>
      </w:r>
      <w:r w:rsidRPr="00812CEF">
        <w:rPr>
          <w:bCs/>
          <w:sz w:val="24"/>
        </w:rPr>
        <w:t>.12.2020г.</w:t>
      </w:r>
    </w:p>
    <w:p w:rsidR="007E54DF" w:rsidRPr="00812CEF" w:rsidRDefault="007E54DF" w:rsidP="007E54DF">
      <w:pPr>
        <w:pStyle w:val="Style4"/>
        <w:widowControl/>
        <w:spacing w:before="29"/>
        <w:jc w:val="left"/>
        <w:rPr>
          <w:rStyle w:val="FontStyle36"/>
          <w:sz w:val="24"/>
          <w:szCs w:val="24"/>
          <w:u w:val="single"/>
        </w:rPr>
      </w:pPr>
    </w:p>
    <w:p w:rsidR="007E54DF" w:rsidRPr="00812CEF" w:rsidRDefault="001A4826" w:rsidP="007E54DF">
      <w:pPr>
        <w:pStyle w:val="Style4"/>
        <w:widowControl/>
        <w:spacing w:before="29"/>
        <w:jc w:val="left"/>
        <w:rPr>
          <w:rStyle w:val="FontStyle36"/>
          <w:sz w:val="24"/>
          <w:szCs w:val="24"/>
          <w:u w:val="single"/>
        </w:rPr>
      </w:pPr>
      <w:r w:rsidRPr="00812CEF">
        <w:rPr>
          <w:rStyle w:val="FontStyle36"/>
          <w:sz w:val="24"/>
          <w:szCs w:val="24"/>
          <w:u w:val="single"/>
        </w:rPr>
        <w:t>Присутствовали члены Комиссии:</w:t>
      </w:r>
    </w:p>
    <w:p w:rsidR="007E54DF" w:rsidRPr="00812CEF" w:rsidRDefault="007E54DF" w:rsidP="007E54DF">
      <w:pPr>
        <w:pStyle w:val="Style6"/>
        <w:widowControl/>
        <w:spacing w:before="134" w:line="240" w:lineRule="auto"/>
        <w:rPr>
          <w:rStyle w:val="FontStyle37"/>
          <w:sz w:val="24"/>
          <w:szCs w:val="24"/>
        </w:rPr>
      </w:pPr>
      <w:r w:rsidRPr="00812CEF">
        <w:rPr>
          <w:rStyle w:val="FontStyle37"/>
          <w:sz w:val="24"/>
          <w:szCs w:val="24"/>
        </w:rPr>
        <w:t>Министр здравоохранения</w:t>
      </w:r>
    </w:p>
    <w:p w:rsidR="006D61F7" w:rsidRPr="00812CEF" w:rsidRDefault="007E54DF" w:rsidP="006D61F7">
      <w:pPr>
        <w:pStyle w:val="Style6"/>
        <w:widowControl/>
        <w:ind w:right="282"/>
        <w:rPr>
          <w:rStyle w:val="FontStyle35"/>
          <w:sz w:val="24"/>
          <w:szCs w:val="24"/>
        </w:rPr>
      </w:pPr>
      <w:r w:rsidRPr="00812CEF">
        <w:rPr>
          <w:rStyle w:val="FontStyle37"/>
          <w:sz w:val="24"/>
          <w:szCs w:val="24"/>
        </w:rPr>
        <w:t xml:space="preserve">Пензенской области (председатель Комиссии) - </w:t>
      </w:r>
      <w:r w:rsidRPr="00812CEF">
        <w:rPr>
          <w:rStyle w:val="FontStyle37"/>
          <w:i/>
          <w:sz w:val="24"/>
          <w:szCs w:val="24"/>
        </w:rPr>
        <w:t xml:space="preserve">А. В. </w:t>
      </w:r>
      <w:r w:rsidRPr="00812CEF">
        <w:rPr>
          <w:rStyle w:val="FontStyle35"/>
          <w:sz w:val="24"/>
          <w:szCs w:val="24"/>
        </w:rPr>
        <w:t xml:space="preserve">Никишин </w:t>
      </w:r>
    </w:p>
    <w:p w:rsidR="007E54DF" w:rsidRPr="00812CEF" w:rsidRDefault="007E54DF" w:rsidP="006D61F7">
      <w:pPr>
        <w:pStyle w:val="Style6"/>
        <w:widowControl/>
        <w:ind w:right="282"/>
        <w:rPr>
          <w:rStyle w:val="FontStyle37"/>
          <w:sz w:val="24"/>
          <w:szCs w:val="24"/>
        </w:rPr>
      </w:pPr>
      <w:r w:rsidRPr="00812CEF">
        <w:rPr>
          <w:rStyle w:val="FontStyle37"/>
          <w:sz w:val="24"/>
          <w:szCs w:val="24"/>
        </w:rPr>
        <w:t>Заместитель Министра здравоохранения</w:t>
      </w:r>
    </w:p>
    <w:p w:rsidR="007E54DF" w:rsidRPr="00812CEF" w:rsidRDefault="007E54DF" w:rsidP="007E54DF">
      <w:pPr>
        <w:pStyle w:val="Style6"/>
        <w:widowControl/>
        <w:spacing w:line="240" w:lineRule="auto"/>
        <w:rPr>
          <w:rStyle w:val="FontStyle35"/>
          <w:sz w:val="24"/>
          <w:szCs w:val="24"/>
        </w:rPr>
      </w:pPr>
      <w:r w:rsidRPr="00812CEF">
        <w:rPr>
          <w:rStyle w:val="FontStyle37"/>
          <w:sz w:val="24"/>
          <w:szCs w:val="24"/>
        </w:rPr>
        <w:t xml:space="preserve">Пензенской области (сопредседатель Комиссии) - </w:t>
      </w:r>
      <w:r w:rsidRPr="00812CEF">
        <w:rPr>
          <w:rStyle w:val="FontStyle35"/>
          <w:sz w:val="24"/>
          <w:szCs w:val="24"/>
        </w:rPr>
        <w:t>О. В. Чижова</w:t>
      </w:r>
    </w:p>
    <w:p w:rsidR="007E54DF" w:rsidRPr="00812CEF" w:rsidRDefault="007E54DF" w:rsidP="007E54DF">
      <w:pPr>
        <w:pStyle w:val="Style6"/>
        <w:widowControl/>
        <w:spacing w:before="139" w:line="240" w:lineRule="auto"/>
        <w:rPr>
          <w:rStyle w:val="FontStyle37"/>
          <w:sz w:val="24"/>
          <w:szCs w:val="24"/>
        </w:rPr>
      </w:pPr>
      <w:r w:rsidRPr="00812CEF">
        <w:rPr>
          <w:rStyle w:val="FontStyle37"/>
          <w:sz w:val="24"/>
          <w:szCs w:val="24"/>
        </w:rPr>
        <w:t>Начальник отдела государственных гарантий ОМС и целевых</w:t>
      </w:r>
    </w:p>
    <w:p w:rsidR="007E54DF" w:rsidRPr="00812CEF" w:rsidRDefault="007E54DF" w:rsidP="007E54DF">
      <w:pPr>
        <w:pStyle w:val="Style6"/>
        <w:widowControl/>
        <w:spacing w:before="19" w:line="240" w:lineRule="auto"/>
        <w:rPr>
          <w:rStyle w:val="FontStyle35"/>
          <w:sz w:val="24"/>
          <w:szCs w:val="24"/>
        </w:rPr>
      </w:pPr>
      <w:r w:rsidRPr="00812CEF">
        <w:rPr>
          <w:rStyle w:val="FontStyle37"/>
          <w:sz w:val="24"/>
          <w:szCs w:val="24"/>
        </w:rPr>
        <w:t xml:space="preserve">программ Министерства здравоохранения Пензенской области </w:t>
      </w:r>
      <w:proofErr w:type="gramStart"/>
      <w:r w:rsidRPr="00812CEF">
        <w:rPr>
          <w:rStyle w:val="FontStyle35"/>
          <w:spacing w:val="20"/>
          <w:sz w:val="24"/>
          <w:szCs w:val="24"/>
        </w:rPr>
        <w:t>-О</w:t>
      </w:r>
      <w:proofErr w:type="gramEnd"/>
      <w:r w:rsidRPr="00812CEF">
        <w:rPr>
          <w:rStyle w:val="FontStyle35"/>
          <w:spacing w:val="20"/>
          <w:sz w:val="24"/>
          <w:szCs w:val="24"/>
        </w:rPr>
        <w:t>.</w:t>
      </w:r>
      <w:r w:rsidRPr="00812CEF">
        <w:rPr>
          <w:rStyle w:val="FontStyle35"/>
          <w:sz w:val="24"/>
          <w:szCs w:val="24"/>
        </w:rPr>
        <w:t xml:space="preserve"> А. Евдокимова</w:t>
      </w:r>
    </w:p>
    <w:p w:rsidR="007E54DF" w:rsidRPr="00812CEF" w:rsidRDefault="007E54DF" w:rsidP="007E54DF">
      <w:pPr>
        <w:pStyle w:val="Style5"/>
        <w:widowControl/>
        <w:spacing w:before="134"/>
        <w:ind w:right="1843"/>
        <w:rPr>
          <w:rStyle w:val="FontStyle35"/>
          <w:sz w:val="24"/>
          <w:szCs w:val="24"/>
        </w:rPr>
      </w:pPr>
      <w:r w:rsidRPr="00812CEF">
        <w:rPr>
          <w:rStyle w:val="FontStyle37"/>
          <w:sz w:val="24"/>
          <w:szCs w:val="24"/>
        </w:rPr>
        <w:t xml:space="preserve">Директор Территориального фонда обязательного медицинского страхования Пензенской области - </w:t>
      </w:r>
      <w:r w:rsidRPr="00812CEF">
        <w:rPr>
          <w:rStyle w:val="FontStyle35"/>
          <w:sz w:val="24"/>
          <w:szCs w:val="24"/>
        </w:rPr>
        <w:t>Е.А. Аксенова</w:t>
      </w:r>
    </w:p>
    <w:p w:rsidR="007D10F0" w:rsidRPr="00812CEF" w:rsidRDefault="007E54DF" w:rsidP="007E54DF">
      <w:pPr>
        <w:pStyle w:val="Style5"/>
        <w:widowControl/>
        <w:spacing w:before="82" w:line="274" w:lineRule="exact"/>
        <w:ind w:right="1382"/>
        <w:rPr>
          <w:rStyle w:val="FontStyle37"/>
          <w:sz w:val="24"/>
          <w:szCs w:val="24"/>
        </w:rPr>
      </w:pPr>
      <w:r w:rsidRPr="00812CEF">
        <w:rPr>
          <w:rStyle w:val="FontStyle37"/>
          <w:sz w:val="24"/>
          <w:szCs w:val="24"/>
        </w:rPr>
        <w:t xml:space="preserve">Начальник Управления по формированию и финансированию </w:t>
      </w:r>
    </w:p>
    <w:p w:rsidR="0001037B" w:rsidRPr="00812CEF" w:rsidRDefault="007E54DF" w:rsidP="007D10F0">
      <w:pPr>
        <w:pStyle w:val="Style5"/>
        <w:widowControl/>
        <w:spacing w:line="274" w:lineRule="exact"/>
        <w:ind w:right="1383"/>
        <w:rPr>
          <w:rStyle w:val="FontStyle37"/>
          <w:sz w:val="24"/>
          <w:szCs w:val="24"/>
        </w:rPr>
      </w:pPr>
      <w:r w:rsidRPr="00812CEF">
        <w:rPr>
          <w:rStyle w:val="FontStyle37"/>
          <w:sz w:val="24"/>
          <w:szCs w:val="24"/>
        </w:rPr>
        <w:t xml:space="preserve">территориальной программы обязательного медицинского страхования Территориального фонда обязательного медицинского страхования </w:t>
      </w:r>
    </w:p>
    <w:p w:rsidR="007E54DF" w:rsidRPr="00812CEF" w:rsidRDefault="007E54DF" w:rsidP="007D10F0">
      <w:pPr>
        <w:pStyle w:val="Style5"/>
        <w:widowControl/>
        <w:spacing w:line="274" w:lineRule="exact"/>
        <w:ind w:right="1383"/>
        <w:rPr>
          <w:rStyle w:val="FontStyle35"/>
          <w:sz w:val="24"/>
          <w:szCs w:val="24"/>
        </w:rPr>
      </w:pPr>
      <w:r w:rsidRPr="00812CEF">
        <w:rPr>
          <w:rStyle w:val="FontStyle37"/>
          <w:sz w:val="24"/>
          <w:szCs w:val="24"/>
        </w:rPr>
        <w:t>Пензенской области</w:t>
      </w:r>
      <w:r w:rsidR="007D10F0" w:rsidRPr="00812CEF">
        <w:rPr>
          <w:rStyle w:val="FontStyle37"/>
          <w:sz w:val="24"/>
          <w:szCs w:val="24"/>
        </w:rPr>
        <w:t xml:space="preserve"> </w:t>
      </w:r>
      <w:r w:rsidRPr="00812CEF">
        <w:rPr>
          <w:rStyle w:val="FontStyle37"/>
          <w:sz w:val="24"/>
          <w:szCs w:val="24"/>
        </w:rPr>
        <w:t xml:space="preserve">(секретарь Комиссии) </w:t>
      </w:r>
      <w:r w:rsidR="006D61F7" w:rsidRPr="00812CEF">
        <w:rPr>
          <w:rStyle w:val="FontStyle37"/>
          <w:sz w:val="24"/>
          <w:szCs w:val="24"/>
        </w:rPr>
        <w:t>–</w:t>
      </w:r>
      <w:r w:rsidRPr="00812CEF">
        <w:rPr>
          <w:rStyle w:val="FontStyle37"/>
          <w:sz w:val="24"/>
          <w:szCs w:val="24"/>
        </w:rPr>
        <w:t xml:space="preserve"> </w:t>
      </w:r>
      <w:r w:rsidR="006D61F7" w:rsidRPr="00812CEF">
        <w:rPr>
          <w:rStyle w:val="FontStyle37"/>
          <w:sz w:val="24"/>
          <w:szCs w:val="24"/>
        </w:rPr>
        <w:t xml:space="preserve"> </w:t>
      </w:r>
      <w:r w:rsidRPr="00812CEF">
        <w:rPr>
          <w:rStyle w:val="FontStyle35"/>
          <w:sz w:val="24"/>
          <w:szCs w:val="24"/>
        </w:rPr>
        <w:t>И. В. Жучкова</w:t>
      </w:r>
    </w:p>
    <w:p w:rsidR="007E54DF" w:rsidRPr="00812CEF" w:rsidRDefault="007E54DF" w:rsidP="007E54DF">
      <w:pPr>
        <w:pStyle w:val="Style6"/>
        <w:widowControl/>
        <w:spacing w:before="77" w:line="240" w:lineRule="auto"/>
        <w:rPr>
          <w:rStyle w:val="FontStyle37"/>
          <w:sz w:val="24"/>
          <w:szCs w:val="24"/>
        </w:rPr>
      </w:pPr>
      <w:proofErr w:type="gramStart"/>
      <w:r w:rsidRPr="00812CEF">
        <w:rPr>
          <w:rStyle w:val="FontStyle37"/>
          <w:sz w:val="24"/>
          <w:szCs w:val="24"/>
        </w:rPr>
        <w:t>Исполняющий</w:t>
      </w:r>
      <w:proofErr w:type="gramEnd"/>
      <w:r w:rsidRPr="00812CEF">
        <w:rPr>
          <w:rStyle w:val="FontStyle37"/>
          <w:sz w:val="24"/>
          <w:szCs w:val="24"/>
        </w:rPr>
        <w:t xml:space="preserve"> обязанности директора</w:t>
      </w:r>
    </w:p>
    <w:p w:rsidR="007E54DF" w:rsidRPr="00812CEF" w:rsidRDefault="007E54DF" w:rsidP="007E54DF">
      <w:pPr>
        <w:pStyle w:val="Style6"/>
        <w:widowControl/>
        <w:spacing w:before="24" w:line="240" w:lineRule="auto"/>
        <w:rPr>
          <w:rStyle w:val="FontStyle35"/>
          <w:sz w:val="24"/>
          <w:szCs w:val="24"/>
        </w:rPr>
      </w:pPr>
      <w:r w:rsidRPr="00812CEF">
        <w:rPr>
          <w:rStyle w:val="FontStyle37"/>
          <w:sz w:val="24"/>
          <w:szCs w:val="24"/>
        </w:rPr>
        <w:t xml:space="preserve">филиала АО «МАКС-М» в г. Пензе - </w:t>
      </w:r>
      <w:r w:rsidRPr="00812CEF">
        <w:rPr>
          <w:rStyle w:val="FontStyle35"/>
          <w:sz w:val="24"/>
          <w:szCs w:val="24"/>
        </w:rPr>
        <w:t>Д.А. Гагаринский</w:t>
      </w:r>
    </w:p>
    <w:p w:rsidR="006D61F7" w:rsidRPr="00812CEF" w:rsidRDefault="007E54DF" w:rsidP="007E54DF">
      <w:pPr>
        <w:pStyle w:val="Style5"/>
        <w:widowControl/>
        <w:spacing w:before="115" w:line="278" w:lineRule="exact"/>
        <w:ind w:right="1843"/>
        <w:rPr>
          <w:rStyle w:val="FontStyle37"/>
          <w:sz w:val="24"/>
          <w:szCs w:val="24"/>
        </w:rPr>
      </w:pPr>
      <w:r w:rsidRPr="00812CEF">
        <w:rPr>
          <w:rStyle w:val="FontStyle37"/>
          <w:sz w:val="24"/>
          <w:szCs w:val="24"/>
        </w:rPr>
        <w:t>Директор филиал</w:t>
      </w:r>
      <w:proofErr w:type="gramStart"/>
      <w:r w:rsidRPr="00812CEF">
        <w:rPr>
          <w:rStyle w:val="FontStyle37"/>
          <w:sz w:val="24"/>
          <w:szCs w:val="24"/>
        </w:rPr>
        <w:t>а ООО</w:t>
      </w:r>
      <w:proofErr w:type="gramEnd"/>
      <w:r w:rsidRPr="00812CEF">
        <w:rPr>
          <w:rStyle w:val="FontStyle37"/>
          <w:sz w:val="24"/>
          <w:szCs w:val="24"/>
        </w:rPr>
        <w:t xml:space="preserve"> «Капитал Медицинское Страхование»</w:t>
      </w:r>
    </w:p>
    <w:p w:rsidR="007E54DF" w:rsidRPr="00812CEF" w:rsidRDefault="007E54DF" w:rsidP="007E54DF">
      <w:pPr>
        <w:pStyle w:val="Style5"/>
        <w:widowControl/>
        <w:spacing w:before="115" w:line="278" w:lineRule="exact"/>
        <w:ind w:right="1843"/>
        <w:rPr>
          <w:rStyle w:val="FontStyle35"/>
          <w:sz w:val="24"/>
          <w:szCs w:val="24"/>
        </w:rPr>
      </w:pPr>
      <w:r w:rsidRPr="00812CEF">
        <w:rPr>
          <w:rStyle w:val="FontStyle37"/>
          <w:sz w:val="24"/>
          <w:szCs w:val="24"/>
        </w:rPr>
        <w:t xml:space="preserve">в Пензенской области - </w:t>
      </w:r>
      <w:r w:rsidRPr="00812CEF">
        <w:rPr>
          <w:rStyle w:val="FontStyle35"/>
          <w:sz w:val="24"/>
          <w:szCs w:val="24"/>
        </w:rPr>
        <w:t>В. А. Ковалев</w:t>
      </w:r>
    </w:p>
    <w:p w:rsidR="007E54DF" w:rsidRPr="00812CEF" w:rsidRDefault="007E54DF" w:rsidP="007E54DF">
      <w:pPr>
        <w:pStyle w:val="Style6"/>
        <w:widowControl/>
        <w:spacing w:before="96" w:line="240" w:lineRule="auto"/>
        <w:rPr>
          <w:rStyle w:val="FontStyle37"/>
          <w:sz w:val="24"/>
          <w:szCs w:val="24"/>
        </w:rPr>
      </w:pPr>
      <w:r w:rsidRPr="00812CEF">
        <w:rPr>
          <w:rStyle w:val="FontStyle37"/>
          <w:sz w:val="24"/>
          <w:szCs w:val="24"/>
        </w:rPr>
        <w:t>Заместитель директора филиал</w:t>
      </w:r>
      <w:proofErr w:type="gramStart"/>
      <w:r w:rsidRPr="00812CEF">
        <w:rPr>
          <w:rStyle w:val="FontStyle37"/>
          <w:sz w:val="24"/>
          <w:szCs w:val="24"/>
        </w:rPr>
        <w:t>а ООО</w:t>
      </w:r>
      <w:proofErr w:type="gramEnd"/>
      <w:r w:rsidRPr="00812CEF">
        <w:rPr>
          <w:rStyle w:val="FontStyle37"/>
          <w:sz w:val="24"/>
          <w:szCs w:val="24"/>
        </w:rPr>
        <w:t xml:space="preserve"> «Капитал</w:t>
      </w:r>
    </w:p>
    <w:p w:rsidR="007E54DF" w:rsidRPr="00812CEF" w:rsidRDefault="007E54DF" w:rsidP="007E54DF">
      <w:pPr>
        <w:pStyle w:val="Style6"/>
        <w:widowControl/>
        <w:spacing w:before="14" w:line="240" w:lineRule="auto"/>
        <w:rPr>
          <w:rStyle w:val="FontStyle35"/>
          <w:sz w:val="24"/>
          <w:szCs w:val="24"/>
        </w:rPr>
      </w:pPr>
      <w:r w:rsidRPr="00812CEF">
        <w:rPr>
          <w:rStyle w:val="FontStyle37"/>
          <w:sz w:val="24"/>
          <w:szCs w:val="24"/>
        </w:rPr>
        <w:t xml:space="preserve">Медицинское Страхование» в Пензенской области - </w:t>
      </w:r>
      <w:r w:rsidRPr="00812CEF">
        <w:rPr>
          <w:rStyle w:val="FontStyle35"/>
          <w:sz w:val="24"/>
          <w:szCs w:val="24"/>
        </w:rPr>
        <w:t>И. А. Грешникова</w:t>
      </w:r>
    </w:p>
    <w:p w:rsidR="007E54DF" w:rsidRPr="00812CEF" w:rsidRDefault="007E54DF" w:rsidP="007E54DF">
      <w:pPr>
        <w:pStyle w:val="Style5"/>
        <w:widowControl/>
        <w:spacing w:before="120" w:line="274" w:lineRule="exact"/>
        <w:ind w:right="3226"/>
        <w:rPr>
          <w:rStyle w:val="FontStyle37"/>
          <w:sz w:val="24"/>
          <w:szCs w:val="24"/>
        </w:rPr>
      </w:pPr>
      <w:r w:rsidRPr="00812CEF">
        <w:rPr>
          <w:rStyle w:val="FontStyle37"/>
          <w:sz w:val="24"/>
          <w:szCs w:val="24"/>
        </w:rPr>
        <w:t xml:space="preserve">Главный врач </w:t>
      </w:r>
      <w:proofErr w:type="gramStart"/>
      <w:r w:rsidRPr="00812CEF">
        <w:rPr>
          <w:rStyle w:val="FontStyle37"/>
          <w:sz w:val="24"/>
          <w:szCs w:val="24"/>
        </w:rPr>
        <w:t>государственного</w:t>
      </w:r>
      <w:proofErr w:type="gramEnd"/>
      <w:r w:rsidRPr="00812CEF">
        <w:rPr>
          <w:rStyle w:val="FontStyle37"/>
          <w:sz w:val="24"/>
          <w:szCs w:val="24"/>
        </w:rPr>
        <w:t xml:space="preserve"> бюджетного</w:t>
      </w:r>
    </w:p>
    <w:p w:rsidR="007E54DF" w:rsidRPr="00812CEF" w:rsidRDefault="007E54DF" w:rsidP="007E54DF">
      <w:pPr>
        <w:pStyle w:val="Style5"/>
        <w:widowControl/>
        <w:spacing w:line="274" w:lineRule="exact"/>
        <w:ind w:right="3226"/>
        <w:rPr>
          <w:rStyle w:val="FontStyle37"/>
          <w:sz w:val="24"/>
          <w:szCs w:val="24"/>
        </w:rPr>
      </w:pPr>
      <w:r w:rsidRPr="00812CEF">
        <w:rPr>
          <w:rStyle w:val="FontStyle37"/>
          <w:sz w:val="24"/>
          <w:szCs w:val="24"/>
        </w:rPr>
        <w:t>учреждения здравоохранения «</w:t>
      </w:r>
      <w:proofErr w:type="gramStart"/>
      <w:r w:rsidRPr="00812CEF">
        <w:rPr>
          <w:rStyle w:val="FontStyle37"/>
          <w:sz w:val="24"/>
          <w:szCs w:val="24"/>
        </w:rPr>
        <w:t>Клиническая</w:t>
      </w:r>
      <w:proofErr w:type="gramEnd"/>
    </w:p>
    <w:p w:rsidR="007E54DF" w:rsidRPr="00812CEF" w:rsidRDefault="007E54DF" w:rsidP="007E54DF">
      <w:pPr>
        <w:pStyle w:val="Style5"/>
        <w:widowControl/>
        <w:spacing w:line="274" w:lineRule="exact"/>
        <w:ind w:right="3226"/>
        <w:rPr>
          <w:rStyle w:val="FontStyle35"/>
          <w:sz w:val="24"/>
          <w:szCs w:val="24"/>
        </w:rPr>
      </w:pPr>
      <w:r w:rsidRPr="00812CEF">
        <w:rPr>
          <w:rStyle w:val="FontStyle37"/>
          <w:sz w:val="24"/>
          <w:szCs w:val="24"/>
        </w:rPr>
        <w:t xml:space="preserve">больница № 6 им. Г.А. Захарьина» - </w:t>
      </w:r>
      <w:r w:rsidRPr="00812CEF">
        <w:rPr>
          <w:rStyle w:val="FontStyle35"/>
          <w:sz w:val="24"/>
          <w:szCs w:val="24"/>
        </w:rPr>
        <w:t>Д.Ю. Зиновьев</w:t>
      </w:r>
    </w:p>
    <w:p w:rsidR="007E54DF" w:rsidRPr="00812CEF" w:rsidRDefault="007E54DF" w:rsidP="007E54DF">
      <w:pPr>
        <w:pStyle w:val="Style6"/>
        <w:widowControl/>
        <w:spacing w:before="77" w:line="240" w:lineRule="auto"/>
        <w:rPr>
          <w:rStyle w:val="FontStyle37"/>
          <w:sz w:val="24"/>
          <w:szCs w:val="24"/>
        </w:rPr>
      </w:pPr>
      <w:r w:rsidRPr="00812CEF">
        <w:rPr>
          <w:rStyle w:val="FontStyle37"/>
          <w:sz w:val="24"/>
          <w:szCs w:val="24"/>
        </w:rPr>
        <w:t>Главный врач частного учреждения здравоохранения</w:t>
      </w:r>
    </w:p>
    <w:p w:rsidR="007E54DF" w:rsidRPr="00812CEF" w:rsidRDefault="007E54DF" w:rsidP="007E54DF">
      <w:pPr>
        <w:pStyle w:val="Style6"/>
        <w:widowControl/>
        <w:spacing w:before="19" w:line="240" w:lineRule="auto"/>
        <w:rPr>
          <w:rStyle w:val="FontStyle35"/>
          <w:sz w:val="24"/>
          <w:szCs w:val="24"/>
        </w:rPr>
      </w:pPr>
      <w:r w:rsidRPr="00812CEF">
        <w:rPr>
          <w:rStyle w:val="FontStyle37"/>
          <w:sz w:val="24"/>
          <w:szCs w:val="24"/>
        </w:rPr>
        <w:t xml:space="preserve">«Клиническая больница «РЖД-Медицина» города Пенза» - </w:t>
      </w:r>
      <w:proofErr w:type="spellStart"/>
      <w:r w:rsidRPr="00812CEF">
        <w:rPr>
          <w:rStyle w:val="FontStyle35"/>
          <w:sz w:val="24"/>
          <w:szCs w:val="24"/>
        </w:rPr>
        <w:t>Н.А.Герцог</w:t>
      </w:r>
      <w:proofErr w:type="spellEnd"/>
    </w:p>
    <w:p w:rsidR="007E54DF" w:rsidRPr="00812CEF" w:rsidRDefault="007E54DF" w:rsidP="007E54DF">
      <w:pPr>
        <w:pStyle w:val="Style5"/>
        <w:widowControl/>
        <w:spacing w:before="120"/>
        <w:ind w:right="1383"/>
        <w:rPr>
          <w:rStyle w:val="FontStyle37"/>
          <w:sz w:val="24"/>
          <w:szCs w:val="24"/>
        </w:rPr>
      </w:pPr>
      <w:r w:rsidRPr="00812CEF">
        <w:rPr>
          <w:rStyle w:val="FontStyle37"/>
          <w:sz w:val="24"/>
          <w:szCs w:val="24"/>
        </w:rPr>
        <w:t>Председатель Пензенской областной организации профсоюза</w:t>
      </w:r>
    </w:p>
    <w:p w:rsidR="007E54DF" w:rsidRPr="00812CEF" w:rsidRDefault="007E54DF" w:rsidP="007E54DF">
      <w:pPr>
        <w:pStyle w:val="Style5"/>
        <w:widowControl/>
        <w:ind w:right="1383"/>
        <w:rPr>
          <w:rStyle w:val="FontStyle35"/>
          <w:sz w:val="24"/>
          <w:szCs w:val="24"/>
        </w:rPr>
      </w:pPr>
      <w:r w:rsidRPr="00812CEF">
        <w:rPr>
          <w:rStyle w:val="FontStyle37"/>
          <w:sz w:val="24"/>
          <w:szCs w:val="24"/>
        </w:rPr>
        <w:t xml:space="preserve">работников здравоохранения Российской Федерации - </w:t>
      </w:r>
      <w:r w:rsidRPr="00812CEF">
        <w:rPr>
          <w:rStyle w:val="FontStyle35"/>
          <w:sz w:val="24"/>
          <w:szCs w:val="24"/>
        </w:rPr>
        <w:t>Г.А. Попадюк</w:t>
      </w:r>
    </w:p>
    <w:p w:rsidR="007E54DF" w:rsidRPr="00812CEF" w:rsidRDefault="007E54DF" w:rsidP="007E54DF">
      <w:pPr>
        <w:pStyle w:val="Style5"/>
        <w:widowControl/>
        <w:spacing w:before="53" w:line="274" w:lineRule="exact"/>
        <w:ind w:right="2765"/>
        <w:rPr>
          <w:rStyle w:val="FontStyle35"/>
          <w:sz w:val="24"/>
          <w:szCs w:val="24"/>
        </w:rPr>
      </w:pPr>
      <w:r w:rsidRPr="00812CEF">
        <w:rPr>
          <w:rStyle w:val="FontStyle37"/>
          <w:sz w:val="24"/>
          <w:szCs w:val="24"/>
        </w:rPr>
        <w:t xml:space="preserve">Специалист аппарата Пензенской областной организации профсоюза работников здравоохранения </w:t>
      </w:r>
      <w:proofErr w:type="gramStart"/>
      <w:r w:rsidRPr="00812CEF">
        <w:rPr>
          <w:rStyle w:val="FontStyle35"/>
          <w:spacing w:val="20"/>
          <w:sz w:val="24"/>
          <w:szCs w:val="24"/>
        </w:rPr>
        <w:t>-Д</w:t>
      </w:r>
      <w:proofErr w:type="gramEnd"/>
      <w:r w:rsidRPr="00812CEF">
        <w:rPr>
          <w:rStyle w:val="FontStyle35"/>
          <w:spacing w:val="20"/>
          <w:sz w:val="24"/>
          <w:szCs w:val="24"/>
        </w:rPr>
        <w:t>.</w:t>
      </w:r>
      <w:r w:rsidRPr="00812CEF">
        <w:rPr>
          <w:rStyle w:val="FontStyle35"/>
          <w:sz w:val="24"/>
          <w:szCs w:val="24"/>
        </w:rPr>
        <w:t>В. Антонов</w:t>
      </w:r>
    </w:p>
    <w:p w:rsidR="007E54DF" w:rsidRPr="00812CEF" w:rsidRDefault="007E54DF" w:rsidP="007E54DF">
      <w:pPr>
        <w:pStyle w:val="Style5"/>
        <w:widowControl/>
        <w:spacing w:before="120" w:line="274" w:lineRule="exact"/>
        <w:ind w:right="1843"/>
        <w:rPr>
          <w:rStyle w:val="FontStyle37"/>
          <w:sz w:val="24"/>
          <w:szCs w:val="24"/>
        </w:rPr>
      </w:pPr>
      <w:r w:rsidRPr="00812CEF">
        <w:rPr>
          <w:rStyle w:val="FontStyle37"/>
          <w:sz w:val="24"/>
          <w:szCs w:val="24"/>
        </w:rPr>
        <w:t xml:space="preserve">Член региональной общественной организации по защите прав и законных интересов медицинских и фармацевтических работников «Врачебная палата» Пензенской области, главный врач </w:t>
      </w:r>
    </w:p>
    <w:p w:rsidR="007E54DF" w:rsidRPr="00812CEF" w:rsidRDefault="007E54DF" w:rsidP="007E54DF">
      <w:pPr>
        <w:pStyle w:val="Style5"/>
        <w:widowControl/>
        <w:spacing w:line="274" w:lineRule="exact"/>
        <w:ind w:right="1843"/>
        <w:rPr>
          <w:rStyle w:val="FontStyle37"/>
          <w:sz w:val="24"/>
          <w:szCs w:val="24"/>
        </w:rPr>
      </w:pPr>
      <w:r w:rsidRPr="00812CEF">
        <w:rPr>
          <w:rStyle w:val="FontStyle37"/>
          <w:sz w:val="24"/>
          <w:szCs w:val="24"/>
        </w:rPr>
        <w:t>ГБУЗ «Пензенская областная детская клиническая</w:t>
      </w:r>
    </w:p>
    <w:p w:rsidR="007E54DF" w:rsidRPr="00812CEF" w:rsidRDefault="007E54DF" w:rsidP="007E54DF">
      <w:pPr>
        <w:pStyle w:val="Style5"/>
        <w:widowControl/>
        <w:spacing w:line="274" w:lineRule="exact"/>
        <w:ind w:right="1843"/>
        <w:rPr>
          <w:rStyle w:val="FontStyle35"/>
          <w:sz w:val="24"/>
          <w:szCs w:val="24"/>
        </w:rPr>
      </w:pPr>
      <w:r w:rsidRPr="00812CEF">
        <w:rPr>
          <w:rStyle w:val="FontStyle37"/>
          <w:sz w:val="24"/>
          <w:szCs w:val="24"/>
        </w:rPr>
        <w:t>больница им. Н.Ф. Филатова</w:t>
      </w:r>
      <w:proofErr w:type="gramStart"/>
      <w:r w:rsidRPr="00812CEF">
        <w:rPr>
          <w:rStyle w:val="FontStyle37"/>
          <w:sz w:val="24"/>
          <w:szCs w:val="24"/>
        </w:rPr>
        <w:t>»-</w:t>
      </w:r>
      <w:proofErr w:type="gramEnd"/>
      <w:r w:rsidRPr="00812CEF">
        <w:rPr>
          <w:rStyle w:val="FontStyle37"/>
          <w:i/>
          <w:sz w:val="24"/>
          <w:szCs w:val="24"/>
        </w:rPr>
        <w:t>МС.</w:t>
      </w:r>
      <w:r w:rsidRPr="00812CEF">
        <w:rPr>
          <w:rStyle w:val="FontStyle37"/>
          <w:sz w:val="24"/>
          <w:szCs w:val="24"/>
        </w:rPr>
        <w:t xml:space="preserve"> </w:t>
      </w:r>
      <w:r w:rsidRPr="00812CEF">
        <w:rPr>
          <w:rStyle w:val="FontStyle35"/>
          <w:sz w:val="24"/>
          <w:szCs w:val="24"/>
        </w:rPr>
        <w:t>Баженов</w:t>
      </w:r>
    </w:p>
    <w:p w:rsidR="007E54DF" w:rsidRPr="00812CEF" w:rsidRDefault="007E54DF" w:rsidP="007E54DF">
      <w:pPr>
        <w:pStyle w:val="Style5"/>
        <w:widowControl/>
        <w:spacing w:before="120"/>
        <w:ind w:right="1843"/>
        <w:rPr>
          <w:rStyle w:val="FontStyle37"/>
          <w:sz w:val="24"/>
          <w:szCs w:val="24"/>
        </w:rPr>
      </w:pPr>
      <w:r w:rsidRPr="00812CEF">
        <w:rPr>
          <w:rStyle w:val="FontStyle37"/>
          <w:sz w:val="24"/>
          <w:szCs w:val="24"/>
        </w:rPr>
        <w:t xml:space="preserve">Член региональной общественной организации по защите прав и законных интересов медицинских и фармацевтических работников «Врачебная палата» Пензенской области, главный врач </w:t>
      </w:r>
    </w:p>
    <w:p w:rsidR="007E54DF" w:rsidRPr="00812CEF" w:rsidRDefault="007E54DF" w:rsidP="007E54DF">
      <w:pPr>
        <w:pStyle w:val="Style5"/>
        <w:widowControl/>
        <w:ind w:right="1843"/>
        <w:rPr>
          <w:rStyle w:val="FontStyle35"/>
          <w:sz w:val="24"/>
          <w:szCs w:val="24"/>
        </w:rPr>
      </w:pPr>
      <w:r w:rsidRPr="00812CEF">
        <w:rPr>
          <w:rStyle w:val="FontStyle37"/>
          <w:sz w:val="24"/>
          <w:szCs w:val="24"/>
        </w:rPr>
        <w:t xml:space="preserve">ГБУЗ «Колышлейская районная больница» - </w:t>
      </w:r>
      <w:r w:rsidRPr="00812CEF">
        <w:rPr>
          <w:rStyle w:val="FontStyle35"/>
          <w:sz w:val="24"/>
          <w:szCs w:val="24"/>
        </w:rPr>
        <w:t>В.А. Аббакумов</w:t>
      </w:r>
    </w:p>
    <w:p w:rsidR="007E54DF" w:rsidRPr="00812CEF" w:rsidRDefault="007E54DF" w:rsidP="007E54DF">
      <w:pPr>
        <w:pStyle w:val="Style5"/>
        <w:widowControl/>
        <w:spacing w:before="120" w:line="274" w:lineRule="exact"/>
        <w:ind w:right="1843"/>
        <w:rPr>
          <w:rStyle w:val="FontStyle37"/>
          <w:sz w:val="24"/>
          <w:szCs w:val="24"/>
        </w:rPr>
      </w:pPr>
    </w:p>
    <w:p w:rsidR="001D565E" w:rsidRPr="00812CEF" w:rsidRDefault="007E54DF" w:rsidP="007E54DF">
      <w:pPr>
        <w:pStyle w:val="Style5"/>
        <w:widowControl/>
        <w:spacing w:before="120" w:line="274" w:lineRule="exact"/>
        <w:ind w:right="1843"/>
        <w:rPr>
          <w:rStyle w:val="FontStyle37"/>
          <w:sz w:val="24"/>
          <w:szCs w:val="24"/>
        </w:rPr>
      </w:pPr>
      <w:r w:rsidRPr="00812CEF">
        <w:rPr>
          <w:rStyle w:val="FontStyle37"/>
          <w:sz w:val="24"/>
          <w:szCs w:val="24"/>
        </w:rPr>
        <w:lastRenderedPageBreak/>
        <w:t>Член региональной общественной организации по защите прав и</w:t>
      </w:r>
      <w:r w:rsidR="001D565E" w:rsidRPr="00812CEF">
        <w:rPr>
          <w:rStyle w:val="FontStyle37"/>
          <w:sz w:val="24"/>
          <w:szCs w:val="24"/>
        </w:rPr>
        <w:t xml:space="preserve"> </w:t>
      </w:r>
    </w:p>
    <w:p w:rsidR="00EE3933" w:rsidRPr="00812CEF" w:rsidRDefault="007E54DF" w:rsidP="001D565E">
      <w:pPr>
        <w:pStyle w:val="Style5"/>
        <w:widowControl/>
        <w:spacing w:line="274" w:lineRule="exact"/>
        <w:ind w:right="1843"/>
        <w:rPr>
          <w:rStyle w:val="FontStyle37"/>
          <w:sz w:val="24"/>
          <w:szCs w:val="24"/>
        </w:rPr>
      </w:pPr>
      <w:r w:rsidRPr="00812CEF">
        <w:rPr>
          <w:rStyle w:val="FontStyle37"/>
          <w:sz w:val="24"/>
          <w:szCs w:val="24"/>
        </w:rPr>
        <w:t xml:space="preserve">законных интересов медицинских и фармацевтических работников «Врачебная палата» Пензенской области, главный врач </w:t>
      </w:r>
    </w:p>
    <w:p w:rsidR="007E54DF" w:rsidRPr="00812CEF" w:rsidRDefault="007E54DF" w:rsidP="00EE3933">
      <w:pPr>
        <w:pStyle w:val="Style5"/>
        <w:widowControl/>
        <w:spacing w:line="274" w:lineRule="exact"/>
        <w:ind w:right="1843"/>
        <w:rPr>
          <w:rStyle w:val="FontStyle35"/>
          <w:sz w:val="24"/>
          <w:szCs w:val="24"/>
        </w:rPr>
      </w:pPr>
      <w:r w:rsidRPr="00812CEF">
        <w:rPr>
          <w:rStyle w:val="FontStyle37"/>
          <w:sz w:val="24"/>
          <w:szCs w:val="24"/>
        </w:rPr>
        <w:t xml:space="preserve">ГБУЗ «Каменская межрайонная больница» - </w:t>
      </w:r>
      <w:r w:rsidRPr="00812CEF">
        <w:rPr>
          <w:rStyle w:val="FontStyle37"/>
          <w:i/>
          <w:sz w:val="24"/>
          <w:szCs w:val="24"/>
        </w:rPr>
        <w:t>А.</w:t>
      </w:r>
      <w:r w:rsidRPr="00812CEF">
        <w:rPr>
          <w:rStyle w:val="FontStyle35"/>
          <w:sz w:val="24"/>
          <w:szCs w:val="24"/>
        </w:rPr>
        <w:t>В. Галкин</w:t>
      </w:r>
    </w:p>
    <w:p w:rsidR="007E54DF" w:rsidRPr="00812CEF" w:rsidRDefault="007E54DF" w:rsidP="007E54DF">
      <w:pPr>
        <w:pStyle w:val="Style5"/>
        <w:widowControl/>
        <w:spacing w:before="53" w:line="278" w:lineRule="exact"/>
        <w:ind w:right="960"/>
        <w:rPr>
          <w:rStyle w:val="FontStyle37"/>
          <w:b/>
          <w:sz w:val="24"/>
          <w:szCs w:val="24"/>
          <w:u w:val="single"/>
        </w:rPr>
      </w:pPr>
      <w:r w:rsidRPr="00812CEF">
        <w:rPr>
          <w:rStyle w:val="FontStyle37"/>
          <w:b/>
          <w:sz w:val="24"/>
          <w:szCs w:val="24"/>
          <w:u w:val="single"/>
        </w:rPr>
        <w:t>Отсутствовали:</w:t>
      </w:r>
    </w:p>
    <w:p w:rsidR="007E54DF" w:rsidRPr="00812CEF" w:rsidRDefault="007E54DF" w:rsidP="007E54DF">
      <w:pPr>
        <w:pStyle w:val="Style5"/>
        <w:widowControl/>
        <w:spacing w:line="278" w:lineRule="exact"/>
        <w:ind w:right="-23"/>
        <w:rPr>
          <w:rStyle w:val="FontStyle37"/>
          <w:sz w:val="24"/>
          <w:szCs w:val="24"/>
        </w:rPr>
      </w:pPr>
      <w:r w:rsidRPr="00812CEF">
        <w:rPr>
          <w:rStyle w:val="FontStyle37"/>
          <w:sz w:val="24"/>
          <w:szCs w:val="24"/>
        </w:rPr>
        <w:t xml:space="preserve">Начальник отдела экономического обоснования, </w:t>
      </w:r>
    </w:p>
    <w:p w:rsidR="007E54DF" w:rsidRPr="00812CEF" w:rsidRDefault="007E54DF" w:rsidP="007E54DF">
      <w:pPr>
        <w:pStyle w:val="Style5"/>
        <w:widowControl/>
        <w:spacing w:line="278" w:lineRule="exact"/>
        <w:ind w:right="-23"/>
        <w:rPr>
          <w:rStyle w:val="FontStyle37"/>
          <w:sz w:val="24"/>
          <w:szCs w:val="24"/>
        </w:rPr>
      </w:pPr>
      <w:r w:rsidRPr="00812CEF">
        <w:rPr>
          <w:rStyle w:val="FontStyle37"/>
          <w:sz w:val="24"/>
          <w:szCs w:val="24"/>
        </w:rPr>
        <w:t xml:space="preserve">формирования и анализа территориальной программы </w:t>
      </w:r>
    </w:p>
    <w:p w:rsidR="007E54DF" w:rsidRPr="00812CEF" w:rsidRDefault="007E54DF" w:rsidP="007E54DF">
      <w:pPr>
        <w:pStyle w:val="Style5"/>
        <w:widowControl/>
        <w:spacing w:line="278" w:lineRule="exact"/>
        <w:ind w:right="-23"/>
        <w:rPr>
          <w:rStyle w:val="FontStyle37"/>
          <w:sz w:val="24"/>
          <w:szCs w:val="24"/>
        </w:rPr>
      </w:pPr>
      <w:r w:rsidRPr="00812CEF">
        <w:rPr>
          <w:rStyle w:val="FontStyle37"/>
          <w:sz w:val="24"/>
          <w:szCs w:val="24"/>
        </w:rPr>
        <w:t xml:space="preserve">обязательного медицинского страхования Территориального фонда </w:t>
      </w:r>
    </w:p>
    <w:p w:rsidR="007E54DF" w:rsidRPr="00812CEF" w:rsidRDefault="007E54DF" w:rsidP="007E54DF">
      <w:pPr>
        <w:pStyle w:val="Style5"/>
        <w:widowControl/>
        <w:spacing w:line="278" w:lineRule="exact"/>
        <w:ind w:right="-23"/>
        <w:rPr>
          <w:rStyle w:val="FontStyle35"/>
          <w:sz w:val="24"/>
          <w:szCs w:val="24"/>
        </w:rPr>
      </w:pPr>
      <w:r w:rsidRPr="00812CEF">
        <w:rPr>
          <w:rStyle w:val="FontStyle37"/>
          <w:sz w:val="24"/>
          <w:szCs w:val="24"/>
        </w:rPr>
        <w:t xml:space="preserve">обязательного медицинского страхования Пензенской области </w:t>
      </w:r>
      <w:r w:rsidRPr="00812CEF">
        <w:rPr>
          <w:rStyle w:val="FontStyle35"/>
          <w:sz w:val="24"/>
          <w:szCs w:val="24"/>
        </w:rPr>
        <w:t>- Л. В. Савинова</w:t>
      </w:r>
    </w:p>
    <w:p w:rsidR="007E54DF" w:rsidRPr="00812CEF" w:rsidRDefault="007E54DF" w:rsidP="007E54DF">
      <w:pPr>
        <w:pStyle w:val="Style5"/>
        <w:widowControl/>
        <w:spacing w:line="278" w:lineRule="exact"/>
        <w:ind w:right="-23"/>
        <w:rPr>
          <w:rStyle w:val="FontStyle35"/>
          <w:sz w:val="24"/>
          <w:szCs w:val="24"/>
        </w:rPr>
      </w:pPr>
      <w:r w:rsidRPr="00812CEF">
        <w:rPr>
          <w:rStyle w:val="FontStyle35"/>
          <w:sz w:val="24"/>
          <w:szCs w:val="24"/>
        </w:rPr>
        <w:t>(больничный лист)</w:t>
      </w:r>
    </w:p>
    <w:p w:rsidR="007E54DF" w:rsidRPr="00812CEF" w:rsidRDefault="007E54DF" w:rsidP="007E54DF">
      <w:pPr>
        <w:pStyle w:val="Style5"/>
        <w:widowControl/>
        <w:spacing w:before="120"/>
        <w:ind w:right="3362"/>
        <w:rPr>
          <w:rStyle w:val="FontStyle37"/>
          <w:sz w:val="24"/>
          <w:szCs w:val="24"/>
        </w:rPr>
      </w:pPr>
      <w:r w:rsidRPr="00812CEF">
        <w:rPr>
          <w:rStyle w:val="FontStyle37"/>
          <w:sz w:val="24"/>
          <w:szCs w:val="24"/>
        </w:rPr>
        <w:t xml:space="preserve">Главный врач </w:t>
      </w:r>
      <w:proofErr w:type="gramStart"/>
      <w:r w:rsidRPr="00812CEF">
        <w:rPr>
          <w:rStyle w:val="FontStyle37"/>
          <w:sz w:val="24"/>
          <w:szCs w:val="24"/>
        </w:rPr>
        <w:t>государственного</w:t>
      </w:r>
      <w:proofErr w:type="gramEnd"/>
      <w:r w:rsidRPr="00812CEF">
        <w:rPr>
          <w:rStyle w:val="FontStyle37"/>
          <w:sz w:val="24"/>
          <w:szCs w:val="24"/>
        </w:rPr>
        <w:t xml:space="preserve"> бюджетного</w:t>
      </w:r>
    </w:p>
    <w:p w:rsidR="007E54DF" w:rsidRPr="00812CEF" w:rsidRDefault="007E54DF" w:rsidP="007E54DF">
      <w:pPr>
        <w:pStyle w:val="Style5"/>
        <w:widowControl/>
        <w:tabs>
          <w:tab w:val="left" w:pos="6663"/>
          <w:tab w:val="left" w:pos="7230"/>
        </w:tabs>
        <w:ind w:right="-20"/>
        <w:rPr>
          <w:rStyle w:val="FontStyle37"/>
          <w:sz w:val="24"/>
          <w:szCs w:val="24"/>
        </w:rPr>
      </w:pPr>
      <w:r w:rsidRPr="00812CEF">
        <w:rPr>
          <w:rStyle w:val="FontStyle37"/>
          <w:sz w:val="24"/>
          <w:szCs w:val="24"/>
        </w:rPr>
        <w:t>учреждения здравоохранения «</w:t>
      </w:r>
      <w:proofErr w:type="gramStart"/>
      <w:r w:rsidRPr="00812CEF">
        <w:rPr>
          <w:rStyle w:val="FontStyle37"/>
          <w:sz w:val="24"/>
          <w:szCs w:val="24"/>
        </w:rPr>
        <w:t>Пензенская</w:t>
      </w:r>
      <w:proofErr w:type="gramEnd"/>
      <w:r w:rsidRPr="00812CEF">
        <w:rPr>
          <w:rStyle w:val="FontStyle37"/>
          <w:sz w:val="24"/>
          <w:szCs w:val="24"/>
        </w:rPr>
        <w:t xml:space="preserve"> областная</w:t>
      </w:r>
    </w:p>
    <w:p w:rsidR="007E54DF" w:rsidRPr="00812CEF" w:rsidRDefault="007E54DF" w:rsidP="007E54DF">
      <w:pPr>
        <w:pStyle w:val="Style5"/>
        <w:widowControl/>
        <w:tabs>
          <w:tab w:val="left" w:pos="6663"/>
          <w:tab w:val="left" w:pos="7230"/>
        </w:tabs>
        <w:ind w:right="-20"/>
        <w:rPr>
          <w:rStyle w:val="FontStyle35"/>
          <w:sz w:val="24"/>
          <w:szCs w:val="24"/>
        </w:rPr>
      </w:pPr>
      <w:r w:rsidRPr="00812CEF">
        <w:rPr>
          <w:rStyle w:val="FontStyle37"/>
          <w:sz w:val="24"/>
          <w:szCs w:val="24"/>
        </w:rPr>
        <w:t xml:space="preserve">клиническая больница им. Н.Н. Бурденко» - </w:t>
      </w:r>
      <w:r w:rsidRPr="00812CEF">
        <w:rPr>
          <w:rStyle w:val="FontStyle35"/>
          <w:sz w:val="24"/>
          <w:szCs w:val="24"/>
        </w:rPr>
        <w:t>В.В. Космачев</w:t>
      </w:r>
    </w:p>
    <w:p w:rsidR="007E54DF" w:rsidRPr="00812CEF" w:rsidRDefault="007E54DF" w:rsidP="007E54DF">
      <w:pPr>
        <w:pStyle w:val="Style5"/>
        <w:widowControl/>
        <w:tabs>
          <w:tab w:val="left" w:pos="6663"/>
          <w:tab w:val="left" w:pos="7230"/>
        </w:tabs>
        <w:ind w:right="-20"/>
        <w:rPr>
          <w:rStyle w:val="FontStyle35"/>
          <w:sz w:val="24"/>
          <w:szCs w:val="24"/>
        </w:rPr>
      </w:pPr>
      <w:r w:rsidRPr="00812CEF">
        <w:rPr>
          <w:rStyle w:val="FontStyle35"/>
          <w:sz w:val="24"/>
          <w:szCs w:val="24"/>
        </w:rPr>
        <w:t>(</w:t>
      </w:r>
      <w:proofErr w:type="gramStart"/>
      <w:r w:rsidR="00E21DDE" w:rsidRPr="00812CEF">
        <w:rPr>
          <w:rStyle w:val="FontStyle35"/>
          <w:sz w:val="24"/>
          <w:szCs w:val="24"/>
        </w:rPr>
        <w:t>уволен</w:t>
      </w:r>
      <w:proofErr w:type="gramEnd"/>
      <w:r w:rsidR="00E21DDE" w:rsidRPr="00812CEF">
        <w:rPr>
          <w:rStyle w:val="FontStyle35"/>
          <w:sz w:val="24"/>
          <w:szCs w:val="24"/>
        </w:rPr>
        <w:t xml:space="preserve"> по собственному желанию</w:t>
      </w:r>
      <w:r w:rsidRPr="00812CEF">
        <w:rPr>
          <w:rStyle w:val="FontStyle35"/>
          <w:sz w:val="24"/>
          <w:szCs w:val="24"/>
        </w:rPr>
        <w:t>)</w:t>
      </w:r>
    </w:p>
    <w:p w:rsidR="007E54DF" w:rsidRPr="00812CEF" w:rsidRDefault="007E54DF" w:rsidP="007E54DF">
      <w:pPr>
        <w:pStyle w:val="Style5"/>
        <w:widowControl/>
        <w:spacing w:before="120" w:line="274" w:lineRule="exact"/>
        <w:ind w:right="-23"/>
        <w:rPr>
          <w:rStyle w:val="FontStyle37"/>
          <w:sz w:val="24"/>
          <w:szCs w:val="24"/>
        </w:rPr>
      </w:pPr>
      <w:r w:rsidRPr="00812CEF">
        <w:rPr>
          <w:rStyle w:val="FontStyle37"/>
          <w:sz w:val="24"/>
          <w:szCs w:val="24"/>
        </w:rPr>
        <w:t>Член комитета Пензенской областной организации</w:t>
      </w:r>
    </w:p>
    <w:p w:rsidR="007E54DF" w:rsidRPr="00812CEF" w:rsidRDefault="007E54DF" w:rsidP="007E54DF">
      <w:pPr>
        <w:pStyle w:val="Style5"/>
        <w:widowControl/>
        <w:spacing w:line="274" w:lineRule="exact"/>
        <w:ind w:right="-23"/>
        <w:rPr>
          <w:rStyle w:val="FontStyle35"/>
          <w:sz w:val="24"/>
          <w:szCs w:val="24"/>
        </w:rPr>
      </w:pPr>
      <w:r w:rsidRPr="00812CEF">
        <w:rPr>
          <w:rStyle w:val="FontStyle37"/>
          <w:sz w:val="24"/>
          <w:szCs w:val="24"/>
        </w:rPr>
        <w:t xml:space="preserve">профсоюза работников здравоохранения - </w:t>
      </w:r>
      <w:r w:rsidRPr="00812CEF">
        <w:rPr>
          <w:rStyle w:val="FontStyle35"/>
          <w:sz w:val="24"/>
          <w:szCs w:val="24"/>
        </w:rPr>
        <w:t>Ю. Ф. Чепурнов</w:t>
      </w:r>
    </w:p>
    <w:p w:rsidR="007E54DF" w:rsidRPr="00812CEF" w:rsidRDefault="007E54DF" w:rsidP="007E54DF">
      <w:pPr>
        <w:pStyle w:val="Style5"/>
        <w:widowControl/>
        <w:spacing w:line="274" w:lineRule="exact"/>
        <w:ind w:right="-23"/>
        <w:rPr>
          <w:rStyle w:val="FontStyle35"/>
          <w:sz w:val="24"/>
          <w:szCs w:val="24"/>
        </w:rPr>
      </w:pPr>
      <w:r w:rsidRPr="00812CEF">
        <w:rPr>
          <w:rStyle w:val="FontStyle35"/>
          <w:sz w:val="24"/>
          <w:szCs w:val="24"/>
        </w:rPr>
        <w:t>(больничный лист)</w:t>
      </w:r>
    </w:p>
    <w:p w:rsidR="007E54DF" w:rsidRPr="00812CEF" w:rsidRDefault="007E54DF" w:rsidP="007E54DF">
      <w:pPr>
        <w:pStyle w:val="Style5"/>
        <w:widowControl/>
        <w:spacing w:before="120" w:line="274" w:lineRule="exact"/>
        <w:ind w:right="-164"/>
        <w:rPr>
          <w:rStyle w:val="FontStyle37"/>
          <w:sz w:val="24"/>
          <w:szCs w:val="24"/>
        </w:rPr>
      </w:pPr>
      <w:r w:rsidRPr="00812CEF">
        <w:rPr>
          <w:rStyle w:val="FontStyle37"/>
          <w:sz w:val="24"/>
          <w:szCs w:val="24"/>
        </w:rPr>
        <w:t>Всего членов комиссии — 18 человек, 18 голосов.</w:t>
      </w:r>
    </w:p>
    <w:p w:rsidR="007E54DF" w:rsidRPr="00812CEF" w:rsidRDefault="007E54DF" w:rsidP="007E54DF">
      <w:pPr>
        <w:pStyle w:val="Style5"/>
        <w:widowControl/>
        <w:spacing w:line="274" w:lineRule="exact"/>
        <w:ind w:right="-164"/>
        <w:rPr>
          <w:rStyle w:val="FontStyle37"/>
          <w:sz w:val="24"/>
          <w:szCs w:val="24"/>
        </w:rPr>
      </w:pPr>
      <w:r w:rsidRPr="00812CEF">
        <w:rPr>
          <w:rStyle w:val="FontStyle37"/>
          <w:sz w:val="24"/>
          <w:szCs w:val="24"/>
        </w:rPr>
        <w:t>Присутствовали - 15 человек, 15 голосов.</w:t>
      </w:r>
    </w:p>
    <w:p w:rsidR="007E54DF" w:rsidRPr="00812CEF" w:rsidRDefault="007E54DF" w:rsidP="007E54DF">
      <w:pPr>
        <w:pStyle w:val="Style5"/>
        <w:widowControl/>
        <w:spacing w:line="274" w:lineRule="exact"/>
        <w:ind w:right="-164"/>
        <w:rPr>
          <w:rStyle w:val="FontStyle37"/>
          <w:sz w:val="24"/>
          <w:szCs w:val="24"/>
        </w:rPr>
      </w:pPr>
      <w:r w:rsidRPr="00812CEF">
        <w:rPr>
          <w:rStyle w:val="FontStyle37"/>
          <w:sz w:val="24"/>
          <w:szCs w:val="24"/>
        </w:rPr>
        <w:t>Отсутствовали - 3 человека.</w:t>
      </w:r>
    </w:p>
    <w:p w:rsidR="007E54DF" w:rsidRPr="00812CEF" w:rsidRDefault="007E54DF" w:rsidP="007E54DF">
      <w:pPr>
        <w:pStyle w:val="Style9"/>
        <w:widowControl/>
        <w:spacing w:line="240" w:lineRule="exact"/>
        <w:jc w:val="left"/>
      </w:pPr>
    </w:p>
    <w:p w:rsidR="007169AB" w:rsidRPr="00812CEF" w:rsidRDefault="007169AB" w:rsidP="007169AB">
      <w:pPr>
        <w:pStyle w:val="a3"/>
        <w:spacing w:before="120"/>
        <w:ind w:right="-6"/>
        <w:rPr>
          <w:b/>
          <w:spacing w:val="-2"/>
          <w:sz w:val="24"/>
          <w:u w:val="single"/>
        </w:rPr>
      </w:pPr>
      <w:r w:rsidRPr="00812CEF">
        <w:rPr>
          <w:b/>
          <w:spacing w:val="-2"/>
          <w:sz w:val="24"/>
          <w:u w:val="single"/>
        </w:rPr>
        <w:t>Повестка заседания Комиссии:</w:t>
      </w:r>
    </w:p>
    <w:p w:rsidR="009B1B84" w:rsidRPr="00812CEF" w:rsidRDefault="009B1B84" w:rsidP="009B1B84">
      <w:pPr>
        <w:tabs>
          <w:tab w:val="left" w:pos="284"/>
        </w:tabs>
        <w:spacing w:before="120"/>
        <w:ind w:firstLine="851"/>
        <w:jc w:val="both"/>
        <w:rPr>
          <w:sz w:val="24"/>
        </w:rPr>
      </w:pPr>
      <w:r w:rsidRPr="00812CEF">
        <w:rPr>
          <w:sz w:val="24"/>
        </w:rPr>
        <w:t>1. Распределени</w:t>
      </w:r>
      <w:r w:rsidR="00237C1A" w:rsidRPr="00812CEF">
        <w:rPr>
          <w:sz w:val="24"/>
        </w:rPr>
        <w:t>е</w:t>
      </w:r>
      <w:r w:rsidRPr="00812CEF">
        <w:rPr>
          <w:sz w:val="24"/>
        </w:rPr>
        <w:t xml:space="preserve"> объемов предоставления медицинской помощи, предусмотренных в Территориальной программе ОМС на 202</w:t>
      </w:r>
      <w:r w:rsidR="003B654F" w:rsidRPr="00812CEF">
        <w:rPr>
          <w:sz w:val="24"/>
        </w:rPr>
        <w:t>1</w:t>
      </w:r>
      <w:r w:rsidRPr="00812CEF">
        <w:rPr>
          <w:sz w:val="24"/>
        </w:rPr>
        <w:t xml:space="preserve"> год</w:t>
      </w:r>
      <w:r w:rsidR="00D43C59" w:rsidRPr="00812CEF">
        <w:rPr>
          <w:sz w:val="24"/>
        </w:rPr>
        <w:t xml:space="preserve"> (постановление Правительства Пензенской </w:t>
      </w:r>
      <w:r w:rsidR="00C52DA0" w:rsidRPr="00812CEF">
        <w:rPr>
          <w:sz w:val="24"/>
        </w:rPr>
        <w:t>области от 29.12.2020 №946-пП)</w:t>
      </w:r>
      <w:r w:rsidRPr="00812CEF">
        <w:rPr>
          <w:sz w:val="24"/>
        </w:rPr>
        <w:t>, между медицинскими организациями в соответствии с требованиями ч.9 и 10 ст.36 Федерального закона №326-ФЗ от 29.11.2010 (с последующими изменениями и дополнениями).</w:t>
      </w:r>
    </w:p>
    <w:p w:rsidR="009B1B84" w:rsidRPr="00812CEF" w:rsidRDefault="009B1B84" w:rsidP="009B1B84">
      <w:pPr>
        <w:tabs>
          <w:tab w:val="left" w:pos="284"/>
        </w:tabs>
        <w:spacing w:before="120"/>
        <w:ind w:firstLine="851"/>
        <w:jc w:val="both"/>
        <w:rPr>
          <w:sz w:val="24"/>
        </w:rPr>
      </w:pPr>
      <w:r w:rsidRPr="00812CEF">
        <w:rPr>
          <w:sz w:val="24"/>
        </w:rPr>
        <w:t>2. Распределени</w:t>
      </w:r>
      <w:r w:rsidR="00237C1A" w:rsidRPr="00812CEF">
        <w:rPr>
          <w:sz w:val="24"/>
        </w:rPr>
        <w:t>е</w:t>
      </w:r>
      <w:r w:rsidRPr="00812CEF">
        <w:rPr>
          <w:sz w:val="24"/>
        </w:rPr>
        <w:t xml:space="preserve"> объемов предоставления медицинской помощи, предусмотренных в Территориальной программе ОМС на 202</w:t>
      </w:r>
      <w:r w:rsidR="003B654F" w:rsidRPr="00812CEF">
        <w:rPr>
          <w:sz w:val="24"/>
        </w:rPr>
        <w:t>1</w:t>
      </w:r>
      <w:r w:rsidRPr="00812CEF">
        <w:rPr>
          <w:sz w:val="24"/>
        </w:rPr>
        <w:t xml:space="preserve"> год</w:t>
      </w:r>
      <w:r w:rsidR="006E55A8" w:rsidRPr="00812CEF">
        <w:rPr>
          <w:sz w:val="24"/>
        </w:rPr>
        <w:t xml:space="preserve"> (постановление Правительства Пензенской области от 29.12.2020 №946-пП)</w:t>
      </w:r>
      <w:r w:rsidRPr="00812CEF">
        <w:rPr>
          <w:sz w:val="24"/>
        </w:rPr>
        <w:t>, между страховыми медицинскими организациями в соответствии с требованиями ч.9 и 10 ст.36 Федерального закона №326-ФЗ от 29.11.2010 (с последующими изменениями и дополнениями).</w:t>
      </w:r>
    </w:p>
    <w:p w:rsidR="007169AB" w:rsidRPr="00812CEF" w:rsidRDefault="007169AB" w:rsidP="007169AB">
      <w:pPr>
        <w:tabs>
          <w:tab w:val="left" w:pos="-180"/>
        </w:tabs>
        <w:spacing w:before="360"/>
        <w:jc w:val="both"/>
        <w:rPr>
          <w:b/>
          <w:sz w:val="24"/>
        </w:rPr>
      </w:pPr>
      <w:r w:rsidRPr="00812CEF">
        <w:rPr>
          <w:b/>
          <w:sz w:val="24"/>
          <w:u w:val="single"/>
        </w:rPr>
        <w:t>Вопрос 1.</w:t>
      </w:r>
      <w:r w:rsidRPr="00812CEF">
        <w:rPr>
          <w:sz w:val="24"/>
        </w:rPr>
        <w:t xml:space="preserve"> </w:t>
      </w:r>
      <w:r w:rsidRPr="00812CEF">
        <w:rPr>
          <w:b/>
          <w:sz w:val="24"/>
        </w:rPr>
        <w:t>О распределении объемов предоставления медицинской помощи, установленных Территориальной программой ОМС на 20</w:t>
      </w:r>
      <w:r w:rsidR="009B1B84" w:rsidRPr="00812CEF">
        <w:rPr>
          <w:b/>
          <w:sz w:val="24"/>
        </w:rPr>
        <w:t>2</w:t>
      </w:r>
      <w:r w:rsidR="003B654F" w:rsidRPr="00812CEF">
        <w:rPr>
          <w:b/>
          <w:sz w:val="24"/>
        </w:rPr>
        <w:t>1</w:t>
      </w:r>
      <w:r w:rsidRPr="00812CEF">
        <w:rPr>
          <w:b/>
          <w:sz w:val="24"/>
        </w:rPr>
        <w:t xml:space="preserve"> год</w:t>
      </w:r>
      <w:r w:rsidR="00C52DA0" w:rsidRPr="00812CEF">
        <w:rPr>
          <w:b/>
          <w:sz w:val="24"/>
        </w:rPr>
        <w:t xml:space="preserve"> (постановление Правительства Пензенской области от 29.12.2020 №946-пП),</w:t>
      </w:r>
      <w:r w:rsidRPr="00812CEF">
        <w:rPr>
          <w:b/>
          <w:sz w:val="24"/>
        </w:rPr>
        <w:t xml:space="preserve"> между медицинскими организациями в соответствии с требованиями ч.9 и 10 ст.36 Федерального закона №326-ФЗ от 29.11.2010 (с последующими изменениями и дополнениями).</w:t>
      </w:r>
    </w:p>
    <w:p w:rsidR="004E1692" w:rsidRPr="00812CEF" w:rsidRDefault="004E1692" w:rsidP="004E1692">
      <w:pPr>
        <w:tabs>
          <w:tab w:val="left" w:pos="-180"/>
          <w:tab w:val="left" w:pos="4388"/>
        </w:tabs>
        <w:spacing w:before="120"/>
        <w:ind w:firstLine="851"/>
        <w:jc w:val="both"/>
        <w:rPr>
          <w:sz w:val="24"/>
        </w:rPr>
      </w:pPr>
      <w:proofErr w:type="gramStart"/>
      <w:r w:rsidRPr="00812CEF">
        <w:rPr>
          <w:sz w:val="24"/>
        </w:rPr>
        <w:t xml:space="preserve">Сегодня 29 декабря 2020 года Правительством Пензенской области принято постановление  </w:t>
      </w:r>
      <w:r w:rsidRPr="00812CEF">
        <w:rPr>
          <w:i/>
          <w:sz w:val="24"/>
        </w:rPr>
        <w:t xml:space="preserve">«О Территориальной программе государственных гарантий бесплатного оказания гражданам медицинской помощи на территории Пензенской области на 2020 год и на плановый период 2021 и 2022 годов», </w:t>
      </w:r>
      <w:r w:rsidRPr="00812CEF">
        <w:rPr>
          <w:sz w:val="24"/>
        </w:rPr>
        <w:t>подготовленное Министерством здравоохранения Пензенской области совместно с Территориальным фондом обязательного медицинского страхования Пензенской области в соответствии:</w:t>
      </w:r>
      <w:proofErr w:type="gramEnd"/>
    </w:p>
    <w:p w:rsidR="004E1692" w:rsidRPr="00812CEF" w:rsidRDefault="004E1692" w:rsidP="004E1692">
      <w:pPr>
        <w:tabs>
          <w:tab w:val="left" w:pos="-180"/>
          <w:tab w:val="left" w:pos="4388"/>
        </w:tabs>
        <w:spacing w:before="120"/>
        <w:ind w:firstLine="851"/>
        <w:jc w:val="both"/>
        <w:rPr>
          <w:sz w:val="24"/>
        </w:rPr>
      </w:pPr>
      <w:r w:rsidRPr="00812CEF">
        <w:rPr>
          <w:sz w:val="24"/>
        </w:rPr>
        <w:t>- с решениями Комиссии по разработке Территориальной программы обязательного медицинского страхования, принятыми на  заседании, проводимом 18 декабря 2020 года (Протокол №23);</w:t>
      </w:r>
    </w:p>
    <w:p w:rsidR="004E1692" w:rsidRPr="00812CEF" w:rsidRDefault="004E1692" w:rsidP="004E1692">
      <w:pPr>
        <w:tabs>
          <w:tab w:val="left" w:pos="-180"/>
          <w:tab w:val="left" w:pos="4388"/>
        </w:tabs>
        <w:spacing w:before="120"/>
        <w:ind w:firstLine="851"/>
        <w:jc w:val="both"/>
        <w:rPr>
          <w:i/>
          <w:sz w:val="24"/>
        </w:rPr>
      </w:pPr>
      <w:r w:rsidRPr="00812CEF">
        <w:rPr>
          <w:sz w:val="24"/>
        </w:rPr>
        <w:lastRenderedPageBreak/>
        <w:t xml:space="preserve">- с проектом постановления Правительства Российской Федерации  </w:t>
      </w:r>
      <w:r w:rsidRPr="00812CEF">
        <w:rPr>
          <w:i/>
          <w:sz w:val="24"/>
        </w:rPr>
        <w:t>«О программе государственных гарантий бесплатного оказания гражданам медицинской помощи на 2021 год и на плановый период 2022 и 2023 годов»</w:t>
      </w:r>
      <w:r w:rsidR="00175430" w:rsidRPr="00812CEF">
        <w:rPr>
          <w:i/>
          <w:sz w:val="24"/>
        </w:rPr>
        <w:t>.</w:t>
      </w:r>
    </w:p>
    <w:p w:rsidR="00895B44" w:rsidRPr="00812CEF" w:rsidRDefault="00987F02" w:rsidP="004E1692">
      <w:pPr>
        <w:tabs>
          <w:tab w:val="left" w:pos="-180"/>
          <w:tab w:val="left" w:pos="4388"/>
        </w:tabs>
        <w:spacing w:before="120"/>
        <w:ind w:firstLine="851"/>
        <w:jc w:val="both"/>
        <w:rPr>
          <w:sz w:val="24"/>
        </w:rPr>
      </w:pPr>
      <w:proofErr w:type="gramStart"/>
      <w:r w:rsidRPr="00812CEF">
        <w:rPr>
          <w:sz w:val="24"/>
        </w:rPr>
        <w:t>Согласно поступившей о</w:t>
      </w:r>
      <w:r w:rsidR="00175430" w:rsidRPr="00812CEF">
        <w:rPr>
          <w:sz w:val="24"/>
        </w:rPr>
        <w:t>т медицинских организаций одновременно с Уведомлениями о включении в реестр  медицинских организаций, осуществляющих деятельность в сфере обязательного медицинского страхования, информации об исполнении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организацией объемов медицинской помощи», установленных решением Комиссии от 16.09.2019 Протокол №14 (в редакции от 22.06.2020 Протокол №11) (далее – Показатели эффективности)</w:t>
      </w:r>
      <w:r w:rsidR="00D97BDF" w:rsidRPr="00812CEF">
        <w:rPr>
          <w:sz w:val="24"/>
        </w:rPr>
        <w:t>,</w:t>
      </w:r>
      <w:r w:rsidR="00175430" w:rsidRPr="00812CEF">
        <w:rPr>
          <w:sz w:val="24"/>
        </w:rPr>
        <w:t xml:space="preserve"> всеми медицинскими организациями, включенными</w:t>
      </w:r>
      <w:proofErr w:type="gramEnd"/>
      <w:r w:rsidR="00175430" w:rsidRPr="00812CEF">
        <w:rPr>
          <w:sz w:val="24"/>
        </w:rPr>
        <w:t xml:space="preserve"> в реестр медицинских организаций, осуществляющих деятельность в сфере обязательного </w:t>
      </w:r>
      <w:r w:rsidR="002022B3" w:rsidRPr="00812CEF">
        <w:rPr>
          <w:sz w:val="24"/>
        </w:rPr>
        <w:t>медицинского страхования  по территориальной программе обязательного медицинского страхования на 2021 год, исполнены показатели эффективности, за исключением  следующих медицинских организаций:</w:t>
      </w:r>
    </w:p>
    <w:p w:rsidR="002022B3" w:rsidRPr="00812CEF" w:rsidRDefault="002022B3" w:rsidP="004E1692">
      <w:pPr>
        <w:tabs>
          <w:tab w:val="left" w:pos="-180"/>
          <w:tab w:val="left" w:pos="4388"/>
        </w:tabs>
        <w:spacing w:before="120"/>
        <w:ind w:firstLine="851"/>
        <w:jc w:val="both"/>
        <w:rPr>
          <w:sz w:val="24"/>
        </w:rPr>
      </w:pPr>
      <w:r w:rsidRPr="00812CEF">
        <w:rPr>
          <w:sz w:val="24"/>
        </w:rPr>
        <w:t>- ООО «</w:t>
      </w:r>
      <w:proofErr w:type="spellStart"/>
      <w:r w:rsidRPr="00812CEF">
        <w:rPr>
          <w:sz w:val="24"/>
        </w:rPr>
        <w:t>АльфаДент</w:t>
      </w:r>
      <w:proofErr w:type="spellEnd"/>
      <w:r w:rsidRPr="00812CEF">
        <w:rPr>
          <w:sz w:val="24"/>
        </w:rPr>
        <w:t>» в части медицинской помощи, предоставляемой в амбулаторных условиях по профилю «стоматология» - отсутствует лицензия на осуществление работ (услуг) по экспертизе временной нетрудоспособности, т.е. не исполнены Показатели эффективности по п. 2;</w:t>
      </w:r>
    </w:p>
    <w:p w:rsidR="002022B3" w:rsidRPr="00812CEF" w:rsidRDefault="002022B3" w:rsidP="004E1692">
      <w:pPr>
        <w:tabs>
          <w:tab w:val="left" w:pos="-180"/>
          <w:tab w:val="left" w:pos="4388"/>
        </w:tabs>
        <w:spacing w:before="120"/>
        <w:ind w:firstLine="851"/>
        <w:jc w:val="both"/>
        <w:rPr>
          <w:sz w:val="24"/>
        </w:rPr>
      </w:pPr>
      <w:r w:rsidRPr="00812CEF">
        <w:rPr>
          <w:sz w:val="24"/>
        </w:rPr>
        <w:t xml:space="preserve">- ГБУЗ «Пензенская областная клиническая больница им Н.Н. Бурденко»  в части первичной врачебной медико-санитарной помощи, предоставляемой в амбулаторных условиях по профилям «терапия» и «педиатрия» - </w:t>
      </w:r>
      <w:r w:rsidR="00C64673" w:rsidRPr="00812CEF">
        <w:rPr>
          <w:sz w:val="24"/>
        </w:rPr>
        <w:t xml:space="preserve">медицинская организация не имеет прикрепившихся к медицинской организации </w:t>
      </w:r>
      <w:r w:rsidR="00D97BDF" w:rsidRPr="00812CEF">
        <w:rPr>
          <w:sz w:val="24"/>
        </w:rPr>
        <w:t xml:space="preserve">застрахованных </w:t>
      </w:r>
      <w:r w:rsidR="00C64673" w:rsidRPr="00812CEF">
        <w:rPr>
          <w:sz w:val="24"/>
        </w:rPr>
        <w:t>по обязательному медицинскому страхованию лиц; отсутствует лицензия на осуществление медицинской деятельности, предусматривающей работы (услуги) по медицинским осмотрам (профилактическим), т.е. не исполнены Показатели эффективности по п.9, 10, 11 (3 балла</w:t>
      </w:r>
      <w:r w:rsidR="00E4241E" w:rsidRPr="00812CEF">
        <w:rPr>
          <w:sz w:val="24"/>
        </w:rPr>
        <w:t xml:space="preserve"> по результатам комплексной оценки показателей</w:t>
      </w:r>
      <w:r w:rsidR="00C64673" w:rsidRPr="00812CEF">
        <w:rPr>
          <w:sz w:val="24"/>
        </w:rPr>
        <w:t>);</w:t>
      </w:r>
    </w:p>
    <w:p w:rsidR="009C3E28" w:rsidRPr="00812CEF" w:rsidRDefault="00C64673" w:rsidP="004E1692">
      <w:pPr>
        <w:tabs>
          <w:tab w:val="left" w:pos="-180"/>
          <w:tab w:val="left" w:pos="4388"/>
        </w:tabs>
        <w:spacing w:before="120"/>
        <w:ind w:firstLine="851"/>
        <w:jc w:val="both"/>
        <w:rPr>
          <w:sz w:val="24"/>
        </w:rPr>
      </w:pPr>
      <w:r w:rsidRPr="00812CEF">
        <w:rPr>
          <w:sz w:val="24"/>
        </w:rPr>
        <w:t xml:space="preserve">- ООО «Здоровье» в части первичной врачебной </w:t>
      </w:r>
      <w:r w:rsidR="000D368B" w:rsidRPr="00812CEF">
        <w:rPr>
          <w:sz w:val="24"/>
        </w:rPr>
        <w:t xml:space="preserve">медико-санитарной помощи, предоставляемой в амбулаторных условиях по профилю «терапия», - медицинская организация не имеет прикрепившихся к медицинским организациям застрахованных по обязательному медицинскому страхованию лиц; отсутствует лицензия на осуществление медицинской деятельности, предусматривающей </w:t>
      </w:r>
      <w:r w:rsidR="009C3E28" w:rsidRPr="00812CEF">
        <w:rPr>
          <w:sz w:val="24"/>
        </w:rPr>
        <w:t xml:space="preserve">работы (услуги) по медицинским осмотрам (профилактическим); отсутствует лицензия на оказание </w:t>
      </w:r>
      <w:r w:rsidR="005E42D1" w:rsidRPr="00812CEF">
        <w:rPr>
          <w:sz w:val="24"/>
        </w:rPr>
        <w:t xml:space="preserve">первичной </w:t>
      </w:r>
      <w:r w:rsidR="009C3E28" w:rsidRPr="00812CEF">
        <w:rPr>
          <w:sz w:val="24"/>
        </w:rPr>
        <w:t xml:space="preserve">врачебной медико-санитарной помощи в амбулаторных условиях по неотложной медицинской помощи, - т.е. не исполнены </w:t>
      </w:r>
      <w:r w:rsidR="008C22A9" w:rsidRPr="00812CEF">
        <w:rPr>
          <w:sz w:val="24"/>
        </w:rPr>
        <w:t>П</w:t>
      </w:r>
      <w:r w:rsidR="009C3E28" w:rsidRPr="00812CEF">
        <w:rPr>
          <w:sz w:val="24"/>
        </w:rPr>
        <w:t>оказатели эффективности по пунктам 9, 11, 12 (3 балла</w:t>
      </w:r>
      <w:r w:rsidR="0015270D" w:rsidRPr="00812CEF">
        <w:rPr>
          <w:sz w:val="24"/>
        </w:rPr>
        <w:t xml:space="preserve"> по результатам комплексной оценки показателей</w:t>
      </w:r>
      <w:r w:rsidR="009C3E28" w:rsidRPr="00812CEF">
        <w:rPr>
          <w:sz w:val="24"/>
        </w:rPr>
        <w:t>);</w:t>
      </w:r>
    </w:p>
    <w:p w:rsidR="00687BD7" w:rsidRPr="00812CEF" w:rsidRDefault="009C3E28" w:rsidP="004E1692">
      <w:pPr>
        <w:tabs>
          <w:tab w:val="left" w:pos="-180"/>
          <w:tab w:val="left" w:pos="4388"/>
        </w:tabs>
        <w:spacing w:before="120"/>
        <w:ind w:firstLine="851"/>
        <w:jc w:val="both"/>
        <w:rPr>
          <w:sz w:val="24"/>
        </w:rPr>
      </w:pPr>
      <w:r w:rsidRPr="00812CEF">
        <w:rPr>
          <w:sz w:val="24"/>
        </w:rPr>
        <w:t>- ООО «Медицинская клиника «Здоровье» в части первичной врачебной медико-санитарной помощи, предоставляемой в амбулаторных условиях по профил</w:t>
      </w:r>
      <w:r w:rsidR="00D6267C" w:rsidRPr="00812CEF">
        <w:rPr>
          <w:sz w:val="24"/>
        </w:rPr>
        <w:t>ям</w:t>
      </w:r>
      <w:r w:rsidRPr="00812CEF">
        <w:rPr>
          <w:sz w:val="24"/>
        </w:rPr>
        <w:t xml:space="preserve"> «терапия» и «педиатрия»</w:t>
      </w:r>
      <w:r w:rsidR="00F870F3" w:rsidRPr="00812CEF">
        <w:rPr>
          <w:sz w:val="24"/>
        </w:rPr>
        <w:t>, - медицинская организация не имеет прикрепившихся к медицинской организации застрахованных по обязательному медицинскому страхованию лиц; отсутствует лицензия на оказание первичной врачебной медико-санитарной помощи в амбулаторных условиях по неотложной медицинской помощи; отсутствует лицензия на осуществление медицинской деятельности, предусматривающей  работы (услуги) по медицинским осмотрам (профилактическим)</w:t>
      </w:r>
      <w:r w:rsidR="006D3BDF" w:rsidRPr="00812CEF">
        <w:rPr>
          <w:sz w:val="24"/>
        </w:rPr>
        <w:t xml:space="preserve">; </w:t>
      </w:r>
      <w:proofErr w:type="gramStart"/>
      <w:r w:rsidR="006D3BDF" w:rsidRPr="00812CEF">
        <w:rPr>
          <w:sz w:val="24"/>
        </w:rPr>
        <w:t xml:space="preserve">отсутствие в штате медицинской организации врачей – терапевтов и врачей – педиатров в необходимом количестве для выполнения заявленных медицинской организацией объемов медицинской помощи, с учетом нагрузки на врачей амбулаторного приема (функции врачебной должности), установленной приказом Министерством здравоохранения Пензенской области от 14.01.2015 №2 </w:t>
      </w:r>
      <w:r w:rsidR="006D3BDF" w:rsidRPr="00812CEF">
        <w:rPr>
          <w:i/>
          <w:sz w:val="24"/>
        </w:rPr>
        <w:t>«О функции врачебной должности»</w:t>
      </w:r>
      <w:r w:rsidR="00AA324E" w:rsidRPr="00812CEF">
        <w:rPr>
          <w:sz w:val="24"/>
        </w:rPr>
        <w:t>,</w:t>
      </w:r>
      <w:r w:rsidR="00F870F3" w:rsidRPr="00812CEF">
        <w:rPr>
          <w:sz w:val="24"/>
        </w:rPr>
        <w:t xml:space="preserve"> - т.е. не исполнены Показатели эффективности по п</w:t>
      </w:r>
      <w:r w:rsidR="00B37F6F" w:rsidRPr="00812CEF">
        <w:rPr>
          <w:sz w:val="24"/>
        </w:rPr>
        <w:t>унктам</w:t>
      </w:r>
      <w:r w:rsidR="00F870F3" w:rsidRPr="00812CEF">
        <w:rPr>
          <w:sz w:val="24"/>
        </w:rPr>
        <w:t xml:space="preserve"> 9, 10, 11, 12</w:t>
      </w:r>
      <w:r w:rsidR="000D7B55" w:rsidRPr="00812CEF">
        <w:rPr>
          <w:sz w:val="24"/>
        </w:rPr>
        <w:t>, 17</w:t>
      </w:r>
      <w:r w:rsidR="00F870F3" w:rsidRPr="00812CEF">
        <w:rPr>
          <w:sz w:val="24"/>
        </w:rPr>
        <w:t xml:space="preserve"> (</w:t>
      </w:r>
      <w:r w:rsidR="000D7B55" w:rsidRPr="00812CEF">
        <w:rPr>
          <w:sz w:val="24"/>
        </w:rPr>
        <w:t>5</w:t>
      </w:r>
      <w:r w:rsidR="00F870F3" w:rsidRPr="00812CEF">
        <w:rPr>
          <w:sz w:val="24"/>
        </w:rPr>
        <w:t xml:space="preserve"> балл</w:t>
      </w:r>
      <w:r w:rsidR="000D7B55" w:rsidRPr="00812CEF">
        <w:rPr>
          <w:sz w:val="24"/>
        </w:rPr>
        <w:t>ов по</w:t>
      </w:r>
      <w:proofErr w:type="gramEnd"/>
      <w:r w:rsidR="000D7B55" w:rsidRPr="00812CEF">
        <w:rPr>
          <w:sz w:val="24"/>
        </w:rPr>
        <w:t xml:space="preserve"> результатам комплексной оценки показателей</w:t>
      </w:r>
      <w:r w:rsidR="00F870F3" w:rsidRPr="00812CEF">
        <w:rPr>
          <w:sz w:val="24"/>
        </w:rPr>
        <w:t>)</w:t>
      </w:r>
      <w:r w:rsidR="0074221F" w:rsidRPr="00812CEF">
        <w:rPr>
          <w:sz w:val="24"/>
        </w:rPr>
        <w:t>;</w:t>
      </w:r>
    </w:p>
    <w:p w:rsidR="00423515" w:rsidRPr="00812CEF" w:rsidRDefault="00423515" w:rsidP="00423515">
      <w:pPr>
        <w:tabs>
          <w:tab w:val="left" w:pos="-180"/>
          <w:tab w:val="left" w:pos="4388"/>
        </w:tabs>
        <w:spacing w:before="120"/>
        <w:ind w:firstLine="851"/>
        <w:jc w:val="both"/>
        <w:rPr>
          <w:sz w:val="24"/>
        </w:rPr>
      </w:pPr>
      <w:r w:rsidRPr="00812CEF">
        <w:rPr>
          <w:sz w:val="24"/>
        </w:rPr>
        <w:t>- ООО «</w:t>
      </w:r>
      <w:proofErr w:type="spellStart"/>
      <w:r w:rsidRPr="00812CEF">
        <w:rPr>
          <w:sz w:val="24"/>
        </w:rPr>
        <w:t>Фрезениус-Нефрокеа</w:t>
      </w:r>
      <w:proofErr w:type="spellEnd"/>
      <w:r w:rsidRPr="00812CEF">
        <w:rPr>
          <w:sz w:val="24"/>
        </w:rPr>
        <w:t>» в части первичной медико-санитарной помощи, предоставляемой в амбулаторных условиях по профилю «нефрология»</w:t>
      </w:r>
      <w:r w:rsidR="0074221F" w:rsidRPr="00812CEF">
        <w:rPr>
          <w:sz w:val="24"/>
        </w:rPr>
        <w:t xml:space="preserve"> -</w:t>
      </w:r>
      <w:r w:rsidRPr="00812CEF">
        <w:rPr>
          <w:sz w:val="24"/>
        </w:rPr>
        <w:t xml:space="preserve"> в </w:t>
      </w:r>
      <w:r w:rsidR="0074221F" w:rsidRPr="00812CEF">
        <w:rPr>
          <w:sz w:val="24"/>
        </w:rPr>
        <w:t>штатном расписании</w:t>
      </w:r>
      <w:r w:rsidRPr="00812CEF">
        <w:rPr>
          <w:sz w:val="24"/>
        </w:rPr>
        <w:t xml:space="preserve"> </w:t>
      </w:r>
      <w:r w:rsidRPr="00812CEF">
        <w:rPr>
          <w:sz w:val="24"/>
        </w:rPr>
        <w:lastRenderedPageBreak/>
        <w:t xml:space="preserve">медицинской организации отсутствуют </w:t>
      </w:r>
      <w:r w:rsidR="0074221F" w:rsidRPr="00812CEF">
        <w:rPr>
          <w:sz w:val="24"/>
        </w:rPr>
        <w:t>должности</w:t>
      </w:r>
      <w:r w:rsidRPr="00812CEF">
        <w:rPr>
          <w:sz w:val="24"/>
        </w:rPr>
        <w:t xml:space="preserve"> врач</w:t>
      </w:r>
      <w:r w:rsidR="007D4F49" w:rsidRPr="00812CEF">
        <w:rPr>
          <w:sz w:val="24"/>
        </w:rPr>
        <w:t>ей</w:t>
      </w:r>
      <w:r w:rsidRPr="00812CEF">
        <w:rPr>
          <w:sz w:val="24"/>
        </w:rPr>
        <w:t xml:space="preserve"> – нефролог</w:t>
      </w:r>
      <w:r w:rsidR="007D4F49" w:rsidRPr="00812CEF">
        <w:rPr>
          <w:sz w:val="24"/>
        </w:rPr>
        <w:t>ов</w:t>
      </w:r>
      <w:r w:rsidRPr="00812CEF">
        <w:rPr>
          <w:sz w:val="24"/>
        </w:rPr>
        <w:t>, - т.е. не исполнены Показатели эффективности по пункт</w:t>
      </w:r>
      <w:r w:rsidR="0074221F" w:rsidRPr="00812CEF">
        <w:rPr>
          <w:sz w:val="24"/>
        </w:rPr>
        <w:t>у</w:t>
      </w:r>
      <w:r w:rsidRPr="00812CEF">
        <w:rPr>
          <w:sz w:val="24"/>
        </w:rPr>
        <w:t xml:space="preserve"> 17</w:t>
      </w:r>
      <w:r w:rsidR="0074221F" w:rsidRPr="00812CEF">
        <w:rPr>
          <w:sz w:val="24"/>
        </w:rPr>
        <w:t>.</w:t>
      </w:r>
    </w:p>
    <w:p w:rsidR="004628BF" w:rsidRPr="00812CEF" w:rsidRDefault="00687BD7" w:rsidP="004E1692">
      <w:pPr>
        <w:tabs>
          <w:tab w:val="left" w:pos="-180"/>
          <w:tab w:val="left" w:pos="4388"/>
        </w:tabs>
        <w:spacing w:before="120"/>
        <w:ind w:firstLine="851"/>
        <w:jc w:val="both"/>
        <w:rPr>
          <w:sz w:val="24"/>
        </w:rPr>
      </w:pPr>
      <w:r w:rsidRPr="00812CEF">
        <w:rPr>
          <w:sz w:val="24"/>
        </w:rPr>
        <w:t>Сводная информация об исполнении медицинскими организациями показателей эффективности представлена в приложении №</w:t>
      </w:r>
      <w:r w:rsidR="002F4CD3" w:rsidRPr="00812CEF">
        <w:rPr>
          <w:sz w:val="24"/>
        </w:rPr>
        <w:t>1.1</w:t>
      </w:r>
      <w:r w:rsidRPr="00812CEF">
        <w:rPr>
          <w:sz w:val="24"/>
        </w:rPr>
        <w:t xml:space="preserve"> к настоящему Протоколу.</w:t>
      </w:r>
    </w:p>
    <w:p w:rsidR="004628BF" w:rsidRPr="00812CEF" w:rsidRDefault="004628BF" w:rsidP="004E1692">
      <w:pPr>
        <w:tabs>
          <w:tab w:val="left" w:pos="-180"/>
          <w:tab w:val="left" w:pos="4388"/>
        </w:tabs>
        <w:spacing w:before="120"/>
        <w:ind w:firstLine="851"/>
        <w:jc w:val="both"/>
        <w:rPr>
          <w:sz w:val="24"/>
        </w:rPr>
      </w:pPr>
      <w:r w:rsidRPr="00812CEF">
        <w:rPr>
          <w:sz w:val="24"/>
        </w:rPr>
        <w:t>В адрес Комиссии дополнительно представлен</w:t>
      </w:r>
      <w:proofErr w:type="gramStart"/>
      <w:r w:rsidRPr="00812CEF">
        <w:rPr>
          <w:sz w:val="24"/>
        </w:rPr>
        <w:t>ы ООО</w:t>
      </w:r>
      <w:proofErr w:type="gramEnd"/>
      <w:r w:rsidRPr="00812CEF">
        <w:rPr>
          <w:sz w:val="24"/>
        </w:rPr>
        <w:t xml:space="preserve"> «Медицинская клиника «Здоровье»:</w:t>
      </w:r>
    </w:p>
    <w:p w:rsidR="00135DD3" w:rsidRPr="00812CEF" w:rsidRDefault="004628BF" w:rsidP="004E1692">
      <w:pPr>
        <w:tabs>
          <w:tab w:val="left" w:pos="-180"/>
          <w:tab w:val="left" w:pos="4388"/>
        </w:tabs>
        <w:spacing w:before="120"/>
        <w:ind w:firstLine="851"/>
        <w:jc w:val="both"/>
        <w:rPr>
          <w:sz w:val="24"/>
        </w:rPr>
      </w:pPr>
      <w:r w:rsidRPr="00812CEF">
        <w:rPr>
          <w:sz w:val="24"/>
        </w:rPr>
        <w:t>- лицензия  от 1 сентября 2020 года №ЛО-58-01-002432, в которой предусмотрены работы (услуги) при проведении медицинских осмотров по медицинским осмотрам профилактическим (</w:t>
      </w:r>
      <w:r w:rsidR="007D5410" w:rsidRPr="00812CEF">
        <w:rPr>
          <w:sz w:val="24"/>
        </w:rPr>
        <w:t xml:space="preserve">исх. от 07.09.2020 </w:t>
      </w:r>
      <w:r w:rsidR="0046624B" w:rsidRPr="00812CEF">
        <w:rPr>
          <w:sz w:val="24"/>
        </w:rPr>
        <w:t>№</w:t>
      </w:r>
      <w:r w:rsidR="007D5410" w:rsidRPr="00812CEF">
        <w:rPr>
          <w:sz w:val="24"/>
        </w:rPr>
        <w:t>б/н), копия представлена в прилож</w:t>
      </w:r>
      <w:r w:rsidR="00135DD3" w:rsidRPr="00812CEF">
        <w:rPr>
          <w:sz w:val="24"/>
        </w:rPr>
        <w:t>ении №</w:t>
      </w:r>
      <w:r w:rsidR="002F4CD3" w:rsidRPr="00812CEF">
        <w:rPr>
          <w:sz w:val="24"/>
        </w:rPr>
        <w:t>1.</w:t>
      </w:r>
      <w:r w:rsidR="00B92989" w:rsidRPr="00812CEF">
        <w:rPr>
          <w:sz w:val="24"/>
        </w:rPr>
        <w:t>1.1</w:t>
      </w:r>
      <w:r w:rsidR="00135DD3" w:rsidRPr="00812CEF">
        <w:rPr>
          <w:sz w:val="24"/>
        </w:rPr>
        <w:t xml:space="preserve"> к настоящему Протоколу;</w:t>
      </w:r>
    </w:p>
    <w:p w:rsidR="00C75EB9" w:rsidRPr="00812CEF" w:rsidRDefault="00135DD3" w:rsidP="004E1692">
      <w:pPr>
        <w:tabs>
          <w:tab w:val="left" w:pos="-180"/>
          <w:tab w:val="left" w:pos="4388"/>
        </w:tabs>
        <w:spacing w:before="120"/>
        <w:ind w:firstLine="851"/>
        <w:jc w:val="both"/>
        <w:rPr>
          <w:sz w:val="24"/>
        </w:rPr>
      </w:pPr>
      <w:r w:rsidRPr="00812CEF">
        <w:rPr>
          <w:sz w:val="24"/>
        </w:rPr>
        <w:t>- лицензия от 18 декабря 2020 года №ЛО-58-01-002472 на оказание первичной врачебной медико-санитарной помощи в амбулаторных условиях по неотложной медицинской помощи (исх. от 23.12.2020 №104 от 23.12.2020), копия сопроводительного письма  и лицензии представлены в приложении №</w:t>
      </w:r>
      <w:r w:rsidR="002F4CD3" w:rsidRPr="00812CEF">
        <w:rPr>
          <w:sz w:val="24"/>
        </w:rPr>
        <w:t>1.</w:t>
      </w:r>
      <w:r w:rsidR="00E279F3" w:rsidRPr="00812CEF">
        <w:rPr>
          <w:sz w:val="24"/>
        </w:rPr>
        <w:t>1</w:t>
      </w:r>
      <w:r w:rsidR="002F4CD3" w:rsidRPr="00812CEF">
        <w:rPr>
          <w:sz w:val="24"/>
        </w:rPr>
        <w:t>.</w:t>
      </w:r>
      <w:r w:rsidR="00E279F3" w:rsidRPr="00812CEF">
        <w:rPr>
          <w:sz w:val="24"/>
        </w:rPr>
        <w:t>2</w:t>
      </w:r>
      <w:r w:rsidRPr="00812CEF">
        <w:rPr>
          <w:sz w:val="24"/>
        </w:rPr>
        <w:t xml:space="preserve"> к настоящему Протоколу.</w:t>
      </w:r>
    </w:p>
    <w:p w:rsidR="00C75EB9" w:rsidRPr="00812CEF" w:rsidRDefault="00C75EB9" w:rsidP="004E1692">
      <w:pPr>
        <w:tabs>
          <w:tab w:val="left" w:pos="-180"/>
          <w:tab w:val="left" w:pos="4388"/>
        </w:tabs>
        <w:spacing w:before="120"/>
        <w:ind w:firstLine="851"/>
        <w:jc w:val="both"/>
        <w:rPr>
          <w:sz w:val="24"/>
        </w:rPr>
      </w:pPr>
      <w:r w:rsidRPr="00812CEF">
        <w:rPr>
          <w:sz w:val="24"/>
        </w:rPr>
        <w:t>С учетом дополнительно представленной ООО «Медицинская клиника» «Здоровье» в адрес Комиссии информац</w:t>
      </w:r>
      <w:proofErr w:type="gramStart"/>
      <w:r w:rsidRPr="00812CEF">
        <w:rPr>
          <w:sz w:val="24"/>
        </w:rPr>
        <w:t>ии ООО</w:t>
      </w:r>
      <w:proofErr w:type="gramEnd"/>
      <w:r w:rsidRPr="00812CEF">
        <w:rPr>
          <w:sz w:val="24"/>
        </w:rPr>
        <w:t xml:space="preserve"> «Медицинская клиника «Здоровье» по состоянию на 29.12.2020 не исполнены Показатели эффективности по </w:t>
      </w:r>
      <w:r w:rsidR="00E279F3" w:rsidRPr="00812CEF">
        <w:rPr>
          <w:sz w:val="24"/>
        </w:rPr>
        <w:t xml:space="preserve">п. </w:t>
      </w:r>
      <w:r w:rsidRPr="00812CEF">
        <w:rPr>
          <w:sz w:val="24"/>
        </w:rPr>
        <w:t>9</w:t>
      </w:r>
      <w:r w:rsidR="00E279F3" w:rsidRPr="00812CEF">
        <w:rPr>
          <w:sz w:val="24"/>
        </w:rPr>
        <w:t>, 17</w:t>
      </w:r>
      <w:r w:rsidRPr="00812CEF">
        <w:rPr>
          <w:sz w:val="24"/>
        </w:rPr>
        <w:t xml:space="preserve"> (</w:t>
      </w:r>
      <w:r w:rsidR="00E279F3" w:rsidRPr="00812CEF">
        <w:rPr>
          <w:sz w:val="24"/>
        </w:rPr>
        <w:t>2</w:t>
      </w:r>
      <w:r w:rsidRPr="00812CEF">
        <w:rPr>
          <w:sz w:val="24"/>
        </w:rPr>
        <w:t xml:space="preserve"> балл</w:t>
      </w:r>
      <w:r w:rsidR="00E279F3" w:rsidRPr="00812CEF">
        <w:rPr>
          <w:sz w:val="24"/>
        </w:rPr>
        <w:t>а по результатам комплексной оценки показателей</w:t>
      </w:r>
      <w:r w:rsidRPr="00812CEF">
        <w:rPr>
          <w:sz w:val="24"/>
        </w:rPr>
        <w:t>).</w:t>
      </w:r>
    </w:p>
    <w:p w:rsidR="00C64673" w:rsidRPr="00812CEF" w:rsidRDefault="00C75EB9" w:rsidP="004E1692">
      <w:pPr>
        <w:tabs>
          <w:tab w:val="left" w:pos="-180"/>
          <w:tab w:val="left" w:pos="4388"/>
        </w:tabs>
        <w:spacing w:before="120"/>
        <w:ind w:firstLine="851"/>
        <w:jc w:val="both"/>
        <w:rPr>
          <w:sz w:val="24"/>
        </w:rPr>
      </w:pPr>
      <w:proofErr w:type="gramStart"/>
      <w:r w:rsidRPr="00812CEF">
        <w:rPr>
          <w:sz w:val="24"/>
        </w:rPr>
        <w:t xml:space="preserve">В соответствии с п. 5 решения Комиссии по разработке территориальной программы обязательного медицинского страхования </w:t>
      </w:r>
      <w:r w:rsidR="000D368B" w:rsidRPr="00812CEF">
        <w:rPr>
          <w:sz w:val="24"/>
        </w:rPr>
        <w:t xml:space="preserve"> </w:t>
      </w:r>
      <w:r w:rsidRPr="00812CEF">
        <w:rPr>
          <w:sz w:val="24"/>
        </w:rPr>
        <w:t xml:space="preserve">от 16.09.2019 Протокол №14 (в редакции от 22.06.2020 (Протокол №11) </w:t>
      </w:r>
      <w:r w:rsidR="00296691" w:rsidRPr="00812CEF">
        <w:rPr>
          <w:sz w:val="24"/>
        </w:rPr>
        <w:t>об установлении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организацией объемов медицинской помощи (далее – Решение), не подлежат распределению объемы медицинской помощи, установленные Территориальной программе обязательного медицинского страхования на 202</w:t>
      </w:r>
      <w:r w:rsidR="00696CBD" w:rsidRPr="00812CEF">
        <w:rPr>
          <w:sz w:val="24"/>
        </w:rPr>
        <w:t>1</w:t>
      </w:r>
      <w:r w:rsidR="00296691" w:rsidRPr="00812CEF">
        <w:rPr>
          <w:sz w:val="24"/>
        </w:rPr>
        <w:t xml:space="preserve"> год, следующим</w:t>
      </w:r>
      <w:proofErr w:type="gramEnd"/>
      <w:r w:rsidR="00296691" w:rsidRPr="00812CEF">
        <w:rPr>
          <w:sz w:val="24"/>
        </w:rPr>
        <w:t xml:space="preserve"> медицинским </w:t>
      </w:r>
      <w:r w:rsidR="00696CBD" w:rsidRPr="00812CEF">
        <w:rPr>
          <w:sz w:val="24"/>
        </w:rPr>
        <w:t>организациям:</w:t>
      </w:r>
    </w:p>
    <w:p w:rsidR="00696CBD" w:rsidRPr="00812CEF" w:rsidRDefault="00696CBD" w:rsidP="00046C23">
      <w:pPr>
        <w:tabs>
          <w:tab w:val="left" w:pos="-180"/>
          <w:tab w:val="left" w:pos="4388"/>
        </w:tabs>
        <w:spacing w:before="120"/>
        <w:ind w:firstLine="851"/>
        <w:jc w:val="both"/>
        <w:rPr>
          <w:sz w:val="24"/>
        </w:rPr>
      </w:pPr>
      <w:r w:rsidRPr="00812CEF">
        <w:rPr>
          <w:sz w:val="24"/>
        </w:rPr>
        <w:t>- ООО «</w:t>
      </w:r>
      <w:proofErr w:type="spellStart"/>
      <w:r w:rsidRPr="00812CEF">
        <w:rPr>
          <w:sz w:val="24"/>
        </w:rPr>
        <w:t>АльфаДент</w:t>
      </w:r>
      <w:proofErr w:type="spellEnd"/>
      <w:r w:rsidRPr="00812CEF">
        <w:rPr>
          <w:sz w:val="24"/>
        </w:rPr>
        <w:t xml:space="preserve">» в части </w:t>
      </w:r>
      <w:r w:rsidR="009A02D2" w:rsidRPr="00812CEF">
        <w:rPr>
          <w:sz w:val="24"/>
        </w:rPr>
        <w:t xml:space="preserve"> медицинской помощи, предоставляемой в амбулаторных условиях по профилю «стоматология» </w:t>
      </w:r>
      <w:r w:rsidR="00A574B1" w:rsidRPr="00812CEF">
        <w:rPr>
          <w:sz w:val="24"/>
        </w:rPr>
        <w:t>(п. 5 Решения);</w:t>
      </w:r>
    </w:p>
    <w:p w:rsidR="00A574B1" w:rsidRPr="00812CEF" w:rsidRDefault="00A574B1" w:rsidP="00046C23">
      <w:pPr>
        <w:tabs>
          <w:tab w:val="left" w:pos="-180"/>
          <w:tab w:val="left" w:pos="4388"/>
        </w:tabs>
        <w:spacing w:before="120"/>
        <w:ind w:firstLine="851"/>
        <w:jc w:val="both"/>
        <w:rPr>
          <w:sz w:val="24"/>
        </w:rPr>
      </w:pPr>
      <w:r w:rsidRPr="00812CEF">
        <w:rPr>
          <w:sz w:val="24"/>
        </w:rPr>
        <w:t xml:space="preserve">- ГБУЗ «Пензенская областная клиническая больница им. Н.Н. Бурденко» </w:t>
      </w:r>
      <w:r w:rsidR="00112DD5" w:rsidRPr="00812CEF">
        <w:rPr>
          <w:sz w:val="24"/>
        </w:rPr>
        <w:t xml:space="preserve">в части первичной врачебной медико-санитарной помощи, предоставляемой в амбулаторных условиях по профилям «терапия» и «педиатрия» </w:t>
      </w:r>
      <w:r w:rsidRPr="00812CEF">
        <w:rPr>
          <w:sz w:val="24"/>
        </w:rPr>
        <w:t>(п.5, 5.1, 5.2, 5.2.2 Решения);</w:t>
      </w:r>
    </w:p>
    <w:p w:rsidR="00A574B1" w:rsidRPr="00812CEF" w:rsidRDefault="00A574B1" w:rsidP="00046C23">
      <w:pPr>
        <w:tabs>
          <w:tab w:val="left" w:pos="-180"/>
          <w:tab w:val="left" w:pos="4388"/>
        </w:tabs>
        <w:spacing w:before="120"/>
        <w:ind w:firstLine="851"/>
        <w:jc w:val="both"/>
        <w:rPr>
          <w:sz w:val="24"/>
        </w:rPr>
      </w:pPr>
      <w:r w:rsidRPr="00812CEF">
        <w:rPr>
          <w:sz w:val="24"/>
        </w:rPr>
        <w:t xml:space="preserve">- ООО «Здоровье» в части </w:t>
      </w:r>
      <w:r w:rsidR="00234F1D" w:rsidRPr="00812CEF">
        <w:rPr>
          <w:sz w:val="24"/>
        </w:rPr>
        <w:t xml:space="preserve">первичной врачебной медико-санитарной помощи, предоставляемой в амбулаторных условиях по профилю «терапия» </w:t>
      </w:r>
      <w:r w:rsidRPr="00812CEF">
        <w:rPr>
          <w:sz w:val="24"/>
        </w:rPr>
        <w:t>(п. 5, 5.1, 5.2, 5.2.2 Решения)</w:t>
      </w:r>
      <w:r w:rsidR="00046C23" w:rsidRPr="00812CEF">
        <w:rPr>
          <w:sz w:val="24"/>
        </w:rPr>
        <w:t>.</w:t>
      </w:r>
    </w:p>
    <w:p w:rsidR="00015584" w:rsidRPr="00812CEF" w:rsidRDefault="00015584" w:rsidP="00015584">
      <w:pPr>
        <w:tabs>
          <w:tab w:val="left" w:pos="-180"/>
          <w:tab w:val="left" w:pos="4388"/>
        </w:tabs>
        <w:spacing w:before="120"/>
        <w:ind w:firstLine="851"/>
        <w:jc w:val="both"/>
        <w:rPr>
          <w:sz w:val="24"/>
        </w:rPr>
      </w:pPr>
      <w:r w:rsidRPr="00812CEF">
        <w:rPr>
          <w:sz w:val="24"/>
        </w:rPr>
        <w:t>- ООО «</w:t>
      </w:r>
      <w:proofErr w:type="spellStart"/>
      <w:r w:rsidRPr="00812CEF">
        <w:rPr>
          <w:sz w:val="24"/>
        </w:rPr>
        <w:t>Фрезениус-Нефроке</w:t>
      </w:r>
      <w:r w:rsidR="00423515" w:rsidRPr="00812CEF">
        <w:rPr>
          <w:sz w:val="24"/>
        </w:rPr>
        <w:t>а</w:t>
      </w:r>
      <w:proofErr w:type="spellEnd"/>
      <w:r w:rsidRPr="00812CEF">
        <w:rPr>
          <w:sz w:val="24"/>
        </w:rPr>
        <w:t>» в части первичной медико-санитарной помощи, предоставляемой в амбулаторных условиях по профилю «нефрология» (п.5 Решения)</w:t>
      </w:r>
      <w:r w:rsidR="00423515" w:rsidRPr="00812CEF">
        <w:rPr>
          <w:sz w:val="24"/>
        </w:rPr>
        <w:t>.</w:t>
      </w:r>
    </w:p>
    <w:p w:rsidR="004A68D5" w:rsidRPr="00812CEF" w:rsidRDefault="004A68D5" w:rsidP="004E1692">
      <w:pPr>
        <w:tabs>
          <w:tab w:val="left" w:pos="-180"/>
          <w:tab w:val="left" w:pos="4388"/>
        </w:tabs>
        <w:spacing w:before="120"/>
        <w:ind w:firstLine="851"/>
        <w:jc w:val="both"/>
        <w:rPr>
          <w:sz w:val="24"/>
        </w:rPr>
      </w:pPr>
      <w:proofErr w:type="gramStart"/>
      <w:r w:rsidRPr="00812CEF">
        <w:rPr>
          <w:sz w:val="24"/>
        </w:rPr>
        <w:t xml:space="preserve">На основании решения Комиссии принятого на заседании, проводимом 18 декабря 2020 года (Протокол №23), подготовлен  </w:t>
      </w:r>
      <w:r w:rsidR="00DC64E9" w:rsidRPr="00812CEF">
        <w:rPr>
          <w:sz w:val="24"/>
        </w:rPr>
        <w:t>П</w:t>
      </w:r>
      <w:r w:rsidRPr="00812CEF">
        <w:rPr>
          <w:sz w:val="24"/>
        </w:rPr>
        <w:t>орядок распределения объемов первичной врачебной медико-санитарной помощи, предоставляемой  в амбулаторных условиях с профилактической  и иной целью  и в связи с заболеваниями  по профилям «терапия» и «педиатрия»</w:t>
      </w:r>
      <w:r w:rsidR="008975D2" w:rsidRPr="00812CEF">
        <w:rPr>
          <w:sz w:val="24"/>
        </w:rPr>
        <w:t xml:space="preserve"> (приложение №1.2.</w:t>
      </w:r>
      <w:r w:rsidR="00DC64E9" w:rsidRPr="00812CEF">
        <w:rPr>
          <w:sz w:val="24"/>
        </w:rPr>
        <w:t>, 1.2.1, 1.2.2., 1.2.3.</w:t>
      </w:r>
      <w:r w:rsidR="008975D2" w:rsidRPr="00812CEF">
        <w:rPr>
          <w:sz w:val="24"/>
        </w:rPr>
        <w:t xml:space="preserve"> к настоящему Протоколу)</w:t>
      </w:r>
      <w:r w:rsidRPr="00812CEF">
        <w:rPr>
          <w:sz w:val="24"/>
        </w:rPr>
        <w:t>, на 2021 год, согласно которому:</w:t>
      </w:r>
      <w:proofErr w:type="gramEnd"/>
    </w:p>
    <w:p w:rsidR="004A68D5" w:rsidRPr="00812CEF" w:rsidRDefault="004A68D5" w:rsidP="004E1692">
      <w:pPr>
        <w:tabs>
          <w:tab w:val="left" w:pos="-180"/>
          <w:tab w:val="left" w:pos="4388"/>
        </w:tabs>
        <w:spacing w:before="120"/>
        <w:ind w:firstLine="851"/>
        <w:jc w:val="both"/>
        <w:rPr>
          <w:sz w:val="24"/>
        </w:rPr>
      </w:pPr>
      <w:proofErr w:type="gramStart"/>
      <w:r w:rsidRPr="00812CEF">
        <w:rPr>
          <w:sz w:val="24"/>
        </w:rPr>
        <w:t xml:space="preserve">- медицинским организациям, не имеющим прикрепившихся к медицинским организациям застрахованных по обязательному медицинскому страхованию лиц, по которым количество баллов составляет от 0 до 2-х баллов включительно по результатам комплексной оценки показателей, указанных </w:t>
      </w:r>
      <w:r w:rsidR="00CC77CD" w:rsidRPr="00812CEF">
        <w:rPr>
          <w:sz w:val="24"/>
        </w:rPr>
        <w:t xml:space="preserve"> в п.5.1 решения Комиссии по разработке территориальной программе обязательного медицинского страхования от 16.09.2019 Протокол №14 (в редакции от 22.06.2020 Протокол №11) об установлении показателей эффективности деятельности  медицинских организаций</w:t>
      </w:r>
      <w:proofErr w:type="gramEnd"/>
      <w:r w:rsidR="00CC77CD" w:rsidRPr="00812CEF">
        <w:rPr>
          <w:sz w:val="24"/>
        </w:rPr>
        <w:t xml:space="preserve">, </w:t>
      </w:r>
      <w:proofErr w:type="gramStart"/>
      <w:r w:rsidR="00CC77CD" w:rsidRPr="00812CEF">
        <w:rPr>
          <w:sz w:val="24"/>
        </w:rPr>
        <w:t xml:space="preserve">позволяющих провести оценку возможности реализации заявленных медицинской организации объемов медицинской помощи, распределяются объемы первичной врачебной медико-санитарной помощи по профилям «терапия» и «педиатрия» на основании </w:t>
      </w:r>
      <w:r w:rsidR="00CC77CD" w:rsidRPr="00812CEF">
        <w:rPr>
          <w:sz w:val="24"/>
        </w:rPr>
        <w:lastRenderedPageBreak/>
        <w:t>предложений медицинских организаций о планируемых к выполнению объемах медицинской помощи на плановый год, представленных в адрес Территориального фонда обязательного медицинского страхования Пензенской области в соответствии с подпунктом 19 пункта 104  Правил обязательного медицинского страхования, утвержденных приказом</w:t>
      </w:r>
      <w:proofErr w:type="gramEnd"/>
      <w:r w:rsidR="00CC77CD" w:rsidRPr="00812CEF">
        <w:rPr>
          <w:sz w:val="24"/>
        </w:rPr>
        <w:t xml:space="preserve"> </w:t>
      </w:r>
      <w:proofErr w:type="gramStart"/>
      <w:r w:rsidR="00146344" w:rsidRPr="00812CEF">
        <w:rPr>
          <w:sz w:val="24"/>
        </w:rPr>
        <w:t>Министерства здравоохранения от 28.02.2019 №108н, но в пределах объемов, рассчитанных с учетом нагрузки на врачей амбулаторного приема (функции врачебной должности), установленной приказом Министерства здравоохранения Пензенской области от 14.01.2015 №2, на количество занятых должностей, согласно информации медицинских организаций, представленной в адрес Комиссии в соответствии с подпунктом 3 п.10 Приложени</w:t>
      </w:r>
      <w:r w:rsidR="007C78CB" w:rsidRPr="00812CEF">
        <w:rPr>
          <w:sz w:val="24"/>
        </w:rPr>
        <w:t>ю</w:t>
      </w:r>
      <w:r w:rsidR="00146344" w:rsidRPr="00812CEF">
        <w:rPr>
          <w:sz w:val="24"/>
        </w:rPr>
        <w:t xml:space="preserve"> №1 </w:t>
      </w:r>
      <w:r w:rsidR="007C78CB" w:rsidRPr="00812CEF">
        <w:rPr>
          <w:sz w:val="24"/>
        </w:rPr>
        <w:t xml:space="preserve">к </w:t>
      </w:r>
      <w:r w:rsidR="00146344" w:rsidRPr="00812CEF">
        <w:rPr>
          <w:sz w:val="24"/>
        </w:rPr>
        <w:t>Правил</w:t>
      </w:r>
      <w:r w:rsidR="007C78CB" w:rsidRPr="00812CEF">
        <w:rPr>
          <w:sz w:val="24"/>
        </w:rPr>
        <w:t>ам</w:t>
      </w:r>
      <w:r w:rsidR="00146344" w:rsidRPr="00812CEF">
        <w:rPr>
          <w:sz w:val="24"/>
        </w:rPr>
        <w:t xml:space="preserve"> обязательного медицинского страхования, утвержденны</w:t>
      </w:r>
      <w:r w:rsidR="00E85F71" w:rsidRPr="00812CEF">
        <w:rPr>
          <w:sz w:val="24"/>
        </w:rPr>
        <w:t>м</w:t>
      </w:r>
      <w:r w:rsidR="00146344" w:rsidRPr="00812CEF">
        <w:rPr>
          <w:sz w:val="24"/>
        </w:rPr>
        <w:t xml:space="preserve"> приказом Министерства здравоохранения Российской</w:t>
      </w:r>
      <w:proofErr w:type="gramEnd"/>
      <w:r w:rsidR="00146344" w:rsidRPr="00812CEF">
        <w:rPr>
          <w:sz w:val="24"/>
        </w:rPr>
        <w:t xml:space="preserve"> Федерации от 28.02.2019 №108н;</w:t>
      </w:r>
    </w:p>
    <w:p w:rsidR="00146344" w:rsidRPr="00812CEF" w:rsidRDefault="00146344" w:rsidP="004E1692">
      <w:pPr>
        <w:tabs>
          <w:tab w:val="left" w:pos="-180"/>
          <w:tab w:val="left" w:pos="4388"/>
        </w:tabs>
        <w:spacing w:before="120"/>
        <w:ind w:firstLine="851"/>
        <w:jc w:val="both"/>
        <w:rPr>
          <w:sz w:val="24"/>
        </w:rPr>
      </w:pPr>
      <w:r w:rsidRPr="00812CEF">
        <w:rPr>
          <w:sz w:val="24"/>
        </w:rPr>
        <w:t xml:space="preserve">- медицинским организациям, имеющих прикрепившихся к медицинским организациям застрахованных по обязательному медицинскому страхованию лиц, в соответствии с количеством прикрепившихся к медицинской организации детей  и взрослого населения (в возрасте от 18 и старше) и расчетным количеством объемов медицинской помощи на 1-го прикрепившегося ребенка и на 1-го </w:t>
      </w:r>
      <w:r w:rsidR="00DE7073" w:rsidRPr="00812CEF">
        <w:rPr>
          <w:sz w:val="24"/>
        </w:rPr>
        <w:t>прикрепившегося взрослого человека.</w:t>
      </w:r>
      <w:r w:rsidRPr="00812CEF">
        <w:rPr>
          <w:sz w:val="24"/>
        </w:rPr>
        <w:t xml:space="preserve"> </w:t>
      </w:r>
    </w:p>
    <w:p w:rsidR="002022B3" w:rsidRPr="00812CEF" w:rsidRDefault="00046C23" w:rsidP="004E1692">
      <w:pPr>
        <w:tabs>
          <w:tab w:val="left" w:pos="-180"/>
          <w:tab w:val="left" w:pos="4388"/>
        </w:tabs>
        <w:spacing w:before="120"/>
        <w:ind w:firstLine="851"/>
        <w:jc w:val="both"/>
        <w:rPr>
          <w:i/>
          <w:sz w:val="24"/>
        </w:rPr>
      </w:pPr>
      <w:r w:rsidRPr="00812CEF">
        <w:rPr>
          <w:sz w:val="24"/>
        </w:rPr>
        <w:t xml:space="preserve">Срок действия постановления Правительства Российской Федерации от 3 апреля 2020 года №432 (с последующими изменениями) </w:t>
      </w:r>
      <w:r w:rsidR="00EF1AD3" w:rsidRPr="00812CEF">
        <w:rPr>
          <w:i/>
          <w:sz w:val="24"/>
        </w:rPr>
        <w:t>«Об особенностях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w:t>
      </w:r>
      <w:r w:rsidR="001F6456" w:rsidRPr="00812CEF">
        <w:rPr>
          <w:i/>
          <w:sz w:val="24"/>
        </w:rPr>
        <w:t xml:space="preserve"> </w:t>
      </w:r>
      <w:r w:rsidR="001F6456" w:rsidRPr="00812CEF">
        <w:rPr>
          <w:sz w:val="24"/>
        </w:rPr>
        <w:t>установлен  по 31 декабря 2020 года.</w:t>
      </w:r>
    </w:p>
    <w:p w:rsidR="00175430" w:rsidRPr="00812CEF" w:rsidRDefault="00D11CEE" w:rsidP="004E1692">
      <w:pPr>
        <w:tabs>
          <w:tab w:val="left" w:pos="-180"/>
          <w:tab w:val="left" w:pos="4388"/>
        </w:tabs>
        <w:spacing w:before="120"/>
        <w:ind w:firstLine="851"/>
        <w:jc w:val="both"/>
        <w:rPr>
          <w:sz w:val="24"/>
        </w:rPr>
      </w:pPr>
      <w:r w:rsidRPr="00812CEF">
        <w:rPr>
          <w:sz w:val="24"/>
        </w:rPr>
        <w:t xml:space="preserve">По состоянию на 29.12.2020 не опубликован </w:t>
      </w:r>
      <w:r w:rsidR="00FB3367" w:rsidRPr="00812CEF">
        <w:rPr>
          <w:sz w:val="24"/>
        </w:rPr>
        <w:t>нормативный правовой акт, продлевающий срок действия постановления Правительства Российской Федерации от 03.04.2020 №432.</w:t>
      </w:r>
    </w:p>
    <w:p w:rsidR="0018660F" w:rsidRPr="00812CEF" w:rsidRDefault="00FB3367" w:rsidP="004E1692">
      <w:pPr>
        <w:tabs>
          <w:tab w:val="left" w:pos="-180"/>
          <w:tab w:val="left" w:pos="4388"/>
        </w:tabs>
        <w:spacing w:before="120"/>
        <w:ind w:firstLine="851"/>
        <w:jc w:val="both"/>
        <w:rPr>
          <w:sz w:val="24"/>
        </w:rPr>
      </w:pPr>
      <w:r w:rsidRPr="00812CEF">
        <w:rPr>
          <w:sz w:val="24"/>
        </w:rPr>
        <w:t xml:space="preserve">Принятые на территории  Пензенской области </w:t>
      </w:r>
      <w:r w:rsidR="00092BB5" w:rsidRPr="00812CEF">
        <w:rPr>
          <w:sz w:val="24"/>
        </w:rPr>
        <w:t xml:space="preserve">в целях реализации постановления Правительства Российской Федерации от 04.03.2020 №432 </w:t>
      </w:r>
      <w:r w:rsidRPr="00812CEF">
        <w:rPr>
          <w:sz w:val="24"/>
        </w:rPr>
        <w:t xml:space="preserve">нормативные правовые акты </w:t>
      </w:r>
      <w:r w:rsidR="0018660F" w:rsidRPr="00812CEF">
        <w:rPr>
          <w:sz w:val="24"/>
        </w:rPr>
        <w:t>с 1</w:t>
      </w:r>
      <w:r w:rsidR="0018660F" w:rsidRPr="00812CEF">
        <w:rPr>
          <w:i/>
          <w:sz w:val="24"/>
        </w:rPr>
        <w:t xml:space="preserve"> </w:t>
      </w:r>
      <w:r w:rsidR="0018660F" w:rsidRPr="00812CEF">
        <w:rPr>
          <w:sz w:val="24"/>
        </w:rPr>
        <w:t>января 2021 года утрачива</w:t>
      </w:r>
      <w:r w:rsidR="008A0CD3" w:rsidRPr="00812CEF">
        <w:rPr>
          <w:sz w:val="24"/>
        </w:rPr>
        <w:t>ю</w:t>
      </w:r>
      <w:r w:rsidR="0018660F" w:rsidRPr="00812CEF">
        <w:rPr>
          <w:sz w:val="24"/>
        </w:rPr>
        <w:t>т силу</w:t>
      </w:r>
      <w:r w:rsidRPr="00812CEF">
        <w:rPr>
          <w:sz w:val="24"/>
        </w:rPr>
        <w:t>, в том числе</w:t>
      </w:r>
      <w:r w:rsidR="0018660F" w:rsidRPr="00812CEF">
        <w:rPr>
          <w:sz w:val="24"/>
        </w:rPr>
        <w:t>:</w:t>
      </w:r>
    </w:p>
    <w:p w:rsidR="0018660F" w:rsidRPr="00812CEF" w:rsidRDefault="0018660F" w:rsidP="004E1692">
      <w:pPr>
        <w:tabs>
          <w:tab w:val="left" w:pos="-180"/>
          <w:tab w:val="left" w:pos="4388"/>
        </w:tabs>
        <w:spacing w:before="120"/>
        <w:ind w:firstLine="851"/>
        <w:jc w:val="both"/>
        <w:rPr>
          <w:i/>
          <w:sz w:val="24"/>
        </w:rPr>
      </w:pPr>
      <w:r w:rsidRPr="00812CEF">
        <w:rPr>
          <w:sz w:val="24"/>
        </w:rPr>
        <w:t>-</w:t>
      </w:r>
      <w:r w:rsidR="00FB3367" w:rsidRPr="00812CEF">
        <w:rPr>
          <w:sz w:val="24"/>
        </w:rPr>
        <w:t xml:space="preserve"> постановление Губернатора Пензенской области от 10.04.2020 №57 </w:t>
      </w:r>
      <w:r w:rsidR="00FB3367" w:rsidRPr="00812CEF">
        <w:rPr>
          <w:i/>
          <w:sz w:val="24"/>
        </w:rPr>
        <w:t>«О мерах</w:t>
      </w:r>
      <w:r w:rsidR="00FB3367" w:rsidRPr="00812CEF">
        <w:rPr>
          <w:sz w:val="24"/>
        </w:rPr>
        <w:t xml:space="preserve"> </w:t>
      </w:r>
      <w:r w:rsidR="00FB3367" w:rsidRPr="00812CEF">
        <w:rPr>
          <w:i/>
          <w:sz w:val="24"/>
        </w:rPr>
        <w:t xml:space="preserve">по реализации постановления Правительства Российской Федерации от </w:t>
      </w:r>
      <w:r w:rsidRPr="00812CEF">
        <w:rPr>
          <w:i/>
          <w:sz w:val="24"/>
        </w:rPr>
        <w:t>03.04.2020 №432»;</w:t>
      </w:r>
    </w:p>
    <w:p w:rsidR="00FB3367" w:rsidRPr="00812CEF" w:rsidRDefault="0018660F" w:rsidP="004E1692">
      <w:pPr>
        <w:tabs>
          <w:tab w:val="left" w:pos="-180"/>
          <w:tab w:val="left" w:pos="4388"/>
        </w:tabs>
        <w:spacing w:before="120"/>
        <w:ind w:firstLine="851"/>
        <w:jc w:val="both"/>
        <w:rPr>
          <w:sz w:val="24"/>
        </w:rPr>
      </w:pPr>
      <w:r w:rsidRPr="00812CEF">
        <w:rPr>
          <w:i/>
          <w:sz w:val="24"/>
        </w:rPr>
        <w:t xml:space="preserve">- </w:t>
      </w:r>
      <w:r w:rsidRPr="00812CEF">
        <w:rPr>
          <w:sz w:val="24"/>
        </w:rPr>
        <w:t>приказ Министерства здравоохранения Пензенской области от 15.04.2020 №118</w:t>
      </w:r>
      <w:r w:rsidRPr="00812CEF">
        <w:rPr>
          <w:i/>
          <w:sz w:val="24"/>
        </w:rPr>
        <w:t xml:space="preserve"> «</w:t>
      </w:r>
      <w:r w:rsidR="00FB3367" w:rsidRPr="00812CEF">
        <w:rPr>
          <w:i/>
          <w:sz w:val="24"/>
        </w:rPr>
        <w:t>Об утверждении перечня медицинских организаций, не имеющих прикрепившихся лиц, оплата первичной медико-санитарной помощи, оказываемой в амбулаторных условиях</w:t>
      </w:r>
      <w:r w:rsidR="00622FD6" w:rsidRPr="00812CEF">
        <w:rPr>
          <w:i/>
          <w:sz w:val="24"/>
        </w:rPr>
        <w:t>, которым осуществляется за единицу объема»</w:t>
      </w:r>
      <w:r w:rsidR="00622FD6" w:rsidRPr="00812CEF">
        <w:rPr>
          <w:sz w:val="24"/>
        </w:rPr>
        <w:t>.</w:t>
      </w:r>
    </w:p>
    <w:p w:rsidR="004E1692" w:rsidRPr="00812CEF" w:rsidRDefault="004E1692" w:rsidP="004E1692">
      <w:pPr>
        <w:tabs>
          <w:tab w:val="left" w:pos="-180"/>
          <w:tab w:val="left" w:pos="4388"/>
        </w:tabs>
        <w:spacing w:before="120"/>
        <w:ind w:firstLine="851"/>
        <w:jc w:val="both"/>
        <w:rPr>
          <w:sz w:val="24"/>
        </w:rPr>
      </w:pPr>
      <w:proofErr w:type="gramStart"/>
      <w:r w:rsidRPr="00812CEF">
        <w:rPr>
          <w:sz w:val="24"/>
        </w:rPr>
        <w:t xml:space="preserve">В соответствии с решениями Комиссии, принятыми на заседании Комиссии, проводимом </w:t>
      </w:r>
      <w:r w:rsidR="00002084" w:rsidRPr="00812CEF">
        <w:rPr>
          <w:sz w:val="24"/>
        </w:rPr>
        <w:t>18</w:t>
      </w:r>
      <w:r w:rsidRPr="00812CEF">
        <w:rPr>
          <w:sz w:val="24"/>
        </w:rPr>
        <w:t xml:space="preserve"> декабря 20</w:t>
      </w:r>
      <w:r w:rsidR="00002084" w:rsidRPr="00812CEF">
        <w:rPr>
          <w:sz w:val="24"/>
        </w:rPr>
        <w:t>20</w:t>
      </w:r>
      <w:r w:rsidRPr="00812CEF">
        <w:rPr>
          <w:sz w:val="24"/>
        </w:rPr>
        <w:t xml:space="preserve"> года (Протокол №</w:t>
      </w:r>
      <w:r w:rsidR="00002084" w:rsidRPr="00812CEF">
        <w:rPr>
          <w:sz w:val="24"/>
        </w:rPr>
        <w:t>23</w:t>
      </w:r>
      <w:r w:rsidRPr="00812CEF">
        <w:rPr>
          <w:sz w:val="24"/>
        </w:rPr>
        <w:t xml:space="preserve">), </w:t>
      </w:r>
      <w:r w:rsidR="00002084" w:rsidRPr="00812CEF">
        <w:rPr>
          <w:sz w:val="24"/>
        </w:rPr>
        <w:t xml:space="preserve">принимая  во внимание срок действия постановления Правительства Российской Федерации  от 04.03.2020 №432, с </w:t>
      </w:r>
      <w:r w:rsidRPr="00812CEF">
        <w:rPr>
          <w:sz w:val="24"/>
        </w:rPr>
        <w:t xml:space="preserve">учетом поступившей от медицинских организаций информации об исполнении </w:t>
      </w:r>
      <w:r w:rsidRPr="00812CEF">
        <w:rPr>
          <w:i/>
          <w:sz w:val="24"/>
        </w:rPr>
        <w:t xml:space="preserve">«Показателей эффективности деятельности медицинских организаций, позволяющих повести оценку возможности реализации заявленных медицинской организаций объемов медицинской помощи», </w:t>
      </w:r>
      <w:r w:rsidR="00002084" w:rsidRPr="00812CEF">
        <w:rPr>
          <w:sz w:val="24"/>
        </w:rPr>
        <w:t>установленных решением Комиссии от 16.09.2020  Протокол №14</w:t>
      </w:r>
      <w:proofErr w:type="gramEnd"/>
      <w:r w:rsidR="00002084" w:rsidRPr="00812CEF">
        <w:rPr>
          <w:sz w:val="24"/>
        </w:rPr>
        <w:t xml:space="preserve"> (</w:t>
      </w:r>
      <w:proofErr w:type="gramStart"/>
      <w:r w:rsidR="00002084" w:rsidRPr="00812CEF">
        <w:rPr>
          <w:sz w:val="24"/>
        </w:rPr>
        <w:t xml:space="preserve">в редакции от 22.06.2020 Протокол №11), с учетом дополнительно представленной в адрес Комиссии ООО «Медицинская клиника «Здоровье»  </w:t>
      </w:r>
      <w:r w:rsidR="00002084" w:rsidRPr="00812CEF">
        <w:rPr>
          <w:color w:val="000000" w:themeColor="text1"/>
          <w:sz w:val="24"/>
        </w:rPr>
        <w:t>информации (исх. от 07.09.2020 №б/н</w:t>
      </w:r>
      <w:r w:rsidR="0046624B" w:rsidRPr="00812CEF">
        <w:rPr>
          <w:color w:val="000000" w:themeColor="text1"/>
          <w:sz w:val="24"/>
        </w:rPr>
        <w:t xml:space="preserve"> и исх. от 23.12.2020 №104)</w:t>
      </w:r>
      <w:r w:rsidR="00696277" w:rsidRPr="00812CEF">
        <w:rPr>
          <w:color w:val="000000" w:themeColor="text1"/>
          <w:sz w:val="24"/>
        </w:rPr>
        <w:t>, а также с учетом нагрузки на врачей амбулаторного приема (функции врачебной должности), установленной приказом Министерства здравоохранения Пензенской области от 14.01.2015 №2</w:t>
      </w:r>
      <w:r w:rsidR="009E4DB6" w:rsidRPr="00812CEF">
        <w:rPr>
          <w:color w:val="000000" w:themeColor="text1"/>
          <w:sz w:val="24"/>
        </w:rPr>
        <w:t>,</w:t>
      </w:r>
      <w:r w:rsidR="00696277" w:rsidRPr="00812CEF">
        <w:rPr>
          <w:color w:val="000000" w:themeColor="text1"/>
          <w:sz w:val="24"/>
        </w:rPr>
        <w:t xml:space="preserve"> </w:t>
      </w:r>
      <w:r w:rsidR="00002084" w:rsidRPr="00812CEF">
        <w:rPr>
          <w:color w:val="000000" w:themeColor="text1"/>
          <w:sz w:val="24"/>
        </w:rPr>
        <w:t xml:space="preserve"> </w:t>
      </w:r>
      <w:r w:rsidRPr="00812CEF">
        <w:rPr>
          <w:color w:val="000000" w:themeColor="text1"/>
          <w:sz w:val="24"/>
        </w:rPr>
        <w:t xml:space="preserve">подготовлен проект решения Комиссии </w:t>
      </w:r>
      <w:r w:rsidRPr="00812CEF">
        <w:rPr>
          <w:sz w:val="24"/>
        </w:rPr>
        <w:t>по распределению установленных в Территориальной программе обязательного</w:t>
      </w:r>
      <w:proofErr w:type="gramEnd"/>
      <w:r w:rsidRPr="00812CEF">
        <w:rPr>
          <w:sz w:val="24"/>
        </w:rPr>
        <w:t xml:space="preserve"> </w:t>
      </w:r>
      <w:proofErr w:type="gramStart"/>
      <w:r w:rsidRPr="00812CEF">
        <w:rPr>
          <w:sz w:val="24"/>
        </w:rPr>
        <w:t>медицинского страхования на 202</w:t>
      </w:r>
      <w:r w:rsidR="008978D9" w:rsidRPr="00812CEF">
        <w:rPr>
          <w:sz w:val="24"/>
        </w:rPr>
        <w:t>1</w:t>
      </w:r>
      <w:r w:rsidRPr="00812CEF">
        <w:rPr>
          <w:sz w:val="24"/>
        </w:rPr>
        <w:t xml:space="preserve"> год объемов предоставления медицинской помощи по всем условиям оказания медицинской помощи между медицинскими организациями, включенными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w:t>
      </w:r>
      <w:r w:rsidRPr="00812CEF">
        <w:rPr>
          <w:sz w:val="24"/>
        </w:rPr>
        <w:lastRenderedPageBreak/>
        <w:t>медицинского страхования Пензенской области на 202</w:t>
      </w:r>
      <w:r w:rsidR="00522109" w:rsidRPr="00812CEF">
        <w:rPr>
          <w:sz w:val="24"/>
        </w:rPr>
        <w:t>1</w:t>
      </w:r>
      <w:r w:rsidRPr="00812CEF">
        <w:rPr>
          <w:sz w:val="24"/>
        </w:rPr>
        <w:t xml:space="preserve"> год</w:t>
      </w:r>
      <w:r w:rsidR="009E4DB6" w:rsidRPr="00812CEF">
        <w:rPr>
          <w:sz w:val="24"/>
        </w:rPr>
        <w:t>,</w:t>
      </w:r>
      <w:r w:rsidRPr="00812CEF">
        <w:rPr>
          <w:sz w:val="24"/>
        </w:rPr>
        <w:t xml:space="preserve"> (приложения №</w:t>
      </w:r>
      <w:r w:rsidR="009E05C9" w:rsidRPr="00812CEF">
        <w:rPr>
          <w:bCs/>
          <w:color w:val="000000" w:themeColor="text1"/>
          <w:sz w:val="24"/>
        </w:rPr>
        <w:t>1.3-1.3.4., 1.4, 1.5, 1.6, 1.7.1-1.7.80</w:t>
      </w:r>
      <w:r w:rsidRPr="00812CEF">
        <w:rPr>
          <w:sz w:val="24"/>
        </w:rPr>
        <w:t xml:space="preserve"> к настоящему Протоколу).</w:t>
      </w:r>
      <w:proofErr w:type="gramEnd"/>
    </w:p>
    <w:p w:rsidR="00E01498" w:rsidRPr="00812CEF" w:rsidRDefault="00E01498" w:rsidP="00E01498">
      <w:pPr>
        <w:autoSpaceDE w:val="0"/>
        <w:autoSpaceDN w:val="0"/>
        <w:adjustRightInd w:val="0"/>
        <w:spacing w:before="240"/>
        <w:jc w:val="both"/>
        <w:rPr>
          <w:b/>
          <w:bCs/>
          <w:sz w:val="24"/>
        </w:rPr>
      </w:pPr>
      <w:r w:rsidRPr="00812CEF">
        <w:rPr>
          <w:b/>
          <w:bCs/>
          <w:sz w:val="24"/>
        </w:rPr>
        <w:t>По вопросу 1 на голосование ставится вопрос:</w:t>
      </w:r>
    </w:p>
    <w:p w:rsidR="00E01498" w:rsidRPr="00812CEF" w:rsidRDefault="00E01498" w:rsidP="00E01498">
      <w:pPr>
        <w:pStyle w:val="a3"/>
        <w:rPr>
          <w:bCs/>
          <w:color w:val="000000" w:themeColor="text1"/>
          <w:sz w:val="24"/>
        </w:rPr>
      </w:pPr>
      <w:proofErr w:type="gramStart"/>
      <w:r w:rsidRPr="00812CEF">
        <w:rPr>
          <w:sz w:val="24"/>
        </w:rPr>
        <w:t xml:space="preserve">Об утверждении </w:t>
      </w:r>
      <w:r w:rsidRPr="00812CEF">
        <w:rPr>
          <w:bCs/>
          <w:color w:val="000000" w:themeColor="text1"/>
          <w:sz w:val="24"/>
        </w:rPr>
        <w:t xml:space="preserve">распределения объемов предоставления медицинской помощи, предусмотренных территориальной программой ОМС на 2021 год </w:t>
      </w:r>
      <w:r w:rsidRPr="00812CEF">
        <w:rPr>
          <w:sz w:val="24"/>
        </w:rPr>
        <w:t>(постановление Правительства Пензенской области от 29.12.2020 №946-пП)</w:t>
      </w:r>
      <w:r w:rsidRPr="00812CEF">
        <w:rPr>
          <w:bCs/>
          <w:color w:val="000000" w:themeColor="text1"/>
          <w:sz w:val="24"/>
        </w:rPr>
        <w:t xml:space="preserve">,  между медицинскими организациями, включенными в реестр медицинских организаций, осуществляющими деятельность в сфере ОМС на территории Пензенской области, по всем условиям оказания медицинской помощи, принимая во внимание срок действия постановления Правительства Российской Федерации от 03.04.2020 №432 </w:t>
      </w:r>
      <w:r w:rsidRPr="00812CEF">
        <w:rPr>
          <w:bCs/>
          <w:i/>
          <w:color w:val="000000" w:themeColor="text1"/>
          <w:sz w:val="24"/>
        </w:rPr>
        <w:t>«Об особенностях реализации базовой</w:t>
      </w:r>
      <w:proofErr w:type="gramEnd"/>
      <w:r w:rsidRPr="00812CEF">
        <w:rPr>
          <w:bCs/>
          <w:i/>
          <w:color w:val="000000" w:themeColor="text1"/>
          <w:sz w:val="24"/>
        </w:rPr>
        <w:t xml:space="preserve"> </w:t>
      </w:r>
      <w:proofErr w:type="gramStart"/>
      <w:r w:rsidRPr="00812CEF">
        <w:rPr>
          <w:bCs/>
          <w:i/>
          <w:color w:val="000000" w:themeColor="text1"/>
          <w:sz w:val="24"/>
        </w:rPr>
        <w:t>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w:t>
      </w:r>
      <w:r w:rsidRPr="00812CEF">
        <w:rPr>
          <w:bCs/>
          <w:color w:val="000000" w:themeColor="text1"/>
          <w:sz w:val="24"/>
        </w:rPr>
        <w:t xml:space="preserve"> - по 31 декабря 2020 года, в соответствии с решениями, принятыми на заседании Комиссии от 18.12.2020 (Протокол №23), с учетом информации, представленной медицинскими организациями в адрес Комиссии по разработке территориальной программы ОМС по установленным решением Комиссии от 16.09.2019 Протокол №14 (в редакции от 22.06.2020 Протокол №11) показателям</w:t>
      </w:r>
      <w:proofErr w:type="gramEnd"/>
      <w:r w:rsidRPr="00812CEF">
        <w:rPr>
          <w:bCs/>
          <w:color w:val="000000" w:themeColor="text1"/>
          <w:sz w:val="24"/>
        </w:rPr>
        <w:t xml:space="preserve"> эффективности деятельности медицинских организаций, позволяющим провести оценку возможности реализации заявленных медицинской организацией объемов медицинской помощи,  согласно приложениям №№1.3-1.3.4., 1.4, 1.5, 1.6, 1.7.1-1.7.80 к настоящему Протоколу.</w:t>
      </w:r>
    </w:p>
    <w:p w:rsidR="00E01498" w:rsidRPr="00812CEF" w:rsidRDefault="00E01498" w:rsidP="00E01498">
      <w:pPr>
        <w:spacing w:before="240"/>
        <w:jc w:val="both"/>
        <w:rPr>
          <w:b/>
          <w:bCs/>
          <w:color w:val="000000" w:themeColor="text1"/>
          <w:sz w:val="24"/>
          <w:u w:val="single"/>
        </w:rPr>
      </w:pPr>
      <w:r w:rsidRPr="00812CEF">
        <w:rPr>
          <w:b/>
          <w:bCs/>
          <w:color w:val="000000" w:themeColor="text1"/>
          <w:sz w:val="24"/>
          <w:u w:val="single"/>
        </w:rPr>
        <w:t xml:space="preserve">Голосовали по вопросу 1: за - </w:t>
      </w:r>
      <w:r w:rsidR="00715876" w:rsidRPr="00812CEF">
        <w:rPr>
          <w:b/>
          <w:bCs/>
          <w:color w:val="000000" w:themeColor="text1"/>
          <w:sz w:val="24"/>
          <w:u w:val="single"/>
        </w:rPr>
        <w:t>15</w:t>
      </w:r>
      <w:r w:rsidRPr="00812CEF">
        <w:rPr>
          <w:b/>
          <w:bCs/>
          <w:color w:val="000000" w:themeColor="text1"/>
          <w:sz w:val="24"/>
          <w:u w:val="single"/>
        </w:rPr>
        <w:t xml:space="preserve">, против </w:t>
      </w:r>
      <w:r w:rsidR="00715876" w:rsidRPr="00812CEF">
        <w:rPr>
          <w:b/>
          <w:bCs/>
          <w:color w:val="000000" w:themeColor="text1"/>
          <w:sz w:val="24"/>
          <w:u w:val="single"/>
        </w:rPr>
        <w:t>0</w:t>
      </w:r>
      <w:r w:rsidRPr="00812CEF">
        <w:rPr>
          <w:b/>
          <w:bCs/>
          <w:color w:val="000000" w:themeColor="text1"/>
          <w:sz w:val="24"/>
          <w:u w:val="single"/>
        </w:rPr>
        <w:t xml:space="preserve"> человек.</w:t>
      </w:r>
    </w:p>
    <w:p w:rsidR="007169AB" w:rsidRPr="00812CEF" w:rsidRDefault="007169AB" w:rsidP="007169AB">
      <w:pPr>
        <w:spacing w:before="120"/>
        <w:jc w:val="both"/>
        <w:rPr>
          <w:b/>
          <w:bCs/>
          <w:sz w:val="24"/>
          <w:u w:val="single"/>
        </w:rPr>
      </w:pPr>
      <w:r w:rsidRPr="00812CEF">
        <w:rPr>
          <w:b/>
          <w:bCs/>
          <w:sz w:val="24"/>
          <w:u w:val="single"/>
        </w:rPr>
        <w:t>Решение по вопросу 1.:</w:t>
      </w:r>
    </w:p>
    <w:p w:rsidR="007169AB" w:rsidRPr="00812CEF" w:rsidRDefault="007169AB" w:rsidP="007169AB">
      <w:pPr>
        <w:pStyle w:val="a3"/>
        <w:rPr>
          <w:bCs/>
          <w:color w:val="000000" w:themeColor="text1"/>
          <w:sz w:val="24"/>
        </w:rPr>
      </w:pPr>
      <w:proofErr w:type="gramStart"/>
      <w:r w:rsidRPr="00812CEF">
        <w:rPr>
          <w:color w:val="000000" w:themeColor="text1"/>
          <w:sz w:val="24"/>
        </w:rPr>
        <w:t>Утвердить</w:t>
      </w:r>
      <w:r w:rsidRPr="00812CEF">
        <w:rPr>
          <w:bCs/>
          <w:color w:val="000000" w:themeColor="text1"/>
          <w:sz w:val="24"/>
        </w:rPr>
        <w:t xml:space="preserve"> распределение объемов предоставления медицинской помощи, предусмотренных территориальной программой ОМС на 20</w:t>
      </w:r>
      <w:r w:rsidR="00DC44EB" w:rsidRPr="00812CEF">
        <w:rPr>
          <w:bCs/>
          <w:color w:val="000000" w:themeColor="text1"/>
          <w:sz w:val="24"/>
        </w:rPr>
        <w:t>2</w:t>
      </w:r>
      <w:r w:rsidR="003B654F" w:rsidRPr="00812CEF">
        <w:rPr>
          <w:bCs/>
          <w:color w:val="000000" w:themeColor="text1"/>
          <w:sz w:val="24"/>
        </w:rPr>
        <w:t>1</w:t>
      </w:r>
      <w:r w:rsidRPr="00812CEF">
        <w:rPr>
          <w:bCs/>
          <w:color w:val="000000" w:themeColor="text1"/>
          <w:sz w:val="24"/>
        </w:rPr>
        <w:t xml:space="preserve"> год</w:t>
      </w:r>
      <w:r w:rsidR="0039208D" w:rsidRPr="00812CEF">
        <w:rPr>
          <w:bCs/>
          <w:color w:val="000000" w:themeColor="text1"/>
          <w:sz w:val="24"/>
        </w:rPr>
        <w:t xml:space="preserve"> </w:t>
      </w:r>
      <w:r w:rsidR="0039208D" w:rsidRPr="00812CEF">
        <w:rPr>
          <w:sz w:val="24"/>
        </w:rPr>
        <w:t>(постановление Правительства Пензенской области от 29.12.2020 №946-пП)</w:t>
      </w:r>
      <w:r w:rsidRPr="00812CEF">
        <w:rPr>
          <w:bCs/>
          <w:color w:val="000000" w:themeColor="text1"/>
          <w:sz w:val="24"/>
        </w:rPr>
        <w:t>,</w:t>
      </w:r>
      <w:r w:rsidR="00ED4AAC" w:rsidRPr="00812CEF">
        <w:rPr>
          <w:bCs/>
          <w:color w:val="000000" w:themeColor="text1"/>
          <w:sz w:val="24"/>
        </w:rPr>
        <w:t xml:space="preserve"> </w:t>
      </w:r>
      <w:r w:rsidRPr="00812CEF">
        <w:rPr>
          <w:bCs/>
          <w:color w:val="000000" w:themeColor="text1"/>
          <w:sz w:val="24"/>
        </w:rPr>
        <w:t xml:space="preserve"> между медицинскими организациями, включенными в реестр медицинских организаций, осуществляющими деятельность в сфере ОМС на территории Пензенской области, по всем условиям оказания медицинской помощи, </w:t>
      </w:r>
      <w:r w:rsidR="00375DDE" w:rsidRPr="00812CEF">
        <w:rPr>
          <w:bCs/>
          <w:color w:val="000000" w:themeColor="text1"/>
          <w:sz w:val="24"/>
        </w:rPr>
        <w:t xml:space="preserve">принимая во внимание срок действия постановления Правительства Российской Федерации от 03.04.2020 №432 </w:t>
      </w:r>
      <w:r w:rsidR="00375DDE" w:rsidRPr="00812CEF">
        <w:rPr>
          <w:bCs/>
          <w:i/>
          <w:color w:val="000000" w:themeColor="text1"/>
          <w:sz w:val="24"/>
        </w:rPr>
        <w:t>«Об особенностях реализации базовой программы</w:t>
      </w:r>
      <w:proofErr w:type="gramEnd"/>
      <w:r w:rsidR="00375DDE" w:rsidRPr="00812CEF">
        <w:rPr>
          <w:bCs/>
          <w:i/>
          <w:color w:val="000000" w:themeColor="text1"/>
          <w:sz w:val="24"/>
        </w:rPr>
        <w:t xml:space="preserve"> </w:t>
      </w:r>
      <w:proofErr w:type="gramStart"/>
      <w:r w:rsidR="00375DDE" w:rsidRPr="00812CEF">
        <w:rPr>
          <w:bCs/>
          <w:i/>
          <w:color w:val="000000" w:themeColor="text1"/>
          <w:sz w:val="24"/>
        </w:rPr>
        <w:t>обязательного медицинского страхования в условиях возникновения угрозы распространения заболеваний, вызванных новой корон</w:t>
      </w:r>
      <w:r w:rsidR="00B3650F" w:rsidRPr="00812CEF">
        <w:rPr>
          <w:bCs/>
          <w:i/>
          <w:color w:val="000000" w:themeColor="text1"/>
          <w:sz w:val="24"/>
        </w:rPr>
        <w:t>а</w:t>
      </w:r>
      <w:r w:rsidR="00375DDE" w:rsidRPr="00812CEF">
        <w:rPr>
          <w:bCs/>
          <w:i/>
          <w:color w:val="000000" w:themeColor="text1"/>
          <w:sz w:val="24"/>
        </w:rPr>
        <w:t xml:space="preserve">вирусной </w:t>
      </w:r>
      <w:r w:rsidR="00B3650F" w:rsidRPr="00812CEF">
        <w:rPr>
          <w:bCs/>
          <w:i/>
          <w:color w:val="000000" w:themeColor="text1"/>
          <w:sz w:val="24"/>
        </w:rPr>
        <w:t xml:space="preserve"> </w:t>
      </w:r>
      <w:r w:rsidR="00375DDE" w:rsidRPr="00812CEF">
        <w:rPr>
          <w:bCs/>
          <w:i/>
          <w:color w:val="000000" w:themeColor="text1"/>
          <w:sz w:val="24"/>
        </w:rPr>
        <w:t>инфекцией»</w:t>
      </w:r>
      <w:r w:rsidR="00546191" w:rsidRPr="00812CEF">
        <w:rPr>
          <w:bCs/>
          <w:color w:val="000000" w:themeColor="text1"/>
          <w:sz w:val="24"/>
        </w:rPr>
        <w:t xml:space="preserve"> -</w:t>
      </w:r>
      <w:r w:rsidR="00B3650F" w:rsidRPr="00812CEF">
        <w:rPr>
          <w:bCs/>
          <w:color w:val="000000" w:themeColor="text1"/>
          <w:sz w:val="24"/>
        </w:rPr>
        <w:t xml:space="preserve"> по 31 декабря 2020 года, </w:t>
      </w:r>
      <w:r w:rsidR="00012DCA" w:rsidRPr="00812CEF">
        <w:rPr>
          <w:bCs/>
          <w:color w:val="000000" w:themeColor="text1"/>
          <w:sz w:val="24"/>
        </w:rPr>
        <w:t xml:space="preserve">в соответствии с решениями, принятыми на заседании Комиссии от </w:t>
      </w:r>
      <w:r w:rsidR="0039208D" w:rsidRPr="00812CEF">
        <w:rPr>
          <w:bCs/>
          <w:color w:val="000000" w:themeColor="text1"/>
          <w:sz w:val="24"/>
        </w:rPr>
        <w:t>18</w:t>
      </w:r>
      <w:r w:rsidR="00012DCA" w:rsidRPr="00812CEF">
        <w:rPr>
          <w:bCs/>
          <w:color w:val="000000" w:themeColor="text1"/>
          <w:sz w:val="24"/>
        </w:rPr>
        <w:t>.12.20</w:t>
      </w:r>
      <w:r w:rsidR="0026415C" w:rsidRPr="00812CEF">
        <w:rPr>
          <w:bCs/>
          <w:color w:val="000000" w:themeColor="text1"/>
          <w:sz w:val="24"/>
        </w:rPr>
        <w:t>20</w:t>
      </w:r>
      <w:r w:rsidR="00012DCA" w:rsidRPr="00812CEF">
        <w:rPr>
          <w:bCs/>
          <w:color w:val="000000" w:themeColor="text1"/>
          <w:sz w:val="24"/>
        </w:rPr>
        <w:t xml:space="preserve"> (Протокол №</w:t>
      </w:r>
      <w:r w:rsidR="0026415C" w:rsidRPr="00812CEF">
        <w:rPr>
          <w:bCs/>
          <w:color w:val="000000" w:themeColor="text1"/>
          <w:sz w:val="24"/>
        </w:rPr>
        <w:t>23</w:t>
      </w:r>
      <w:r w:rsidR="00012DCA" w:rsidRPr="00812CEF">
        <w:rPr>
          <w:bCs/>
          <w:color w:val="000000" w:themeColor="text1"/>
          <w:sz w:val="24"/>
        </w:rPr>
        <w:t>)</w:t>
      </w:r>
      <w:r w:rsidR="0039208D" w:rsidRPr="00812CEF">
        <w:rPr>
          <w:bCs/>
          <w:color w:val="000000" w:themeColor="text1"/>
          <w:sz w:val="24"/>
        </w:rPr>
        <w:t>,</w:t>
      </w:r>
      <w:r w:rsidR="00012DCA" w:rsidRPr="00812CEF">
        <w:rPr>
          <w:bCs/>
          <w:color w:val="000000" w:themeColor="text1"/>
          <w:sz w:val="24"/>
        </w:rPr>
        <w:t xml:space="preserve"> с учетом информации, представленной медицинскими организациями в адрес Комиссии по разработке территориальной программы ОМС по установленным решением Комиссии от </w:t>
      </w:r>
      <w:r w:rsidR="0039208D" w:rsidRPr="00812CEF">
        <w:rPr>
          <w:bCs/>
          <w:color w:val="000000" w:themeColor="text1"/>
          <w:sz w:val="24"/>
        </w:rPr>
        <w:t>16</w:t>
      </w:r>
      <w:r w:rsidR="00012DCA" w:rsidRPr="00812CEF">
        <w:rPr>
          <w:bCs/>
          <w:color w:val="000000" w:themeColor="text1"/>
          <w:sz w:val="24"/>
        </w:rPr>
        <w:t>.0</w:t>
      </w:r>
      <w:r w:rsidR="0039208D" w:rsidRPr="00812CEF">
        <w:rPr>
          <w:bCs/>
          <w:color w:val="000000" w:themeColor="text1"/>
          <w:sz w:val="24"/>
        </w:rPr>
        <w:t>9</w:t>
      </w:r>
      <w:r w:rsidR="00012DCA" w:rsidRPr="00812CEF">
        <w:rPr>
          <w:bCs/>
          <w:color w:val="000000" w:themeColor="text1"/>
          <w:sz w:val="24"/>
        </w:rPr>
        <w:t>.20</w:t>
      </w:r>
      <w:r w:rsidR="0039208D" w:rsidRPr="00812CEF">
        <w:rPr>
          <w:bCs/>
          <w:color w:val="000000" w:themeColor="text1"/>
          <w:sz w:val="24"/>
        </w:rPr>
        <w:t>19</w:t>
      </w:r>
      <w:r w:rsidR="00012DCA" w:rsidRPr="00812CEF">
        <w:rPr>
          <w:bCs/>
          <w:color w:val="000000" w:themeColor="text1"/>
          <w:sz w:val="24"/>
        </w:rPr>
        <w:t xml:space="preserve"> Протокол №1</w:t>
      </w:r>
      <w:r w:rsidR="0039208D" w:rsidRPr="00812CEF">
        <w:rPr>
          <w:bCs/>
          <w:color w:val="000000" w:themeColor="text1"/>
          <w:sz w:val="24"/>
        </w:rPr>
        <w:t>4 (в редакции от 22.06.2020 Протокол №11)</w:t>
      </w:r>
      <w:r w:rsidR="00012DCA" w:rsidRPr="00812CEF">
        <w:rPr>
          <w:bCs/>
          <w:color w:val="000000" w:themeColor="text1"/>
          <w:sz w:val="24"/>
        </w:rPr>
        <w:t xml:space="preserve"> показателям эффективности</w:t>
      </w:r>
      <w:proofErr w:type="gramEnd"/>
      <w:r w:rsidR="00012DCA" w:rsidRPr="00812CEF">
        <w:rPr>
          <w:bCs/>
          <w:color w:val="000000" w:themeColor="text1"/>
          <w:sz w:val="24"/>
        </w:rPr>
        <w:t xml:space="preserve"> деятельности медицинских организаций, позволяющи</w:t>
      </w:r>
      <w:r w:rsidR="00910416" w:rsidRPr="00812CEF">
        <w:rPr>
          <w:bCs/>
          <w:color w:val="000000" w:themeColor="text1"/>
          <w:sz w:val="24"/>
        </w:rPr>
        <w:t>м</w:t>
      </w:r>
      <w:r w:rsidR="00012DCA" w:rsidRPr="00812CEF">
        <w:rPr>
          <w:bCs/>
          <w:color w:val="000000" w:themeColor="text1"/>
          <w:sz w:val="24"/>
        </w:rPr>
        <w:t xml:space="preserve"> провести оценку возможности реализации заявленных медицинской организацией объемов медицинской помощи</w:t>
      </w:r>
      <w:r w:rsidR="00910416" w:rsidRPr="00812CEF">
        <w:rPr>
          <w:bCs/>
          <w:color w:val="000000" w:themeColor="text1"/>
          <w:sz w:val="24"/>
        </w:rPr>
        <w:t>,</w:t>
      </w:r>
      <w:r w:rsidR="00A83293" w:rsidRPr="00812CEF">
        <w:rPr>
          <w:bCs/>
          <w:color w:val="000000" w:themeColor="text1"/>
          <w:sz w:val="24"/>
        </w:rPr>
        <w:t xml:space="preserve"> </w:t>
      </w:r>
      <w:r w:rsidR="00A45325" w:rsidRPr="00812CEF">
        <w:rPr>
          <w:bCs/>
          <w:color w:val="000000" w:themeColor="text1"/>
          <w:sz w:val="24"/>
        </w:rPr>
        <w:t xml:space="preserve"> </w:t>
      </w:r>
      <w:r w:rsidRPr="00812CEF">
        <w:rPr>
          <w:bCs/>
          <w:color w:val="000000" w:themeColor="text1"/>
          <w:sz w:val="24"/>
        </w:rPr>
        <w:t>согласно приложениям №№1.</w:t>
      </w:r>
      <w:r w:rsidR="00A13361" w:rsidRPr="00812CEF">
        <w:rPr>
          <w:bCs/>
          <w:color w:val="000000" w:themeColor="text1"/>
          <w:sz w:val="24"/>
        </w:rPr>
        <w:t>3</w:t>
      </w:r>
      <w:r w:rsidRPr="00812CEF">
        <w:rPr>
          <w:bCs/>
          <w:color w:val="000000" w:themeColor="text1"/>
          <w:sz w:val="24"/>
        </w:rPr>
        <w:t>-1.</w:t>
      </w:r>
      <w:r w:rsidR="00A13361" w:rsidRPr="00812CEF">
        <w:rPr>
          <w:bCs/>
          <w:color w:val="000000" w:themeColor="text1"/>
          <w:sz w:val="24"/>
        </w:rPr>
        <w:t>3.4</w:t>
      </w:r>
      <w:r w:rsidRPr="00812CEF">
        <w:rPr>
          <w:bCs/>
          <w:color w:val="000000" w:themeColor="text1"/>
          <w:sz w:val="24"/>
        </w:rPr>
        <w:t>.</w:t>
      </w:r>
      <w:r w:rsidR="008C7306" w:rsidRPr="00812CEF">
        <w:rPr>
          <w:bCs/>
          <w:color w:val="000000" w:themeColor="text1"/>
          <w:sz w:val="24"/>
        </w:rPr>
        <w:t xml:space="preserve">, </w:t>
      </w:r>
      <w:r w:rsidR="00A13361" w:rsidRPr="00812CEF">
        <w:rPr>
          <w:bCs/>
          <w:color w:val="000000" w:themeColor="text1"/>
          <w:sz w:val="24"/>
        </w:rPr>
        <w:t xml:space="preserve">1.4, 1.5, 1.6, </w:t>
      </w:r>
      <w:r w:rsidR="008C7306" w:rsidRPr="00812CEF">
        <w:rPr>
          <w:bCs/>
          <w:color w:val="000000" w:themeColor="text1"/>
          <w:sz w:val="24"/>
        </w:rPr>
        <w:t>1.</w:t>
      </w:r>
      <w:r w:rsidR="00A13361" w:rsidRPr="00812CEF">
        <w:rPr>
          <w:bCs/>
          <w:color w:val="000000" w:themeColor="text1"/>
          <w:sz w:val="24"/>
        </w:rPr>
        <w:t>7</w:t>
      </w:r>
      <w:r w:rsidR="008C7306" w:rsidRPr="00812CEF">
        <w:rPr>
          <w:bCs/>
          <w:color w:val="000000" w:themeColor="text1"/>
          <w:sz w:val="24"/>
        </w:rPr>
        <w:t>.1-1.</w:t>
      </w:r>
      <w:r w:rsidR="00A13361" w:rsidRPr="00812CEF">
        <w:rPr>
          <w:bCs/>
          <w:color w:val="000000" w:themeColor="text1"/>
          <w:sz w:val="24"/>
        </w:rPr>
        <w:t>7</w:t>
      </w:r>
      <w:r w:rsidR="008C7306" w:rsidRPr="00812CEF">
        <w:rPr>
          <w:bCs/>
          <w:color w:val="000000" w:themeColor="text1"/>
          <w:sz w:val="24"/>
        </w:rPr>
        <w:t>.80</w:t>
      </w:r>
      <w:r w:rsidRPr="00812CEF">
        <w:rPr>
          <w:bCs/>
          <w:color w:val="000000" w:themeColor="text1"/>
          <w:sz w:val="24"/>
        </w:rPr>
        <w:t xml:space="preserve"> к настоящему Протоколу.</w:t>
      </w:r>
    </w:p>
    <w:p w:rsidR="007169AB" w:rsidRPr="00812CEF" w:rsidRDefault="007169AB" w:rsidP="007169AB">
      <w:pPr>
        <w:tabs>
          <w:tab w:val="left" w:pos="284"/>
        </w:tabs>
        <w:spacing w:before="240"/>
        <w:jc w:val="both"/>
        <w:rPr>
          <w:b/>
          <w:sz w:val="24"/>
        </w:rPr>
      </w:pPr>
      <w:r w:rsidRPr="00812CEF">
        <w:rPr>
          <w:b/>
          <w:sz w:val="24"/>
          <w:u w:val="single"/>
        </w:rPr>
        <w:t>Вопрос 2.</w:t>
      </w:r>
      <w:r w:rsidRPr="00812CEF">
        <w:rPr>
          <w:b/>
          <w:sz w:val="24"/>
        </w:rPr>
        <w:t xml:space="preserve"> О распределении объемов предоставления медицинской помощи, установленных Территориальной программой ОМС на 20</w:t>
      </w:r>
      <w:r w:rsidR="009B1B84" w:rsidRPr="00812CEF">
        <w:rPr>
          <w:b/>
          <w:sz w:val="24"/>
        </w:rPr>
        <w:t>2</w:t>
      </w:r>
      <w:r w:rsidR="003B654F" w:rsidRPr="00812CEF">
        <w:rPr>
          <w:b/>
          <w:sz w:val="24"/>
        </w:rPr>
        <w:t>1</w:t>
      </w:r>
      <w:r w:rsidRPr="00812CEF">
        <w:rPr>
          <w:b/>
          <w:sz w:val="24"/>
        </w:rPr>
        <w:t xml:space="preserve"> год</w:t>
      </w:r>
      <w:r w:rsidR="004702F3" w:rsidRPr="00812CEF">
        <w:rPr>
          <w:b/>
          <w:sz w:val="24"/>
        </w:rPr>
        <w:t xml:space="preserve"> (постановление Правительства Пензенской области от 29.12.2020 №946-пП)</w:t>
      </w:r>
      <w:r w:rsidRPr="00812CEF">
        <w:rPr>
          <w:b/>
          <w:sz w:val="24"/>
        </w:rPr>
        <w:t>, между страховыми медицинскими организациями в соответствии с требованиями ч.9 и 10 ст.36 Федерального закона №326-ФЗ от 29.11.2010 (с последующими изменениями и дополнениями).</w:t>
      </w:r>
    </w:p>
    <w:p w:rsidR="00F335EC" w:rsidRPr="00812CEF" w:rsidRDefault="00F335EC" w:rsidP="00F335EC">
      <w:pPr>
        <w:spacing w:before="120"/>
        <w:ind w:firstLine="709"/>
        <w:jc w:val="both"/>
        <w:rPr>
          <w:sz w:val="24"/>
        </w:rPr>
      </w:pPr>
      <w:r w:rsidRPr="00812CEF">
        <w:rPr>
          <w:sz w:val="24"/>
        </w:rPr>
        <w:t>В адрес Комиссии ТФОМС Пензенской области представлена информация о расчетной потребности объемов медицинской помощи в разрезе страховых медицинских организаций с учетом числа застрахованных лиц (с учетом пола и возраста) (</w:t>
      </w:r>
      <w:r w:rsidRPr="00812CEF">
        <w:rPr>
          <w:bCs/>
          <w:sz w:val="24"/>
        </w:rPr>
        <w:t>приложени</w:t>
      </w:r>
      <w:r w:rsidR="00CB55C6" w:rsidRPr="00812CEF">
        <w:rPr>
          <w:bCs/>
          <w:sz w:val="24"/>
        </w:rPr>
        <w:t>я</w:t>
      </w:r>
      <w:r w:rsidRPr="00812CEF">
        <w:rPr>
          <w:bCs/>
          <w:sz w:val="24"/>
        </w:rPr>
        <w:t xml:space="preserve"> №2.1</w:t>
      </w:r>
      <w:r w:rsidR="00CB55C6" w:rsidRPr="00812CEF">
        <w:rPr>
          <w:bCs/>
          <w:sz w:val="24"/>
        </w:rPr>
        <w:t>- 2.1.</w:t>
      </w:r>
      <w:r w:rsidR="00092BB5" w:rsidRPr="00812CEF">
        <w:rPr>
          <w:bCs/>
          <w:sz w:val="24"/>
        </w:rPr>
        <w:t>8</w:t>
      </w:r>
      <w:r w:rsidRPr="00812CEF">
        <w:rPr>
          <w:bCs/>
          <w:sz w:val="24"/>
        </w:rPr>
        <w:t xml:space="preserve"> к настоящему Протоколу).</w:t>
      </w:r>
    </w:p>
    <w:p w:rsidR="00F335EC" w:rsidRPr="00812CEF" w:rsidRDefault="00F335EC" w:rsidP="00F335EC">
      <w:pPr>
        <w:ind w:firstLine="709"/>
        <w:jc w:val="both"/>
        <w:rPr>
          <w:sz w:val="24"/>
        </w:rPr>
      </w:pPr>
      <w:proofErr w:type="gramStart"/>
      <w:r w:rsidRPr="00812CEF">
        <w:rPr>
          <w:sz w:val="24"/>
        </w:rPr>
        <w:t>В соответствии с решени</w:t>
      </w:r>
      <w:r w:rsidR="00CB55C6" w:rsidRPr="00812CEF">
        <w:rPr>
          <w:sz w:val="24"/>
        </w:rPr>
        <w:t>ями</w:t>
      </w:r>
      <w:r w:rsidRPr="00812CEF">
        <w:rPr>
          <w:sz w:val="24"/>
        </w:rPr>
        <w:t xml:space="preserve"> Комиссии</w:t>
      </w:r>
      <w:r w:rsidR="00CB55C6" w:rsidRPr="00812CEF">
        <w:rPr>
          <w:sz w:val="24"/>
        </w:rPr>
        <w:t>,</w:t>
      </w:r>
      <w:r w:rsidRPr="00812CEF">
        <w:rPr>
          <w:sz w:val="24"/>
        </w:rPr>
        <w:t xml:space="preserve"> принятым</w:t>
      </w:r>
      <w:r w:rsidR="00CB55C6" w:rsidRPr="00812CEF">
        <w:rPr>
          <w:sz w:val="24"/>
        </w:rPr>
        <w:t>и</w:t>
      </w:r>
      <w:r w:rsidRPr="00812CEF">
        <w:rPr>
          <w:sz w:val="24"/>
        </w:rPr>
        <w:t xml:space="preserve"> на заседании, проводимом </w:t>
      </w:r>
      <w:r w:rsidR="00CB55C6" w:rsidRPr="00812CEF">
        <w:rPr>
          <w:sz w:val="24"/>
        </w:rPr>
        <w:t xml:space="preserve">18 </w:t>
      </w:r>
      <w:r w:rsidRPr="00812CEF">
        <w:rPr>
          <w:sz w:val="24"/>
        </w:rPr>
        <w:t>декабря 20</w:t>
      </w:r>
      <w:r w:rsidR="00CB55C6" w:rsidRPr="00812CEF">
        <w:rPr>
          <w:sz w:val="24"/>
        </w:rPr>
        <w:t>20</w:t>
      </w:r>
      <w:r w:rsidRPr="00812CEF">
        <w:rPr>
          <w:sz w:val="24"/>
        </w:rPr>
        <w:t xml:space="preserve"> года, подготовлен проект решения Комиссии по распределению между страховыми </w:t>
      </w:r>
      <w:r w:rsidRPr="00812CEF">
        <w:rPr>
          <w:sz w:val="24"/>
        </w:rPr>
        <w:lastRenderedPageBreak/>
        <w:t>медицинскими организациями утвержденных постановлением Правительства от 2</w:t>
      </w:r>
      <w:r w:rsidR="00CB55C6" w:rsidRPr="00812CEF">
        <w:rPr>
          <w:sz w:val="24"/>
        </w:rPr>
        <w:t>9</w:t>
      </w:r>
      <w:r w:rsidRPr="00812CEF">
        <w:rPr>
          <w:sz w:val="24"/>
        </w:rPr>
        <w:t>.12.2019 №</w:t>
      </w:r>
      <w:r w:rsidR="00CB55C6" w:rsidRPr="00812CEF">
        <w:rPr>
          <w:sz w:val="24"/>
        </w:rPr>
        <w:t>946</w:t>
      </w:r>
      <w:r w:rsidRPr="00812CEF">
        <w:rPr>
          <w:sz w:val="24"/>
        </w:rPr>
        <w:t>-пП в Территориальной программе обязательного медицинского страхования на 202</w:t>
      </w:r>
      <w:r w:rsidR="00CB55C6" w:rsidRPr="00812CEF">
        <w:rPr>
          <w:sz w:val="24"/>
        </w:rPr>
        <w:t>1</w:t>
      </w:r>
      <w:r w:rsidRPr="00812CEF">
        <w:rPr>
          <w:sz w:val="24"/>
        </w:rPr>
        <w:t xml:space="preserve"> год объемов предоставления медицинской помощи на основе численности </w:t>
      </w:r>
      <w:r w:rsidR="00CB55C6" w:rsidRPr="00812CEF">
        <w:rPr>
          <w:sz w:val="24"/>
        </w:rPr>
        <w:t xml:space="preserve">и половозрастной структуры </w:t>
      </w:r>
      <w:r w:rsidRPr="00812CEF">
        <w:rPr>
          <w:sz w:val="24"/>
        </w:rPr>
        <w:t xml:space="preserve">застрахованных граждан </w:t>
      </w:r>
      <w:r w:rsidR="00CB55C6" w:rsidRPr="00812CEF">
        <w:rPr>
          <w:sz w:val="24"/>
        </w:rPr>
        <w:t xml:space="preserve">по состоянию на 1 декабря 2020 года </w:t>
      </w:r>
      <w:r w:rsidRPr="00812CEF">
        <w:rPr>
          <w:sz w:val="24"/>
        </w:rPr>
        <w:t>с учетом фактических</w:t>
      </w:r>
      <w:proofErr w:type="gramEnd"/>
      <w:r w:rsidRPr="00812CEF">
        <w:rPr>
          <w:sz w:val="24"/>
        </w:rPr>
        <w:t xml:space="preserve"> объемов предоставления медицинской помощи, принятых к оплате за </w:t>
      </w:r>
      <w:r w:rsidR="001D4E56" w:rsidRPr="00812CEF">
        <w:rPr>
          <w:sz w:val="24"/>
        </w:rPr>
        <w:t xml:space="preserve">декабрь </w:t>
      </w:r>
      <w:r w:rsidRPr="00812CEF">
        <w:rPr>
          <w:sz w:val="24"/>
        </w:rPr>
        <w:t>2019 год</w:t>
      </w:r>
      <w:r w:rsidR="001D4E56" w:rsidRPr="00812CEF">
        <w:rPr>
          <w:sz w:val="24"/>
        </w:rPr>
        <w:t>а и за январь – ноябрь 2020 года.</w:t>
      </w:r>
    </w:p>
    <w:p w:rsidR="00F335EC" w:rsidRPr="00812CEF" w:rsidRDefault="00F335EC" w:rsidP="00F335EC">
      <w:pPr>
        <w:ind w:firstLine="709"/>
        <w:jc w:val="both"/>
        <w:rPr>
          <w:sz w:val="24"/>
        </w:rPr>
      </w:pPr>
      <w:proofErr w:type="gramStart"/>
      <w:r w:rsidRPr="00812CEF">
        <w:rPr>
          <w:sz w:val="24"/>
        </w:rPr>
        <w:t>Формирование проекта решения по распределению между страховыми медицинскими организациями, включенными в реестр страховых медицинских организаций, осуществляющих деятельность в сфере ОМС на территории Пензенской области, объемов предоставления медицинской помощи, установленных территориальной программой ОМС на 202</w:t>
      </w:r>
      <w:r w:rsidR="00F2708B" w:rsidRPr="00812CEF">
        <w:rPr>
          <w:sz w:val="24"/>
        </w:rPr>
        <w:t>1</w:t>
      </w:r>
      <w:r w:rsidRPr="00812CEF">
        <w:rPr>
          <w:sz w:val="24"/>
        </w:rPr>
        <w:t xml:space="preserve"> год и распредел</w:t>
      </w:r>
      <w:r w:rsidR="00F2708B" w:rsidRPr="00812CEF">
        <w:rPr>
          <w:sz w:val="24"/>
        </w:rPr>
        <w:t>яемых</w:t>
      </w:r>
      <w:r w:rsidRPr="00812CEF">
        <w:rPr>
          <w:sz w:val="24"/>
        </w:rPr>
        <w:t xml:space="preserve"> между медицинскими организациями, осуществлялось рабочей группой по форме, установленной в приложениях №5 и №6 к </w:t>
      </w:r>
      <w:r w:rsidRPr="00812CEF">
        <w:rPr>
          <w:i/>
          <w:sz w:val="24"/>
        </w:rPr>
        <w:t>«Методическим указаниям по представлению информации по объемам медицинской</w:t>
      </w:r>
      <w:proofErr w:type="gramEnd"/>
      <w:r w:rsidRPr="00812CEF">
        <w:rPr>
          <w:i/>
          <w:sz w:val="24"/>
        </w:rPr>
        <w:t xml:space="preserve"> </w:t>
      </w:r>
      <w:proofErr w:type="gramStart"/>
      <w:r w:rsidRPr="00812CEF">
        <w:rPr>
          <w:i/>
          <w:sz w:val="24"/>
        </w:rPr>
        <w:t>помощи и их финансовому обеспечению членами комиссии по разработке ТПОМС, разработанным совместно с представителями территориальных фондов обязательного медицинского страхования, медицинским сообществом и НП «Национальная медицинская палата» (исх. от 24.11.2015 №7343/30-5/и) (далее – Методические указания)</w:t>
      </w:r>
      <w:r w:rsidRPr="00812CEF">
        <w:rPr>
          <w:sz w:val="24"/>
        </w:rPr>
        <w:t>, исходя из показателей объемов медицинской помощи в расчете на одно застрахованное лицо в год, количества, пола и возраста прикрепленных к медицинским организациям лиц, застрахованных конкретной</w:t>
      </w:r>
      <w:proofErr w:type="gramEnd"/>
      <w:r w:rsidRPr="00812CEF">
        <w:rPr>
          <w:sz w:val="24"/>
        </w:rPr>
        <w:t xml:space="preserve"> страховой медицинской организацией, с учетом относительных коэффициентов половозрастных затрат, в следующем порядке:</w:t>
      </w:r>
    </w:p>
    <w:p w:rsidR="00F335EC" w:rsidRPr="00812CEF" w:rsidRDefault="00F335EC" w:rsidP="00F335EC">
      <w:pPr>
        <w:pStyle w:val="ad"/>
        <w:numPr>
          <w:ilvl w:val="0"/>
          <w:numId w:val="3"/>
        </w:numPr>
        <w:ind w:left="709" w:firstLine="0"/>
        <w:contextualSpacing w:val="0"/>
        <w:jc w:val="both"/>
        <w:rPr>
          <w:sz w:val="24"/>
        </w:rPr>
      </w:pPr>
      <w:proofErr w:type="gramStart"/>
      <w:r w:rsidRPr="00812CEF">
        <w:rPr>
          <w:sz w:val="24"/>
        </w:rPr>
        <w:t xml:space="preserve">Исходя из объемов, распределенных между медицинскими организациями по проекту распределения, определены объемы в расчете на одно прикрепившееся к медицинской организации застрахованное лицо на основании данных страховых медицинских организаций о </w:t>
      </w:r>
      <w:r w:rsidR="00092BB5" w:rsidRPr="00812CEF">
        <w:rPr>
          <w:sz w:val="24"/>
        </w:rPr>
        <w:t xml:space="preserve">числе </w:t>
      </w:r>
      <w:r w:rsidRPr="00812CEF">
        <w:rPr>
          <w:sz w:val="24"/>
        </w:rPr>
        <w:t>застрахованных лиц, прикрепившихся к медицинским организациям (по медицинским организациям, не имеющим прикрепившегося населения, в расчете на одно застрахованное лицо исходя из численности всего застрахованного населения на территории Пензенской области), согласно</w:t>
      </w:r>
      <w:proofErr w:type="gramEnd"/>
      <w:r w:rsidRPr="00812CEF">
        <w:rPr>
          <w:sz w:val="24"/>
        </w:rPr>
        <w:t xml:space="preserve"> приложени</w:t>
      </w:r>
      <w:r w:rsidR="00472C6A" w:rsidRPr="00812CEF">
        <w:rPr>
          <w:sz w:val="24"/>
        </w:rPr>
        <w:t>ям</w:t>
      </w:r>
      <w:r w:rsidRPr="00812CEF">
        <w:rPr>
          <w:sz w:val="24"/>
        </w:rPr>
        <w:t xml:space="preserve"> №</w:t>
      </w:r>
      <w:r w:rsidR="00472C6A" w:rsidRPr="00812CEF">
        <w:rPr>
          <w:sz w:val="24"/>
        </w:rPr>
        <w:t>2.</w:t>
      </w:r>
      <w:r w:rsidR="00935722" w:rsidRPr="00812CEF">
        <w:rPr>
          <w:sz w:val="24"/>
        </w:rPr>
        <w:t>2</w:t>
      </w:r>
      <w:r w:rsidR="00472C6A" w:rsidRPr="00812CEF">
        <w:rPr>
          <w:sz w:val="24"/>
        </w:rPr>
        <w:t>, 2.</w:t>
      </w:r>
      <w:r w:rsidR="00935722" w:rsidRPr="00812CEF">
        <w:rPr>
          <w:sz w:val="24"/>
        </w:rPr>
        <w:t>2.1</w:t>
      </w:r>
      <w:r w:rsidRPr="00812CEF">
        <w:rPr>
          <w:color w:val="FF0000"/>
          <w:sz w:val="24"/>
        </w:rPr>
        <w:t xml:space="preserve"> </w:t>
      </w:r>
      <w:r w:rsidRPr="00812CEF">
        <w:rPr>
          <w:sz w:val="24"/>
        </w:rPr>
        <w:t>к настоящему Протоколу.</w:t>
      </w:r>
    </w:p>
    <w:p w:rsidR="00F335EC" w:rsidRPr="00812CEF" w:rsidRDefault="00F335EC" w:rsidP="00F335EC">
      <w:pPr>
        <w:pStyle w:val="ad"/>
        <w:numPr>
          <w:ilvl w:val="0"/>
          <w:numId w:val="3"/>
        </w:numPr>
        <w:ind w:left="709" w:firstLine="0"/>
        <w:contextualSpacing w:val="0"/>
        <w:jc w:val="both"/>
        <w:rPr>
          <w:sz w:val="24"/>
        </w:rPr>
      </w:pPr>
      <w:proofErr w:type="gramStart"/>
      <w:r w:rsidRPr="00812CEF">
        <w:rPr>
          <w:sz w:val="24"/>
        </w:rPr>
        <w:t>Расчетные объемы на одно застрахованное прикрепившееся к медицинской организации лицо умножаются на численность лиц, застрахованных конкретной страховой медицинской организацией, на коэффициенты половозрастных затрат на оказание медицинской помощи по каждому условию оказания медицинской помощи (рассчитанные по каждой страховой медицинской организации) и корректируются в соответствии со сведениями, представленными  в адрес Комиссии ТФОМС Пензенской области, о расчетной потребности в объемах медицинской помощи на</w:t>
      </w:r>
      <w:proofErr w:type="gramEnd"/>
      <w:r w:rsidRPr="00812CEF">
        <w:rPr>
          <w:sz w:val="24"/>
        </w:rPr>
        <w:t xml:space="preserve"> 202</w:t>
      </w:r>
      <w:r w:rsidR="00F2708B" w:rsidRPr="00812CEF">
        <w:rPr>
          <w:sz w:val="24"/>
        </w:rPr>
        <w:t>1</w:t>
      </w:r>
      <w:r w:rsidRPr="00812CEF">
        <w:rPr>
          <w:sz w:val="24"/>
        </w:rPr>
        <w:t xml:space="preserve"> год в разрезе страховых медицинских организаций с учетом числа застрахованных лиц (с учетом пола и возраста).</w:t>
      </w:r>
    </w:p>
    <w:p w:rsidR="00F335EC" w:rsidRPr="00812CEF" w:rsidRDefault="00F335EC" w:rsidP="00F335EC">
      <w:pPr>
        <w:pStyle w:val="ad"/>
        <w:numPr>
          <w:ilvl w:val="0"/>
          <w:numId w:val="3"/>
        </w:numPr>
        <w:ind w:left="709" w:firstLine="0"/>
        <w:contextualSpacing w:val="0"/>
        <w:jc w:val="both"/>
        <w:rPr>
          <w:sz w:val="24"/>
        </w:rPr>
      </w:pPr>
      <w:proofErr w:type="gramStart"/>
      <w:r w:rsidRPr="00812CEF">
        <w:rPr>
          <w:sz w:val="24"/>
        </w:rPr>
        <w:t xml:space="preserve">Коэффициенты половозрастных затрат определены исходя из данных персонифицированного учета оказанной медицинской помощи за период с </w:t>
      </w:r>
      <w:r w:rsidR="00F2708B" w:rsidRPr="00812CEF">
        <w:rPr>
          <w:sz w:val="24"/>
        </w:rPr>
        <w:t>декабря</w:t>
      </w:r>
      <w:r w:rsidRPr="00812CEF">
        <w:rPr>
          <w:sz w:val="24"/>
        </w:rPr>
        <w:t xml:space="preserve"> 201</w:t>
      </w:r>
      <w:r w:rsidR="00F2708B" w:rsidRPr="00812CEF">
        <w:rPr>
          <w:sz w:val="24"/>
        </w:rPr>
        <w:t>9</w:t>
      </w:r>
      <w:r w:rsidRPr="00812CEF">
        <w:rPr>
          <w:sz w:val="24"/>
        </w:rPr>
        <w:t xml:space="preserve"> года по </w:t>
      </w:r>
      <w:r w:rsidR="00F2708B" w:rsidRPr="00812CEF">
        <w:rPr>
          <w:sz w:val="24"/>
        </w:rPr>
        <w:t>ноябрь</w:t>
      </w:r>
      <w:r w:rsidRPr="00812CEF">
        <w:rPr>
          <w:sz w:val="24"/>
        </w:rPr>
        <w:t xml:space="preserve"> 20</w:t>
      </w:r>
      <w:r w:rsidR="00F2708B" w:rsidRPr="00812CEF">
        <w:rPr>
          <w:sz w:val="24"/>
        </w:rPr>
        <w:t>20</w:t>
      </w:r>
      <w:r w:rsidRPr="00812CEF">
        <w:rPr>
          <w:sz w:val="24"/>
        </w:rPr>
        <w:t xml:space="preserve"> года по каждому условию оказания медицинской помощи с учетом объемов медицинской помощи и расходов на ее оказание, оплата которых осуществлялась на основе подушевых нормативов финансирования (скорая медицинская помощь, медицинская помощь, оказываемая в амбулаторных условиях с профилактической и иными целями</w:t>
      </w:r>
      <w:proofErr w:type="gramEnd"/>
      <w:r w:rsidRPr="00812CEF">
        <w:rPr>
          <w:sz w:val="24"/>
        </w:rPr>
        <w:t xml:space="preserve">, </w:t>
      </w:r>
      <w:proofErr w:type="gramStart"/>
      <w:r w:rsidRPr="00812CEF">
        <w:rPr>
          <w:sz w:val="24"/>
        </w:rPr>
        <w:t>по поводу заболевания) и численности прикрепившихся к медицинским организациям лиц по состоянию на 01.12.20</w:t>
      </w:r>
      <w:r w:rsidR="00F2708B" w:rsidRPr="00812CEF">
        <w:rPr>
          <w:sz w:val="24"/>
        </w:rPr>
        <w:t>20</w:t>
      </w:r>
      <w:r w:rsidRPr="00812CEF">
        <w:rPr>
          <w:sz w:val="24"/>
        </w:rPr>
        <w:t>).</w:t>
      </w:r>
      <w:proofErr w:type="gramEnd"/>
    </w:p>
    <w:p w:rsidR="00F335EC" w:rsidRPr="00812CEF" w:rsidRDefault="00F335EC" w:rsidP="00F335EC">
      <w:pPr>
        <w:ind w:firstLine="709"/>
        <w:jc w:val="both"/>
        <w:rPr>
          <w:sz w:val="24"/>
        </w:rPr>
      </w:pPr>
      <w:r w:rsidRPr="00812CEF">
        <w:rPr>
          <w:sz w:val="24"/>
        </w:rPr>
        <w:t>Проект распределения объемов медицинской помощи между страховыми медицинскими организациями представлен в приложениях №№2.</w:t>
      </w:r>
      <w:r w:rsidR="00DB2C3D" w:rsidRPr="00812CEF">
        <w:rPr>
          <w:sz w:val="24"/>
        </w:rPr>
        <w:t>3</w:t>
      </w:r>
      <w:r w:rsidRPr="00812CEF">
        <w:rPr>
          <w:sz w:val="24"/>
        </w:rPr>
        <w:t xml:space="preserve"> – 2.</w:t>
      </w:r>
      <w:r w:rsidR="00DB2C3D" w:rsidRPr="00812CEF">
        <w:rPr>
          <w:sz w:val="24"/>
        </w:rPr>
        <w:t>4</w:t>
      </w:r>
      <w:r w:rsidR="00935722" w:rsidRPr="00812CEF">
        <w:rPr>
          <w:sz w:val="24"/>
        </w:rPr>
        <w:t>.1</w:t>
      </w:r>
      <w:r w:rsidRPr="00812CEF">
        <w:rPr>
          <w:sz w:val="24"/>
        </w:rPr>
        <w:t>,</w:t>
      </w:r>
      <w:r w:rsidR="00935722" w:rsidRPr="00812CEF">
        <w:rPr>
          <w:sz w:val="24"/>
        </w:rPr>
        <w:t xml:space="preserve"> </w:t>
      </w:r>
      <w:r w:rsidR="00DB2C3D" w:rsidRPr="00812CEF">
        <w:rPr>
          <w:sz w:val="24"/>
        </w:rPr>
        <w:t xml:space="preserve">2.5-2.6.4, </w:t>
      </w:r>
      <w:r w:rsidRPr="00812CEF">
        <w:rPr>
          <w:sz w:val="24"/>
        </w:rPr>
        <w:t>2.</w:t>
      </w:r>
      <w:r w:rsidR="00DB2C3D" w:rsidRPr="00812CEF">
        <w:rPr>
          <w:sz w:val="24"/>
        </w:rPr>
        <w:t>7</w:t>
      </w:r>
      <w:r w:rsidRPr="00812CEF">
        <w:rPr>
          <w:sz w:val="24"/>
        </w:rPr>
        <w:t>, 2.</w:t>
      </w:r>
      <w:r w:rsidR="00DB2C3D" w:rsidRPr="00812CEF">
        <w:rPr>
          <w:sz w:val="24"/>
        </w:rPr>
        <w:t>8</w:t>
      </w:r>
      <w:r w:rsidRPr="00812CEF">
        <w:rPr>
          <w:sz w:val="24"/>
        </w:rPr>
        <w:t>. к настоящему Протоколу.</w:t>
      </w:r>
    </w:p>
    <w:p w:rsidR="00F335EC" w:rsidRPr="00812CEF" w:rsidRDefault="00F335EC" w:rsidP="00F335EC">
      <w:pPr>
        <w:spacing w:before="120"/>
        <w:jc w:val="both"/>
        <w:rPr>
          <w:b/>
          <w:sz w:val="24"/>
        </w:rPr>
      </w:pPr>
      <w:r w:rsidRPr="00812CEF">
        <w:rPr>
          <w:b/>
          <w:sz w:val="24"/>
        </w:rPr>
        <w:t>По вопросу 2 на голосование ставится вопрос:</w:t>
      </w:r>
    </w:p>
    <w:p w:rsidR="00F335EC" w:rsidRPr="00812CEF" w:rsidRDefault="00F335EC" w:rsidP="00F335EC">
      <w:pPr>
        <w:jc w:val="both"/>
        <w:rPr>
          <w:bCs/>
          <w:sz w:val="24"/>
        </w:rPr>
      </w:pPr>
      <w:proofErr w:type="gramStart"/>
      <w:r w:rsidRPr="00812CEF">
        <w:rPr>
          <w:sz w:val="24"/>
        </w:rPr>
        <w:t>Об утверждении распределения объемов предоставления медицинской помощи, установленных территориальной программой ОМС на 202</w:t>
      </w:r>
      <w:r w:rsidR="008348F8" w:rsidRPr="00812CEF">
        <w:rPr>
          <w:sz w:val="24"/>
        </w:rPr>
        <w:t>1</w:t>
      </w:r>
      <w:r w:rsidRPr="00812CEF">
        <w:rPr>
          <w:sz w:val="24"/>
        </w:rPr>
        <w:t xml:space="preserve"> год и распределенных между медицинскими организациями, между страховыми медицинскими организациями, включенными в реестр </w:t>
      </w:r>
      <w:r w:rsidRPr="00812CEF">
        <w:rPr>
          <w:sz w:val="24"/>
        </w:rPr>
        <w:lastRenderedPageBreak/>
        <w:t>страховых организаций, осуществляющими деятельность в сфере ОМС на территории Пензенской области, исходя из показателей объемов медицинской помощи на одно застрахованное лицо в год, количества, пола и возраста прикрепленных к медицинским организациям лиц, застрахованных конкретной</w:t>
      </w:r>
      <w:proofErr w:type="gramEnd"/>
      <w:r w:rsidRPr="00812CEF">
        <w:rPr>
          <w:sz w:val="24"/>
        </w:rPr>
        <w:t xml:space="preserve"> страховой медицинской организацией, с учетом относительных коэффициентов половозрастных затрат</w:t>
      </w:r>
      <w:r w:rsidRPr="00812CEF">
        <w:rPr>
          <w:bCs/>
          <w:sz w:val="24"/>
        </w:rPr>
        <w:t>:</w:t>
      </w:r>
    </w:p>
    <w:p w:rsidR="00F335EC" w:rsidRPr="00812CEF" w:rsidRDefault="00F335EC" w:rsidP="00F335EC">
      <w:pPr>
        <w:spacing w:before="120"/>
        <w:jc w:val="both"/>
        <w:rPr>
          <w:sz w:val="24"/>
        </w:rPr>
      </w:pPr>
      <w:r w:rsidRPr="00812CEF">
        <w:rPr>
          <w:bCs/>
          <w:sz w:val="24"/>
        </w:rPr>
        <w:t>- на 202</w:t>
      </w:r>
      <w:r w:rsidR="008348F8" w:rsidRPr="00812CEF">
        <w:rPr>
          <w:bCs/>
          <w:sz w:val="24"/>
        </w:rPr>
        <w:t>1</w:t>
      </w:r>
      <w:r w:rsidRPr="00812CEF">
        <w:rPr>
          <w:bCs/>
          <w:sz w:val="24"/>
        </w:rPr>
        <w:t xml:space="preserve"> год, </w:t>
      </w:r>
      <w:r w:rsidRPr="00812CEF">
        <w:rPr>
          <w:sz w:val="24"/>
        </w:rPr>
        <w:t>согласно приложениям №№2.</w:t>
      </w:r>
      <w:r w:rsidR="00935722" w:rsidRPr="00812CEF">
        <w:rPr>
          <w:sz w:val="24"/>
        </w:rPr>
        <w:t>3</w:t>
      </w:r>
      <w:r w:rsidRPr="00812CEF">
        <w:rPr>
          <w:sz w:val="24"/>
        </w:rPr>
        <w:t xml:space="preserve"> – 2.</w:t>
      </w:r>
      <w:r w:rsidR="00935722" w:rsidRPr="00812CEF">
        <w:rPr>
          <w:sz w:val="24"/>
        </w:rPr>
        <w:t>4</w:t>
      </w:r>
      <w:r w:rsidRPr="00812CEF">
        <w:rPr>
          <w:sz w:val="24"/>
        </w:rPr>
        <w:t>.1, 2.</w:t>
      </w:r>
      <w:r w:rsidR="00935722" w:rsidRPr="00812CEF">
        <w:rPr>
          <w:sz w:val="24"/>
        </w:rPr>
        <w:t>7</w:t>
      </w:r>
      <w:r w:rsidRPr="00812CEF">
        <w:rPr>
          <w:sz w:val="24"/>
        </w:rPr>
        <w:t>, 2.</w:t>
      </w:r>
      <w:r w:rsidR="00935722" w:rsidRPr="00812CEF">
        <w:rPr>
          <w:sz w:val="24"/>
        </w:rPr>
        <w:t>8</w:t>
      </w:r>
      <w:r w:rsidRPr="00812CEF">
        <w:rPr>
          <w:sz w:val="24"/>
        </w:rPr>
        <w:t xml:space="preserve">  к настоящему Протоколу;</w:t>
      </w:r>
    </w:p>
    <w:p w:rsidR="00F335EC" w:rsidRPr="00812CEF" w:rsidRDefault="00F335EC" w:rsidP="00F335EC">
      <w:pPr>
        <w:jc w:val="both"/>
        <w:rPr>
          <w:sz w:val="24"/>
        </w:rPr>
      </w:pPr>
      <w:r w:rsidRPr="00812CEF">
        <w:rPr>
          <w:sz w:val="24"/>
        </w:rPr>
        <w:t>- по кварталам 202</w:t>
      </w:r>
      <w:r w:rsidR="008348F8" w:rsidRPr="00812CEF">
        <w:rPr>
          <w:sz w:val="24"/>
        </w:rPr>
        <w:t>1</w:t>
      </w:r>
      <w:r w:rsidRPr="00812CEF">
        <w:rPr>
          <w:sz w:val="24"/>
        </w:rPr>
        <w:t xml:space="preserve"> года</w:t>
      </w:r>
      <w:r w:rsidRPr="00812CEF">
        <w:rPr>
          <w:bCs/>
          <w:sz w:val="24"/>
        </w:rPr>
        <w:t xml:space="preserve">, </w:t>
      </w:r>
      <w:r w:rsidRPr="00812CEF">
        <w:rPr>
          <w:sz w:val="24"/>
        </w:rPr>
        <w:t>согласно приложениям №№2.</w:t>
      </w:r>
      <w:r w:rsidR="00935722" w:rsidRPr="00812CEF">
        <w:rPr>
          <w:sz w:val="24"/>
        </w:rPr>
        <w:t>5</w:t>
      </w:r>
      <w:r w:rsidRPr="00812CEF">
        <w:rPr>
          <w:sz w:val="24"/>
        </w:rPr>
        <w:t xml:space="preserve"> – 2.</w:t>
      </w:r>
      <w:r w:rsidR="00935722" w:rsidRPr="00812CEF">
        <w:rPr>
          <w:sz w:val="24"/>
        </w:rPr>
        <w:t>6</w:t>
      </w:r>
      <w:r w:rsidRPr="00812CEF">
        <w:rPr>
          <w:sz w:val="24"/>
        </w:rPr>
        <w:t>.4 к настоящему Протоколу.</w:t>
      </w:r>
    </w:p>
    <w:p w:rsidR="00F335EC" w:rsidRPr="00812CEF" w:rsidRDefault="00F335EC" w:rsidP="00F335EC">
      <w:pPr>
        <w:tabs>
          <w:tab w:val="left" w:pos="-180"/>
        </w:tabs>
        <w:spacing w:before="120"/>
        <w:jc w:val="both"/>
        <w:rPr>
          <w:b/>
          <w:sz w:val="24"/>
        </w:rPr>
      </w:pPr>
      <w:r w:rsidRPr="00812CEF">
        <w:rPr>
          <w:b/>
          <w:sz w:val="24"/>
          <w:u w:val="single"/>
        </w:rPr>
        <w:t xml:space="preserve">Голосовали по вопросу 2. </w:t>
      </w:r>
      <w:r w:rsidRPr="00812CEF">
        <w:rPr>
          <w:b/>
          <w:sz w:val="24"/>
        </w:rPr>
        <w:t>за 15 человек, против – 0.</w:t>
      </w:r>
    </w:p>
    <w:p w:rsidR="007169AB" w:rsidRPr="00812CEF" w:rsidRDefault="007169AB" w:rsidP="007169AB">
      <w:pPr>
        <w:spacing w:before="120"/>
        <w:jc w:val="both"/>
        <w:rPr>
          <w:b/>
          <w:sz w:val="24"/>
          <w:u w:val="single"/>
        </w:rPr>
      </w:pPr>
      <w:r w:rsidRPr="00812CEF">
        <w:rPr>
          <w:b/>
          <w:bCs/>
          <w:sz w:val="24"/>
          <w:u w:val="single"/>
        </w:rPr>
        <w:t xml:space="preserve">Решение </w:t>
      </w:r>
      <w:r w:rsidRPr="00812CEF">
        <w:rPr>
          <w:b/>
          <w:sz w:val="24"/>
          <w:u w:val="single"/>
        </w:rPr>
        <w:t>по вопросу 2</w:t>
      </w:r>
      <w:r w:rsidRPr="00812CEF">
        <w:rPr>
          <w:b/>
          <w:bCs/>
          <w:sz w:val="24"/>
          <w:u w:val="single"/>
        </w:rPr>
        <w:t>.</w:t>
      </w:r>
      <w:r w:rsidRPr="00812CEF">
        <w:rPr>
          <w:b/>
          <w:sz w:val="24"/>
          <w:u w:val="single"/>
        </w:rPr>
        <w:t>:</w:t>
      </w:r>
    </w:p>
    <w:p w:rsidR="007169AB" w:rsidRPr="00812CEF" w:rsidRDefault="007169AB" w:rsidP="007169AB">
      <w:pPr>
        <w:jc w:val="both"/>
        <w:rPr>
          <w:bCs/>
          <w:sz w:val="24"/>
        </w:rPr>
      </w:pPr>
      <w:proofErr w:type="gramStart"/>
      <w:r w:rsidRPr="00812CEF">
        <w:rPr>
          <w:sz w:val="24"/>
        </w:rPr>
        <w:t>Утвердить распределение объемов предоставления медицинской помощи, установленных территориальной программой ОМС на 20</w:t>
      </w:r>
      <w:r w:rsidR="00AF5AA6" w:rsidRPr="00812CEF">
        <w:rPr>
          <w:sz w:val="24"/>
        </w:rPr>
        <w:t>2</w:t>
      </w:r>
      <w:r w:rsidR="003B654F" w:rsidRPr="00812CEF">
        <w:rPr>
          <w:sz w:val="24"/>
        </w:rPr>
        <w:t>1</w:t>
      </w:r>
      <w:r w:rsidRPr="00812CEF">
        <w:rPr>
          <w:sz w:val="24"/>
        </w:rPr>
        <w:t xml:space="preserve"> год </w:t>
      </w:r>
      <w:r w:rsidR="004702F3" w:rsidRPr="00812CEF">
        <w:rPr>
          <w:sz w:val="24"/>
        </w:rPr>
        <w:t xml:space="preserve">(постановление Правительства Пензенской области от 29.12.2020 №946-пП) </w:t>
      </w:r>
      <w:r w:rsidRPr="00812CEF">
        <w:rPr>
          <w:sz w:val="24"/>
        </w:rPr>
        <w:t>и распределенных между медицинскими организациями, между страховыми медицинскими организациями, включенными в реестр страховых организаций, осуществляющими деятельность в сфере ОМС на территории Пензенской области, исходя из показателей объемов медицинской помощи на одно застрахованное лицо в год, количества, пола и возраста прикрепленных</w:t>
      </w:r>
      <w:proofErr w:type="gramEnd"/>
      <w:r w:rsidRPr="00812CEF">
        <w:rPr>
          <w:sz w:val="24"/>
        </w:rPr>
        <w:t xml:space="preserve"> к медицинским организациям лиц, застрахованных конкретной страховой медицинской организацией, с учетом относительных коэффициентов половозрастных затрат</w:t>
      </w:r>
      <w:r w:rsidRPr="00812CEF">
        <w:rPr>
          <w:bCs/>
          <w:sz w:val="24"/>
        </w:rPr>
        <w:t>:</w:t>
      </w:r>
    </w:p>
    <w:p w:rsidR="007169AB" w:rsidRPr="00812CEF" w:rsidRDefault="007169AB" w:rsidP="007169AB">
      <w:pPr>
        <w:spacing w:before="120"/>
        <w:jc w:val="both"/>
        <w:rPr>
          <w:color w:val="000000" w:themeColor="text1"/>
          <w:sz w:val="24"/>
        </w:rPr>
      </w:pPr>
      <w:r w:rsidRPr="00812CEF">
        <w:rPr>
          <w:bCs/>
          <w:color w:val="000000" w:themeColor="text1"/>
          <w:sz w:val="24"/>
        </w:rPr>
        <w:t>- на 20</w:t>
      </w:r>
      <w:r w:rsidR="00812418" w:rsidRPr="00812CEF">
        <w:rPr>
          <w:bCs/>
          <w:color w:val="000000" w:themeColor="text1"/>
          <w:sz w:val="24"/>
        </w:rPr>
        <w:t>2</w:t>
      </w:r>
      <w:r w:rsidR="003B654F" w:rsidRPr="00812CEF">
        <w:rPr>
          <w:bCs/>
          <w:color w:val="000000" w:themeColor="text1"/>
          <w:sz w:val="24"/>
        </w:rPr>
        <w:t>1</w:t>
      </w:r>
      <w:r w:rsidRPr="00812CEF">
        <w:rPr>
          <w:bCs/>
          <w:color w:val="000000" w:themeColor="text1"/>
          <w:sz w:val="24"/>
        </w:rPr>
        <w:t xml:space="preserve"> год, </w:t>
      </w:r>
      <w:r w:rsidRPr="00812CEF">
        <w:rPr>
          <w:color w:val="000000" w:themeColor="text1"/>
          <w:sz w:val="24"/>
        </w:rPr>
        <w:t>согласно приложениям №№2.</w:t>
      </w:r>
      <w:r w:rsidR="00E862E4" w:rsidRPr="00812CEF">
        <w:rPr>
          <w:color w:val="000000" w:themeColor="text1"/>
          <w:sz w:val="24"/>
        </w:rPr>
        <w:t>3</w:t>
      </w:r>
      <w:r w:rsidRPr="00812CEF">
        <w:rPr>
          <w:color w:val="000000" w:themeColor="text1"/>
          <w:sz w:val="24"/>
        </w:rPr>
        <w:t xml:space="preserve"> – 2.</w:t>
      </w:r>
      <w:r w:rsidR="00E862E4" w:rsidRPr="00812CEF">
        <w:rPr>
          <w:color w:val="000000" w:themeColor="text1"/>
          <w:sz w:val="24"/>
        </w:rPr>
        <w:t>4.1</w:t>
      </w:r>
      <w:r w:rsidRPr="00812CEF">
        <w:rPr>
          <w:color w:val="000000" w:themeColor="text1"/>
          <w:sz w:val="24"/>
        </w:rPr>
        <w:t>, 2.</w:t>
      </w:r>
      <w:r w:rsidR="00E862E4" w:rsidRPr="00812CEF">
        <w:rPr>
          <w:color w:val="000000" w:themeColor="text1"/>
          <w:sz w:val="24"/>
        </w:rPr>
        <w:t>7</w:t>
      </w:r>
      <w:r w:rsidRPr="00812CEF">
        <w:rPr>
          <w:color w:val="000000" w:themeColor="text1"/>
          <w:sz w:val="24"/>
        </w:rPr>
        <w:t>, 2.</w:t>
      </w:r>
      <w:r w:rsidR="00E862E4" w:rsidRPr="00812CEF">
        <w:rPr>
          <w:color w:val="000000" w:themeColor="text1"/>
          <w:sz w:val="24"/>
        </w:rPr>
        <w:t>8</w:t>
      </w:r>
      <w:r w:rsidRPr="00812CEF">
        <w:rPr>
          <w:color w:val="000000" w:themeColor="text1"/>
          <w:sz w:val="24"/>
        </w:rPr>
        <w:t xml:space="preserve">  к настоящему Протоколу;</w:t>
      </w:r>
    </w:p>
    <w:p w:rsidR="007169AB" w:rsidRPr="00812CEF" w:rsidRDefault="007169AB" w:rsidP="007169AB">
      <w:pPr>
        <w:jc w:val="both"/>
        <w:rPr>
          <w:color w:val="000000" w:themeColor="text1"/>
          <w:sz w:val="24"/>
        </w:rPr>
      </w:pPr>
      <w:r w:rsidRPr="00812CEF">
        <w:rPr>
          <w:color w:val="000000" w:themeColor="text1"/>
          <w:sz w:val="24"/>
        </w:rPr>
        <w:t>- по кварталам 20</w:t>
      </w:r>
      <w:r w:rsidR="00591707" w:rsidRPr="00812CEF">
        <w:rPr>
          <w:color w:val="000000" w:themeColor="text1"/>
          <w:sz w:val="24"/>
        </w:rPr>
        <w:t>2</w:t>
      </w:r>
      <w:r w:rsidR="003B654F" w:rsidRPr="00812CEF">
        <w:rPr>
          <w:color w:val="000000" w:themeColor="text1"/>
          <w:sz w:val="24"/>
        </w:rPr>
        <w:t>1</w:t>
      </w:r>
      <w:r w:rsidRPr="00812CEF">
        <w:rPr>
          <w:color w:val="000000" w:themeColor="text1"/>
          <w:sz w:val="24"/>
        </w:rPr>
        <w:t xml:space="preserve"> года</w:t>
      </w:r>
      <w:r w:rsidRPr="00812CEF">
        <w:rPr>
          <w:bCs/>
          <w:color w:val="000000" w:themeColor="text1"/>
          <w:sz w:val="24"/>
        </w:rPr>
        <w:t xml:space="preserve">, </w:t>
      </w:r>
      <w:r w:rsidRPr="00812CEF">
        <w:rPr>
          <w:color w:val="000000" w:themeColor="text1"/>
          <w:sz w:val="24"/>
        </w:rPr>
        <w:t>согласно приложениям №№2.</w:t>
      </w:r>
      <w:r w:rsidR="00E862E4" w:rsidRPr="00812CEF">
        <w:rPr>
          <w:color w:val="000000" w:themeColor="text1"/>
          <w:sz w:val="24"/>
        </w:rPr>
        <w:t>5</w:t>
      </w:r>
      <w:r w:rsidRPr="00812CEF">
        <w:rPr>
          <w:color w:val="000000" w:themeColor="text1"/>
          <w:sz w:val="24"/>
        </w:rPr>
        <w:t xml:space="preserve"> – 2.</w:t>
      </w:r>
      <w:r w:rsidR="00E862E4" w:rsidRPr="00812CEF">
        <w:rPr>
          <w:color w:val="000000" w:themeColor="text1"/>
          <w:sz w:val="24"/>
        </w:rPr>
        <w:t>6</w:t>
      </w:r>
      <w:r w:rsidRPr="00812CEF">
        <w:rPr>
          <w:color w:val="000000" w:themeColor="text1"/>
          <w:sz w:val="24"/>
        </w:rPr>
        <w:t>.4 к настоящему Протоколу.</w:t>
      </w:r>
    </w:p>
    <w:p w:rsidR="007169AB" w:rsidRPr="00812CEF" w:rsidRDefault="007169AB" w:rsidP="007169AB">
      <w:pPr>
        <w:tabs>
          <w:tab w:val="num" w:pos="720"/>
        </w:tabs>
        <w:spacing w:before="60"/>
        <w:rPr>
          <w:sz w:val="24"/>
        </w:rPr>
      </w:pPr>
    </w:p>
    <w:p w:rsidR="00B466EE" w:rsidRPr="00812CEF" w:rsidRDefault="00B466EE" w:rsidP="00B466EE">
      <w:pPr>
        <w:tabs>
          <w:tab w:val="left" w:pos="0"/>
        </w:tabs>
        <w:jc w:val="both"/>
        <w:rPr>
          <w:sz w:val="24"/>
        </w:rPr>
      </w:pPr>
    </w:p>
    <w:p w:rsidR="00B466EE" w:rsidRPr="00812CEF" w:rsidRDefault="00B466EE" w:rsidP="00B466EE">
      <w:pPr>
        <w:tabs>
          <w:tab w:val="num" w:pos="720"/>
        </w:tabs>
        <w:spacing w:before="60"/>
        <w:rPr>
          <w:sz w:val="24"/>
        </w:rPr>
      </w:pPr>
    </w:p>
    <w:p w:rsidR="00F87439" w:rsidRPr="00812CEF" w:rsidRDefault="00F87439" w:rsidP="00F87439">
      <w:pPr>
        <w:spacing w:before="240"/>
        <w:ind w:right="-6"/>
        <w:rPr>
          <w:sz w:val="24"/>
        </w:rPr>
      </w:pPr>
      <w:r w:rsidRPr="00812CEF">
        <w:rPr>
          <w:sz w:val="24"/>
        </w:rPr>
        <w:t xml:space="preserve">Министр здравоохранения </w:t>
      </w:r>
    </w:p>
    <w:p w:rsidR="00F87439" w:rsidRPr="00812CEF" w:rsidRDefault="00F87439" w:rsidP="00F87439">
      <w:pPr>
        <w:pStyle w:val="a3"/>
        <w:tabs>
          <w:tab w:val="num" w:pos="720"/>
          <w:tab w:val="left" w:pos="6521"/>
          <w:tab w:val="left" w:pos="8647"/>
        </w:tabs>
        <w:rPr>
          <w:sz w:val="24"/>
        </w:rPr>
      </w:pPr>
      <w:r w:rsidRPr="00812CEF">
        <w:rPr>
          <w:sz w:val="24"/>
        </w:rPr>
        <w:t>Пензенской области  (председатель Комиссии)                      ________________/А.В. Никишин</w:t>
      </w:r>
    </w:p>
    <w:p w:rsidR="00F87439" w:rsidRPr="00812CEF" w:rsidRDefault="00F87439" w:rsidP="00F87439">
      <w:pPr>
        <w:spacing w:before="480"/>
        <w:ind w:right="-6"/>
        <w:rPr>
          <w:sz w:val="24"/>
        </w:rPr>
      </w:pPr>
      <w:r w:rsidRPr="00812CEF">
        <w:rPr>
          <w:sz w:val="24"/>
        </w:rPr>
        <w:t xml:space="preserve">Заместитель Министра здравоохранения </w:t>
      </w:r>
    </w:p>
    <w:p w:rsidR="00F87439" w:rsidRPr="00812CEF" w:rsidRDefault="00F87439" w:rsidP="00F87439">
      <w:pPr>
        <w:pStyle w:val="a3"/>
        <w:tabs>
          <w:tab w:val="num" w:pos="720"/>
          <w:tab w:val="left" w:pos="6379"/>
          <w:tab w:val="left" w:pos="8080"/>
          <w:tab w:val="left" w:pos="8505"/>
        </w:tabs>
        <w:rPr>
          <w:sz w:val="24"/>
        </w:rPr>
      </w:pPr>
      <w:r w:rsidRPr="00812CEF">
        <w:rPr>
          <w:sz w:val="24"/>
        </w:rPr>
        <w:t>Пензенской области (сопредседатель Комиссии)                      ________________/О.В. Чижова</w:t>
      </w:r>
    </w:p>
    <w:p w:rsidR="00133A50" w:rsidRPr="00812CEF" w:rsidRDefault="00133A50" w:rsidP="00F87439">
      <w:pPr>
        <w:pStyle w:val="a3"/>
        <w:spacing w:before="240"/>
        <w:ind w:right="-6"/>
        <w:rPr>
          <w:sz w:val="16"/>
          <w:szCs w:val="16"/>
        </w:rPr>
      </w:pPr>
    </w:p>
    <w:p w:rsidR="00F87439" w:rsidRPr="00812CEF" w:rsidRDefault="00F87439" w:rsidP="00F87439">
      <w:pPr>
        <w:pStyle w:val="a3"/>
        <w:spacing w:before="240"/>
        <w:ind w:right="-6"/>
        <w:rPr>
          <w:sz w:val="24"/>
        </w:rPr>
      </w:pPr>
      <w:r w:rsidRPr="00812CEF">
        <w:rPr>
          <w:sz w:val="24"/>
        </w:rPr>
        <w:t xml:space="preserve">Начальник отдела государственных гарантий ОМС  </w:t>
      </w:r>
    </w:p>
    <w:p w:rsidR="00F87439" w:rsidRPr="00812CEF" w:rsidRDefault="00F87439" w:rsidP="00F87439">
      <w:pPr>
        <w:pStyle w:val="a3"/>
        <w:tabs>
          <w:tab w:val="left" w:pos="8647"/>
        </w:tabs>
        <w:ind w:right="26"/>
        <w:rPr>
          <w:sz w:val="24"/>
        </w:rPr>
      </w:pPr>
      <w:r w:rsidRPr="00812CEF">
        <w:rPr>
          <w:sz w:val="24"/>
        </w:rPr>
        <w:t xml:space="preserve">и целевых программ Министерства здравоохранения </w:t>
      </w:r>
    </w:p>
    <w:p w:rsidR="00F87439" w:rsidRPr="00812CEF" w:rsidRDefault="00F87439" w:rsidP="00F87439">
      <w:pPr>
        <w:pStyle w:val="a3"/>
        <w:tabs>
          <w:tab w:val="left" w:pos="8647"/>
        </w:tabs>
        <w:ind w:right="26"/>
        <w:rPr>
          <w:sz w:val="24"/>
        </w:rPr>
      </w:pPr>
      <w:r w:rsidRPr="00812CEF">
        <w:rPr>
          <w:sz w:val="24"/>
        </w:rPr>
        <w:t>Пензенской области                                                              _______________/ О.А. Евдокимова</w:t>
      </w:r>
    </w:p>
    <w:p w:rsidR="00F87439" w:rsidRPr="00812CEF" w:rsidRDefault="00F87439" w:rsidP="00F87439">
      <w:pPr>
        <w:pStyle w:val="a3"/>
        <w:spacing w:before="240"/>
        <w:ind w:right="-6"/>
        <w:rPr>
          <w:sz w:val="24"/>
        </w:rPr>
      </w:pPr>
      <w:r w:rsidRPr="00812CEF">
        <w:rPr>
          <w:sz w:val="24"/>
        </w:rPr>
        <w:t>Директор Территориального фонда обязательного</w:t>
      </w:r>
    </w:p>
    <w:p w:rsidR="00F87439" w:rsidRPr="00812CEF" w:rsidRDefault="00F87439" w:rsidP="00F87439">
      <w:pPr>
        <w:pStyle w:val="a3"/>
        <w:tabs>
          <w:tab w:val="left" w:pos="7797"/>
        </w:tabs>
        <w:jc w:val="left"/>
        <w:rPr>
          <w:sz w:val="24"/>
        </w:rPr>
      </w:pPr>
      <w:r w:rsidRPr="00812CEF">
        <w:rPr>
          <w:sz w:val="24"/>
        </w:rPr>
        <w:t xml:space="preserve">медицинского страхования Пензенской области                     ________________/ </w:t>
      </w:r>
      <w:proofErr w:type="spellStart"/>
      <w:r w:rsidRPr="00812CEF">
        <w:rPr>
          <w:sz w:val="24"/>
        </w:rPr>
        <w:t>Е.А.Аксенова</w:t>
      </w:r>
      <w:proofErr w:type="spellEnd"/>
    </w:p>
    <w:p w:rsidR="00F87439" w:rsidRPr="00812CEF" w:rsidRDefault="00F87439" w:rsidP="008217E4">
      <w:pPr>
        <w:spacing w:before="240"/>
        <w:ind w:right="-6"/>
        <w:rPr>
          <w:sz w:val="24"/>
        </w:rPr>
      </w:pPr>
      <w:r w:rsidRPr="00812CEF">
        <w:rPr>
          <w:sz w:val="24"/>
        </w:rPr>
        <w:t>Начальник Управления по формированию и финансированию</w:t>
      </w:r>
    </w:p>
    <w:p w:rsidR="00F87439" w:rsidRPr="00812CEF" w:rsidRDefault="00F87439" w:rsidP="00F87439">
      <w:pPr>
        <w:ind w:right="-6"/>
        <w:rPr>
          <w:rFonts w:eastAsiaTheme="minorHAnsi"/>
          <w:sz w:val="24"/>
          <w:lang w:eastAsia="en-US"/>
        </w:rPr>
      </w:pPr>
      <w:r w:rsidRPr="00812CEF">
        <w:rPr>
          <w:rFonts w:eastAsiaTheme="minorHAnsi"/>
          <w:sz w:val="24"/>
          <w:lang w:eastAsia="en-US"/>
        </w:rPr>
        <w:t xml:space="preserve">территориальной программы </w:t>
      </w:r>
      <w:proofErr w:type="gramStart"/>
      <w:r w:rsidRPr="00812CEF">
        <w:rPr>
          <w:rFonts w:eastAsiaTheme="minorHAnsi"/>
          <w:sz w:val="24"/>
          <w:lang w:eastAsia="en-US"/>
        </w:rPr>
        <w:t>обязательного</w:t>
      </w:r>
      <w:proofErr w:type="gramEnd"/>
      <w:r w:rsidRPr="00812CEF">
        <w:rPr>
          <w:rFonts w:eastAsiaTheme="minorHAnsi"/>
          <w:sz w:val="24"/>
          <w:lang w:eastAsia="en-US"/>
        </w:rPr>
        <w:t xml:space="preserve"> медицинского </w:t>
      </w:r>
    </w:p>
    <w:p w:rsidR="00F87439" w:rsidRPr="00812CEF" w:rsidRDefault="00F87439" w:rsidP="00F87439">
      <w:pPr>
        <w:ind w:right="-6"/>
        <w:rPr>
          <w:rFonts w:eastAsiaTheme="minorHAnsi"/>
          <w:sz w:val="24"/>
          <w:lang w:eastAsia="en-US"/>
        </w:rPr>
      </w:pPr>
      <w:r w:rsidRPr="00812CEF">
        <w:rPr>
          <w:rFonts w:eastAsiaTheme="minorHAnsi"/>
          <w:sz w:val="24"/>
          <w:lang w:eastAsia="en-US"/>
        </w:rPr>
        <w:t xml:space="preserve">страхования Территориального фонда обязательного медицинского </w:t>
      </w:r>
    </w:p>
    <w:p w:rsidR="00F87439" w:rsidRPr="00812CEF" w:rsidRDefault="00F87439" w:rsidP="00F87439">
      <w:pPr>
        <w:tabs>
          <w:tab w:val="left" w:pos="7797"/>
        </w:tabs>
        <w:rPr>
          <w:sz w:val="24"/>
        </w:rPr>
      </w:pPr>
      <w:r w:rsidRPr="00812CEF">
        <w:rPr>
          <w:rFonts w:eastAsiaTheme="minorHAnsi"/>
          <w:sz w:val="24"/>
          <w:lang w:eastAsia="en-US"/>
        </w:rPr>
        <w:t xml:space="preserve">страхования Пензенской области (секретарь Комиссии) </w:t>
      </w:r>
      <w:r w:rsidRPr="00812CEF">
        <w:rPr>
          <w:sz w:val="24"/>
        </w:rPr>
        <w:t xml:space="preserve">        _______________/</w:t>
      </w:r>
      <w:r w:rsidRPr="00812CEF">
        <w:rPr>
          <w:i/>
          <w:sz w:val="24"/>
        </w:rPr>
        <w:t xml:space="preserve"> </w:t>
      </w:r>
      <w:r w:rsidRPr="00812CEF">
        <w:rPr>
          <w:sz w:val="24"/>
        </w:rPr>
        <w:t>И.В. Жучкова</w:t>
      </w:r>
    </w:p>
    <w:p w:rsidR="00FF5266" w:rsidRPr="00812CEF" w:rsidRDefault="00FF5266" w:rsidP="00F87439">
      <w:pPr>
        <w:pStyle w:val="a3"/>
        <w:spacing w:before="120"/>
        <w:ind w:right="-6"/>
        <w:rPr>
          <w:sz w:val="16"/>
          <w:szCs w:val="16"/>
        </w:rPr>
      </w:pPr>
    </w:p>
    <w:p w:rsidR="00F87439" w:rsidRPr="00812CEF" w:rsidRDefault="00F87439" w:rsidP="00F87439">
      <w:pPr>
        <w:pStyle w:val="a3"/>
        <w:spacing w:before="120"/>
        <w:ind w:right="-6"/>
        <w:rPr>
          <w:rFonts w:eastAsiaTheme="minorHAnsi"/>
          <w:sz w:val="24"/>
          <w:lang w:eastAsia="en-US"/>
        </w:rPr>
      </w:pPr>
      <w:r w:rsidRPr="00812CEF">
        <w:rPr>
          <w:sz w:val="24"/>
        </w:rPr>
        <w:t xml:space="preserve">Начальник </w:t>
      </w:r>
      <w:r w:rsidRPr="00812CEF">
        <w:rPr>
          <w:rFonts w:eastAsiaTheme="minorHAnsi"/>
          <w:sz w:val="24"/>
          <w:lang w:eastAsia="en-US"/>
        </w:rPr>
        <w:t xml:space="preserve">отдела экономического обоснования, </w:t>
      </w:r>
    </w:p>
    <w:p w:rsidR="00F87439" w:rsidRPr="00812CEF" w:rsidRDefault="00F87439" w:rsidP="00F87439">
      <w:pPr>
        <w:autoSpaceDE w:val="0"/>
        <w:autoSpaceDN w:val="0"/>
        <w:adjustRightInd w:val="0"/>
        <w:jc w:val="both"/>
        <w:rPr>
          <w:rFonts w:eastAsiaTheme="minorHAnsi"/>
          <w:sz w:val="24"/>
          <w:lang w:eastAsia="en-US"/>
        </w:rPr>
      </w:pPr>
      <w:r w:rsidRPr="00812CEF">
        <w:rPr>
          <w:rFonts w:eastAsiaTheme="minorHAnsi"/>
          <w:sz w:val="24"/>
          <w:lang w:eastAsia="en-US"/>
        </w:rPr>
        <w:t xml:space="preserve">формирования и анализа территориальной программы </w:t>
      </w:r>
    </w:p>
    <w:p w:rsidR="00F87439" w:rsidRPr="00812CEF" w:rsidRDefault="00F87439" w:rsidP="00F87439">
      <w:pPr>
        <w:autoSpaceDE w:val="0"/>
        <w:autoSpaceDN w:val="0"/>
        <w:adjustRightInd w:val="0"/>
        <w:jc w:val="both"/>
        <w:rPr>
          <w:rFonts w:eastAsiaTheme="minorHAnsi"/>
          <w:sz w:val="24"/>
          <w:lang w:eastAsia="en-US"/>
        </w:rPr>
      </w:pPr>
      <w:r w:rsidRPr="00812CEF">
        <w:rPr>
          <w:rFonts w:eastAsiaTheme="minorHAnsi"/>
          <w:sz w:val="24"/>
          <w:lang w:eastAsia="en-US"/>
        </w:rPr>
        <w:t xml:space="preserve">обязательного медицинского страхования </w:t>
      </w:r>
    </w:p>
    <w:p w:rsidR="00F87439" w:rsidRPr="00812CEF" w:rsidRDefault="00F87439" w:rsidP="00F87439">
      <w:pPr>
        <w:pStyle w:val="a3"/>
        <w:tabs>
          <w:tab w:val="left" w:pos="2959"/>
          <w:tab w:val="left" w:pos="6237"/>
          <w:tab w:val="left" w:pos="7797"/>
        </w:tabs>
        <w:rPr>
          <w:rFonts w:eastAsiaTheme="minorHAnsi"/>
          <w:sz w:val="24"/>
          <w:lang w:eastAsia="en-US"/>
        </w:rPr>
      </w:pPr>
      <w:r w:rsidRPr="00812CEF">
        <w:rPr>
          <w:rFonts w:eastAsiaTheme="minorHAnsi"/>
          <w:sz w:val="24"/>
          <w:lang w:eastAsia="en-US"/>
        </w:rPr>
        <w:t>Территориального фонда обязательного медицинского</w:t>
      </w:r>
    </w:p>
    <w:p w:rsidR="00F87439" w:rsidRPr="00812CEF" w:rsidRDefault="00F87439" w:rsidP="00F87439">
      <w:pPr>
        <w:pStyle w:val="a3"/>
        <w:tabs>
          <w:tab w:val="left" w:pos="2959"/>
          <w:tab w:val="left" w:pos="6237"/>
          <w:tab w:val="left" w:pos="7797"/>
        </w:tabs>
        <w:rPr>
          <w:sz w:val="24"/>
        </w:rPr>
      </w:pPr>
      <w:r w:rsidRPr="00812CEF">
        <w:rPr>
          <w:rFonts w:eastAsiaTheme="minorHAnsi"/>
          <w:sz w:val="24"/>
          <w:lang w:eastAsia="en-US"/>
        </w:rPr>
        <w:t xml:space="preserve">страхования Пензенской области                                            </w:t>
      </w:r>
      <w:r w:rsidRPr="00812CEF">
        <w:rPr>
          <w:sz w:val="24"/>
        </w:rPr>
        <w:t xml:space="preserve"> _______________/ Л.В. Савинова </w:t>
      </w:r>
    </w:p>
    <w:p w:rsidR="00156F90" w:rsidRPr="00812CEF" w:rsidRDefault="00156F90" w:rsidP="00F87439">
      <w:pPr>
        <w:autoSpaceDE w:val="0"/>
        <w:autoSpaceDN w:val="0"/>
        <w:adjustRightInd w:val="0"/>
        <w:spacing w:before="240"/>
        <w:jc w:val="both"/>
        <w:rPr>
          <w:sz w:val="24"/>
        </w:rPr>
      </w:pPr>
    </w:p>
    <w:p w:rsidR="00F87439" w:rsidRPr="00812CEF" w:rsidRDefault="00F87439" w:rsidP="00F87439">
      <w:pPr>
        <w:autoSpaceDE w:val="0"/>
        <w:autoSpaceDN w:val="0"/>
        <w:adjustRightInd w:val="0"/>
        <w:spacing w:before="240"/>
        <w:jc w:val="both"/>
        <w:rPr>
          <w:sz w:val="24"/>
        </w:rPr>
      </w:pPr>
      <w:proofErr w:type="gramStart"/>
      <w:r w:rsidRPr="00812CEF">
        <w:rPr>
          <w:sz w:val="24"/>
        </w:rPr>
        <w:t>И</w:t>
      </w:r>
      <w:r w:rsidRPr="00812CEF">
        <w:rPr>
          <w:rFonts w:eastAsiaTheme="minorHAnsi"/>
          <w:sz w:val="24"/>
          <w:lang w:eastAsia="en-US"/>
        </w:rPr>
        <w:t>сполняющий</w:t>
      </w:r>
      <w:proofErr w:type="gramEnd"/>
      <w:r w:rsidRPr="00812CEF">
        <w:rPr>
          <w:rFonts w:eastAsiaTheme="minorHAnsi"/>
          <w:sz w:val="24"/>
          <w:lang w:eastAsia="en-US"/>
        </w:rPr>
        <w:t xml:space="preserve"> обязанности директора </w:t>
      </w:r>
    </w:p>
    <w:p w:rsidR="00F87439" w:rsidRPr="00812CEF" w:rsidRDefault="00F87439" w:rsidP="00F87439">
      <w:pPr>
        <w:pStyle w:val="a3"/>
        <w:tabs>
          <w:tab w:val="left" w:pos="2959"/>
          <w:tab w:val="left" w:pos="6237"/>
          <w:tab w:val="left" w:pos="7655"/>
        </w:tabs>
        <w:jc w:val="left"/>
        <w:rPr>
          <w:sz w:val="24"/>
        </w:rPr>
      </w:pPr>
      <w:r w:rsidRPr="00812CEF">
        <w:rPr>
          <w:rFonts w:eastAsiaTheme="minorHAnsi"/>
          <w:sz w:val="24"/>
          <w:lang w:eastAsia="en-US"/>
        </w:rPr>
        <w:t>филиала</w:t>
      </w:r>
      <w:r w:rsidRPr="00812CEF">
        <w:rPr>
          <w:sz w:val="24"/>
        </w:rPr>
        <w:t xml:space="preserve"> АО «МАКС-М» в г. Пензе                                     _______________/ Д.А. Гагаринский</w:t>
      </w:r>
    </w:p>
    <w:p w:rsidR="00F87439" w:rsidRPr="00812CEF" w:rsidRDefault="00F87439" w:rsidP="00F87439">
      <w:pPr>
        <w:spacing w:before="360"/>
        <w:ind w:right="-6"/>
        <w:rPr>
          <w:sz w:val="24"/>
        </w:rPr>
      </w:pPr>
      <w:r w:rsidRPr="00812CEF">
        <w:rPr>
          <w:sz w:val="24"/>
        </w:rPr>
        <w:t>Директор филиал</w:t>
      </w:r>
      <w:proofErr w:type="gramStart"/>
      <w:r w:rsidRPr="00812CEF">
        <w:rPr>
          <w:sz w:val="24"/>
        </w:rPr>
        <w:t>а ООО</w:t>
      </w:r>
      <w:proofErr w:type="gramEnd"/>
      <w:r w:rsidRPr="00812CEF">
        <w:rPr>
          <w:sz w:val="24"/>
        </w:rPr>
        <w:t xml:space="preserve"> «Капитал Медицинское </w:t>
      </w:r>
    </w:p>
    <w:p w:rsidR="00F87439" w:rsidRPr="00812CEF" w:rsidRDefault="00F87439" w:rsidP="00F87439">
      <w:pPr>
        <w:pStyle w:val="a3"/>
        <w:tabs>
          <w:tab w:val="left" w:pos="2959"/>
          <w:tab w:val="left" w:pos="6237"/>
        </w:tabs>
        <w:rPr>
          <w:sz w:val="24"/>
        </w:rPr>
      </w:pPr>
      <w:r w:rsidRPr="00812CEF">
        <w:rPr>
          <w:sz w:val="24"/>
        </w:rPr>
        <w:t>Страхование» в Пензенской области                                     _______________/ В.А. Ковалев</w:t>
      </w:r>
    </w:p>
    <w:p w:rsidR="00F87439" w:rsidRPr="00812CEF" w:rsidRDefault="00F87439" w:rsidP="00F87439">
      <w:pPr>
        <w:pStyle w:val="a3"/>
        <w:tabs>
          <w:tab w:val="left" w:pos="2959"/>
        </w:tabs>
        <w:spacing w:before="360"/>
        <w:ind w:right="-6"/>
        <w:rPr>
          <w:sz w:val="24"/>
        </w:rPr>
      </w:pPr>
      <w:r w:rsidRPr="00812CEF">
        <w:rPr>
          <w:sz w:val="24"/>
        </w:rPr>
        <w:t>Заместитель директора филиал</w:t>
      </w:r>
      <w:proofErr w:type="gramStart"/>
      <w:r w:rsidRPr="00812CEF">
        <w:rPr>
          <w:sz w:val="24"/>
        </w:rPr>
        <w:t>а ООО</w:t>
      </w:r>
      <w:proofErr w:type="gramEnd"/>
      <w:r w:rsidRPr="00812CEF">
        <w:rPr>
          <w:sz w:val="24"/>
        </w:rPr>
        <w:t xml:space="preserve"> «Капитал </w:t>
      </w:r>
    </w:p>
    <w:p w:rsidR="00F87439" w:rsidRPr="00812CEF" w:rsidRDefault="00F87439" w:rsidP="00F87439">
      <w:pPr>
        <w:tabs>
          <w:tab w:val="left" w:pos="6237"/>
        </w:tabs>
        <w:rPr>
          <w:sz w:val="24"/>
        </w:rPr>
      </w:pPr>
      <w:r w:rsidRPr="00812CEF">
        <w:rPr>
          <w:sz w:val="24"/>
        </w:rPr>
        <w:t>Медицинское Страхование» в Пензенской области           _______________/ И.А. Грешникова</w:t>
      </w:r>
    </w:p>
    <w:p w:rsidR="00F87439" w:rsidRPr="00812CEF" w:rsidRDefault="00F87439" w:rsidP="00F87439">
      <w:pPr>
        <w:autoSpaceDE w:val="0"/>
        <w:autoSpaceDN w:val="0"/>
        <w:adjustRightInd w:val="0"/>
        <w:spacing w:before="240"/>
        <w:jc w:val="both"/>
        <w:rPr>
          <w:rFonts w:eastAsiaTheme="minorHAnsi"/>
          <w:sz w:val="24"/>
          <w:lang w:eastAsia="en-US"/>
        </w:rPr>
      </w:pPr>
      <w:r w:rsidRPr="00812CEF">
        <w:rPr>
          <w:sz w:val="24"/>
        </w:rPr>
        <w:t xml:space="preserve">Главный врач </w:t>
      </w:r>
      <w:r w:rsidRPr="00812CEF">
        <w:rPr>
          <w:rFonts w:eastAsiaTheme="minorHAnsi"/>
          <w:sz w:val="24"/>
          <w:lang w:eastAsia="en-US"/>
        </w:rPr>
        <w:t xml:space="preserve"> </w:t>
      </w:r>
      <w:proofErr w:type="gramStart"/>
      <w:r w:rsidRPr="00812CEF">
        <w:rPr>
          <w:rFonts w:eastAsiaTheme="minorHAnsi"/>
          <w:sz w:val="24"/>
          <w:lang w:eastAsia="en-US"/>
        </w:rPr>
        <w:t>государственного</w:t>
      </w:r>
      <w:proofErr w:type="gramEnd"/>
      <w:r w:rsidRPr="00812CEF">
        <w:rPr>
          <w:rFonts w:eastAsiaTheme="minorHAnsi"/>
          <w:sz w:val="24"/>
          <w:lang w:eastAsia="en-US"/>
        </w:rPr>
        <w:t xml:space="preserve"> бюджетного </w:t>
      </w:r>
    </w:p>
    <w:p w:rsidR="00F87439" w:rsidRPr="00812CEF" w:rsidRDefault="00F87439" w:rsidP="00F87439">
      <w:pPr>
        <w:autoSpaceDE w:val="0"/>
        <w:autoSpaceDN w:val="0"/>
        <w:adjustRightInd w:val="0"/>
        <w:jc w:val="both"/>
        <w:rPr>
          <w:sz w:val="24"/>
        </w:rPr>
      </w:pPr>
      <w:r w:rsidRPr="00812CEF">
        <w:rPr>
          <w:rFonts w:eastAsiaTheme="minorHAnsi"/>
          <w:sz w:val="24"/>
          <w:lang w:eastAsia="en-US"/>
        </w:rPr>
        <w:t xml:space="preserve">учреждения здравоохранения </w:t>
      </w:r>
      <w:r w:rsidRPr="00812CEF">
        <w:rPr>
          <w:sz w:val="24"/>
        </w:rPr>
        <w:t xml:space="preserve"> «</w:t>
      </w:r>
      <w:proofErr w:type="gramStart"/>
      <w:r w:rsidRPr="00812CEF">
        <w:rPr>
          <w:sz w:val="24"/>
        </w:rPr>
        <w:t>Клиническая</w:t>
      </w:r>
      <w:proofErr w:type="gramEnd"/>
      <w:r w:rsidRPr="00812CEF">
        <w:rPr>
          <w:sz w:val="24"/>
        </w:rPr>
        <w:t xml:space="preserve"> </w:t>
      </w:r>
    </w:p>
    <w:p w:rsidR="00F87439" w:rsidRPr="00812CEF" w:rsidRDefault="00F87439" w:rsidP="00F87439">
      <w:pPr>
        <w:rPr>
          <w:sz w:val="24"/>
        </w:rPr>
      </w:pPr>
      <w:r w:rsidRPr="00812CEF">
        <w:rPr>
          <w:sz w:val="24"/>
        </w:rPr>
        <w:t>больница № 6 им. Г.А. Захарьина»                                          _______________/ Д.Ю. Зиновьев</w:t>
      </w:r>
    </w:p>
    <w:p w:rsidR="00F87439" w:rsidRPr="00812CEF" w:rsidRDefault="00F87439" w:rsidP="00F87439">
      <w:pPr>
        <w:autoSpaceDE w:val="0"/>
        <w:autoSpaceDN w:val="0"/>
        <w:adjustRightInd w:val="0"/>
        <w:spacing w:before="120"/>
        <w:jc w:val="both"/>
        <w:rPr>
          <w:rFonts w:eastAsiaTheme="minorHAnsi"/>
          <w:sz w:val="24"/>
          <w:lang w:eastAsia="en-US"/>
        </w:rPr>
      </w:pPr>
      <w:r w:rsidRPr="00812CEF">
        <w:rPr>
          <w:sz w:val="24"/>
        </w:rPr>
        <w:t xml:space="preserve">Главный врач </w:t>
      </w:r>
      <w:proofErr w:type="gramStart"/>
      <w:r w:rsidRPr="00812CEF">
        <w:rPr>
          <w:rFonts w:eastAsiaTheme="minorHAnsi"/>
          <w:sz w:val="24"/>
          <w:lang w:eastAsia="en-US"/>
        </w:rPr>
        <w:t>государственного</w:t>
      </w:r>
      <w:proofErr w:type="gramEnd"/>
      <w:r w:rsidRPr="00812CEF">
        <w:rPr>
          <w:rFonts w:eastAsiaTheme="minorHAnsi"/>
          <w:sz w:val="24"/>
          <w:lang w:eastAsia="en-US"/>
        </w:rPr>
        <w:t xml:space="preserve"> бюджетного </w:t>
      </w:r>
    </w:p>
    <w:p w:rsidR="00F87439" w:rsidRPr="00812CEF" w:rsidRDefault="00F87439" w:rsidP="00F87439">
      <w:pPr>
        <w:ind w:right="-6"/>
        <w:rPr>
          <w:sz w:val="24"/>
        </w:rPr>
      </w:pPr>
      <w:r w:rsidRPr="00812CEF">
        <w:rPr>
          <w:rFonts w:eastAsiaTheme="minorHAnsi"/>
          <w:sz w:val="24"/>
          <w:lang w:eastAsia="en-US"/>
        </w:rPr>
        <w:t xml:space="preserve">учреждения здравоохранения </w:t>
      </w:r>
      <w:r w:rsidRPr="00812CEF">
        <w:rPr>
          <w:sz w:val="24"/>
        </w:rPr>
        <w:t xml:space="preserve"> «</w:t>
      </w:r>
      <w:proofErr w:type="gramStart"/>
      <w:r w:rsidRPr="00812CEF">
        <w:rPr>
          <w:sz w:val="24"/>
        </w:rPr>
        <w:t>Пензенская</w:t>
      </w:r>
      <w:proofErr w:type="gramEnd"/>
      <w:r w:rsidRPr="00812CEF">
        <w:rPr>
          <w:sz w:val="24"/>
        </w:rPr>
        <w:t xml:space="preserve"> областная </w:t>
      </w:r>
    </w:p>
    <w:p w:rsidR="00F87439" w:rsidRPr="00812CEF" w:rsidRDefault="00F87439" w:rsidP="00F87439">
      <w:pPr>
        <w:rPr>
          <w:sz w:val="24"/>
        </w:rPr>
      </w:pPr>
      <w:r w:rsidRPr="00812CEF">
        <w:rPr>
          <w:sz w:val="24"/>
        </w:rPr>
        <w:t>клиническая больница им. Н.Н. Бурденко»                         _______________/ В.В. Космачев</w:t>
      </w:r>
    </w:p>
    <w:p w:rsidR="00F87439" w:rsidRPr="00812CEF" w:rsidRDefault="00F87439" w:rsidP="00F87439">
      <w:pPr>
        <w:autoSpaceDE w:val="0"/>
        <w:autoSpaceDN w:val="0"/>
        <w:adjustRightInd w:val="0"/>
        <w:spacing w:before="360"/>
        <w:jc w:val="both"/>
        <w:rPr>
          <w:rFonts w:eastAsiaTheme="minorHAnsi"/>
          <w:sz w:val="24"/>
          <w:lang w:eastAsia="en-US"/>
        </w:rPr>
      </w:pPr>
      <w:r w:rsidRPr="00812CEF">
        <w:rPr>
          <w:sz w:val="24"/>
        </w:rPr>
        <w:t xml:space="preserve">Главный </w:t>
      </w:r>
      <w:r w:rsidRPr="00812CEF">
        <w:rPr>
          <w:rFonts w:eastAsiaTheme="minorHAnsi"/>
          <w:sz w:val="24"/>
          <w:lang w:eastAsia="en-US"/>
        </w:rPr>
        <w:t>врач частного учреждения здравоохранения</w:t>
      </w:r>
    </w:p>
    <w:p w:rsidR="00F87439" w:rsidRPr="00812CEF" w:rsidRDefault="00F87439" w:rsidP="00F87439">
      <w:pPr>
        <w:pStyle w:val="a3"/>
        <w:tabs>
          <w:tab w:val="num" w:pos="720"/>
          <w:tab w:val="left" w:pos="6237"/>
        </w:tabs>
        <w:rPr>
          <w:sz w:val="24"/>
        </w:rPr>
      </w:pPr>
      <w:r w:rsidRPr="00812CEF">
        <w:rPr>
          <w:rFonts w:eastAsiaTheme="minorHAnsi"/>
          <w:sz w:val="24"/>
          <w:lang w:eastAsia="en-US"/>
        </w:rPr>
        <w:t>«Клиническая больница «РЖД-Медицина» города Пенза»</w:t>
      </w:r>
      <w:r w:rsidRPr="00812CEF">
        <w:rPr>
          <w:sz w:val="24"/>
        </w:rPr>
        <w:t xml:space="preserve">     _______________/</w:t>
      </w:r>
      <w:r w:rsidRPr="00812CEF">
        <w:rPr>
          <w:i/>
          <w:sz w:val="24"/>
        </w:rPr>
        <w:t xml:space="preserve"> </w:t>
      </w:r>
      <w:r w:rsidRPr="00812CEF">
        <w:rPr>
          <w:sz w:val="24"/>
        </w:rPr>
        <w:t>Н.А. Герцог</w:t>
      </w:r>
    </w:p>
    <w:p w:rsidR="00F87439" w:rsidRPr="00812CEF" w:rsidRDefault="00F87439" w:rsidP="00F87439">
      <w:pPr>
        <w:spacing w:before="360"/>
        <w:ind w:right="-6"/>
        <w:rPr>
          <w:sz w:val="24"/>
        </w:rPr>
      </w:pPr>
      <w:r w:rsidRPr="00812CEF">
        <w:rPr>
          <w:sz w:val="24"/>
        </w:rPr>
        <w:t xml:space="preserve">Председатель Пензенской областной организации профсоюза </w:t>
      </w:r>
    </w:p>
    <w:p w:rsidR="00F87439" w:rsidRPr="00812CEF" w:rsidRDefault="00F87439" w:rsidP="00F87439">
      <w:pPr>
        <w:tabs>
          <w:tab w:val="left" w:pos="6237"/>
        </w:tabs>
        <w:rPr>
          <w:sz w:val="24"/>
        </w:rPr>
      </w:pPr>
      <w:r w:rsidRPr="00812CEF">
        <w:rPr>
          <w:sz w:val="24"/>
        </w:rPr>
        <w:t>работников здравоохранения Российской Федерации</w:t>
      </w:r>
      <w:r w:rsidRPr="00812CEF">
        <w:rPr>
          <w:i/>
          <w:sz w:val="24"/>
        </w:rPr>
        <w:t xml:space="preserve">             _______________/ </w:t>
      </w:r>
      <w:r w:rsidRPr="00812CEF">
        <w:rPr>
          <w:sz w:val="24"/>
        </w:rPr>
        <w:t>Г.А. Попадюк</w:t>
      </w:r>
    </w:p>
    <w:p w:rsidR="00F87439" w:rsidRPr="00812CEF" w:rsidRDefault="00F87439" w:rsidP="00F87439">
      <w:pPr>
        <w:spacing w:before="360"/>
        <w:ind w:right="-6"/>
        <w:rPr>
          <w:sz w:val="24"/>
        </w:rPr>
      </w:pPr>
      <w:r w:rsidRPr="00812CEF">
        <w:rPr>
          <w:sz w:val="24"/>
        </w:rPr>
        <w:t>Член комитета Пензенской областной организации</w:t>
      </w:r>
    </w:p>
    <w:p w:rsidR="00F87439" w:rsidRPr="00812CEF" w:rsidRDefault="00F87439" w:rsidP="00F87439">
      <w:pPr>
        <w:ind w:right="-6"/>
        <w:rPr>
          <w:sz w:val="24"/>
        </w:rPr>
      </w:pPr>
      <w:r w:rsidRPr="00812CEF">
        <w:rPr>
          <w:sz w:val="24"/>
        </w:rPr>
        <w:t>профсоюза работников здравоохранения                            _______________/ Ю.Ф. Чепурнов</w:t>
      </w:r>
    </w:p>
    <w:p w:rsidR="00F87439" w:rsidRPr="00812CEF" w:rsidRDefault="00F87439" w:rsidP="00F87439">
      <w:pPr>
        <w:spacing w:before="360"/>
        <w:ind w:right="-6"/>
        <w:rPr>
          <w:sz w:val="24"/>
        </w:rPr>
      </w:pPr>
      <w:r w:rsidRPr="00812CEF">
        <w:rPr>
          <w:sz w:val="24"/>
        </w:rPr>
        <w:t>Специалист аппарата Пензенской областной организации</w:t>
      </w:r>
    </w:p>
    <w:p w:rsidR="00F87439" w:rsidRPr="00812CEF" w:rsidRDefault="00F87439" w:rsidP="00F87439">
      <w:pPr>
        <w:pStyle w:val="a3"/>
        <w:tabs>
          <w:tab w:val="num" w:pos="720"/>
          <w:tab w:val="left" w:pos="6237"/>
          <w:tab w:val="left" w:pos="7938"/>
          <w:tab w:val="left" w:pos="8080"/>
        </w:tabs>
        <w:ind w:right="-6"/>
        <w:rPr>
          <w:i/>
          <w:sz w:val="24"/>
        </w:rPr>
      </w:pPr>
      <w:r w:rsidRPr="00812CEF">
        <w:rPr>
          <w:sz w:val="24"/>
        </w:rPr>
        <w:t>профсоюза работников здравоохранения                               _______________/ Д.В. Антонов</w:t>
      </w:r>
    </w:p>
    <w:p w:rsidR="00FF5266" w:rsidRPr="00812CEF" w:rsidRDefault="00FF5266" w:rsidP="00F87439">
      <w:pPr>
        <w:pStyle w:val="a3"/>
        <w:tabs>
          <w:tab w:val="num" w:pos="720"/>
        </w:tabs>
        <w:spacing w:before="240"/>
        <w:ind w:right="-6"/>
        <w:rPr>
          <w:sz w:val="16"/>
          <w:szCs w:val="16"/>
        </w:rPr>
      </w:pPr>
    </w:p>
    <w:p w:rsidR="00F87439" w:rsidRPr="00812CEF" w:rsidRDefault="00F87439" w:rsidP="00F87439">
      <w:pPr>
        <w:pStyle w:val="a3"/>
        <w:tabs>
          <w:tab w:val="num" w:pos="720"/>
        </w:tabs>
        <w:spacing w:before="240"/>
        <w:ind w:right="-6"/>
        <w:rPr>
          <w:sz w:val="24"/>
        </w:rPr>
      </w:pPr>
      <w:r w:rsidRPr="00812CEF">
        <w:rPr>
          <w:sz w:val="24"/>
        </w:rPr>
        <w:t xml:space="preserve">Член региональной общественной организации по защите прав и </w:t>
      </w:r>
    </w:p>
    <w:p w:rsidR="00F87439" w:rsidRPr="00812CEF" w:rsidRDefault="00F87439" w:rsidP="00F87439">
      <w:pPr>
        <w:pStyle w:val="a3"/>
        <w:tabs>
          <w:tab w:val="num" w:pos="720"/>
        </w:tabs>
        <w:ind w:right="-3"/>
        <w:rPr>
          <w:sz w:val="24"/>
        </w:rPr>
      </w:pPr>
      <w:r w:rsidRPr="00812CEF">
        <w:rPr>
          <w:sz w:val="24"/>
        </w:rPr>
        <w:t xml:space="preserve">законных интересов медицинских и фармацевтических работников </w:t>
      </w:r>
    </w:p>
    <w:p w:rsidR="00F87439" w:rsidRPr="00812CEF" w:rsidRDefault="00F87439" w:rsidP="00F87439">
      <w:pPr>
        <w:pStyle w:val="a3"/>
        <w:tabs>
          <w:tab w:val="num" w:pos="720"/>
        </w:tabs>
        <w:ind w:right="-6"/>
        <w:rPr>
          <w:sz w:val="24"/>
        </w:rPr>
      </w:pPr>
      <w:r w:rsidRPr="00812CEF">
        <w:rPr>
          <w:sz w:val="24"/>
        </w:rPr>
        <w:t xml:space="preserve">«Врачебная палата» Пензенской области, главный врач </w:t>
      </w:r>
    </w:p>
    <w:p w:rsidR="00F87439" w:rsidRPr="00812CEF" w:rsidRDefault="00F87439" w:rsidP="00F87439">
      <w:pPr>
        <w:pStyle w:val="a3"/>
        <w:tabs>
          <w:tab w:val="num" w:pos="720"/>
          <w:tab w:val="left" w:pos="6237"/>
        </w:tabs>
        <w:ind w:right="-6"/>
        <w:rPr>
          <w:i/>
          <w:sz w:val="24"/>
        </w:rPr>
      </w:pPr>
      <w:r w:rsidRPr="00812CEF">
        <w:rPr>
          <w:sz w:val="24"/>
        </w:rPr>
        <w:t>ГБУЗ «Колышлейская районная больница»                        _______________/ В.А. Аббакумов</w:t>
      </w:r>
    </w:p>
    <w:p w:rsidR="00F87439" w:rsidRPr="00812CEF" w:rsidRDefault="00F87439" w:rsidP="00F87439">
      <w:pPr>
        <w:pStyle w:val="a3"/>
        <w:tabs>
          <w:tab w:val="num" w:pos="720"/>
        </w:tabs>
        <w:spacing w:before="240"/>
        <w:ind w:right="-6"/>
        <w:rPr>
          <w:sz w:val="24"/>
        </w:rPr>
      </w:pPr>
      <w:r w:rsidRPr="00812CEF">
        <w:rPr>
          <w:sz w:val="24"/>
        </w:rPr>
        <w:t xml:space="preserve">Член региональной общественной организации по защите прав и </w:t>
      </w:r>
    </w:p>
    <w:p w:rsidR="00F87439" w:rsidRPr="00812CEF" w:rsidRDefault="00F87439" w:rsidP="00F87439">
      <w:pPr>
        <w:pStyle w:val="a3"/>
        <w:tabs>
          <w:tab w:val="num" w:pos="720"/>
        </w:tabs>
        <w:ind w:right="-3"/>
        <w:rPr>
          <w:sz w:val="24"/>
        </w:rPr>
      </w:pPr>
      <w:r w:rsidRPr="00812CEF">
        <w:rPr>
          <w:sz w:val="24"/>
        </w:rPr>
        <w:t xml:space="preserve">законных интересов медицинских и фармацевтических работников </w:t>
      </w:r>
    </w:p>
    <w:p w:rsidR="00F87439" w:rsidRPr="00812CEF" w:rsidRDefault="00F87439" w:rsidP="00F87439">
      <w:pPr>
        <w:pStyle w:val="a3"/>
        <w:tabs>
          <w:tab w:val="num" w:pos="720"/>
        </w:tabs>
        <w:ind w:right="-6"/>
        <w:rPr>
          <w:sz w:val="24"/>
        </w:rPr>
      </w:pPr>
      <w:r w:rsidRPr="00812CEF">
        <w:rPr>
          <w:sz w:val="24"/>
        </w:rPr>
        <w:t xml:space="preserve">«Врачебная палата» Пензенской области, главный врач </w:t>
      </w:r>
    </w:p>
    <w:p w:rsidR="00F87439" w:rsidRPr="00812CEF" w:rsidRDefault="00F87439" w:rsidP="00F87439">
      <w:pPr>
        <w:pStyle w:val="a3"/>
        <w:tabs>
          <w:tab w:val="num" w:pos="720"/>
        </w:tabs>
        <w:ind w:right="-6"/>
        <w:rPr>
          <w:sz w:val="24"/>
        </w:rPr>
      </w:pPr>
      <w:r w:rsidRPr="00812CEF">
        <w:rPr>
          <w:sz w:val="24"/>
        </w:rPr>
        <w:t xml:space="preserve">ГБУЗ «Пензенская областная детская клиническая </w:t>
      </w:r>
    </w:p>
    <w:p w:rsidR="00F87439" w:rsidRPr="00812CEF" w:rsidRDefault="00F87439" w:rsidP="00F87439">
      <w:pPr>
        <w:pStyle w:val="a3"/>
        <w:tabs>
          <w:tab w:val="num" w:pos="720"/>
          <w:tab w:val="left" w:pos="6237"/>
          <w:tab w:val="left" w:pos="8222"/>
        </w:tabs>
        <w:ind w:right="-6"/>
        <w:rPr>
          <w:sz w:val="24"/>
        </w:rPr>
      </w:pPr>
      <w:r w:rsidRPr="00812CEF">
        <w:rPr>
          <w:sz w:val="24"/>
        </w:rPr>
        <w:t>больница им. Н.Ф. Филатова»                                                   _______________/ М.С. Баженов</w:t>
      </w:r>
    </w:p>
    <w:p w:rsidR="00FF5266" w:rsidRPr="00812CEF" w:rsidRDefault="00FF5266" w:rsidP="00F87439">
      <w:pPr>
        <w:pStyle w:val="a3"/>
        <w:tabs>
          <w:tab w:val="num" w:pos="720"/>
        </w:tabs>
        <w:spacing w:before="240"/>
        <w:ind w:right="-6"/>
        <w:rPr>
          <w:sz w:val="16"/>
          <w:szCs w:val="16"/>
        </w:rPr>
      </w:pPr>
    </w:p>
    <w:p w:rsidR="00F87439" w:rsidRPr="00812CEF" w:rsidRDefault="00F87439" w:rsidP="00F87439">
      <w:pPr>
        <w:pStyle w:val="a3"/>
        <w:tabs>
          <w:tab w:val="num" w:pos="720"/>
        </w:tabs>
        <w:spacing w:before="240"/>
        <w:ind w:right="-6"/>
        <w:rPr>
          <w:sz w:val="24"/>
        </w:rPr>
      </w:pPr>
      <w:r w:rsidRPr="00812CEF">
        <w:rPr>
          <w:sz w:val="24"/>
        </w:rPr>
        <w:t xml:space="preserve">Член региональной общественной организации по защите прав и </w:t>
      </w:r>
    </w:p>
    <w:p w:rsidR="00F87439" w:rsidRPr="00812CEF" w:rsidRDefault="00F87439" w:rsidP="00F87439">
      <w:pPr>
        <w:pStyle w:val="a3"/>
        <w:tabs>
          <w:tab w:val="num" w:pos="720"/>
        </w:tabs>
        <w:ind w:right="-3"/>
        <w:rPr>
          <w:sz w:val="24"/>
        </w:rPr>
      </w:pPr>
      <w:r w:rsidRPr="00812CEF">
        <w:rPr>
          <w:sz w:val="24"/>
        </w:rPr>
        <w:t xml:space="preserve">законных интересов медицинских и фармацевтических работников </w:t>
      </w:r>
    </w:p>
    <w:p w:rsidR="00F87439" w:rsidRPr="00812CEF" w:rsidRDefault="00F87439" w:rsidP="00F87439">
      <w:pPr>
        <w:pStyle w:val="a3"/>
        <w:tabs>
          <w:tab w:val="num" w:pos="720"/>
        </w:tabs>
        <w:ind w:right="-3"/>
        <w:rPr>
          <w:sz w:val="24"/>
        </w:rPr>
      </w:pPr>
      <w:r w:rsidRPr="00812CEF">
        <w:rPr>
          <w:sz w:val="24"/>
        </w:rPr>
        <w:t xml:space="preserve">«Врачебная палата» Пензенской области, главный врач </w:t>
      </w:r>
    </w:p>
    <w:p w:rsidR="00F87439" w:rsidRDefault="00F87439" w:rsidP="00F87439">
      <w:pPr>
        <w:pStyle w:val="a3"/>
        <w:tabs>
          <w:tab w:val="num" w:pos="720"/>
          <w:tab w:val="left" w:pos="6237"/>
          <w:tab w:val="left" w:pos="6521"/>
          <w:tab w:val="left" w:pos="8080"/>
          <w:tab w:val="left" w:pos="8222"/>
        </w:tabs>
        <w:ind w:right="-3"/>
        <w:rPr>
          <w:sz w:val="24"/>
        </w:rPr>
      </w:pPr>
      <w:r w:rsidRPr="00812CEF">
        <w:rPr>
          <w:sz w:val="24"/>
        </w:rPr>
        <w:t>ГБУЗ «Каменская межрайонная больница»                               _______________/ А.В. Галкин</w:t>
      </w:r>
      <w:r w:rsidRPr="00D51C62">
        <w:rPr>
          <w:sz w:val="24"/>
        </w:rPr>
        <w:t xml:space="preserve"> </w:t>
      </w:r>
    </w:p>
    <w:p w:rsidR="00F87439" w:rsidRDefault="00F87439" w:rsidP="00F87439">
      <w:pPr>
        <w:pStyle w:val="a3"/>
        <w:tabs>
          <w:tab w:val="num" w:pos="720"/>
          <w:tab w:val="left" w:pos="6237"/>
          <w:tab w:val="left" w:pos="6521"/>
          <w:tab w:val="left" w:pos="8080"/>
          <w:tab w:val="left" w:pos="8222"/>
        </w:tabs>
        <w:ind w:right="-3"/>
        <w:rPr>
          <w:sz w:val="24"/>
        </w:rPr>
      </w:pPr>
    </w:p>
    <w:p w:rsidR="00116408" w:rsidRPr="00B466EE" w:rsidRDefault="00116408" w:rsidP="00F87439">
      <w:pPr>
        <w:pStyle w:val="a3"/>
        <w:tabs>
          <w:tab w:val="num" w:pos="720"/>
          <w:tab w:val="left" w:pos="6521"/>
          <w:tab w:val="left" w:pos="8647"/>
        </w:tabs>
        <w:rPr>
          <w:sz w:val="24"/>
        </w:rPr>
      </w:pPr>
    </w:p>
    <w:sectPr w:rsidR="00116408" w:rsidRPr="00B466EE" w:rsidSect="00FD0B06">
      <w:footerReference w:type="default" r:id="rId9"/>
      <w:pgSz w:w="11906" w:h="16838" w:code="9"/>
      <w:pgMar w:top="1273" w:right="566" w:bottom="1270"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344" w:rsidRDefault="00146344" w:rsidP="0011314B">
      <w:r>
        <w:separator/>
      </w:r>
    </w:p>
  </w:endnote>
  <w:endnote w:type="continuationSeparator" w:id="0">
    <w:p w:rsidR="00146344" w:rsidRDefault="00146344" w:rsidP="0011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344" w:rsidRDefault="00146344">
    <w:pPr>
      <w:pStyle w:val="af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344" w:rsidRDefault="00146344" w:rsidP="0011314B">
      <w:r>
        <w:separator/>
      </w:r>
    </w:p>
  </w:footnote>
  <w:footnote w:type="continuationSeparator" w:id="0">
    <w:p w:rsidR="00146344" w:rsidRDefault="00146344" w:rsidP="00113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5D3"/>
    <w:multiLevelType w:val="hybridMultilevel"/>
    <w:tmpl w:val="A01E1BC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11E11C4B"/>
    <w:multiLevelType w:val="multilevel"/>
    <w:tmpl w:val="58B48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9E27CD"/>
    <w:multiLevelType w:val="hybridMultilevel"/>
    <w:tmpl w:val="9DF2E9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D20967"/>
    <w:multiLevelType w:val="multilevel"/>
    <w:tmpl w:val="E9E45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2420A5"/>
    <w:multiLevelType w:val="hybridMultilevel"/>
    <w:tmpl w:val="0C9E5926"/>
    <w:lvl w:ilvl="0" w:tplc="04190001">
      <w:start w:val="1"/>
      <w:numFmt w:val="bullet"/>
      <w:lvlText w:val=""/>
      <w:lvlJc w:val="left"/>
      <w:pPr>
        <w:ind w:left="1546" w:hanging="360"/>
      </w:pPr>
      <w:rPr>
        <w:rFonts w:ascii="Symbol" w:hAnsi="Symbol" w:hint="default"/>
      </w:rPr>
    </w:lvl>
    <w:lvl w:ilvl="1" w:tplc="04190003" w:tentative="1">
      <w:start w:val="1"/>
      <w:numFmt w:val="bullet"/>
      <w:lvlText w:val="o"/>
      <w:lvlJc w:val="left"/>
      <w:pPr>
        <w:ind w:left="2266" w:hanging="360"/>
      </w:pPr>
      <w:rPr>
        <w:rFonts w:ascii="Courier New" w:hAnsi="Courier New" w:cs="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cs="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cs="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5">
    <w:nsid w:val="3C2A5533"/>
    <w:multiLevelType w:val="hybridMultilevel"/>
    <w:tmpl w:val="78780F00"/>
    <w:lvl w:ilvl="0" w:tplc="FAC02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B904CE"/>
    <w:multiLevelType w:val="hybridMultilevel"/>
    <w:tmpl w:val="CECCE33A"/>
    <w:lvl w:ilvl="0" w:tplc="4EA8F55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57CA2F23"/>
    <w:multiLevelType w:val="hybridMultilevel"/>
    <w:tmpl w:val="16622BBC"/>
    <w:lvl w:ilvl="0" w:tplc="C1382462">
      <w:start w:val="1"/>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280D02"/>
    <w:multiLevelType w:val="hybridMultilevel"/>
    <w:tmpl w:val="8DE2AE94"/>
    <w:lvl w:ilvl="0" w:tplc="99D054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90361CE"/>
    <w:multiLevelType w:val="hybridMultilevel"/>
    <w:tmpl w:val="DE22786A"/>
    <w:lvl w:ilvl="0" w:tplc="FAC02DB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D5C3B19"/>
    <w:multiLevelType w:val="hybridMultilevel"/>
    <w:tmpl w:val="EB10693E"/>
    <w:lvl w:ilvl="0" w:tplc="EB827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AC7C80"/>
    <w:multiLevelType w:val="hybridMultilevel"/>
    <w:tmpl w:val="BECE8BD2"/>
    <w:lvl w:ilvl="0" w:tplc="AC38951C">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88D07EC"/>
    <w:multiLevelType w:val="hybridMultilevel"/>
    <w:tmpl w:val="10AE4CEE"/>
    <w:lvl w:ilvl="0" w:tplc="C45445BE">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3">
    <w:nsid w:val="7FDC7959"/>
    <w:multiLevelType w:val="hybridMultilevel"/>
    <w:tmpl w:val="732A6E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3"/>
  </w:num>
  <w:num w:numId="3">
    <w:abstractNumId w:val="8"/>
  </w:num>
  <w:num w:numId="4">
    <w:abstractNumId w:val="11"/>
  </w:num>
  <w:num w:numId="5">
    <w:abstractNumId w:val="0"/>
  </w:num>
  <w:num w:numId="6">
    <w:abstractNumId w:val="2"/>
  </w:num>
  <w:num w:numId="7">
    <w:abstractNumId w:val="6"/>
  </w:num>
  <w:num w:numId="8">
    <w:abstractNumId w:val="9"/>
  </w:num>
  <w:num w:numId="9">
    <w:abstractNumId w:val="10"/>
  </w:num>
  <w:num w:numId="10">
    <w:abstractNumId w:val="7"/>
  </w:num>
  <w:num w:numId="11">
    <w:abstractNumId w:val="5"/>
  </w:num>
  <w:num w:numId="12">
    <w:abstractNumId w:val="4"/>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F1"/>
    <w:rsid w:val="000005B0"/>
    <w:rsid w:val="00000908"/>
    <w:rsid w:val="00000A00"/>
    <w:rsid w:val="0000177F"/>
    <w:rsid w:val="00002084"/>
    <w:rsid w:val="00004A60"/>
    <w:rsid w:val="000053AD"/>
    <w:rsid w:val="00006B42"/>
    <w:rsid w:val="00006FCC"/>
    <w:rsid w:val="0001037B"/>
    <w:rsid w:val="00010994"/>
    <w:rsid w:val="00011C17"/>
    <w:rsid w:val="00012DCA"/>
    <w:rsid w:val="00013B8F"/>
    <w:rsid w:val="00015584"/>
    <w:rsid w:val="00016E0F"/>
    <w:rsid w:val="00016F30"/>
    <w:rsid w:val="00021202"/>
    <w:rsid w:val="000219F5"/>
    <w:rsid w:val="0002259A"/>
    <w:rsid w:val="00022C46"/>
    <w:rsid w:val="000258B0"/>
    <w:rsid w:val="0002734E"/>
    <w:rsid w:val="0002757A"/>
    <w:rsid w:val="00027CCC"/>
    <w:rsid w:val="00030224"/>
    <w:rsid w:val="00031231"/>
    <w:rsid w:val="000338E4"/>
    <w:rsid w:val="00033C90"/>
    <w:rsid w:val="00034B53"/>
    <w:rsid w:val="00035096"/>
    <w:rsid w:val="0003643B"/>
    <w:rsid w:val="00037034"/>
    <w:rsid w:val="000372CB"/>
    <w:rsid w:val="00040E6E"/>
    <w:rsid w:val="0004105A"/>
    <w:rsid w:val="00043AD2"/>
    <w:rsid w:val="00043C5E"/>
    <w:rsid w:val="00045622"/>
    <w:rsid w:val="00046C23"/>
    <w:rsid w:val="00047B22"/>
    <w:rsid w:val="00051A13"/>
    <w:rsid w:val="0005200A"/>
    <w:rsid w:val="000521B0"/>
    <w:rsid w:val="000535D4"/>
    <w:rsid w:val="00054D78"/>
    <w:rsid w:val="0006019A"/>
    <w:rsid w:val="00061532"/>
    <w:rsid w:val="000644D9"/>
    <w:rsid w:val="00066D64"/>
    <w:rsid w:val="00070595"/>
    <w:rsid w:val="000709DA"/>
    <w:rsid w:val="00071A20"/>
    <w:rsid w:val="000730A3"/>
    <w:rsid w:val="00073524"/>
    <w:rsid w:val="0007430D"/>
    <w:rsid w:val="00074E29"/>
    <w:rsid w:val="00075058"/>
    <w:rsid w:val="00075C7D"/>
    <w:rsid w:val="00075E19"/>
    <w:rsid w:val="000760BA"/>
    <w:rsid w:val="000823E6"/>
    <w:rsid w:val="0008284E"/>
    <w:rsid w:val="00082D5C"/>
    <w:rsid w:val="00082EEE"/>
    <w:rsid w:val="00084759"/>
    <w:rsid w:val="00084978"/>
    <w:rsid w:val="00085F9B"/>
    <w:rsid w:val="00090728"/>
    <w:rsid w:val="00092905"/>
    <w:rsid w:val="00092BB5"/>
    <w:rsid w:val="000940C3"/>
    <w:rsid w:val="00095E7F"/>
    <w:rsid w:val="00097647"/>
    <w:rsid w:val="000A300B"/>
    <w:rsid w:val="000A3DFE"/>
    <w:rsid w:val="000B1F32"/>
    <w:rsid w:val="000B37D2"/>
    <w:rsid w:val="000B53E2"/>
    <w:rsid w:val="000B5B25"/>
    <w:rsid w:val="000B60A3"/>
    <w:rsid w:val="000C5090"/>
    <w:rsid w:val="000C7EE5"/>
    <w:rsid w:val="000D207B"/>
    <w:rsid w:val="000D215B"/>
    <w:rsid w:val="000D2527"/>
    <w:rsid w:val="000D2F4F"/>
    <w:rsid w:val="000D3608"/>
    <w:rsid w:val="000D368B"/>
    <w:rsid w:val="000D7076"/>
    <w:rsid w:val="000D7B55"/>
    <w:rsid w:val="000E246B"/>
    <w:rsid w:val="000E43E6"/>
    <w:rsid w:val="000E4658"/>
    <w:rsid w:val="000E619F"/>
    <w:rsid w:val="000E629C"/>
    <w:rsid w:val="000E720A"/>
    <w:rsid w:val="000E7C92"/>
    <w:rsid w:val="000E7DDE"/>
    <w:rsid w:val="000F2345"/>
    <w:rsid w:val="000F7CC2"/>
    <w:rsid w:val="00100E8B"/>
    <w:rsid w:val="00101314"/>
    <w:rsid w:val="00101502"/>
    <w:rsid w:val="001026AC"/>
    <w:rsid w:val="00105E2D"/>
    <w:rsid w:val="00106E9A"/>
    <w:rsid w:val="00107DEB"/>
    <w:rsid w:val="00110740"/>
    <w:rsid w:val="00110E6E"/>
    <w:rsid w:val="00111569"/>
    <w:rsid w:val="00111571"/>
    <w:rsid w:val="001117D8"/>
    <w:rsid w:val="00112133"/>
    <w:rsid w:val="001125CD"/>
    <w:rsid w:val="00112DD5"/>
    <w:rsid w:val="0011314B"/>
    <w:rsid w:val="00114273"/>
    <w:rsid w:val="001155A9"/>
    <w:rsid w:val="00116408"/>
    <w:rsid w:val="00120C9C"/>
    <w:rsid w:val="00123CFC"/>
    <w:rsid w:val="00124802"/>
    <w:rsid w:val="001271B6"/>
    <w:rsid w:val="00130537"/>
    <w:rsid w:val="00130F25"/>
    <w:rsid w:val="00131543"/>
    <w:rsid w:val="0013271C"/>
    <w:rsid w:val="00132EC2"/>
    <w:rsid w:val="00133A50"/>
    <w:rsid w:val="00134378"/>
    <w:rsid w:val="00134862"/>
    <w:rsid w:val="00134B8E"/>
    <w:rsid w:val="00135DD3"/>
    <w:rsid w:val="00136BE2"/>
    <w:rsid w:val="001376DD"/>
    <w:rsid w:val="00137D8B"/>
    <w:rsid w:val="0014276C"/>
    <w:rsid w:val="00146344"/>
    <w:rsid w:val="001466F2"/>
    <w:rsid w:val="001477B4"/>
    <w:rsid w:val="00147F90"/>
    <w:rsid w:val="00150C18"/>
    <w:rsid w:val="00150E62"/>
    <w:rsid w:val="0015270D"/>
    <w:rsid w:val="00153D01"/>
    <w:rsid w:val="0015401F"/>
    <w:rsid w:val="001552CF"/>
    <w:rsid w:val="001553FF"/>
    <w:rsid w:val="00155493"/>
    <w:rsid w:val="00155F97"/>
    <w:rsid w:val="00156F90"/>
    <w:rsid w:val="0015781B"/>
    <w:rsid w:val="00157F43"/>
    <w:rsid w:val="00161154"/>
    <w:rsid w:val="00162004"/>
    <w:rsid w:val="001623A2"/>
    <w:rsid w:val="001626C4"/>
    <w:rsid w:val="00162D1D"/>
    <w:rsid w:val="001635EE"/>
    <w:rsid w:val="00164276"/>
    <w:rsid w:val="00164926"/>
    <w:rsid w:val="00165DAB"/>
    <w:rsid w:val="001662AA"/>
    <w:rsid w:val="001669A5"/>
    <w:rsid w:val="001675E8"/>
    <w:rsid w:val="001712C0"/>
    <w:rsid w:val="001713F7"/>
    <w:rsid w:val="0017375A"/>
    <w:rsid w:val="001737D3"/>
    <w:rsid w:val="00175430"/>
    <w:rsid w:val="00175E55"/>
    <w:rsid w:val="00177350"/>
    <w:rsid w:val="00182624"/>
    <w:rsid w:val="00182AD0"/>
    <w:rsid w:val="00183120"/>
    <w:rsid w:val="00183185"/>
    <w:rsid w:val="001832D6"/>
    <w:rsid w:val="0018402C"/>
    <w:rsid w:val="00184952"/>
    <w:rsid w:val="0018591D"/>
    <w:rsid w:val="0018660F"/>
    <w:rsid w:val="001900F7"/>
    <w:rsid w:val="0019122B"/>
    <w:rsid w:val="0019135D"/>
    <w:rsid w:val="00192674"/>
    <w:rsid w:val="00192E98"/>
    <w:rsid w:val="0019332A"/>
    <w:rsid w:val="00193EB0"/>
    <w:rsid w:val="001941B2"/>
    <w:rsid w:val="001A222E"/>
    <w:rsid w:val="001A2CBA"/>
    <w:rsid w:val="001A3423"/>
    <w:rsid w:val="001A3F71"/>
    <w:rsid w:val="001A4826"/>
    <w:rsid w:val="001A66F6"/>
    <w:rsid w:val="001B422E"/>
    <w:rsid w:val="001B4776"/>
    <w:rsid w:val="001B57DA"/>
    <w:rsid w:val="001B7362"/>
    <w:rsid w:val="001C012E"/>
    <w:rsid w:val="001C10D2"/>
    <w:rsid w:val="001C2B51"/>
    <w:rsid w:val="001C3E84"/>
    <w:rsid w:val="001C50DA"/>
    <w:rsid w:val="001C555A"/>
    <w:rsid w:val="001D0494"/>
    <w:rsid w:val="001D11E3"/>
    <w:rsid w:val="001D2C6D"/>
    <w:rsid w:val="001D4E56"/>
    <w:rsid w:val="001D5230"/>
    <w:rsid w:val="001D565E"/>
    <w:rsid w:val="001D5D69"/>
    <w:rsid w:val="001D6B8B"/>
    <w:rsid w:val="001E03C1"/>
    <w:rsid w:val="001E1CBF"/>
    <w:rsid w:val="001E2C48"/>
    <w:rsid w:val="001E7332"/>
    <w:rsid w:val="001F05C5"/>
    <w:rsid w:val="001F05DE"/>
    <w:rsid w:val="001F07DE"/>
    <w:rsid w:val="001F2C7D"/>
    <w:rsid w:val="001F3DCA"/>
    <w:rsid w:val="001F6456"/>
    <w:rsid w:val="00201D0E"/>
    <w:rsid w:val="00201F93"/>
    <w:rsid w:val="002022B3"/>
    <w:rsid w:val="0020255A"/>
    <w:rsid w:val="00202814"/>
    <w:rsid w:val="0020548A"/>
    <w:rsid w:val="00206D05"/>
    <w:rsid w:val="00207460"/>
    <w:rsid w:val="00210755"/>
    <w:rsid w:val="00211076"/>
    <w:rsid w:val="0021294A"/>
    <w:rsid w:val="002138B2"/>
    <w:rsid w:val="00213E3E"/>
    <w:rsid w:val="002143E1"/>
    <w:rsid w:val="002166E7"/>
    <w:rsid w:val="00221C1A"/>
    <w:rsid w:val="00222707"/>
    <w:rsid w:val="00223C0C"/>
    <w:rsid w:val="00226B68"/>
    <w:rsid w:val="002308FC"/>
    <w:rsid w:val="002323C1"/>
    <w:rsid w:val="00232524"/>
    <w:rsid w:val="0023338C"/>
    <w:rsid w:val="0023495D"/>
    <w:rsid w:val="00234E72"/>
    <w:rsid w:val="00234F1D"/>
    <w:rsid w:val="0023565F"/>
    <w:rsid w:val="00236654"/>
    <w:rsid w:val="00236BDA"/>
    <w:rsid w:val="00237C1A"/>
    <w:rsid w:val="00241725"/>
    <w:rsid w:val="00242AA9"/>
    <w:rsid w:val="00244903"/>
    <w:rsid w:val="00244C65"/>
    <w:rsid w:val="00245B84"/>
    <w:rsid w:val="00246752"/>
    <w:rsid w:val="002505FC"/>
    <w:rsid w:val="00252765"/>
    <w:rsid w:val="0025508D"/>
    <w:rsid w:val="00256734"/>
    <w:rsid w:val="002568AB"/>
    <w:rsid w:val="002579C3"/>
    <w:rsid w:val="00261AF4"/>
    <w:rsid w:val="0026415C"/>
    <w:rsid w:val="00264F86"/>
    <w:rsid w:val="002653C4"/>
    <w:rsid w:val="00265DD2"/>
    <w:rsid w:val="00265DD8"/>
    <w:rsid w:val="00271582"/>
    <w:rsid w:val="00273D37"/>
    <w:rsid w:val="00274C46"/>
    <w:rsid w:val="002779AC"/>
    <w:rsid w:val="00280142"/>
    <w:rsid w:val="002810CF"/>
    <w:rsid w:val="002815AB"/>
    <w:rsid w:val="00281F50"/>
    <w:rsid w:val="002835A3"/>
    <w:rsid w:val="00287451"/>
    <w:rsid w:val="0029087C"/>
    <w:rsid w:val="0029138F"/>
    <w:rsid w:val="00291B56"/>
    <w:rsid w:val="002926D6"/>
    <w:rsid w:val="002944E2"/>
    <w:rsid w:val="00294A66"/>
    <w:rsid w:val="00296691"/>
    <w:rsid w:val="00297C20"/>
    <w:rsid w:val="002A0CEF"/>
    <w:rsid w:val="002A2F7B"/>
    <w:rsid w:val="002A4D3D"/>
    <w:rsid w:val="002A509F"/>
    <w:rsid w:val="002A6406"/>
    <w:rsid w:val="002A6AC5"/>
    <w:rsid w:val="002B12FC"/>
    <w:rsid w:val="002B1E6C"/>
    <w:rsid w:val="002B4808"/>
    <w:rsid w:val="002B78E8"/>
    <w:rsid w:val="002B79B3"/>
    <w:rsid w:val="002C0350"/>
    <w:rsid w:val="002C109F"/>
    <w:rsid w:val="002C3AB9"/>
    <w:rsid w:val="002C46E0"/>
    <w:rsid w:val="002C4D7B"/>
    <w:rsid w:val="002C69D7"/>
    <w:rsid w:val="002C7E7C"/>
    <w:rsid w:val="002D011F"/>
    <w:rsid w:val="002D0878"/>
    <w:rsid w:val="002D433C"/>
    <w:rsid w:val="002D57A2"/>
    <w:rsid w:val="002D7198"/>
    <w:rsid w:val="002E0453"/>
    <w:rsid w:val="002E3E81"/>
    <w:rsid w:val="002E5D77"/>
    <w:rsid w:val="002E6269"/>
    <w:rsid w:val="002E7128"/>
    <w:rsid w:val="002E7B37"/>
    <w:rsid w:val="002F0774"/>
    <w:rsid w:val="002F2021"/>
    <w:rsid w:val="002F3EB9"/>
    <w:rsid w:val="002F4CD3"/>
    <w:rsid w:val="002F7339"/>
    <w:rsid w:val="0030074D"/>
    <w:rsid w:val="003011F4"/>
    <w:rsid w:val="003025E9"/>
    <w:rsid w:val="003031B3"/>
    <w:rsid w:val="00304018"/>
    <w:rsid w:val="00304666"/>
    <w:rsid w:val="003063C2"/>
    <w:rsid w:val="003064C0"/>
    <w:rsid w:val="00306B75"/>
    <w:rsid w:val="003131A8"/>
    <w:rsid w:val="0031345C"/>
    <w:rsid w:val="00313AC6"/>
    <w:rsid w:val="003146D0"/>
    <w:rsid w:val="0031483B"/>
    <w:rsid w:val="00314AD9"/>
    <w:rsid w:val="003213F2"/>
    <w:rsid w:val="0032233A"/>
    <w:rsid w:val="00325243"/>
    <w:rsid w:val="0032550C"/>
    <w:rsid w:val="00326699"/>
    <w:rsid w:val="003269F5"/>
    <w:rsid w:val="00327B8D"/>
    <w:rsid w:val="00327EF7"/>
    <w:rsid w:val="0033087E"/>
    <w:rsid w:val="00331789"/>
    <w:rsid w:val="00331CB8"/>
    <w:rsid w:val="0033240F"/>
    <w:rsid w:val="00332939"/>
    <w:rsid w:val="0033318A"/>
    <w:rsid w:val="00333931"/>
    <w:rsid w:val="00333F81"/>
    <w:rsid w:val="00334D6E"/>
    <w:rsid w:val="003354A1"/>
    <w:rsid w:val="00335546"/>
    <w:rsid w:val="003367B8"/>
    <w:rsid w:val="00337B4C"/>
    <w:rsid w:val="00340EA7"/>
    <w:rsid w:val="00340F55"/>
    <w:rsid w:val="00345B04"/>
    <w:rsid w:val="00350DF7"/>
    <w:rsid w:val="00351254"/>
    <w:rsid w:val="00351B86"/>
    <w:rsid w:val="00352A7A"/>
    <w:rsid w:val="003542D1"/>
    <w:rsid w:val="003543A8"/>
    <w:rsid w:val="00355A0C"/>
    <w:rsid w:val="00357533"/>
    <w:rsid w:val="00357845"/>
    <w:rsid w:val="00360F2B"/>
    <w:rsid w:val="0036183F"/>
    <w:rsid w:val="00361F62"/>
    <w:rsid w:val="00365122"/>
    <w:rsid w:val="0036667C"/>
    <w:rsid w:val="003669A8"/>
    <w:rsid w:val="00366F6E"/>
    <w:rsid w:val="003714C4"/>
    <w:rsid w:val="00372227"/>
    <w:rsid w:val="00372793"/>
    <w:rsid w:val="00372B14"/>
    <w:rsid w:val="003738AA"/>
    <w:rsid w:val="003741C1"/>
    <w:rsid w:val="00375DDE"/>
    <w:rsid w:val="00376A31"/>
    <w:rsid w:val="003772CB"/>
    <w:rsid w:val="00380AC3"/>
    <w:rsid w:val="003813E6"/>
    <w:rsid w:val="003835FF"/>
    <w:rsid w:val="00385DB7"/>
    <w:rsid w:val="00390177"/>
    <w:rsid w:val="0039046A"/>
    <w:rsid w:val="00390A8B"/>
    <w:rsid w:val="0039208D"/>
    <w:rsid w:val="00393BCD"/>
    <w:rsid w:val="00394789"/>
    <w:rsid w:val="003956E8"/>
    <w:rsid w:val="00396C37"/>
    <w:rsid w:val="00397748"/>
    <w:rsid w:val="003979ED"/>
    <w:rsid w:val="003A2443"/>
    <w:rsid w:val="003A2F72"/>
    <w:rsid w:val="003A4A30"/>
    <w:rsid w:val="003A4FC6"/>
    <w:rsid w:val="003A6CB6"/>
    <w:rsid w:val="003A6D64"/>
    <w:rsid w:val="003A7015"/>
    <w:rsid w:val="003A7066"/>
    <w:rsid w:val="003A7817"/>
    <w:rsid w:val="003B140D"/>
    <w:rsid w:val="003B20DC"/>
    <w:rsid w:val="003B2A62"/>
    <w:rsid w:val="003B4715"/>
    <w:rsid w:val="003B4A48"/>
    <w:rsid w:val="003B654F"/>
    <w:rsid w:val="003C1576"/>
    <w:rsid w:val="003C1775"/>
    <w:rsid w:val="003C1ECC"/>
    <w:rsid w:val="003C6E03"/>
    <w:rsid w:val="003C6F7E"/>
    <w:rsid w:val="003D0475"/>
    <w:rsid w:val="003D196D"/>
    <w:rsid w:val="003D1A6E"/>
    <w:rsid w:val="003D29DB"/>
    <w:rsid w:val="003D45CB"/>
    <w:rsid w:val="003D467B"/>
    <w:rsid w:val="003D4CEA"/>
    <w:rsid w:val="003D5CA0"/>
    <w:rsid w:val="003D64EA"/>
    <w:rsid w:val="003D6AF7"/>
    <w:rsid w:val="003E6789"/>
    <w:rsid w:val="003E73D9"/>
    <w:rsid w:val="003F00F1"/>
    <w:rsid w:val="003F0687"/>
    <w:rsid w:val="003F4A31"/>
    <w:rsid w:val="003F4F5A"/>
    <w:rsid w:val="003F53C8"/>
    <w:rsid w:val="003F79FC"/>
    <w:rsid w:val="00400BBB"/>
    <w:rsid w:val="00400DF6"/>
    <w:rsid w:val="00401678"/>
    <w:rsid w:val="00402636"/>
    <w:rsid w:val="00402ACE"/>
    <w:rsid w:val="00402C7F"/>
    <w:rsid w:val="00402E71"/>
    <w:rsid w:val="00403CBC"/>
    <w:rsid w:val="004040DE"/>
    <w:rsid w:val="00404B56"/>
    <w:rsid w:val="0040556C"/>
    <w:rsid w:val="00411AF6"/>
    <w:rsid w:val="00413146"/>
    <w:rsid w:val="00414F2C"/>
    <w:rsid w:val="00416C0C"/>
    <w:rsid w:val="00416DDD"/>
    <w:rsid w:val="00420134"/>
    <w:rsid w:val="004222B5"/>
    <w:rsid w:val="00422B65"/>
    <w:rsid w:val="00423168"/>
    <w:rsid w:val="00423515"/>
    <w:rsid w:val="004248C2"/>
    <w:rsid w:val="00424BBE"/>
    <w:rsid w:val="00424BDF"/>
    <w:rsid w:val="0042569D"/>
    <w:rsid w:val="00426AD9"/>
    <w:rsid w:val="004310EA"/>
    <w:rsid w:val="0043193A"/>
    <w:rsid w:val="00431C24"/>
    <w:rsid w:val="00432079"/>
    <w:rsid w:val="00432818"/>
    <w:rsid w:val="00432E38"/>
    <w:rsid w:val="00443713"/>
    <w:rsid w:val="00443925"/>
    <w:rsid w:val="00443D64"/>
    <w:rsid w:val="0044435C"/>
    <w:rsid w:val="0044685B"/>
    <w:rsid w:val="00446A40"/>
    <w:rsid w:val="004477C7"/>
    <w:rsid w:val="00451538"/>
    <w:rsid w:val="00451C0F"/>
    <w:rsid w:val="00452293"/>
    <w:rsid w:val="00452534"/>
    <w:rsid w:val="00453C77"/>
    <w:rsid w:val="00454649"/>
    <w:rsid w:val="004548FE"/>
    <w:rsid w:val="00454C35"/>
    <w:rsid w:val="0045570E"/>
    <w:rsid w:val="00456D83"/>
    <w:rsid w:val="00457882"/>
    <w:rsid w:val="00460770"/>
    <w:rsid w:val="00460D34"/>
    <w:rsid w:val="00462780"/>
    <w:rsid w:val="004628BF"/>
    <w:rsid w:val="004644CF"/>
    <w:rsid w:val="00464FB8"/>
    <w:rsid w:val="004651BA"/>
    <w:rsid w:val="0046624B"/>
    <w:rsid w:val="00466514"/>
    <w:rsid w:val="00466AC5"/>
    <w:rsid w:val="00466D95"/>
    <w:rsid w:val="00467A47"/>
    <w:rsid w:val="004700B3"/>
    <w:rsid w:val="004702F3"/>
    <w:rsid w:val="00470F2C"/>
    <w:rsid w:val="0047106E"/>
    <w:rsid w:val="00471647"/>
    <w:rsid w:val="0047238D"/>
    <w:rsid w:val="00472C6A"/>
    <w:rsid w:val="00472CDD"/>
    <w:rsid w:val="00473F31"/>
    <w:rsid w:val="004745D7"/>
    <w:rsid w:val="00475F3A"/>
    <w:rsid w:val="004760EC"/>
    <w:rsid w:val="0047625D"/>
    <w:rsid w:val="00476488"/>
    <w:rsid w:val="00476786"/>
    <w:rsid w:val="004768E4"/>
    <w:rsid w:val="00477399"/>
    <w:rsid w:val="004776B3"/>
    <w:rsid w:val="00482FC9"/>
    <w:rsid w:val="004844B5"/>
    <w:rsid w:val="00485E90"/>
    <w:rsid w:val="00485F94"/>
    <w:rsid w:val="00485FEE"/>
    <w:rsid w:val="004868D9"/>
    <w:rsid w:val="00486CEB"/>
    <w:rsid w:val="00487611"/>
    <w:rsid w:val="00487EA8"/>
    <w:rsid w:val="004901D9"/>
    <w:rsid w:val="0049162A"/>
    <w:rsid w:val="004920FB"/>
    <w:rsid w:val="004926A5"/>
    <w:rsid w:val="00492FE7"/>
    <w:rsid w:val="0049332C"/>
    <w:rsid w:val="004978EC"/>
    <w:rsid w:val="004A01E5"/>
    <w:rsid w:val="004A0200"/>
    <w:rsid w:val="004A03E5"/>
    <w:rsid w:val="004A0D44"/>
    <w:rsid w:val="004A2516"/>
    <w:rsid w:val="004A2DEE"/>
    <w:rsid w:val="004A3119"/>
    <w:rsid w:val="004A327B"/>
    <w:rsid w:val="004A68D5"/>
    <w:rsid w:val="004A76F3"/>
    <w:rsid w:val="004B0DCF"/>
    <w:rsid w:val="004B23E3"/>
    <w:rsid w:val="004B3569"/>
    <w:rsid w:val="004B4776"/>
    <w:rsid w:val="004B5E81"/>
    <w:rsid w:val="004B7180"/>
    <w:rsid w:val="004C0F1E"/>
    <w:rsid w:val="004C4400"/>
    <w:rsid w:val="004C4758"/>
    <w:rsid w:val="004C6084"/>
    <w:rsid w:val="004C6707"/>
    <w:rsid w:val="004C79E9"/>
    <w:rsid w:val="004C7D43"/>
    <w:rsid w:val="004D4F24"/>
    <w:rsid w:val="004D571D"/>
    <w:rsid w:val="004D5FDF"/>
    <w:rsid w:val="004D60B9"/>
    <w:rsid w:val="004D77AC"/>
    <w:rsid w:val="004E1692"/>
    <w:rsid w:val="004E1864"/>
    <w:rsid w:val="004E6011"/>
    <w:rsid w:val="004E6B08"/>
    <w:rsid w:val="004E7F5C"/>
    <w:rsid w:val="004F08AD"/>
    <w:rsid w:val="004F0E95"/>
    <w:rsid w:val="004F1234"/>
    <w:rsid w:val="004F4AC7"/>
    <w:rsid w:val="004F562F"/>
    <w:rsid w:val="004F7471"/>
    <w:rsid w:val="004F759B"/>
    <w:rsid w:val="004F7F58"/>
    <w:rsid w:val="005006A5"/>
    <w:rsid w:val="00500A08"/>
    <w:rsid w:val="00505219"/>
    <w:rsid w:val="005058EC"/>
    <w:rsid w:val="0050662A"/>
    <w:rsid w:val="00507060"/>
    <w:rsid w:val="00507CF7"/>
    <w:rsid w:val="0051179B"/>
    <w:rsid w:val="00511B95"/>
    <w:rsid w:val="00514497"/>
    <w:rsid w:val="00514B39"/>
    <w:rsid w:val="0051522C"/>
    <w:rsid w:val="00515958"/>
    <w:rsid w:val="005163F5"/>
    <w:rsid w:val="00516B8F"/>
    <w:rsid w:val="00517757"/>
    <w:rsid w:val="00520364"/>
    <w:rsid w:val="0052100A"/>
    <w:rsid w:val="00522109"/>
    <w:rsid w:val="00522994"/>
    <w:rsid w:val="005231BA"/>
    <w:rsid w:val="005248F3"/>
    <w:rsid w:val="00524C0B"/>
    <w:rsid w:val="005273B1"/>
    <w:rsid w:val="00527A14"/>
    <w:rsid w:val="00527F46"/>
    <w:rsid w:val="00531B81"/>
    <w:rsid w:val="0053297E"/>
    <w:rsid w:val="00532FBF"/>
    <w:rsid w:val="00535789"/>
    <w:rsid w:val="00535D2E"/>
    <w:rsid w:val="005362D8"/>
    <w:rsid w:val="00536A98"/>
    <w:rsid w:val="00540D2C"/>
    <w:rsid w:val="00541591"/>
    <w:rsid w:val="00541CED"/>
    <w:rsid w:val="00542707"/>
    <w:rsid w:val="00546191"/>
    <w:rsid w:val="00551F2D"/>
    <w:rsid w:val="005537FC"/>
    <w:rsid w:val="00553C57"/>
    <w:rsid w:val="005540F2"/>
    <w:rsid w:val="00554827"/>
    <w:rsid w:val="005549CE"/>
    <w:rsid w:val="005571D6"/>
    <w:rsid w:val="0056075B"/>
    <w:rsid w:val="00561458"/>
    <w:rsid w:val="00561B75"/>
    <w:rsid w:val="00561FC9"/>
    <w:rsid w:val="00563405"/>
    <w:rsid w:val="005641F4"/>
    <w:rsid w:val="00565702"/>
    <w:rsid w:val="00565CC5"/>
    <w:rsid w:val="005660DD"/>
    <w:rsid w:val="005662D7"/>
    <w:rsid w:val="00567449"/>
    <w:rsid w:val="00567BB4"/>
    <w:rsid w:val="005704B4"/>
    <w:rsid w:val="00572391"/>
    <w:rsid w:val="00572F24"/>
    <w:rsid w:val="00573ED4"/>
    <w:rsid w:val="0057641D"/>
    <w:rsid w:val="00577852"/>
    <w:rsid w:val="0058050B"/>
    <w:rsid w:val="005821E4"/>
    <w:rsid w:val="005859BA"/>
    <w:rsid w:val="005869C1"/>
    <w:rsid w:val="005879A3"/>
    <w:rsid w:val="005904C5"/>
    <w:rsid w:val="00591316"/>
    <w:rsid w:val="00591707"/>
    <w:rsid w:val="00593F10"/>
    <w:rsid w:val="00594376"/>
    <w:rsid w:val="00594ACF"/>
    <w:rsid w:val="00594C97"/>
    <w:rsid w:val="00595D52"/>
    <w:rsid w:val="005963B3"/>
    <w:rsid w:val="005A14EF"/>
    <w:rsid w:val="005A1634"/>
    <w:rsid w:val="005A1D47"/>
    <w:rsid w:val="005A2250"/>
    <w:rsid w:val="005A44AF"/>
    <w:rsid w:val="005A55C0"/>
    <w:rsid w:val="005A6502"/>
    <w:rsid w:val="005A6503"/>
    <w:rsid w:val="005A669B"/>
    <w:rsid w:val="005A76A6"/>
    <w:rsid w:val="005A7943"/>
    <w:rsid w:val="005B3EB6"/>
    <w:rsid w:val="005B4890"/>
    <w:rsid w:val="005B72A2"/>
    <w:rsid w:val="005C2F1C"/>
    <w:rsid w:val="005C44E1"/>
    <w:rsid w:val="005C4610"/>
    <w:rsid w:val="005C7FC6"/>
    <w:rsid w:val="005D000C"/>
    <w:rsid w:val="005D2480"/>
    <w:rsid w:val="005D2ECC"/>
    <w:rsid w:val="005D4816"/>
    <w:rsid w:val="005D590D"/>
    <w:rsid w:val="005D5DA0"/>
    <w:rsid w:val="005D649C"/>
    <w:rsid w:val="005D7A9C"/>
    <w:rsid w:val="005E1142"/>
    <w:rsid w:val="005E1417"/>
    <w:rsid w:val="005E42D1"/>
    <w:rsid w:val="005E5797"/>
    <w:rsid w:val="005E5E46"/>
    <w:rsid w:val="005E60F5"/>
    <w:rsid w:val="005E6815"/>
    <w:rsid w:val="005E74D4"/>
    <w:rsid w:val="005E7E78"/>
    <w:rsid w:val="005F2790"/>
    <w:rsid w:val="005F36BE"/>
    <w:rsid w:val="005F3837"/>
    <w:rsid w:val="005F3AAA"/>
    <w:rsid w:val="005F4ACA"/>
    <w:rsid w:val="005F646F"/>
    <w:rsid w:val="005F76AD"/>
    <w:rsid w:val="00601AC9"/>
    <w:rsid w:val="006023D5"/>
    <w:rsid w:val="006025C4"/>
    <w:rsid w:val="006027DF"/>
    <w:rsid w:val="00602841"/>
    <w:rsid w:val="00602F99"/>
    <w:rsid w:val="00603B86"/>
    <w:rsid w:val="0060688C"/>
    <w:rsid w:val="00610499"/>
    <w:rsid w:val="00610706"/>
    <w:rsid w:val="00610FA2"/>
    <w:rsid w:val="00611E6C"/>
    <w:rsid w:val="0061553A"/>
    <w:rsid w:val="00615978"/>
    <w:rsid w:val="00616E6A"/>
    <w:rsid w:val="006172BD"/>
    <w:rsid w:val="0061785C"/>
    <w:rsid w:val="00617C0E"/>
    <w:rsid w:val="00617FEA"/>
    <w:rsid w:val="0062110F"/>
    <w:rsid w:val="0062184E"/>
    <w:rsid w:val="00622802"/>
    <w:rsid w:val="00622FD6"/>
    <w:rsid w:val="00622FFB"/>
    <w:rsid w:val="006251A8"/>
    <w:rsid w:val="006254D0"/>
    <w:rsid w:val="00626C24"/>
    <w:rsid w:val="006304A3"/>
    <w:rsid w:val="00630892"/>
    <w:rsid w:val="00632049"/>
    <w:rsid w:val="0063272F"/>
    <w:rsid w:val="0063292A"/>
    <w:rsid w:val="00633790"/>
    <w:rsid w:val="00634673"/>
    <w:rsid w:val="006360E7"/>
    <w:rsid w:val="0064102D"/>
    <w:rsid w:val="006410CF"/>
    <w:rsid w:val="00642F76"/>
    <w:rsid w:val="00643666"/>
    <w:rsid w:val="00647307"/>
    <w:rsid w:val="006501BB"/>
    <w:rsid w:val="00652FB3"/>
    <w:rsid w:val="0065342E"/>
    <w:rsid w:val="0065393F"/>
    <w:rsid w:val="00653B21"/>
    <w:rsid w:val="006541C2"/>
    <w:rsid w:val="006542AE"/>
    <w:rsid w:val="0065531A"/>
    <w:rsid w:val="00656AD5"/>
    <w:rsid w:val="006625F3"/>
    <w:rsid w:val="0066282A"/>
    <w:rsid w:val="00663A64"/>
    <w:rsid w:val="00663F17"/>
    <w:rsid w:val="00663F88"/>
    <w:rsid w:val="006642DB"/>
    <w:rsid w:val="006646EC"/>
    <w:rsid w:val="006668BB"/>
    <w:rsid w:val="00666D88"/>
    <w:rsid w:val="00666FFB"/>
    <w:rsid w:val="006675FB"/>
    <w:rsid w:val="006676B7"/>
    <w:rsid w:val="006700C4"/>
    <w:rsid w:val="00674158"/>
    <w:rsid w:val="006754BA"/>
    <w:rsid w:val="00676C3F"/>
    <w:rsid w:val="0067730F"/>
    <w:rsid w:val="00677941"/>
    <w:rsid w:val="00681DD1"/>
    <w:rsid w:val="0068275C"/>
    <w:rsid w:val="00682B60"/>
    <w:rsid w:val="00683261"/>
    <w:rsid w:val="00684030"/>
    <w:rsid w:val="00684651"/>
    <w:rsid w:val="006847D6"/>
    <w:rsid w:val="00686055"/>
    <w:rsid w:val="00687245"/>
    <w:rsid w:val="00687BD7"/>
    <w:rsid w:val="00690757"/>
    <w:rsid w:val="00691041"/>
    <w:rsid w:val="006915D9"/>
    <w:rsid w:val="00692001"/>
    <w:rsid w:val="00693585"/>
    <w:rsid w:val="00695463"/>
    <w:rsid w:val="0069598F"/>
    <w:rsid w:val="00696277"/>
    <w:rsid w:val="00696553"/>
    <w:rsid w:val="00696CBD"/>
    <w:rsid w:val="006A1057"/>
    <w:rsid w:val="006A34E8"/>
    <w:rsid w:val="006A5A2D"/>
    <w:rsid w:val="006A6952"/>
    <w:rsid w:val="006A6D4D"/>
    <w:rsid w:val="006A6EE3"/>
    <w:rsid w:val="006A7B45"/>
    <w:rsid w:val="006A7EE2"/>
    <w:rsid w:val="006B0E55"/>
    <w:rsid w:val="006B0E8B"/>
    <w:rsid w:val="006B1F49"/>
    <w:rsid w:val="006B2ABC"/>
    <w:rsid w:val="006B3735"/>
    <w:rsid w:val="006C1FCB"/>
    <w:rsid w:val="006C4142"/>
    <w:rsid w:val="006C4F10"/>
    <w:rsid w:val="006C59BD"/>
    <w:rsid w:val="006C6283"/>
    <w:rsid w:val="006C6E5A"/>
    <w:rsid w:val="006D0397"/>
    <w:rsid w:val="006D05DA"/>
    <w:rsid w:val="006D11CA"/>
    <w:rsid w:val="006D175A"/>
    <w:rsid w:val="006D23FA"/>
    <w:rsid w:val="006D244E"/>
    <w:rsid w:val="006D24D6"/>
    <w:rsid w:val="006D2AD1"/>
    <w:rsid w:val="006D2BB7"/>
    <w:rsid w:val="006D2C84"/>
    <w:rsid w:val="006D2F38"/>
    <w:rsid w:val="006D327C"/>
    <w:rsid w:val="006D3BDF"/>
    <w:rsid w:val="006D429C"/>
    <w:rsid w:val="006D5B23"/>
    <w:rsid w:val="006D61F7"/>
    <w:rsid w:val="006D77AB"/>
    <w:rsid w:val="006E0EF3"/>
    <w:rsid w:val="006E2BD9"/>
    <w:rsid w:val="006E33CD"/>
    <w:rsid w:val="006E3898"/>
    <w:rsid w:val="006E55A8"/>
    <w:rsid w:val="006F10E0"/>
    <w:rsid w:val="006F2B2B"/>
    <w:rsid w:val="006F2ED1"/>
    <w:rsid w:val="006F486A"/>
    <w:rsid w:val="006F5E68"/>
    <w:rsid w:val="006F62C3"/>
    <w:rsid w:val="006F7962"/>
    <w:rsid w:val="007004F1"/>
    <w:rsid w:val="007011E8"/>
    <w:rsid w:val="00701DBB"/>
    <w:rsid w:val="00701F7C"/>
    <w:rsid w:val="00702048"/>
    <w:rsid w:val="00702B78"/>
    <w:rsid w:val="00703739"/>
    <w:rsid w:val="00703EB7"/>
    <w:rsid w:val="0070457E"/>
    <w:rsid w:val="0070490A"/>
    <w:rsid w:val="00704B77"/>
    <w:rsid w:val="00704E99"/>
    <w:rsid w:val="00705BFC"/>
    <w:rsid w:val="00711066"/>
    <w:rsid w:val="007140CF"/>
    <w:rsid w:val="00715876"/>
    <w:rsid w:val="00716682"/>
    <w:rsid w:val="007169AB"/>
    <w:rsid w:val="00720237"/>
    <w:rsid w:val="0072162C"/>
    <w:rsid w:val="00722FBE"/>
    <w:rsid w:val="00730EF7"/>
    <w:rsid w:val="00731197"/>
    <w:rsid w:val="007366A9"/>
    <w:rsid w:val="00736A34"/>
    <w:rsid w:val="00736CB0"/>
    <w:rsid w:val="0074221F"/>
    <w:rsid w:val="00742343"/>
    <w:rsid w:val="00742AB8"/>
    <w:rsid w:val="0074451E"/>
    <w:rsid w:val="007450CA"/>
    <w:rsid w:val="007453C0"/>
    <w:rsid w:val="00746A59"/>
    <w:rsid w:val="00746B8C"/>
    <w:rsid w:val="007503C2"/>
    <w:rsid w:val="00750688"/>
    <w:rsid w:val="007514F7"/>
    <w:rsid w:val="007517D0"/>
    <w:rsid w:val="007538A3"/>
    <w:rsid w:val="0075724C"/>
    <w:rsid w:val="00757B1D"/>
    <w:rsid w:val="00757C6D"/>
    <w:rsid w:val="00760F0B"/>
    <w:rsid w:val="00761E97"/>
    <w:rsid w:val="007627B2"/>
    <w:rsid w:val="00764F22"/>
    <w:rsid w:val="007654D4"/>
    <w:rsid w:val="007658BF"/>
    <w:rsid w:val="00766C17"/>
    <w:rsid w:val="00766D36"/>
    <w:rsid w:val="00766E08"/>
    <w:rsid w:val="0077396E"/>
    <w:rsid w:val="0077399B"/>
    <w:rsid w:val="00774D05"/>
    <w:rsid w:val="0077531F"/>
    <w:rsid w:val="00775A2B"/>
    <w:rsid w:val="00777AF3"/>
    <w:rsid w:val="007817D0"/>
    <w:rsid w:val="007819A6"/>
    <w:rsid w:val="00782649"/>
    <w:rsid w:val="00782825"/>
    <w:rsid w:val="00783A97"/>
    <w:rsid w:val="0078453F"/>
    <w:rsid w:val="00785096"/>
    <w:rsid w:val="007901FB"/>
    <w:rsid w:val="007935F1"/>
    <w:rsid w:val="0079426B"/>
    <w:rsid w:val="007944C0"/>
    <w:rsid w:val="00795483"/>
    <w:rsid w:val="00797E00"/>
    <w:rsid w:val="007A02DC"/>
    <w:rsid w:val="007A09C3"/>
    <w:rsid w:val="007A0E6B"/>
    <w:rsid w:val="007A16E5"/>
    <w:rsid w:val="007A24FF"/>
    <w:rsid w:val="007A260D"/>
    <w:rsid w:val="007A2CD5"/>
    <w:rsid w:val="007A4725"/>
    <w:rsid w:val="007A64FF"/>
    <w:rsid w:val="007A74DD"/>
    <w:rsid w:val="007B1932"/>
    <w:rsid w:val="007B1C31"/>
    <w:rsid w:val="007B2439"/>
    <w:rsid w:val="007B2589"/>
    <w:rsid w:val="007B2A99"/>
    <w:rsid w:val="007B3B18"/>
    <w:rsid w:val="007B506D"/>
    <w:rsid w:val="007C0B6D"/>
    <w:rsid w:val="007C1733"/>
    <w:rsid w:val="007C1A77"/>
    <w:rsid w:val="007C3F20"/>
    <w:rsid w:val="007C3F82"/>
    <w:rsid w:val="007C5CA2"/>
    <w:rsid w:val="007C6A48"/>
    <w:rsid w:val="007C711F"/>
    <w:rsid w:val="007C7751"/>
    <w:rsid w:val="007C78CB"/>
    <w:rsid w:val="007D10F0"/>
    <w:rsid w:val="007D39BC"/>
    <w:rsid w:val="007D3D0B"/>
    <w:rsid w:val="007D4F49"/>
    <w:rsid w:val="007D5410"/>
    <w:rsid w:val="007D78A9"/>
    <w:rsid w:val="007D7A18"/>
    <w:rsid w:val="007E0451"/>
    <w:rsid w:val="007E2417"/>
    <w:rsid w:val="007E40C0"/>
    <w:rsid w:val="007E507E"/>
    <w:rsid w:val="007E54DF"/>
    <w:rsid w:val="007F0414"/>
    <w:rsid w:val="007F17C8"/>
    <w:rsid w:val="007F2C92"/>
    <w:rsid w:val="007F305B"/>
    <w:rsid w:val="007F39B1"/>
    <w:rsid w:val="007F60C6"/>
    <w:rsid w:val="007F75D6"/>
    <w:rsid w:val="008024B6"/>
    <w:rsid w:val="008030AA"/>
    <w:rsid w:val="00803611"/>
    <w:rsid w:val="0080537E"/>
    <w:rsid w:val="0080584F"/>
    <w:rsid w:val="008064E0"/>
    <w:rsid w:val="008103CC"/>
    <w:rsid w:val="008105DE"/>
    <w:rsid w:val="008120F8"/>
    <w:rsid w:val="00812418"/>
    <w:rsid w:val="00812C7C"/>
    <w:rsid w:val="00812CEF"/>
    <w:rsid w:val="00812D66"/>
    <w:rsid w:val="008178E7"/>
    <w:rsid w:val="00821343"/>
    <w:rsid w:val="008217E4"/>
    <w:rsid w:val="008223A8"/>
    <w:rsid w:val="00822EC5"/>
    <w:rsid w:val="00825697"/>
    <w:rsid w:val="00827D13"/>
    <w:rsid w:val="00830C6E"/>
    <w:rsid w:val="00830DC5"/>
    <w:rsid w:val="0083217B"/>
    <w:rsid w:val="008348F8"/>
    <w:rsid w:val="00836B2D"/>
    <w:rsid w:val="008375D2"/>
    <w:rsid w:val="00837C40"/>
    <w:rsid w:val="00842D4F"/>
    <w:rsid w:val="00843252"/>
    <w:rsid w:val="00843A3F"/>
    <w:rsid w:val="00845E2A"/>
    <w:rsid w:val="008475C4"/>
    <w:rsid w:val="00847823"/>
    <w:rsid w:val="00852171"/>
    <w:rsid w:val="0085256A"/>
    <w:rsid w:val="008577A4"/>
    <w:rsid w:val="00857861"/>
    <w:rsid w:val="00861221"/>
    <w:rsid w:val="008637A8"/>
    <w:rsid w:val="00865D3A"/>
    <w:rsid w:val="008662FD"/>
    <w:rsid w:val="008707FE"/>
    <w:rsid w:val="00870E9D"/>
    <w:rsid w:val="00873323"/>
    <w:rsid w:val="00874E00"/>
    <w:rsid w:val="008771D7"/>
    <w:rsid w:val="0088079F"/>
    <w:rsid w:val="00880B0A"/>
    <w:rsid w:val="00881729"/>
    <w:rsid w:val="00885F15"/>
    <w:rsid w:val="00887DFE"/>
    <w:rsid w:val="00887FF2"/>
    <w:rsid w:val="00891777"/>
    <w:rsid w:val="00893714"/>
    <w:rsid w:val="00893922"/>
    <w:rsid w:val="008942F7"/>
    <w:rsid w:val="0089522E"/>
    <w:rsid w:val="00895B44"/>
    <w:rsid w:val="00896F70"/>
    <w:rsid w:val="0089756F"/>
    <w:rsid w:val="008975D2"/>
    <w:rsid w:val="008977D6"/>
    <w:rsid w:val="008978D9"/>
    <w:rsid w:val="0089793E"/>
    <w:rsid w:val="008A0067"/>
    <w:rsid w:val="008A0434"/>
    <w:rsid w:val="008A0CD3"/>
    <w:rsid w:val="008A0EE1"/>
    <w:rsid w:val="008A1868"/>
    <w:rsid w:val="008A2123"/>
    <w:rsid w:val="008A44A4"/>
    <w:rsid w:val="008A647A"/>
    <w:rsid w:val="008A6D2F"/>
    <w:rsid w:val="008A7570"/>
    <w:rsid w:val="008B04F5"/>
    <w:rsid w:val="008B0A23"/>
    <w:rsid w:val="008B105D"/>
    <w:rsid w:val="008B2C33"/>
    <w:rsid w:val="008B56CC"/>
    <w:rsid w:val="008B56CD"/>
    <w:rsid w:val="008B79D1"/>
    <w:rsid w:val="008C195B"/>
    <w:rsid w:val="008C1B9F"/>
    <w:rsid w:val="008C2129"/>
    <w:rsid w:val="008C22A9"/>
    <w:rsid w:val="008C7306"/>
    <w:rsid w:val="008D0820"/>
    <w:rsid w:val="008D3ECE"/>
    <w:rsid w:val="008D606A"/>
    <w:rsid w:val="008D7DEF"/>
    <w:rsid w:val="008E3869"/>
    <w:rsid w:val="008E3E8C"/>
    <w:rsid w:val="008E53BE"/>
    <w:rsid w:val="008E7E5C"/>
    <w:rsid w:val="008F0208"/>
    <w:rsid w:val="008F06E0"/>
    <w:rsid w:val="008F0BE1"/>
    <w:rsid w:val="008F0D2A"/>
    <w:rsid w:val="008F0E76"/>
    <w:rsid w:val="008F115A"/>
    <w:rsid w:val="008F2990"/>
    <w:rsid w:val="008F3AD7"/>
    <w:rsid w:val="008F4BA1"/>
    <w:rsid w:val="008F4E46"/>
    <w:rsid w:val="008F5B7D"/>
    <w:rsid w:val="008F63EB"/>
    <w:rsid w:val="008F697D"/>
    <w:rsid w:val="008F6D81"/>
    <w:rsid w:val="008F6F4F"/>
    <w:rsid w:val="0090015B"/>
    <w:rsid w:val="00901CC8"/>
    <w:rsid w:val="00902E8E"/>
    <w:rsid w:val="00903DF1"/>
    <w:rsid w:val="00904A6E"/>
    <w:rsid w:val="009051FA"/>
    <w:rsid w:val="0090575C"/>
    <w:rsid w:val="00910416"/>
    <w:rsid w:val="00910648"/>
    <w:rsid w:val="00910917"/>
    <w:rsid w:val="00910920"/>
    <w:rsid w:val="0091095E"/>
    <w:rsid w:val="00910A0A"/>
    <w:rsid w:val="00910FE4"/>
    <w:rsid w:val="009121E8"/>
    <w:rsid w:val="0091406F"/>
    <w:rsid w:val="00914887"/>
    <w:rsid w:val="00915EA6"/>
    <w:rsid w:val="00917B8C"/>
    <w:rsid w:val="00924B60"/>
    <w:rsid w:val="00927AA7"/>
    <w:rsid w:val="009343C5"/>
    <w:rsid w:val="0093448E"/>
    <w:rsid w:val="00934760"/>
    <w:rsid w:val="00935722"/>
    <w:rsid w:val="00935B8B"/>
    <w:rsid w:val="00937086"/>
    <w:rsid w:val="009374B7"/>
    <w:rsid w:val="00942B04"/>
    <w:rsid w:val="00942DC3"/>
    <w:rsid w:val="00943EA3"/>
    <w:rsid w:val="00944553"/>
    <w:rsid w:val="009460B7"/>
    <w:rsid w:val="00951BBF"/>
    <w:rsid w:val="009562EC"/>
    <w:rsid w:val="0095764D"/>
    <w:rsid w:val="009608FB"/>
    <w:rsid w:val="00962CB5"/>
    <w:rsid w:val="009635C3"/>
    <w:rsid w:val="009637B9"/>
    <w:rsid w:val="00963F32"/>
    <w:rsid w:val="00964492"/>
    <w:rsid w:val="00965BC7"/>
    <w:rsid w:val="0096661C"/>
    <w:rsid w:val="0096721B"/>
    <w:rsid w:val="0097090E"/>
    <w:rsid w:val="00971051"/>
    <w:rsid w:val="00974A2C"/>
    <w:rsid w:val="00975D51"/>
    <w:rsid w:val="00976C6D"/>
    <w:rsid w:val="009800E1"/>
    <w:rsid w:val="009812C3"/>
    <w:rsid w:val="00982AA3"/>
    <w:rsid w:val="0098565E"/>
    <w:rsid w:val="00985CB5"/>
    <w:rsid w:val="00987579"/>
    <w:rsid w:val="00987F02"/>
    <w:rsid w:val="00990291"/>
    <w:rsid w:val="00993F15"/>
    <w:rsid w:val="00995B58"/>
    <w:rsid w:val="00995EE3"/>
    <w:rsid w:val="0099608A"/>
    <w:rsid w:val="009A02D2"/>
    <w:rsid w:val="009A048F"/>
    <w:rsid w:val="009A31AB"/>
    <w:rsid w:val="009A3422"/>
    <w:rsid w:val="009B1B84"/>
    <w:rsid w:val="009B22C6"/>
    <w:rsid w:val="009B2702"/>
    <w:rsid w:val="009B2A32"/>
    <w:rsid w:val="009B3B05"/>
    <w:rsid w:val="009B4AEB"/>
    <w:rsid w:val="009B553E"/>
    <w:rsid w:val="009B7019"/>
    <w:rsid w:val="009B7A2C"/>
    <w:rsid w:val="009C04D8"/>
    <w:rsid w:val="009C0D03"/>
    <w:rsid w:val="009C1C2D"/>
    <w:rsid w:val="009C1DE5"/>
    <w:rsid w:val="009C20E9"/>
    <w:rsid w:val="009C2CE0"/>
    <w:rsid w:val="009C2F90"/>
    <w:rsid w:val="009C3765"/>
    <w:rsid w:val="009C3E28"/>
    <w:rsid w:val="009C5DEC"/>
    <w:rsid w:val="009C6A56"/>
    <w:rsid w:val="009C70FB"/>
    <w:rsid w:val="009C713C"/>
    <w:rsid w:val="009C71F9"/>
    <w:rsid w:val="009C786E"/>
    <w:rsid w:val="009D0404"/>
    <w:rsid w:val="009D04D4"/>
    <w:rsid w:val="009D1417"/>
    <w:rsid w:val="009D1FE9"/>
    <w:rsid w:val="009D239A"/>
    <w:rsid w:val="009D3604"/>
    <w:rsid w:val="009D3717"/>
    <w:rsid w:val="009D671A"/>
    <w:rsid w:val="009D6C3A"/>
    <w:rsid w:val="009D737D"/>
    <w:rsid w:val="009D7A21"/>
    <w:rsid w:val="009D7CBA"/>
    <w:rsid w:val="009E05C9"/>
    <w:rsid w:val="009E183F"/>
    <w:rsid w:val="009E1AC4"/>
    <w:rsid w:val="009E2512"/>
    <w:rsid w:val="009E2B3D"/>
    <w:rsid w:val="009E4AE1"/>
    <w:rsid w:val="009E4DB6"/>
    <w:rsid w:val="009E57CA"/>
    <w:rsid w:val="009E5AC3"/>
    <w:rsid w:val="009E68A3"/>
    <w:rsid w:val="009E78D3"/>
    <w:rsid w:val="009E7CBF"/>
    <w:rsid w:val="009E7EA9"/>
    <w:rsid w:val="009F16FB"/>
    <w:rsid w:val="009F2F7F"/>
    <w:rsid w:val="009F3894"/>
    <w:rsid w:val="009F4637"/>
    <w:rsid w:val="009F48F0"/>
    <w:rsid w:val="009F4BF3"/>
    <w:rsid w:val="009F5664"/>
    <w:rsid w:val="009F5C07"/>
    <w:rsid w:val="009F6B54"/>
    <w:rsid w:val="009F74DD"/>
    <w:rsid w:val="009F7EC8"/>
    <w:rsid w:val="00A000A3"/>
    <w:rsid w:val="00A02F6F"/>
    <w:rsid w:val="00A053C6"/>
    <w:rsid w:val="00A05DED"/>
    <w:rsid w:val="00A06C4A"/>
    <w:rsid w:val="00A06CA9"/>
    <w:rsid w:val="00A06F6D"/>
    <w:rsid w:val="00A06FB9"/>
    <w:rsid w:val="00A0791B"/>
    <w:rsid w:val="00A07AB8"/>
    <w:rsid w:val="00A07F30"/>
    <w:rsid w:val="00A12DDE"/>
    <w:rsid w:val="00A13361"/>
    <w:rsid w:val="00A17612"/>
    <w:rsid w:val="00A1796A"/>
    <w:rsid w:val="00A2069F"/>
    <w:rsid w:val="00A20F2B"/>
    <w:rsid w:val="00A21E21"/>
    <w:rsid w:val="00A2236F"/>
    <w:rsid w:val="00A246D7"/>
    <w:rsid w:val="00A24DA0"/>
    <w:rsid w:val="00A25603"/>
    <w:rsid w:val="00A2749E"/>
    <w:rsid w:val="00A27793"/>
    <w:rsid w:val="00A32850"/>
    <w:rsid w:val="00A35C01"/>
    <w:rsid w:val="00A43A55"/>
    <w:rsid w:val="00A4408C"/>
    <w:rsid w:val="00A44C5F"/>
    <w:rsid w:val="00A45325"/>
    <w:rsid w:val="00A45F72"/>
    <w:rsid w:val="00A47360"/>
    <w:rsid w:val="00A511C6"/>
    <w:rsid w:val="00A5471F"/>
    <w:rsid w:val="00A54D37"/>
    <w:rsid w:val="00A574B1"/>
    <w:rsid w:val="00A576D3"/>
    <w:rsid w:val="00A57F2A"/>
    <w:rsid w:val="00A606F3"/>
    <w:rsid w:val="00A651BC"/>
    <w:rsid w:val="00A65429"/>
    <w:rsid w:val="00A65B82"/>
    <w:rsid w:val="00A66176"/>
    <w:rsid w:val="00A70763"/>
    <w:rsid w:val="00A7118F"/>
    <w:rsid w:val="00A71595"/>
    <w:rsid w:val="00A71ED2"/>
    <w:rsid w:val="00A72875"/>
    <w:rsid w:val="00A7318E"/>
    <w:rsid w:val="00A7629E"/>
    <w:rsid w:val="00A80F51"/>
    <w:rsid w:val="00A81512"/>
    <w:rsid w:val="00A83293"/>
    <w:rsid w:val="00A83530"/>
    <w:rsid w:val="00A84247"/>
    <w:rsid w:val="00A85456"/>
    <w:rsid w:val="00A86F4C"/>
    <w:rsid w:val="00A90DD0"/>
    <w:rsid w:val="00A92BFB"/>
    <w:rsid w:val="00A92D0C"/>
    <w:rsid w:val="00A93063"/>
    <w:rsid w:val="00A940E4"/>
    <w:rsid w:val="00A95B60"/>
    <w:rsid w:val="00A96ED8"/>
    <w:rsid w:val="00AA0D28"/>
    <w:rsid w:val="00AA1E04"/>
    <w:rsid w:val="00AA1F46"/>
    <w:rsid w:val="00AA266C"/>
    <w:rsid w:val="00AA324E"/>
    <w:rsid w:val="00AA62A0"/>
    <w:rsid w:val="00AA6307"/>
    <w:rsid w:val="00AA63C3"/>
    <w:rsid w:val="00AA675C"/>
    <w:rsid w:val="00AA771C"/>
    <w:rsid w:val="00AA7D76"/>
    <w:rsid w:val="00AB19F8"/>
    <w:rsid w:val="00AB1BCF"/>
    <w:rsid w:val="00AB336A"/>
    <w:rsid w:val="00AB5FDC"/>
    <w:rsid w:val="00AB6692"/>
    <w:rsid w:val="00AC11D9"/>
    <w:rsid w:val="00AC13A0"/>
    <w:rsid w:val="00AC14A0"/>
    <w:rsid w:val="00AC1B15"/>
    <w:rsid w:val="00AC35A0"/>
    <w:rsid w:val="00AC3ABB"/>
    <w:rsid w:val="00AC4695"/>
    <w:rsid w:val="00AC7DF3"/>
    <w:rsid w:val="00AD055E"/>
    <w:rsid w:val="00AD0602"/>
    <w:rsid w:val="00AD2736"/>
    <w:rsid w:val="00AD3347"/>
    <w:rsid w:val="00AD6E83"/>
    <w:rsid w:val="00AE0F3C"/>
    <w:rsid w:val="00AE13CE"/>
    <w:rsid w:val="00AE33EC"/>
    <w:rsid w:val="00AE3A37"/>
    <w:rsid w:val="00AE4E81"/>
    <w:rsid w:val="00AE5B29"/>
    <w:rsid w:val="00AE78C2"/>
    <w:rsid w:val="00AF05C0"/>
    <w:rsid w:val="00AF170D"/>
    <w:rsid w:val="00AF25BA"/>
    <w:rsid w:val="00AF3E4E"/>
    <w:rsid w:val="00AF4557"/>
    <w:rsid w:val="00AF45C7"/>
    <w:rsid w:val="00AF53A7"/>
    <w:rsid w:val="00AF5AA6"/>
    <w:rsid w:val="00AF7D38"/>
    <w:rsid w:val="00B00C62"/>
    <w:rsid w:val="00B02814"/>
    <w:rsid w:val="00B033EF"/>
    <w:rsid w:val="00B067EC"/>
    <w:rsid w:val="00B06A83"/>
    <w:rsid w:val="00B07C29"/>
    <w:rsid w:val="00B1234E"/>
    <w:rsid w:val="00B12385"/>
    <w:rsid w:val="00B12915"/>
    <w:rsid w:val="00B14899"/>
    <w:rsid w:val="00B1509E"/>
    <w:rsid w:val="00B17097"/>
    <w:rsid w:val="00B20634"/>
    <w:rsid w:val="00B21789"/>
    <w:rsid w:val="00B2570A"/>
    <w:rsid w:val="00B3126F"/>
    <w:rsid w:val="00B3650F"/>
    <w:rsid w:val="00B3720D"/>
    <w:rsid w:val="00B37C43"/>
    <w:rsid w:val="00B37F6F"/>
    <w:rsid w:val="00B466EE"/>
    <w:rsid w:val="00B47CDB"/>
    <w:rsid w:val="00B5117E"/>
    <w:rsid w:val="00B5124A"/>
    <w:rsid w:val="00B51520"/>
    <w:rsid w:val="00B52A2F"/>
    <w:rsid w:val="00B5504D"/>
    <w:rsid w:val="00B55677"/>
    <w:rsid w:val="00B558C0"/>
    <w:rsid w:val="00B55BED"/>
    <w:rsid w:val="00B55D84"/>
    <w:rsid w:val="00B5675F"/>
    <w:rsid w:val="00B60426"/>
    <w:rsid w:val="00B63967"/>
    <w:rsid w:val="00B64D05"/>
    <w:rsid w:val="00B65249"/>
    <w:rsid w:val="00B75170"/>
    <w:rsid w:val="00B752C0"/>
    <w:rsid w:val="00B75675"/>
    <w:rsid w:val="00B76552"/>
    <w:rsid w:val="00B806C4"/>
    <w:rsid w:val="00B80EEE"/>
    <w:rsid w:val="00B827B7"/>
    <w:rsid w:val="00B829C2"/>
    <w:rsid w:val="00B82EEF"/>
    <w:rsid w:val="00B83266"/>
    <w:rsid w:val="00B83900"/>
    <w:rsid w:val="00B841B7"/>
    <w:rsid w:val="00B84315"/>
    <w:rsid w:val="00B85430"/>
    <w:rsid w:val="00B86298"/>
    <w:rsid w:val="00B916DE"/>
    <w:rsid w:val="00B92989"/>
    <w:rsid w:val="00B929D4"/>
    <w:rsid w:val="00B92A84"/>
    <w:rsid w:val="00B93422"/>
    <w:rsid w:val="00B94990"/>
    <w:rsid w:val="00B957E2"/>
    <w:rsid w:val="00B96A87"/>
    <w:rsid w:val="00BA2976"/>
    <w:rsid w:val="00BA29FD"/>
    <w:rsid w:val="00BA39CA"/>
    <w:rsid w:val="00BA61A0"/>
    <w:rsid w:val="00BB0120"/>
    <w:rsid w:val="00BB0337"/>
    <w:rsid w:val="00BB1B1C"/>
    <w:rsid w:val="00BB286C"/>
    <w:rsid w:val="00BB4493"/>
    <w:rsid w:val="00BB46B5"/>
    <w:rsid w:val="00BB4DDE"/>
    <w:rsid w:val="00BB5C49"/>
    <w:rsid w:val="00BB7E3F"/>
    <w:rsid w:val="00BC0A46"/>
    <w:rsid w:val="00BC3135"/>
    <w:rsid w:val="00BC498E"/>
    <w:rsid w:val="00BC73DF"/>
    <w:rsid w:val="00BD08CE"/>
    <w:rsid w:val="00BD0B8D"/>
    <w:rsid w:val="00BD127B"/>
    <w:rsid w:val="00BD21E4"/>
    <w:rsid w:val="00BD293D"/>
    <w:rsid w:val="00BD4A58"/>
    <w:rsid w:val="00BD4ADA"/>
    <w:rsid w:val="00BD58DC"/>
    <w:rsid w:val="00BD5D9C"/>
    <w:rsid w:val="00BD65C4"/>
    <w:rsid w:val="00BD783B"/>
    <w:rsid w:val="00BD7D26"/>
    <w:rsid w:val="00BE0BDA"/>
    <w:rsid w:val="00BE19F1"/>
    <w:rsid w:val="00BE3603"/>
    <w:rsid w:val="00BE4318"/>
    <w:rsid w:val="00BE442A"/>
    <w:rsid w:val="00BE4A1F"/>
    <w:rsid w:val="00BE6987"/>
    <w:rsid w:val="00BE6F26"/>
    <w:rsid w:val="00BE6FD6"/>
    <w:rsid w:val="00BE762F"/>
    <w:rsid w:val="00BF17B7"/>
    <w:rsid w:val="00BF2AF1"/>
    <w:rsid w:val="00BF35D1"/>
    <w:rsid w:val="00BF4BC7"/>
    <w:rsid w:val="00BF57A7"/>
    <w:rsid w:val="00BF7BC9"/>
    <w:rsid w:val="00BF7E26"/>
    <w:rsid w:val="00C008B4"/>
    <w:rsid w:val="00C01E2A"/>
    <w:rsid w:val="00C01F5B"/>
    <w:rsid w:val="00C04DF5"/>
    <w:rsid w:val="00C06077"/>
    <w:rsid w:val="00C06D30"/>
    <w:rsid w:val="00C1262C"/>
    <w:rsid w:val="00C169E6"/>
    <w:rsid w:val="00C17CFE"/>
    <w:rsid w:val="00C17FD4"/>
    <w:rsid w:val="00C20948"/>
    <w:rsid w:val="00C2129A"/>
    <w:rsid w:val="00C21FD3"/>
    <w:rsid w:val="00C26C7E"/>
    <w:rsid w:val="00C2732A"/>
    <w:rsid w:val="00C3046C"/>
    <w:rsid w:val="00C33762"/>
    <w:rsid w:val="00C344EE"/>
    <w:rsid w:val="00C346C8"/>
    <w:rsid w:val="00C34F62"/>
    <w:rsid w:val="00C35A8C"/>
    <w:rsid w:val="00C40C03"/>
    <w:rsid w:val="00C4182A"/>
    <w:rsid w:val="00C43817"/>
    <w:rsid w:val="00C43AA1"/>
    <w:rsid w:val="00C47252"/>
    <w:rsid w:val="00C514F0"/>
    <w:rsid w:val="00C52DA0"/>
    <w:rsid w:val="00C567A1"/>
    <w:rsid w:val="00C61124"/>
    <w:rsid w:val="00C618F4"/>
    <w:rsid w:val="00C62D5E"/>
    <w:rsid w:val="00C6338D"/>
    <w:rsid w:val="00C641D7"/>
    <w:rsid w:val="00C64673"/>
    <w:rsid w:val="00C6486F"/>
    <w:rsid w:val="00C6582E"/>
    <w:rsid w:val="00C70634"/>
    <w:rsid w:val="00C71860"/>
    <w:rsid w:val="00C71A13"/>
    <w:rsid w:val="00C71C77"/>
    <w:rsid w:val="00C75EB9"/>
    <w:rsid w:val="00C80638"/>
    <w:rsid w:val="00C80E24"/>
    <w:rsid w:val="00C82F86"/>
    <w:rsid w:val="00C860BE"/>
    <w:rsid w:val="00C8647D"/>
    <w:rsid w:val="00C876BF"/>
    <w:rsid w:val="00C878E5"/>
    <w:rsid w:val="00C87E91"/>
    <w:rsid w:val="00C902AC"/>
    <w:rsid w:val="00C912FE"/>
    <w:rsid w:val="00C95230"/>
    <w:rsid w:val="00C958C0"/>
    <w:rsid w:val="00C96DBA"/>
    <w:rsid w:val="00CA2F31"/>
    <w:rsid w:val="00CA4847"/>
    <w:rsid w:val="00CA5993"/>
    <w:rsid w:val="00CA5B42"/>
    <w:rsid w:val="00CA7E4C"/>
    <w:rsid w:val="00CB0002"/>
    <w:rsid w:val="00CB1004"/>
    <w:rsid w:val="00CB3636"/>
    <w:rsid w:val="00CB3803"/>
    <w:rsid w:val="00CB3B5A"/>
    <w:rsid w:val="00CB4DDD"/>
    <w:rsid w:val="00CB55C6"/>
    <w:rsid w:val="00CB62F8"/>
    <w:rsid w:val="00CB66CF"/>
    <w:rsid w:val="00CB6AC1"/>
    <w:rsid w:val="00CB77A7"/>
    <w:rsid w:val="00CB77C9"/>
    <w:rsid w:val="00CC3ED6"/>
    <w:rsid w:val="00CC4D8C"/>
    <w:rsid w:val="00CC51E6"/>
    <w:rsid w:val="00CC578A"/>
    <w:rsid w:val="00CC73D4"/>
    <w:rsid w:val="00CC77CD"/>
    <w:rsid w:val="00CD1867"/>
    <w:rsid w:val="00CD238A"/>
    <w:rsid w:val="00CD5FC7"/>
    <w:rsid w:val="00CD628D"/>
    <w:rsid w:val="00CD6E6D"/>
    <w:rsid w:val="00CE14F3"/>
    <w:rsid w:val="00CE253D"/>
    <w:rsid w:val="00CE30BD"/>
    <w:rsid w:val="00CE32CB"/>
    <w:rsid w:val="00CE4FCE"/>
    <w:rsid w:val="00CE6367"/>
    <w:rsid w:val="00CE6FD4"/>
    <w:rsid w:val="00CF32A3"/>
    <w:rsid w:val="00CF344C"/>
    <w:rsid w:val="00CF6311"/>
    <w:rsid w:val="00CF6DB4"/>
    <w:rsid w:val="00CF762A"/>
    <w:rsid w:val="00D00018"/>
    <w:rsid w:val="00D018E4"/>
    <w:rsid w:val="00D01F9E"/>
    <w:rsid w:val="00D03531"/>
    <w:rsid w:val="00D06739"/>
    <w:rsid w:val="00D07062"/>
    <w:rsid w:val="00D07297"/>
    <w:rsid w:val="00D11CEE"/>
    <w:rsid w:val="00D12010"/>
    <w:rsid w:val="00D12564"/>
    <w:rsid w:val="00D132B0"/>
    <w:rsid w:val="00D17089"/>
    <w:rsid w:val="00D17240"/>
    <w:rsid w:val="00D21002"/>
    <w:rsid w:val="00D21093"/>
    <w:rsid w:val="00D218FE"/>
    <w:rsid w:val="00D22DAC"/>
    <w:rsid w:val="00D250B4"/>
    <w:rsid w:val="00D25179"/>
    <w:rsid w:val="00D25DD2"/>
    <w:rsid w:val="00D27BEE"/>
    <w:rsid w:val="00D300CC"/>
    <w:rsid w:val="00D32444"/>
    <w:rsid w:val="00D331E6"/>
    <w:rsid w:val="00D340D2"/>
    <w:rsid w:val="00D3560F"/>
    <w:rsid w:val="00D36D8D"/>
    <w:rsid w:val="00D40345"/>
    <w:rsid w:val="00D405EE"/>
    <w:rsid w:val="00D40A2E"/>
    <w:rsid w:val="00D42D08"/>
    <w:rsid w:val="00D42D83"/>
    <w:rsid w:val="00D4377F"/>
    <w:rsid w:val="00D43885"/>
    <w:rsid w:val="00D43C59"/>
    <w:rsid w:val="00D450EA"/>
    <w:rsid w:val="00D46C1F"/>
    <w:rsid w:val="00D509C4"/>
    <w:rsid w:val="00D5147B"/>
    <w:rsid w:val="00D51F83"/>
    <w:rsid w:val="00D52BB1"/>
    <w:rsid w:val="00D54D47"/>
    <w:rsid w:val="00D5744F"/>
    <w:rsid w:val="00D60ADE"/>
    <w:rsid w:val="00D61005"/>
    <w:rsid w:val="00D6267C"/>
    <w:rsid w:val="00D6331B"/>
    <w:rsid w:val="00D650DE"/>
    <w:rsid w:val="00D7222D"/>
    <w:rsid w:val="00D73CD2"/>
    <w:rsid w:val="00D748A8"/>
    <w:rsid w:val="00D749AC"/>
    <w:rsid w:val="00D74E54"/>
    <w:rsid w:val="00D761B6"/>
    <w:rsid w:val="00D7799C"/>
    <w:rsid w:val="00D80A65"/>
    <w:rsid w:val="00D8311A"/>
    <w:rsid w:val="00D83392"/>
    <w:rsid w:val="00D8473E"/>
    <w:rsid w:val="00D8666D"/>
    <w:rsid w:val="00D86FB5"/>
    <w:rsid w:val="00D87A65"/>
    <w:rsid w:val="00D90BCB"/>
    <w:rsid w:val="00D93180"/>
    <w:rsid w:val="00D934E7"/>
    <w:rsid w:val="00D936A4"/>
    <w:rsid w:val="00D9521A"/>
    <w:rsid w:val="00D9550E"/>
    <w:rsid w:val="00D95FC2"/>
    <w:rsid w:val="00D96747"/>
    <w:rsid w:val="00D96F93"/>
    <w:rsid w:val="00D97152"/>
    <w:rsid w:val="00D972C9"/>
    <w:rsid w:val="00D9798D"/>
    <w:rsid w:val="00D97BDF"/>
    <w:rsid w:val="00DA02A7"/>
    <w:rsid w:val="00DA073F"/>
    <w:rsid w:val="00DA1863"/>
    <w:rsid w:val="00DA3963"/>
    <w:rsid w:val="00DA4D86"/>
    <w:rsid w:val="00DA5617"/>
    <w:rsid w:val="00DA72C7"/>
    <w:rsid w:val="00DA7611"/>
    <w:rsid w:val="00DA771A"/>
    <w:rsid w:val="00DB0559"/>
    <w:rsid w:val="00DB2C3D"/>
    <w:rsid w:val="00DB4926"/>
    <w:rsid w:val="00DB6652"/>
    <w:rsid w:val="00DC16C1"/>
    <w:rsid w:val="00DC1D79"/>
    <w:rsid w:val="00DC1F6B"/>
    <w:rsid w:val="00DC4493"/>
    <w:rsid w:val="00DC44EB"/>
    <w:rsid w:val="00DC468E"/>
    <w:rsid w:val="00DC4701"/>
    <w:rsid w:val="00DC59B6"/>
    <w:rsid w:val="00DC64E9"/>
    <w:rsid w:val="00DC7167"/>
    <w:rsid w:val="00DC746A"/>
    <w:rsid w:val="00DC7C3A"/>
    <w:rsid w:val="00DD06E0"/>
    <w:rsid w:val="00DD27C4"/>
    <w:rsid w:val="00DD2B91"/>
    <w:rsid w:val="00DD425B"/>
    <w:rsid w:val="00DD530F"/>
    <w:rsid w:val="00DD5FF6"/>
    <w:rsid w:val="00DD66DB"/>
    <w:rsid w:val="00DD6B9A"/>
    <w:rsid w:val="00DD7AC8"/>
    <w:rsid w:val="00DE0A72"/>
    <w:rsid w:val="00DE1456"/>
    <w:rsid w:val="00DE41F4"/>
    <w:rsid w:val="00DE4C6E"/>
    <w:rsid w:val="00DE6704"/>
    <w:rsid w:val="00DE7073"/>
    <w:rsid w:val="00DE764C"/>
    <w:rsid w:val="00DF493C"/>
    <w:rsid w:val="00DF4E3C"/>
    <w:rsid w:val="00DF5F16"/>
    <w:rsid w:val="00DF6367"/>
    <w:rsid w:val="00E01498"/>
    <w:rsid w:val="00E01B4A"/>
    <w:rsid w:val="00E02BE2"/>
    <w:rsid w:val="00E04AF0"/>
    <w:rsid w:val="00E0690B"/>
    <w:rsid w:val="00E0749B"/>
    <w:rsid w:val="00E10A86"/>
    <w:rsid w:val="00E12590"/>
    <w:rsid w:val="00E13492"/>
    <w:rsid w:val="00E1492E"/>
    <w:rsid w:val="00E14B90"/>
    <w:rsid w:val="00E1662E"/>
    <w:rsid w:val="00E16F0F"/>
    <w:rsid w:val="00E1792C"/>
    <w:rsid w:val="00E21357"/>
    <w:rsid w:val="00E216CA"/>
    <w:rsid w:val="00E21D37"/>
    <w:rsid w:val="00E21DDE"/>
    <w:rsid w:val="00E23903"/>
    <w:rsid w:val="00E249E4"/>
    <w:rsid w:val="00E251AF"/>
    <w:rsid w:val="00E262E6"/>
    <w:rsid w:val="00E2720E"/>
    <w:rsid w:val="00E279ED"/>
    <w:rsid w:val="00E279F3"/>
    <w:rsid w:val="00E30B5F"/>
    <w:rsid w:val="00E32F7B"/>
    <w:rsid w:val="00E34043"/>
    <w:rsid w:val="00E34064"/>
    <w:rsid w:val="00E34160"/>
    <w:rsid w:val="00E3423C"/>
    <w:rsid w:val="00E367D9"/>
    <w:rsid w:val="00E36DC3"/>
    <w:rsid w:val="00E40E01"/>
    <w:rsid w:val="00E411DF"/>
    <w:rsid w:val="00E4241E"/>
    <w:rsid w:val="00E430E6"/>
    <w:rsid w:val="00E433A8"/>
    <w:rsid w:val="00E437A2"/>
    <w:rsid w:val="00E440F0"/>
    <w:rsid w:val="00E445B7"/>
    <w:rsid w:val="00E45190"/>
    <w:rsid w:val="00E45641"/>
    <w:rsid w:val="00E45665"/>
    <w:rsid w:val="00E50EBC"/>
    <w:rsid w:val="00E50EE1"/>
    <w:rsid w:val="00E51135"/>
    <w:rsid w:val="00E53C40"/>
    <w:rsid w:val="00E54D74"/>
    <w:rsid w:val="00E55220"/>
    <w:rsid w:val="00E56737"/>
    <w:rsid w:val="00E577BC"/>
    <w:rsid w:val="00E57E61"/>
    <w:rsid w:val="00E614F5"/>
    <w:rsid w:val="00E61B6D"/>
    <w:rsid w:val="00E61B89"/>
    <w:rsid w:val="00E63434"/>
    <w:rsid w:val="00E63A71"/>
    <w:rsid w:val="00E63CC3"/>
    <w:rsid w:val="00E64D0B"/>
    <w:rsid w:val="00E64E5C"/>
    <w:rsid w:val="00E6614F"/>
    <w:rsid w:val="00E66BFD"/>
    <w:rsid w:val="00E67037"/>
    <w:rsid w:val="00E67BB6"/>
    <w:rsid w:val="00E67F4F"/>
    <w:rsid w:val="00E707C4"/>
    <w:rsid w:val="00E71920"/>
    <w:rsid w:val="00E71ED5"/>
    <w:rsid w:val="00E71FD9"/>
    <w:rsid w:val="00E72814"/>
    <w:rsid w:val="00E75119"/>
    <w:rsid w:val="00E76A13"/>
    <w:rsid w:val="00E76E37"/>
    <w:rsid w:val="00E8263B"/>
    <w:rsid w:val="00E84C87"/>
    <w:rsid w:val="00E85B87"/>
    <w:rsid w:val="00E85DD3"/>
    <w:rsid w:val="00E85F71"/>
    <w:rsid w:val="00E8617F"/>
    <w:rsid w:val="00E862E4"/>
    <w:rsid w:val="00E86800"/>
    <w:rsid w:val="00E87814"/>
    <w:rsid w:val="00E9015E"/>
    <w:rsid w:val="00E919B8"/>
    <w:rsid w:val="00E92D76"/>
    <w:rsid w:val="00E92F2A"/>
    <w:rsid w:val="00E9438D"/>
    <w:rsid w:val="00E96AF4"/>
    <w:rsid w:val="00E96DDE"/>
    <w:rsid w:val="00EA0BB7"/>
    <w:rsid w:val="00EA1D70"/>
    <w:rsid w:val="00EA236E"/>
    <w:rsid w:val="00EA249F"/>
    <w:rsid w:val="00EA3EFF"/>
    <w:rsid w:val="00EA66F4"/>
    <w:rsid w:val="00EA7835"/>
    <w:rsid w:val="00EA7C0A"/>
    <w:rsid w:val="00EB0BF9"/>
    <w:rsid w:val="00EB2576"/>
    <w:rsid w:val="00EB2E36"/>
    <w:rsid w:val="00EB335C"/>
    <w:rsid w:val="00EB337A"/>
    <w:rsid w:val="00EB37F8"/>
    <w:rsid w:val="00EB5439"/>
    <w:rsid w:val="00EC0CB3"/>
    <w:rsid w:val="00EC176B"/>
    <w:rsid w:val="00EC2483"/>
    <w:rsid w:val="00EC289F"/>
    <w:rsid w:val="00EC2940"/>
    <w:rsid w:val="00EC47FB"/>
    <w:rsid w:val="00EC51A0"/>
    <w:rsid w:val="00EC6414"/>
    <w:rsid w:val="00EC72CB"/>
    <w:rsid w:val="00EC7E37"/>
    <w:rsid w:val="00ED13C7"/>
    <w:rsid w:val="00ED3B6A"/>
    <w:rsid w:val="00ED3D59"/>
    <w:rsid w:val="00ED4AAC"/>
    <w:rsid w:val="00ED681E"/>
    <w:rsid w:val="00ED6A8A"/>
    <w:rsid w:val="00EE3933"/>
    <w:rsid w:val="00EE6F26"/>
    <w:rsid w:val="00EF1AD3"/>
    <w:rsid w:val="00EF3FA4"/>
    <w:rsid w:val="00EF47D9"/>
    <w:rsid w:val="00EF4AC3"/>
    <w:rsid w:val="00EF570C"/>
    <w:rsid w:val="00EF5A7F"/>
    <w:rsid w:val="00EF7070"/>
    <w:rsid w:val="00F002FA"/>
    <w:rsid w:val="00F0185F"/>
    <w:rsid w:val="00F023CF"/>
    <w:rsid w:val="00F02784"/>
    <w:rsid w:val="00F16F2D"/>
    <w:rsid w:val="00F1781B"/>
    <w:rsid w:val="00F20E9C"/>
    <w:rsid w:val="00F21222"/>
    <w:rsid w:val="00F23FB2"/>
    <w:rsid w:val="00F247F2"/>
    <w:rsid w:val="00F24B81"/>
    <w:rsid w:val="00F2526D"/>
    <w:rsid w:val="00F2654E"/>
    <w:rsid w:val="00F2708B"/>
    <w:rsid w:val="00F27F04"/>
    <w:rsid w:val="00F304CA"/>
    <w:rsid w:val="00F30534"/>
    <w:rsid w:val="00F306B5"/>
    <w:rsid w:val="00F3111E"/>
    <w:rsid w:val="00F335EC"/>
    <w:rsid w:val="00F33C48"/>
    <w:rsid w:val="00F33FFB"/>
    <w:rsid w:val="00F344D8"/>
    <w:rsid w:val="00F358DB"/>
    <w:rsid w:val="00F44997"/>
    <w:rsid w:val="00F46245"/>
    <w:rsid w:val="00F473D3"/>
    <w:rsid w:val="00F511E4"/>
    <w:rsid w:val="00F5260A"/>
    <w:rsid w:val="00F5491C"/>
    <w:rsid w:val="00F54A39"/>
    <w:rsid w:val="00F5612C"/>
    <w:rsid w:val="00F56133"/>
    <w:rsid w:val="00F613BC"/>
    <w:rsid w:val="00F62D3E"/>
    <w:rsid w:val="00F63B5B"/>
    <w:rsid w:val="00F64C88"/>
    <w:rsid w:val="00F65692"/>
    <w:rsid w:val="00F6627A"/>
    <w:rsid w:val="00F67383"/>
    <w:rsid w:val="00F70EC2"/>
    <w:rsid w:val="00F71610"/>
    <w:rsid w:val="00F71E94"/>
    <w:rsid w:val="00F73C8C"/>
    <w:rsid w:val="00F74208"/>
    <w:rsid w:val="00F74424"/>
    <w:rsid w:val="00F7489B"/>
    <w:rsid w:val="00F75089"/>
    <w:rsid w:val="00F76B90"/>
    <w:rsid w:val="00F83138"/>
    <w:rsid w:val="00F84099"/>
    <w:rsid w:val="00F857CF"/>
    <w:rsid w:val="00F870F3"/>
    <w:rsid w:val="00F87439"/>
    <w:rsid w:val="00F87664"/>
    <w:rsid w:val="00F87C14"/>
    <w:rsid w:val="00F92FCF"/>
    <w:rsid w:val="00F96833"/>
    <w:rsid w:val="00F974D1"/>
    <w:rsid w:val="00F97BAD"/>
    <w:rsid w:val="00FA0EC0"/>
    <w:rsid w:val="00FA1C4C"/>
    <w:rsid w:val="00FA1E1C"/>
    <w:rsid w:val="00FA2A65"/>
    <w:rsid w:val="00FA34A7"/>
    <w:rsid w:val="00FA4F98"/>
    <w:rsid w:val="00FA5AD3"/>
    <w:rsid w:val="00FA62BD"/>
    <w:rsid w:val="00FA6A68"/>
    <w:rsid w:val="00FA7CB6"/>
    <w:rsid w:val="00FB1A87"/>
    <w:rsid w:val="00FB3367"/>
    <w:rsid w:val="00FB3E1F"/>
    <w:rsid w:val="00FB523C"/>
    <w:rsid w:val="00FB53BB"/>
    <w:rsid w:val="00FB59A2"/>
    <w:rsid w:val="00FB5FA0"/>
    <w:rsid w:val="00FB6137"/>
    <w:rsid w:val="00FB7133"/>
    <w:rsid w:val="00FB7C61"/>
    <w:rsid w:val="00FC0E6B"/>
    <w:rsid w:val="00FC2165"/>
    <w:rsid w:val="00FC7259"/>
    <w:rsid w:val="00FC778C"/>
    <w:rsid w:val="00FD0B06"/>
    <w:rsid w:val="00FD1F9A"/>
    <w:rsid w:val="00FD2B11"/>
    <w:rsid w:val="00FD4D24"/>
    <w:rsid w:val="00FD5EAD"/>
    <w:rsid w:val="00FE131A"/>
    <w:rsid w:val="00FE2279"/>
    <w:rsid w:val="00FE42F6"/>
    <w:rsid w:val="00FE4B83"/>
    <w:rsid w:val="00FE61B3"/>
    <w:rsid w:val="00FE65B2"/>
    <w:rsid w:val="00FE6B44"/>
    <w:rsid w:val="00FF0960"/>
    <w:rsid w:val="00FF15B3"/>
    <w:rsid w:val="00FF3C78"/>
    <w:rsid w:val="00FF5266"/>
    <w:rsid w:val="00FF627E"/>
    <w:rsid w:val="00FF64D6"/>
    <w:rsid w:val="00FF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5F1"/>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04666"/>
    <w:pPr>
      <w:keepNext/>
      <w:jc w:val="both"/>
      <w:outlineLvl w:val="0"/>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935F1"/>
    <w:pPr>
      <w:spacing w:after="200" w:line="276" w:lineRule="auto"/>
      <w:ind w:left="720"/>
    </w:pPr>
    <w:rPr>
      <w:rFonts w:ascii="Calibri" w:hAnsi="Calibri" w:cs="Calibri"/>
      <w:sz w:val="22"/>
      <w:szCs w:val="22"/>
      <w:lang w:eastAsia="en-US"/>
    </w:rPr>
  </w:style>
  <w:style w:type="paragraph" w:styleId="a3">
    <w:name w:val="Body Text"/>
    <w:basedOn w:val="a"/>
    <w:link w:val="a4"/>
    <w:rsid w:val="007935F1"/>
    <w:pPr>
      <w:jc w:val="both"/>
    </w:pPr>
  </w:style>
  <w:style w:type="character" w:customStyle="1" w:styleId="a4">
    <w:name w:val="Основной текст Знак"/>
    <w:basedOn w:val="a0"/>
    <w:link w:val="a3"/>
    <w:rsid w:val="007935F1"/>
    <w:rPr>
      <w:rFonts w:ascii="Times New Roman" w:eastAsia="Times New Roman" w:hAnsi="Times New Roman" w:cs="Times New Roman"/>
      <w:sz w:val="28"/>
      <w:szCs w:val="24"/>
      <w:lang w:eastAsia="ru-RU"/>
    </w:rPr>
  </w:style>
  <w:style w:type="paragraph" w:styleId="a5">
    <w:name w:val="Title"/>
    <w:basedOn w:val="a"/>
    <w:link w:val="a6"/>
    <w:uiPriority w:val="10"/>
    <w:qFormat/>
    <w:rsid w:val="007935F1"/>
    <w:pPr>
      <w:jc w:val="center"/>
    </w:pPr>
    <w:rPr>
      <w:b/>
      <w:bCs/>
    </w:rPr>
  </w:style>
  <w:style w:type="character" w:customStyle="1" w:styleId="a6">
    <w:name w:val="Название Знак"/>
    <w:basedOn w:val="a0"/>
    <w:link w:val="a5"/>
    <w:uiPriority w:val="10"/>
    <w:rsid w:val="007935F1"/>
    <w:rPr>
      <w:rFonts w:ascii="Times New Roman" w:eastAsia="Times New Roman" w:hAnsi="Times New Roman" w:cs="Times New Roman"/>
      <w:b/>
      <w:bCs/>
      <w:sz w:val="28"/>
      <w:szCs w:val="24"/>
      <w:lang w:eastAsia="ru-RU"/>
    </w:rPr>
  </w:style>
  <w:style w:type="paragraph" w:styleId="a7">
    <w:name w:val="Body Text Indent"/>
    <w:basedOn w:val="a"/>
    <w:link w:val="a8"/>
    <w:uiPriority w:val="99"/>
    <w:unhideWhenUsed/>
    <w:rsid w:val="006D23FA"/>
    <w:pPr>
      <w:spacing w:after="120"/>
      <w:ind w:left="283"/>
    </w:pPr>
  </w:style>
  <w:style w:type="character" w:customStyle="1" w:styleId="a8">
    <w:name w:val="Основной текст с отступом Знак"/>
    <w:basedOn w:val="a0"/>
    <w:link w:val="a7"/>
    <w:uiPriority w:val="99"/>
    <w:rsid w:val="006D23FA"/>
    <w:rPr>
      <w:rFonts w:ascii="Times New Roman" w:eastAsia="Times New Roman" w:hAnsi="Times New Roman" w:cs="Times New Roman"/>
      <w:sz w:val="28"/>
      <w:szCs w:val="24"/>
      <w:lang w:eastAsia="ru-RU"/>
    </w:rPr>
  </w:style>
  <w:style w:type="paragraph" w:customStyle="1" w:styleId="a9">
    <w:name w:val="Знак"/>
    <w:basedOn w:val="a"/>
    <w:rsid w:val="00803611"/>
    <w:pPr>
      <w:spacing w:after="160" w:line="240" w:lineRule="exact"/>
    </w:pPr>
    <w:rPr>
      <w:rFonts w:ascii="Verdana" w:hAnsi="Verdana"/>
      <w:sz w:val="20"/>
      <w:szCs w:val="20"/>
      <w:lang w:val="en-US" w:eastAsia="en-US"/>
    </w:rPr>
  </w:style>
  <w:style w:type="paragraph" w:styleId="aa">
    <w:name w:val="Balloon Text"/>
    <w:basedOn w:val="a"/>
    <w:link w:val="ab"/>
    <w:uiPriority w:val="99"/>
    <w:semiHidden/>
    <w:unhideWhenUsed/>
    <w:rsid w:val="003D196D"/>
    <w:rPr>
      <w:rFonts w:ascii="Tahoma" w:hAnsi="Tahoma" w:cs="Tahoma"/>
      <w:sz w:val="16"/>
      <w:szCs w:val="16"/>
    </w:rPr>
  </w:style>
  <w:style w:type="character" w:customStyle="1" w:styleId="ab">
    <w:name w:val="Текст выноски Знак"/>
    <w:basedOn w:val="a0"/>
    <w:link w:val="aa"/>
    <w:uiPriority w:val="99"/>
    <w:semiHidden/>
    <w:rsid w:val="003D196D"/>
    <w:rPr>
      <w:rFonts w:ascii="Tahoma" w:eastAsia="Times New Roman" w:hAnsi="Tahoma" w:cs="Tahoma"/>
      <w:sz w:val="16"/>
      <w:szCs w:val="16"/>
      <w:lang w:eastAsia="ru-RU"/>
    </w:rPr>
  </w:style>
  <w:style w:type="paragraph" w:customStyle="1" w:styleId="ac">
    <w:name w:val="Знак"/>
    <w:basedOn w:val="a"/>
    <w:rsid w:val="00BD4ADA"/>
    <w:pPr>
      <w:spacing w:after="160" w:line="240" w:lineRule="exact"/>
    </w:pPr>
    <w:rPr>
      <w:rFonts w:ascii="Verdana" w:hAnsi="Verdana"/>
      <w:sz w:val="20"/>
      <w:szCs w:val="20"/>
      <w:lang w:val="en-US" w:eastAsia="en-US"/>
    </w:rPr>
  </w:style>
  <w:style w:type="paragraph" w:customStyle="1" w:styleId="ConsTitle">
    <w:name w:val="ConsTitle"/>
    <w:rsid w:val="00A44C5F"/>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styleId="ad">
    <w:name w:val="List Paragraph"/>
    <w:basedOn w:val="a"/>
    <w:link w:val="ae"/>
    <w:uiPriority w:val="34"/>
    <w:qFormat/>
    <w:rsid w:val="006D327C"/>
    <w:pPr>
      <w:ind w:left="720"/>
      <w:contextualSpacing/>
    </w:pPr>
  </w:style>
  <w:style w:type="paragraph" w:customStyle="1" w:styleId="af">
    <w:name w:val="Знак"/>
    <w:basedOn w:val="a"/>
    <w:rsid w:val="00085F9B"/>
    <w:pPr>
      <w:spacing w:after="160" w:line="240" w:lineRule="exact"/>
    </w:pPr>
    <w:rPr>
      <w:rFonts w:ascii="Verdana" w:hAnsi="Verdana"/>
      <w:sz w:val="20"/>
      <w:szCs w:val="20"/>
      <w:lang w:val="en-US" w:eastAsia="en-US"/>
    </w:rPr>
  </w:style>
  <w:style w:type="paragraph" w:customStyle="1" w:styleId="af0">
    <w:name w:val="Знак"/>
    <w:basedOn w:val="a"/>
    <w:rsid w:val="004745D7"/>
    <w:pPr>
      <w:spacing w:after="160" w:line="240" w:lineRule="exact"/>
    </w:pPr>
    <w:rPr>
      <w:rFonts w:ascii="Verdana" w:hAnsi="Verdana"/>
      <w:sz w:val="20"/>
      <w:szCs w:val="20"/>
      <w:lang w:val="en-US" w:eastAsia="en-US"/>
    </w:rPr>
  </w:style>
  <w:style w:type="paragraph" w:customStyle="1" w:styleId="af1">
    <w:name w:val="Знак"/>
    <w:basedOn w:val="a"/>
    <w:rsid w:val="00901CC8"/>
    <w:pPr>
      <w:spacing w:after="160" w:line="240" w:lineRule="exact"/>
    </w:pPr>
    <w:rPr>
      <w:rFonts w:ascii="Verdana" w:hAnsi="Verdana"/>
      <w:sz w:val="20"/>
      <w:szCs w:val="20"/>
      <w:lang w:val="en-US" w:eastAsia="en-US"/>
    </w:rPr>
  </w:style>
  <w:style w:type="paragraph" w:styleId="af2">
    <w:name w:val="header"/>
    <w:basedOn w:val="a"/>
    <w:link w:val="af3"/>
    <w:rsid w:val="006254D0"/>
    <w:pPr>
      <w:tabs>
        <w:tab w:val="center" w:pos="4153"/>
        <w:tab w:val="right" w:pos="8306"/>
      </w:tabs>
    </w:pPr>
    <w:rPr>
      <w:sz w:val="20"/>
      <w:szCs w:val="20"/>
    </w:rPr>
  </w:style>
  <w:style w:type="character" w:customStyle="1" w:styleId="af3">
    <w:name w:val="Верхний колонтитул Знак"/>
    <w:basedOn w:val="a0"/>
    <w:link w:val="af2"/>
    <w:rsid w:val="006254D0"/>
    <w:rPr>
      <w:rFonts w:ascii="Times New Roman" w:eastAsia="Times New Roman" w:hAnsi="Times New Roman" w:cs="Times New Roman"/>
      <w:sz w:val="20"/>
      <w:szCs w:val="20"/>
      <w:lang w:eastAsia="ru-RU"/>
    </w:rPr>
  </w:style>
  <w:style w:type="paragraph" w:customStyle="1" w:styleId="af4">
    <w:name w:val="Знак"/>
    <w:basedOn w:val="a"/>
    <w:rsid w:val="00C567A1"/>
    <w:pPr>
      <w:spacing w:after="160" w:line="240" w:lineRule="exact"/>
    </w:pPr>
    <w:rPr>
      <w:rFonts w:ascii="Verdana" w:hAnsi="Verdana"/>
      <w:sz w:val="20"/>
      <w:szCs w:val="20"/>
      <w:lang w:val="en-US" w:eastAsia="en-US"/>
    </w:rPr>
  </w:style>
  <w:style w:type="character" w:customStyle="1" w:styleId="FontStyle61">
    <w:name w:val="Font Style61"/>
    <w:uiPriority w:val="99"/>
    <w:rsid w:val="00124802"/>
    <w:rPr>
      <w:rFonts w:ascii="Times New Roman" w:hAnsi="Times New Roman" w:cs="Times New Roman"/>
      <w:sz w:val="26"/>
      <w:szCs w:val="26"/>
    </w:rPr>
  </w:style>
  <w:style w:type="character" w:customStyle="1" w:styleId="FontStyle106">
    <w:name w:val="Font Style106"/>
    <w:uiPriority w:val="99"/>
    <w:rsid w:val="00D7222D"/>
    <w:rPr>
      <w:rFonts w:ascii="Times New Roman" w:hAnsi="Times New Roman" w:cs="Times New Roman"/>
      <w:sz w:val="24"/>
      <w:szCs w:val="24"/>
    </w:rPr>
  </w:style>
  <w:style w:type="paragraph" w:customStyle="1" w:styleId="Style10">
    <w:name w:val="Style10"/>
    <w:basedOn w:val="a"/>
    <w:uiPriority w:val="99"/>
    <w:rsid w:val="00D7222D"/>
    <w:pPr>
      <w:widowControl w:val="0"/>
      <w:autoSpaceDE w:val="0"/>
      <w:autoSpaceDN w:val="0"/>
      <w:adjustRightInd w:val="0"/>
      <w:spacing w:line="374" w:lineRule="exact"/>
      <w:ind w:firstLine="701"/>
      <w:jc w:val="both"/>
    </w:pPr>
    <w:rPr>
      <w:sz w:val="24"/>
    </w:rPr>
  </w:style>
  <w:style w:type="paragraph" w:styleId="2">
    <w:name w:val="Body Text Indent 2"/>
    <w:basedOn w:val="a"/>
    <w:link w:val="20"/>
    <w:uiPriority w:val="99"/>
    <w:semiHidden/>
    <w:unhideWhenUsed/>
    <w:rsid w:val="00D42D83"/>
    <w:pPr>
      <w:spacing w:after="120" w:line="480" w:lineRule="auto"/>
      <w:ind w:left="283"/>
    </w:pPr>
  </w:style>
  <w:style w:type="character" w:customStyle="1" w:styleId="20">
    <w:name w:val="Основной текст с отступом 2 Знак"/>
    <w:basedOn w:val="a0"/>
    <w:link w:val="2"/>
    <w:uiPriority w:val="99"/>
    <w:semiHidden/>
    <w:rsid w:val="00D42D83"/>
    <w:rPr>
      <w:rFonts w:ascii="Times New Roman" w:eastAsia="Times New Roman" w:hAnsi="Times New Roman" w:cs="Times New Roman"/>
      <w:sz w:val="28"/>
      <w:szCs w:val="24"/>
      <w:lang w:eastAsia="ru-RU"/>
    </w:rPr>
  </w:style>
  <w:style w:type="paragraph" w:customStyle="1" w:styleId="af5">
    <w:name w:val="Знак"/>
    <w:basedOn w:val="a"/>
    <w:rsid w:val="00454649"/>
    <w:pPr>
      <w:spacing w:after="160" w:line="240" w:lineRule="exact"/>
    </w:pPr>
    <w:rPr>
      <w:rFonts w:ascii="Verdana" w:hAnsi="Verdana"/>
      <w:sz w:val="20"/>
      <w:szCs w:val="20"/>
      <w:lang w:val="en-US" w:eastAsia="en-US"/>
    </w:rPr>
  </w:style>
  <w:style w:type="paragraph" w:styleId="af6">
    <w:name w:val="footer"/>
    <w:basedOn w:val="a"/>
    <w:link w:val="af7"/>
    <w:uiPriority w:val="99"/>
    <w:unhideWhenUsed/>
    <w:rsid w:val="0011314B"/>
    <w:pPr>
      <w:tabs>
        <w:tab w:val="center" w:pos="4677"/>
        <w:tab w:val="right" w:pos="9355"/>
      </w:tabs>
    </w:pPr>
  </w:style>
  <w:style w:type="character" w:customStyle="1" w:styleId="af7">
    <w:name w:val="Нижний колонтитул Знак"/>
    <w:basedOn w:val="a0"/>
    <w:link w:val="af6"/>
    <w:uiPriority w:val="99"/>
    <w:rsid w:val="0011314B"/>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304666"/>
    <w:rPr>
      <w:rFonts w:ascii="Times New Roman" w:eastAsia="Times New Roman" w:hAnsi="Times New Roman" w:cs="Times New Roman"/>
      <w:sz w:val="24"/>
      <w:szCs w:val="20"/>
      <w:lang w:eastAsia="ru-RU"/>
    </w:rPr>
  </w:style>
  <w:style w:type="paragraph" w:customStyle="1" w:styleId="Style7">
    <w:name w:val="Style7"/>
    <w:basedOn w:val="a"/>
    <w:uiPriority w:val="99"/>
    <w:rsid w:val="008024B6"/>
    <w:pPr>
      <w:widowControl w:val="0"/>
      <w:autoSpaceDE w:val="0"/>
      <w:autoSpaceDN w:val="0"/>
      <w:adjustRightInd w:val="0"/>
      <w:spacing w:line="370" w:lineRule="exact"/>
      <w:ind w:firstLine="701"/>
      <w:jc w:val="both"/>
    </w:pPr>
    <w:rPr>
      <w:sz w:val="24"/>
    </w:rPr>
  </w:style>
  <w:style w:type="character" w:customStyle="1" w:styleId="FontStyle72">
    <w:name w:val="Font Style72"/>
    <w:uiPriority w:val="99"/>
    <w:rsid w:val="008024B6"/>
    <w:rPr>
      <w:rFonts w:ascii="Times New Roman" w:hAnsi="Times New Roman" w:cs="Times New Roman"/>
      <w:sz w:val="26"/>
      <w:szCs w:val="26"/>
    </w:rPr>
  </w:style>
  <w:style w:type="paragraph" w:customStyle="1" w:styleId="ConsPlusNormal">
    <w:name w:val="ConsPlusNormal"/>
    <w:rsid w:val="00E8263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e">
    <w:name w:val="Абзац списка Знак"/>
    <w:link w:val="ad"/>
    <w:uiPriority w:val="34"/>
    <w:locked/>
    <w:rsid w:val="00902E8E"/>
    <w:rPr>
      <w:rFonts w:ascii="Times New Roman" w:eastAsia="Times New Roman" w:hAnsi="Times New Roman" w:cs="Times New Roman"/>
      <w:sz w:val="28"/>
      <w:szCs w:val="24"/>
      <w:lang w:eastAsia="ru-RU"/>
    </w:rPr>
  </w:style>
  <w:style w:type="paragraph" w:customStyle="1" w:styleId="Style23">
    <w:name w:val="Style23"/>
    <w:basedOn w:val="a"/>
    <w:uiPriority w:val="99"/>
    <w:rsid w:val="00A27793"/>
    <w:pPr>
      <w:widowControl w:val="0"/>
      <w:autoSpaceDE w:val="0"/>
      <w:autoSpaceDN w:val="0"/>
      <w:adjustRightInd w:val="0"/>
      <w:spacing w:line="358" w:lineRule="exact"/>
      <w:ind w:firstLine="715"/>
      <w:jc w:val="both"/>
    </w:pPr>
    <w:rPr>
      <w:rFonts w:eastAsiaTheme="minorEastAsia"/>
      <w:sz w:val="24"/>
    </w:rPr>
  </w:style>
  <w:style w:type="character" w:customStyle="1" w:styleId="FontStyle108">
    <w:name w:val="Font Style108"/>
    <w:basedOn w:val="a0"/>
    <w:uiPriority w:val="99"/>
    <w:rsid w:val="00914887"/>
    <w:rPr>
      <w:rFonts w:ascii="Times New Roman" w:hAnsi="Times New Roman" w:cs="Times New Roman"/>
      <w:sz w:val="26"/>
      <w:szCs w:val="26"/>
    </w:rPr>
  </w:style>
  <w:style w:type="paragraph" w:customStyle="1" w:styleId="Style4">
    <w:name w:val="Style4"/>
    <w:basedOn w:val="a"/>
    <w:uiPriority w:val="99"/>
    <w:rsid w:val="007E54DF"/>
    <w:pPr>
      <w:widowControl w:val="0"/>
      <w:autoSpaceDE w:val="0"/>
      <w:autoSpaceDN w:val="0"/>
      <w:adjustRightInd w:val="0"/>
      <w:jc w:val="both"/>
    </w:pPr>
    <w:rPr>
      <w:rFonts w:eastAsiaTheme="minorEastAsia"/>
      <w:sz w:val="24"/>
    </w:rPr>
  </w:style>
  <w:style w:type="paragraph" w:customStyle="1" w:styleId="Style5">
    <w:name w:val="Style5"/>
    <w:basedOn w:val="a"/>
    <w:uiPriority w:val="99"/>
    <w:rsid w:val="007E54DF"/>
    <w:pPr>
      <w:widowControl w:val="0"/>
      <w:autoSpaceDE w:val="0"/>
      <w:autoSpaceDN w:val="0"/>
      <w:adjustRightInd w:val="0"/>
      <w:spacing w:line="269" w:lineRule="exact"/>
    </w:pPr>
    <w:rPr>
      <w:rFonts w:eastAsiaTheme="minorEastAsia"/>
      <w:sz w:val="24"/>
    </w:rPr>
  </w:style>
  <w:style w:type="paragraph" w:customStyle="1" w:styleId="Style6">
    <w:name w:val="Style6"/>
    <w:basedOn w:val="a"/>
    <w:uiPriority w:val="99"/>
    <w:rsid w:val="007E54DF"/>
    <w:pPr>
      <w:widowControl w:val="0"/>
      <w:autoSpaceDE w:val="0"/>
      <w:autoSpaceDN w:val="0"/>
      <w:adjustRightInd w:val="0"/>
      <w:spacing w:line="394" w:lineRule="exact"/>
    </w:pPr>
    <w:rPr>
      <w:rFonts w:eastAsiaTheme="minorEastAsia"/>
      <w:sz w:val="24"/>
    </w:rPr>
  </w:style>
  <w:style w:type="paragraph" w:customStyle="1" w:styleId="Style9">
    <w:name w:val="Style9"/>
    <w:basedOn w:val="a"/>
    <w:uiPriority w:val="99"/>
    <w:rsid w:val="007E54DF"/>
    <w:pPr>
      <w:widowControl w:val="0"/>
      <w:autoSpaceDE w:val="0"/>
      <w:autoSpaceDN w:val="0"/>
      <w:adjustRightInd w:val="0"/>
      <w:spacing w:line="272" w:lineRule="exact"/>
      <w:jc w:val="both"/>
    </w:pPr>
    <w:rPr>
      <w:rFonts w:eastAsiaTheme="minorEastAsia"/>
      <w:sz w:val="24"/>
    </w:rPr>
  </w:style>
  <w:style w:type="character" w:customStyle="1" w:styleId="FontStyle35">
    <w:name w:val="Font Style35"/>
    <w:basedOn w:val="a0"/>
    <w:uiPriority w:val="99"/>
    <w:rsid w:val="007E54DF"/>
    <w:rPr>
      <w:rFonts w:ascii="Times New Roman" w:hAnsi="Times New Roman" w:cs="Times New Roman"/>
      <w:i/>
      <w:iCs/>
      <w:sz w:val="22"/>
      <w:szCs w:val="22"/>
    </w:rPr>
  </w:style>
  <w:style w:type="character" w:customStyle="1" w:styleId="FontStyle36">
    <w:name w:val="Font Style36"/>
    <w:basedOn w:val="a0"/>
    <w:uiPriority w:val="99"/>
    <w:rsid w:val="007E54DF"/>
    <w:rPr>
      <w:rFonts w:ascii="Times New Roman" w:hAnsi="Times New Roman" w:cs="Times New Roman"/>
      <w:b/>
      <w:bCs/>
      <w:sz w:val="22"/>
      <w:szCs w:val="22"/>
    </w:rPr>
  </w:style>
  <w:style w:type="character" w:customStyle="1" w:styleId="FontStyle37">
    <w:name w:val="Font Style37"/>
    <w:basedOn w:val="a0"/>
    <w:uiPriority w:val="99"/>
    <w:rsid w:val="007E54DF"/>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5F1"/>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04666"/>
    <w:pPr>
      <w:keepNext/>
      <w:jc w:val="both"/>
      <w:outlineLvl w:val="0"/>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935F1"/>
    <w:pPr>
      <w:spacing w:after="200" w:line="276" w:lineRule="auto"/>
      <w:ind w:left="720"/>
    </w:pPr>
    <w:rPr>
      <w:rFonts w:ascii="Calibri" w:hAnsi="Calibri" w:cs="Calibri"/>
      <w:sz w:val="22"/>
      <w:szCs w:val="22"/>
      <w:lang w:eastAsia="en-US"/>
    </w:rPr>
  </w:style>
  <w:style w:type="paragraph" w:styleId="a3">
    <w:name w:val="Body Text"/>
    <w:basedOn w:val="a"/>
    <w:link w:val="a4"/>
    <w:rsid w:val="007935F1"/>
    <w:pPr>
      <w:jc w:val="both"/>
    </w:pPr>
  </w:style>
  <w:style w:type="character" w:customStyle="1" w:styleId="a4">
    <w:name w:val="Основной текст Знак"/>
    <w:basedOn w:val="a0"/>
    <w:link w:val="a3"/>
    <w:rsid w:val="007935F1"/>
    <w:rPr>
      <w:rFonts w:ascii="Times New Roman" w:eastAsia="Times New Roman" w:hAnsi="Times New Roman" w:cs="Times New Roman"/>
      <w:sz w:val="28"/>
      <w:szCs w:val="24"/>
      <w:lang w:eastAsia="ru-RU"/>
    </w:rPr>
  </w:style>
  <w:style w:type="paragraph" w:styleId="a5">
    <w:name w:val="Title"/>
    <w:basedOn w:val="a"/>
    <w:link w:val="a6"/>
    <w:uiPriority w:val="10"/>
    <w:qFormat/>
    <w:rsid w:val="007935F1"/>
    <w:pPr>
      <w:jc w:val="center"/>
    </w:pPr>
    <w:rPr>
      <w:b/>
      <w:bCs/>
    </w:rPr>
  </w:style>
  <w:style w:type="character" w:customStyle="1" w:styleId="a6">
    <w:name w:val="Название Знак"/>
    <w:basedOn w:val="a0"/>
    <w:link w:val="a5"/>
    <w:uiPriority w:val="10"/>
    <w:rsid w:val="007935F1"/>
    <w:rPr>
      <w:rFonts w:ascii="Times New Roman" w:eastAsia="Times New Roman" w:hAnsi="Times New Roman" w:cs="Times New Roman"/>
      <w:b/>
      <w:bCs/>
      <w:sz w:val="28"/>
      <w:szCs w:val="24"/>
      <w:lang w:eastAsia="ru-RU"/>
    </w:rPr>
  </w:style>
  <w:style w:type="paragraph" w:styleId="a7">
    <w:name w:val="Body Text Indent"/>
    <w:basedOn w:val="a"/>
    <w:link w:val="a8"/>
    <w:uiPriority w:val="99"/>
    <w:unhideWhenUsed/>
    <w:rsid w:val="006D23FA"/>
    <w:pPr>
      <w:spacing w:after="120"/>
      <w:ind w:left="283"/>
    </w:pPr>
  </w:style>
  <w:style w:type="character" w:customStyle="1" w:styleId="a8">
    <w:name w:val="Основной текст с отступом Знак"/>
    <w:basedOn w:val="a0"/>
    <w:link w:val="a7"/>
    <w:uiPriority w:val="99"/>
    <w:rsid w:val="006D23FA"/>
    <w:rPr>
      <w:rFonts w:ascii="Times New Roman" w:eastAsia="Times New Roman" w:hAnsi="Times New Roman" w:cs="Times New Roman"/>
      <w:sz w:val="28"/>
      <w:szCs w:val="24"/>
      <w:lang w:eastAsia="ru-RU"/>
    </w:rPr>
  </w:style>
  <w:style w:type="paragraph" w:customStyle="1" w:styleId="a9">
    <w:name w:val="Знак"/>
    <w:basedOn w:val="a"/>
    <w:rsid w:val="00803611"/>
    <w:pPr>
      <w:spacing w:after="160" w:line="240" w:lineRule="exact"/>
    </w:pPr>
    <w:rPr>
      <w:rFonts w:ascii="Verdana" w:hAnsi="Verdana"/>
      <w:sz w:val="20"/>
      <w:szCs w:val="20"/>
      <w:lang w:val="en-US" w:eastAsia="en-US"/>
    </w:rPr>
  </w:style>
  <w:style w:type="paragraph" w:styleId="aa">
    <w:name w:val="Balloon Text"/>
    <w:basedOn w:val="a"/>
    <w:link w:val="ab"/>
    <w:uiPriority w:val="99"/>
    <w:semiHidden/>
    <w:unhideWhenUsed/>
    <w:rsid w:val="003D196D"/>
    <w:rPr>
      <w:rFonts w:ascii="Tahoma" w:hAnsi="Tahoma" w:cs="Tahoma"/>
      <w:sz w:val="16"/>
      <w:szCs w:val="16"/>
    </w:rPr>
  </w:style>
  <w:style w:type="character" w:customStyle="1" w:styleId="ab">
    <w:name w:val="Текст выноски Знак"/>
    <w:basedOn w:val="a0"/>
    <w:link w:val="aa"/>
    <w:uiPriority w:val="99"/>
    <w:semiHidden/>
    <w:rsid w:val="003D196D"/>
    <w:rPr>
      <w:rFonts w:ascii="Tahoma" w:eastAsia="Times New Roman" w:hAnsi="Tahoma" w:cs="Tahoma"/>
      <w:sz w:val="16"/>
      <w:szCs w:val="16"/>
      <w:lang w:eastAsia="ru-RU"/>
    </w:rPr>
  </w:style>
  <w:style w:type="paragraph" w:customStyle="1" w:styleId="ac">
    <w:name w:val="Знак"/>
    <w:basedOn w:val="a"/>
    <w:rsid w:val="00BD4ADA"/>
    <w:pPr>
      <w:spacing w:after="160" w:line="240" w:lineRule="exact"/>
    </w:pPr>
    <w:rPr>
      <w:rFonts w:ascii="Verdana" w:hAnsi="Verdana"/>
      <w:sz w:val="20"/>
      <w:szCs w:val="20"/>
      <w:lang w:val="en-US" w:eastAsia="en-US"/>
    </w:rPr>
  </w:style>
  <w:style w:type="paragraph" w:customStyle="1" w:styleId="ConsTitle">
    <w:name w:val="ConsTitle"/>
    <w:rsid w:val="00A44C5F"/>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styleId="ad">
    <w:name w:val="List Paragraph"/>
    <w:basedOn w:val="a"/>
    <w:link w:val="ae"/>
    <w:uiPriority w:val="34"/>
    <w:qFormat/>
    <w:rsid w:val="006D327C"/>
    <w:pPr>
      <w:ind w:left="720"/>
      <w:contextualSpacing/>
    </w:pPr>
  </w:style>
  <w:style w:type="paragraph" w:customStyle="1" w:styleId="af">
    <w:name w:val="Знак"/>
    <w:basedOn w:val="a"/>
    <w:rsid w:val="00085F9B"/>
    <w:pPr>
      <w:spacing w:after="160" w:line="240" w:lineRule="exact"/>
    </w:pPr>
    <w:rPr>
      <w:rFonts w:ascii="Verdana" w:hAnsi="Verdana"/>
      <w:sz w:val="20"/>
      <w:szCs w:val="20"/>
      <w:lang w:val="en-US" w:eastAsia="en-US"/>
    </w:rPr>
  </w:style>
  <w:style w:type="paragraph" w:customStyle="1" w:styleId="af0">
    <w:name w:val="Знак"/>
    <w:basedOn w:val="a"/>
    <w:rsid w:val="004745D7"/>
    <w:pPr>
      <w:spacing w:after="160" w:line="240" w:lineRule="exact"/>
    </w:pPr>
    <w:rPr>
      <w:rFonts w:ascii="Verdana" w:hAnsi="Verdana"/>
      <w:sz w:val="20"/>
      <w:szCs w:val="20"/>
      <w:lang w:val="en-US" w:eastAsia="en-US"/>
    </w:rPr>
  </w:style>
  <w:style w:type="paragraph" w:customStyle="1" w:styleId="af1">
    <w:name w:val="Знак"/>
    <w:basedOn w:val="a"/>
    <w:rsid w:val="00901CC8"/>
    <w:pPr>
      <w:spacing w:after="160" w:line="240" w:lineRule="exact"/>
    </w:pPr>
    <w:rPr>
      <w:rFonts w:ascii="Verdana" w:hAnsi="Verdana"/>
      <w:sz w:val="20"/>
      <w:szCs w:val="20"/>
      <w:lang w:val="en-US" w:eastAsia="en-US"/>
    </w:rPr>
  </w:style>
  <w:style w:type="paragraph" w:styleId="af2">
    <w:name w:val="header"/>
    <w:basedOn w:val="a"/>
    <w:link w:val="af3"/>
    <w:rsid w:val="006254D0"/>
    <w:pPr>
      <w:tabs>
        <w:tab w:val="center" w:pos="4153"/>
        <w:tab w:val="right" w:pos="8306"/>
      </w:tabs>
    </w:pPr>
    <w:rPr>
      <w:sz w:val="20"/>
      <w:szCs w:val="20"/>
    </w:rPr>
  </w:style>
  <w:style w:type="character" w:customStyle="1" w:styleId="af3">
    <w:name w:val="Верхний колонтитул Знак"/>
    <w:basedOn w:val="a0"/>
    <w:link w:val="af2"/>
    <w:rsid w:val="006254D0"/>
    <w:rPr>
      <w:rFonts w:ascii="Times New Roman" w:eastAsia="Times New Roman" w:hAnsi="Times New Roman" w:cs="Times New Roman"/>
      <w:sz w:val="20"/>
      <w:szCs w:val="20"/>
      <w:lang w:eastAsia="ru-RU"/>
    </w:rPr>
  </w:style>
  <w:style w:type="paragraph" w:customStyle="1" w:styleId="af4">
    <w:name w:val="Знак"/>
    <w:basedOn w:val="a"/>
    <w:rsid w:val="00C567A1"/>
    <w:pPr>
      <w:spacing w:after="160" w:line="240" w:lineRule="exact"/>
    </w:pPr>
    <w:rPr>
      <w:rFonts w:ascii="Verdana" w:hAnsi="Verdana"/>
      <w:sz w:val="20"/>
      <w:szCs w:val="20"/>
      <w:lang w:val="en-US" w:eastAsia="en-US"/>
    </w:rPr>
  </w:style>
  <w:style w:type="character" w:customStyle="1" w:styleId="FontStyle61">
    <w:name w:val="Font Style61"/>
    <w:uiPriority w:val="99"/>
    <w:rsid w:val="00124802"/>
    <w:rPr>
      <w:rFonts w:ascii="Times New Roman" w:hAnsi="Times New Roman" w:cs="Times New Roman"/>
      <w:sz w:val="26"/>
      <w:szCs w:val="26"/>
    </w:rPr>
  </w:style>
  <w:style w:type="character" w:customStyle="1" w:styleId="FontStyle106">
    <w:name w:val="Font Style106"/>
    <w:uiPriority w:val="99"/>
    <w:rsid w:val="00D7222D"/>
    <w:rPr>
      <w:rFonts w:ascii="Times New Roman" w:hAnsi="Times New Roman" w:cs="Times New Roman"/>
      <w:sz w:val="24"/>
      <w:szCs w:val="24"/>
    </w:rPr>
  </w:style>
  <w:style w:type="paragraph" w:customStyle="1" w:styleId="Style10">
    <w:name w:val="Style10"/>
    <w:basedOn w:val="a"/>
    <w:uiPriority w:val="99"/>
    <w:rsid w:val="00D7222D"/>
    <w:pPr>
      <w:widowControl w:val="0"/>
      <w:autoSpaceDE w:val="0"/>
      <w:autoSpaceDN w:val="0"/>
      <w:adjustRightInd w:val="0"/>
      <w:spacing w:line="374" w:lineRule="exact"/>
      <w:ind w:firstLine="701"/>
      <w:jc w:val="both"/>
    </w:pPr>
    <w:rPr>
      <w:sz w:val="24"/>
    </w:rPr>
  </w:style>
  <w:style w:type="paragraph" w:styleId="2">
    <w:name w:val="Body Text Indent 2"/>
    <w:basedOn w:val="a"/>
    <w:link w:val="20"/>
    <w:uiPriority w:val="99"/>
    <w:semiHidden/>
    <w:unhideWhenUsed/>
    <w:rsid w:val="00D42D83"/>
    <w:pPr>
      <w:spacing w:after="120" w:line="480" w:lineRule="auto"/>
      <w:ind w:left="283"/>
    </w:pPr>
  </w:style>
  <w:style w:type="character" w:customStyle="1" w:styleId="20">
    <w:name w:val="Основной текст с отступом 2 Знак"/>
    <w:basedOn w:val="a0"/>
    <w:link w:val="2"/>
    <w:uiPriority w:val="99"/>
    <w:semiHidden/>
    <w:rsid w:val="00D42D83"/>
    <w:rPr>
      <w:rFonts w:ascii="Times New Roman" w:eastAsia="Times New Roman" w:hAnsi="Times New Roman" w:cs="Times New Roman"/>
      <w:sz w:val="28"/>
      <w:szCs w:val="24"/>
      <w:lang w:eastAsia="ru-RU"/>
    </w:rPr>
  </w:style>
  <w:style w:type="paragraph" w:customStyle="1" w:styleId="af5">
    <w:name w:val="Знак"/>
    <w:basedOn w:val="a"/>
    <w:rsid w:val="00454649"/>
    <w:pPr>
      <w:spacing w:after="160" w:line="240" w:lineRule="exact"/>
    </w:pPr>
    <w:rPr>
      <w:rFonts w:ascii="Verdana" w:hAnsi="Verdana"/>
      <w:sz w:val="20"/>
      <w:szCs w:val="20"/>
      <w:lang w:val="en-US" w:eastAsia="en-US"/>
    </w:rPr>
  </w:style>
  <w:style w:type="paragraph" w:styleId="af6">
    <w:name w:val="footer"/>
    <w:basedOn w:val="a"/>
    <w:link w:val="af7"/>
    <w:uiPriority w:val="99"/>
    <w:unhideWhenUsed/>
    <w:rsid w:val="0011314B"/>
    <w:pPr>
      <w:tabs>
        <w:tab w:val="center" w:pos="4677"/>
        <w:tab w:val="right" w:pos="9355"/>
      </w:tabs>
    </w:pPr>
  </w:style>
  <w:style w:type="character" w:customStyle="1" w:styleId="af7">
    <w:name w:val="Нижний колонтитул Знак"/>
    <w:basedOn w:val="a0"/>
    <w:link w:val="af6"/>
    <w:uiPriority w:val="99"/>
    <w:rsid w:val="0011314B"/>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304666"/>
    <w:rPr>
      <w:rFonts w:ascii="Times New Roman" w:eastAsia="Times New Roman" w:hAnsi="Times New Roman" w:cs="Times New Roman"/>
      <w:sz w:val="24"/>
      <w:szCs w:val="20"/>
      <w:lang w:eastAsia="ru-RU"/>
    </w:rPr>
  </w:style>
  <w:style w:type="paragraph" w:customStyle="1" w:styleId="Style7">
    <w:name w:val="Style7"/>
    <w:basedOn w:val="a"/>
    <w:uiPriority w:val="99"/>
    <w:rsid w:val="008024B6"/>
    <w:pPr>
      <w:widowControl w:val="0"/>
      <w:autoSpaceDE w:val="0"/>
      <w:autoSpaceDN w:val="0"/>
      <w:adjustRightInd w:val="0"/>
      <w:spacing w:line="370" w:lineRule="exact"/>
      <w:ind w:firstLine="701"/>
      <w:jc w:val="both"/>
    </w:pPr>
    <w:rPr>
      <w:sz w:val="24"/>
    </w:rPr>
  </w:style>
  <w:style w:type="character" w:customStyle="1" w:styleId="FontStyle72">
    <w:name w:val="Font Style72"/>
    <w:uiPriority w:val="99"/>
    <w:rsid w:val="008024B6"/>
    <w:rPr>
      <w:rFonts w:ascii="Times New Roman" w:hAnsi="Times New Roman" w:cs="Times New Roman"/>
      <w:sz w:val="26"/>
      <w:szCs w:val="26"/>
    </w:rPr>
  </w:style>
  <w:style w:type="paragraph" w:customStyle="1" w:styleId="ConsPlusNormal">
    <w:name w:val="ConsPlusNormal"/>
    <w:rsid w:val="00E8263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e">
    <w:name w:val="Абзац списка Знак"/>
    <w:link w:val="ad"/>
    <w:uiPriority w:val="34"/>
    <w:locked/>
    <w:rsid w:val="00902E8E"/>
    <w:rPr>
      <w:rFonts w:ascii="Times New Roman" w:eastAsia="Times New Roman" w:hAnsi="Times New Roman" w:cs="Times New Roman"/>
      <w:sz w:val="28"/>
      <w:szCs w:val="24"/>
      <w:lang w:eastAsia="ru-RU"/>
    </w:rPr>
  </w:style>
  <w:style w:type="paragraph" w:customStyle="1" w:styleId="Style23">
    <w:name w:val="Style23"/>
    <w:basedOn w:val="a"/>
    <w:uiPriority w:val="99"/>
    <w:rsid w:val="00A27793"/>
    <w:pPr>
      <w:widowControl w:val="0"/>
      <w:autoSpaceDE w:val="0"/>
      <w:autoSpaceDN w:val="0"/>
      <w:adjustRightInd w:val="0"/>
      <w:spacing w:line="358" w:lineRule="exact"/>
      <w:ind w:firstLine="715"/>
      <w:jc w:val="both"/>
    </w:pPr>
    <w:rPr>
      <w:rFonts w:eastAsiaTheme="minorEastAsia"/>
      <w:sz w:val="24"/>
    </w:rPr>
  </w:style>
  <w:style w:type="character" w:customStyle="1" w:styleId="FontStyle108">
    <w:name w:val="Font Style108"/>
    <w:basedOn w:val="a0"/>
    <w:uiPriority w:val="99"/>
    <w:rsid w:val="00914887"/>
    <w:rPr>
      <w:rFonts w:ascii="Times New Roman" w:hAnsi="Times New Roman" w:cs="Times New Roman"/>
      <w:sz w:val="26"/>
      <w:szCs w:val="26"/>
    </w:rPr>
  </w:style>
  <w:style w:type="paragraph" w:customStyle="1" w:styleId="Style4">
    <w:name w:val="Style4"/>
    <w:basedOn w:val="a"/>
    <w:uiPriority w:val="99"/>
    <w:rsid w:val="007E54DF"/>
    <w:pPr>
      <w:widowControl w:val="0"/>
      <w:autoSpaceDE w:val="0"/>
      <w:autoSpaceDN w:val="0"/>
      <w:adjustRightInd w:val="0"/>
      <w:jc w:val="both"/>
    </w:pPr>
    <w:rPr>
      <w:rFonts w:eastAsiaTheme="minorEastAsia"/>
      <w:sz w:val="24"/>
    </w:rPr>
  </w:style>
  <w:style w:type="paragraph" w:customStyle="1" w:styleId="Style5">
    <w:name w:val="Style5"/>
    <w:basedOn w:val="a"/>
    <w:uiPriority w:val="99"/>
    <w:rsid w:val="007E54DF"/>
    <w:pPr>
      <w:widowControl w:val="0"/>
      <w:autoSpaceDE w:val="0"/>
      <w:autoSpaceDN w:val="0"/>
      <w:adjustRightInd w:val="0"/>
      <w:spacing w:line="269" w:lineRule="exact"/>
    </w:pPr>
    <w:rPr>
      <w:rFonts w:eastAsiaTheme="minorEastAsia"/>
      <w:sz w:val="24"/>
    </w:rPr>
  </w:style>
  <w:style w:type="paragraph" w:customStyle="1" w:styleId="Style6">
    <w:name w:val="Style6"/>
    <w:basedOn w:val="a"/>
    <w:uiPriority w:val="99"/>
    <w:rsid w:val="007E54DF"/>
    <w:pPr>
      <w:widowControl w:val="0"/>
      <w:autoSpaceDE w:val="0"/>
      <w:autoSpaceDN w:val="0"/>
      <w:adjustRightInd w:val="0"/>
      <w:spacing w:line="394" w:lineRule="exact"/>
    </w:pPr>
    <w:rPr>
      <w:rFonts w:eastAsiaTheme="minorEastAsia"/>
      <w:sz w:val="24"/>
    </w:rPr>
  </w:style>
  <w:style w:type="paragraph" w:customStyle="1" w:styleId="Style9">
    <w:name w:val="Style9"/>
    <w:basedOn w:val="a"/>
    <w:uiPriority w:val="99"/>
    <w:rsid w:val="007E54DF"/>
    <w:pPr>
      <w:widowControl w:val="0"/>
      <w:autoSpaceDE w:val="0"/>
      <w:autoSpaceDN w:val="0"/>
      <w:adjustRightInd w:val="0"/>
      <w:spacing w:line="272" w:lineRule="exact"/>
      <w:jc w:val="both"/>
    </w:pPr>
    <w:rPr>
      <w:rFonts w:eastAsiaTheme="minorEastAsia"/>
      <w:sz w:val="24"/>
    </w:rPr>
  </w:style>
  <w:style w:type="character" w:customStyle="1" w:styleId="FontStyle35">
    <w:name w:val="Font Style35"/>
    <w:basedOn w:val="a0"/>
    <w:uiPriority w:val="99"/>
    <w:rsid w:val="007E54DF"/>
    <w:rPr>
      <w:rFonts w:ascii="Times New Roman" w:hAnsi="Times New Roman" w:cs="Times New Roman"/>
      <w:i/>
      <w:iCs/>
      <w:sz w:val="22"/>
      <w:szCs w:val="22"/>
    </w:rPr>
  </w:style>
  <w:style w:type="character" w:customStyle="1" w:styleId="FontStyle36">
    <w:name w:val="Font Style36"/>
    <w:basedOn w:val="a0"/>
    <w:uiPriority w:val="99"/>
    <w:rsid w:val="007E54DF"/>
    <w:rPr>
      <w:rFonts w:ascii="Times New Roman" w:hAnsi="Times New Roman" w:cs="Times New Roman"/>
      <w:b/>
      <w:bCs/>
      <w:sz w:val="22"/>
      <w:szCs w:val="22"/>
    </w:rPr>
  </w:style>
  <w:style w:type="character" w:customStyle="1" w:styleId="FontStyle37">
    <w:name w:val="Font Style37"/>
    <w:basedOn w:val="a0"/>
    <w:uiPriority w:val="99"/>
    <w:rsid w:val="007E54D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71C2AE1-FE14-4EBF-A1C9-C6D5E8DA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9</Pages>
  <Words>4249</Words>
  <Characters>24222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SAVINOVA</dc:creator>
  <cp:lastModifiedBy>SMIRNOVA</cp:lastModifiedBy>
  <cp:revision>463</cp:revision>
  <cp:lastPrinted>2021-01-08T10:40:00Z</cp:lastPrinted>
  <dcterms:created xsi:type="dcterms:W3CDTF">2020-01-20T14:55:00Z</dcterms:created>
  <dcterms:modified xsi:type="dcterms:W3CDTF">2021-02-09T15:16:00Z</dcterms:modified>
</cp:coreProperties>
</file>