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3CE" w:rsidRPr="00FA2BF3" w:rsidRDefault="007B03CE" w:rsidP="007B03CE">
      <w:pPr>
        <w:ind w:right="-6"/>
        <w:jc w:val="center"/>
        <w:rPr>
          <w:b/>
          <w:sz w:val="24"/>
        </w:rPr>
      </w:pPr>
      <w:r w:rsidRPr="00FA2BF3">
        <w:rPr>
          <w:b/>
          <w:sz w:val="24"/>
        </w:rPr>
        <w:t>ПРОТОКОЛ</w:t>
      </w:r>
    </w:p>
    <w:p w:rsidR="007B03CE" w:rsidRPr="00FA2BF3" w:rsidRDefault="007B03CE" w:rsidP="007B03CE">
      <w:pPr>
        <w:pStyle w:val="a5"/>
        <w:ind w:right="-6"/>
        <w:rPr>
          <w:b w:val="0"/>
          <w:sz w:val="24"/>
        </w:rPr>
      </w:pPr>
      <w:r w:rsidRPr="00FA2BF3">
        <w:rPr>
          <w:b w:val="0"/>
          <w:sz w:val="24"/>
        </w:rPr>
        <w:t>заседания комиссии по разработке территориальной программы обязательного медицинского страхования (далее - Комиссия)</w:t>
      </w:r>
    </w:p>
    <w:p w:rsidR="007B03CE" w:rsidRPr="00FA2BF3" w:rsidRDefault="007B03CE" w:rsidP="007B03CE">
      <w:pPr>
        <w:ind w:right="-6"/>
        <w:jc w:val="center"/>
        <w:rPr>
          <w:b/>
          <w:bCs/>
          <w:sz w:val="24"/>
        </w:rPr>
      </w:pPr>
    </w:p>
    <w:p w:rsidR="007B03CE" w:rsidRPr="00FA2BF3" w:rsidRDefault="007B03CE" w:rsidP="007B03CE">
      <w:pPr>
        <w:ind w:right="-6"/>
        <w:jc w:val="center"/>
        <w:rPr>
          <w:bCs/>
          <w:sz w:val="24"/>
        </w:rPr>
      </w:pPr>
      <w:r w:rsidRPr="00FA2BF3">
        <w:rPr>
          <w:bCs/>
          <w:sz w:val="24"/>
        </w:rPr>
        <w:t xml:space="preserve">г. Пенза                                                 № </w:t>
      </w:r>
      <w:r w:rsidR="00294784" w:rsidRPr="00FA2BF3">
        <w:rPr>
          <w:bCs/>
          <w:sz w:val="24"/>
        </w:rPr>
        <w:t>10</w:t>
      </w:r>
      <w:r w:rsidR="00132D68" w:rsidRPr="00FA2BF3">
        <w:rPr>
          <w:bCs/>
          <w:sz w:val="24"/>
        </w:rPr>
        <w:t xml:space="preserve">  </w:t>
      </w:r>
      <w:r w:rsidRPr="00FA2BF3">
        <w:rPr>
          <w:bCs/>
          <w:sz w:val="24"/>
        </w:rPr>
        <w:t xml:space="preserve">                               </w:t>
      </w:r>
      <w:r w:rsidR="00B92594" w:rsidRPr="00FA2BF3">
        <w:rPr>
          <w:bCs/>
          <w:sz w:val="24"/>
        </w:rPr>
        <w:t>08</w:t>
      </w:r>
      <w:r w:rsidRPr="00FA2BF3">
        <w:rPr>
          <w:bCs/>
          <w:sz w:val="24"/>
        </w:rPr>
        <w:t>.0</w:t>
      </w:r>
      <w:r w:rsidR="00355B3E" w:rsidRPr="00FA2BF3">
        <w:rPr>
          <w:bCs/>
          <w:sz w:val="24"/>
        </w:rPr>
        <w:t>6</w:t>
      </w:r>
      <w:r w:rsidRPr="00FA2BF3">
        <w:rPr>
          <w:bCs/>
          <w:sz w:val="24"/>
        </w:rPr>
        <w:t>.2020г.</w:t>
      </w:r>
    </w:p>
    <w:p w:rsidR="00E06846" w:rsidRPr="00FA2BF3" w:rsidRDefault="00E06846" w:rsidP="00E06846">
      <w:pPr>
        <w:spacing w:before="240"/>
        <w:rPr>
          <w:b/>
          <w:sz w:val="24"/>
          <w:u w:val="single"/>
        </w:rPr>
      </w:pPr>
      <w:r w:rsidRPr="00FA2BF3">
        <w:rPr>
          <w:b/>
          <w:sz w:val="24"/>
          <w:u w:val="single"/>
        </w:rPr>
        <w:t>Присутствовали члены Комиссии:</w:t>
      </w:r>
    </w:p>
    <w:p w:rsidR="00414DC1" w:rsidRPr="00FA2BF3" w:rsidRDefault="00414DC1" w:rsidP="00414DC1">
      <w:pPr>
        <w:spacing w:before="80"/>
        <w:ind w:right="-6"/>
        <w:rPr>
          <w:sz w:val="24"/>
        </w:rPr>
      </w:pPr>
      <w:r w:rsidRPr="00FA2BF3">
        <w:rPr>
          <w:sz w:val="24"/>
        </w:rPr>
        <w:t xml:space="preserve">Заместитель Министра здравоохранения </w:t>
      </w:r>
    </w:p>
    <w:p w:rsidR="00414DC1" w:rsidRPr="00FA2BF3" w:rsidRDefault="00414DC1" w:rsidP="00414DC1">
      <w:pPr>
        <w:ind w:right="-6"/>
        <w:rPr>
          <w:i/>
          <w:sz w:val="24"/>
        </w:rPr>
      </w:pPr>
      <w:r w:rsidRPr="00FA2BF3">
        <w:rPr>
          <w:sz w:val="24"/>
        </w:rPr>
        <w:t xml:space="preserve">Пензенской области (сопредседатель Комиссии) – </w:t>
      </w:r>
      <w:r w:rsidRPr="00FA2BF3">
        <w:rPr>
          <w:i/>
          <w:sz w:val="24"/>
        </w:rPr>
        <w:t>О.В. Чижова</w:t>
      </w:r>
    </w:p>
    <w:p w:rsidR="00027CDE" w:rsidRPr="00FA2BF3" w:rsidRDefault="00027CDE" w:rsidP="00027CDE">
      <w:pPr>
        <w:pStyle w:val="a3"/>
        <w:spacing w:before="120"/>
        <w:ind w:right="-6"/>
        <w:rPr>
          <w:sz w:val="24"/>
        </w:rPr>
      </w:pPr>
      <w:r w:rsidRPr="00FA2BF3">
        <w:rPr>
          <w:sz w:val="24"/>
        </w:rPr>
        <w:t xml:space="preserve">Начальник отдела государственных гарантий ОМС и целевых </w:t>
      </w:r>
    </w:p>
    <w:p w:rsidR="00027CDE" w:rsidRPr="00FA2BF3" w:rsidRDefault="00027CDE" w:rsidP="00027CDE">
      <w:pPr>
        <w:ind w:right="-3"/>
        <w:rPr>
          <w:i/>
          <w:sz w:val="24"/>
        </w:rPr>
      </w:pPr>
      <w:r w:rsidRPr="00FA2BF3">
        <w:rPr>
          <w:sz w:val="24"/>
        </w:rPr>
        <w:t xml:space="preserve">программ Министерства здравоохранения Пензенской области – </w:t>
      </w:r>
      <w:r w:rsidRPr="00FA2BF3">
        <w:rPr>
          <w:i/>
          <w:sz w:val="24"/>
        </w:rPr>
        <w:t>О.А. Евдокимова</w:t>
      </w:r>
    </w:p>
    <w:p w:rsidR="00027CDE" w:rsidRPr="00FA2BF3" w:rsidRDefault="00027CDE" w:rsidP="00027CDE">
      <w:pPr>
        <w:pStyle w:val="a3"/>
        <w:spacing w:before="120"/>
        <w:ind w:right="-6"/>
        <w:rPr>
          <w:sz w:val="24"/>
        </w:rPr>
      </w:pPr>
      <w:r w:rsidRPr="00FA2BF3">
        <w:rPr>
          <w:sz w:val="24"/>
        </w:rPr>
        <w:t>Директор Территориального фонда обязательного</w:t>
      </w:r>
    </w:p>
    <w:p w:rsidR="00027CDE" w:rsidRPr="00FA2BF3" w:rsidRDefault="00027CDE" w:rsidP="00027CDE">
      <w:pPr>
        <w:pStyle w:val="a3"/>
        <w:ind w:right="-6"/>
        <w:rPr>
          <w:sz w:val="24"/>
        </w:rPr>
      </w:pPr>
      <w:r w:rsidRPr="00FA2BF3">
        <w:rPr>
          <w:sz w:val="24"/>
        </w:rPr>
        <w:t xml:space="preserve">медицинского страхования Пензенской области – </w:t>
      </w:r>
      <w:r w:rsidRPr="00FA2BF3">
        <w:rPr>
          <w:i/>
          <w:sz w:val="24"/>
        </w:rPr>
        <w:t>Е.А. Аксенова</w:t>
      </w:r>
      <w:r w:rsidRPr="00FA2BF3">
        <w:rPr>
          <w:sz w:val="24"/>
        </w:rPr>
        <w:t xml:space="preserve"> </w:t>
      </w:r>
    </w:p>
    <w:p w:rsidR="00E06846" w:rsidRPr="00FA2BF3" w:rsidRDefault="00E06846" w:rsidP="00414DC1">
      <w:pPr>
        <w:spacing w:before="80"/>
        <w:ind w:right="-6"/>
        <w:rPr>
          <w:sz w:val="24"/>
        </w:rPr>
      </w:pPr>
      <w:r w:rsidRPr="00FA2BF3">
        <w:rPr>
          <w:sz w:val="24"/>
        </w:rPr>
        <w:t>Начальник Управления по формированию и финансированию</w:t>
      </w:r>
    </w:p>
    <w:p w:rsidR="00E06846" w:rsidRPr="00FA2BF3" w:rsidRDefault="00E06846" w:rsidP="00E06846">
      <w:pPr>
        <w:ind w:right="-6"/>
        <w:rPr>
          <w:rFonts w:eastAsiaTheme="minorHAnsi"/>
          <w:sz w:val="24"/>
          <w:lang w:eastAsia="en-US"/>
        </w:rPr>
      </w:pPr>
      <w:r w:rsidRPr="00FA2BF3">
        <w:rPr>
          <w:rFonts w:eastAsiaTheme="minorHAnsi"/>
          <w:sz w:val="24"/>
          <w:lang w:eastAsia="en-US"/>
        </w:rPr>
        <w:t xml:space="preserve">территориальной программы обязательного медицинского </w:t>
      </w:r>
    </w:p>
    <w:p w:rsidR="00E06846" w:rsidRPr="00FA2BF3" w:rsidRDefault="00E06846" w:rsidP="00E06846">
      <w:pPr>
        <w:ind w:right="-6"/>
        <w:rPr>
          <w:rFonts w:eastAsiaTheme="minorHAnsi"/>
          <w:sz w:val="24"/>
          <w:lang w:eastAsia="en-US"/>
        </w:rPr>
      </w:pPr>
      <w:r w:rsidRPr="00FA2BF3">
        <w:rPr>
          <w:rFonts w:eastAsiaTheme="minorHAnsi"/>
          <w:sz w:val="24"/>
          <w:lang w:eastAsia="en-US"/>
        </w:rPr>
        <w:t xml:space="preserve">страхования Территориального фонда обязательного медицинского </w:t>
      </w:r>
    </w:p>
    <w:p w:rsidR="00E06846" w:rsidRPr="00FA2BF3" w:rsidRDefault="00E06846" w:rsidP="00E06846">
      <w:pPr>
        <w:ind w:right="-6"/>
        <w:rPr>
          <w:i/>
          <w:sz w:val="24"/>
        </w:rPr>
      </w:pPr>
      <w:r w:rsidRPr="00FA2BF3">
        <w:rPr>
          <w:rFonts w:eastAsiaTheme="minorHAnsi"/>
          <w:sz w:val="24"/>
          <w:lang w:eastAsia="en-US"/>
        </w:rPr>
        <w:t xml:space="preserve">страхования Пензенской области (секретарь Комиссии) </w:t>
      </w:r>
      <w:r w:rsidRPr="00FA2BF3">
        <w:rPr>
          <w:sz w:val="24"/>
        </w:rPr>
        <w:t xml:space="preserve">– </w:t>
      </w:r>
      <w:r w:rsidRPr="00FA2BF3">
        <w:rPr>
          <w:i/>
          <w:sz w:val="24"/>
        </w:rPr>
        <w:t>И.В. Жучкова</w:t>
      </w:r>
    </w:p>
    <w:p w:rsidR="006D6ED4" w:rsidRPr="00FA2BF3" w:rsidRDefault="006D6ED4" w:rsidP="006D6ED4">
      <w:pPr>
        <w:autoSpaceDE w:val="0"/>
        <w:autoSpaceDN w:val="0"/>
        <w:adjustRightInd w:val="0"/>
        <w:spacing w:before="60"/>
        <w:jc w:val="both"/>
        <w:rPr>
          <w:sz w:val="24"/>
        </w:rPr>
      </w:pPr>
      <w:r w:rsidRPr="00FA2BF3">
        <w:rPr>
          <w:sz w:val="24"/>
        </w:rPr>
        <w:t>И</w:t>
      </w:r>
      <w:r w:rsidRPr="00FA2BF3">
        <w:rPr>
          <w:rFonts w:eastAsiaTheme="minorHAnsi"/>
          <w:sz w:val="24"/>
          <w:lang w:eastAsia="en-US"/>
        </w:rPr>
        <w:t xml:space="preserve">сполняющий обязанности директора </w:t>
      </w:r>
    </w:p>
    <w:p w:rsidR="006D6ED4" w:rsidRPr="00FA2BF3" w:rsidRDefault="006D6ED4" w:rsidP="006D6ED4">
      <w:pPr>
        <w:ind w:right="-6"/>
        <w:rPr>
          <w:i/>
          <w:sz w:val="24"/>
        </w:rPr>
      </w:pPr>
      <w:r w:rsidRPr="00FA2BF3">
        <w:rPr>
          <w:rFonts w:eastAsiaTheme="minorHAnsi"/>
          <w:sz w:val="24"/>
          <w:lang w:eastAsia="en-US"/>
        </w:rPr>
        <w:t>филиала</w:t>
      </w:r>
      <w:r w:rsidRPr="00FA2BF3">
        <w:rPr>
          <w:sz w:val="24"/>
        </w:rPr>
        <w:t xml:space="preserve"> АО «МАКС-М» в г. Пензе –    </w:t>
      </w:r>
      <w:r w:rsidRPr="00FA2BF3">
        <w:rPr>
          <w:i/>
          <w:sz w:val="24"/>
        </w:rPr>
        <w:t xml:space="preserve">Д.А. Гагаринский </w:t>
      </w:r>
    </w:p>
    <w:p w:rsidR="00E06846" w:rsidRPr="00FA2BF3" w:rsidRDefault="00E06846" w:rsidP="00E06846">
      <w:pPr>
        <w:spacing w:before="120"/>
        <w:ind w:right="-6"/>
        <w:rPr>
          <w:sz w:val="24"/>
        </w:rPr>
      </w:pPr>
      <w:r w:rsidRPr="00FA2BF3">
        <w:rPr>
          <w:sz w:val="24"/>
        </w:rPr>
        <w:t xml:space="preserve">Директор филиала ООО «Капитал Медицинское Страхование» </w:t>
      </w:r>
    </w:p>
    <w:p w:rsidR="00E06846" w:rsidRPr="00FA2BF3" w:rsidRDefault="00E06846" w:rsidP="00E06846">
      <w:pPr>
        <w:ind w:right="-6"/>
        <w:rPr>
          <w:sz w:val="24"/>
        </w:rPr>
      </w:pPr>
      <w:r w:rsidRPr="00FA2BF3">
        <w:rPr>
          <w:sz w:val="24"/>
        </w:rPr>
        <w:t xml:space="preserve">в Пензенской области – </w:t>
      </w:r>
      <w:r w:rsidRPr="00FA2BF3">
        <w:rPr>
          <w:i/>
          <w:sz w:val="24"/>
        </w:rPr>
        <w:t>В.А. Ковалев</w:t>
      </w:r>
      <w:r w:rsidRPr="00FA2BF3">
        <w:rPr>
          <w:sz w:val="24"/>
        </w:rPr>
        <w:t xml:space="preserve"> </w:t>
      </w:r>
    </w:p>
    <w:p w:rsidR="00E06846" w:rsidRPr="00FA2BF3" w:rsidRDefault="00E06846" w:rsidP="00E06846">
      <w:pPr>
        <w:pStyle w:val="a3"/>
        <w:tabs>
          <w:tab w:val="left" w:pos="2959"/>
        </w:tabs>
        <w:spacing w:before="80"/>
        <w:ind w:right="-6"/>
        <w:rPr>
          <w:sz w:val="24"/>
        </w:rPr>
      </w:pPr>
      <w:r w:rsidRPr="00FA2BF3">
        <w:rPr>
          <w:sz w:val="24"/>
        </w:rPr>
        <w:t xml:space="preserve">Заместитель директора филиала ООО «Капитал </w:t>
      </w:r>
    </w:p>
    <w:p w:rsidR="00E06846" w:rsidRPr="00FA2BF3" w:rsidRDefault="00E06846" w:rsidP="00E06846">
      <w:pPr>
        <w:pStyle w:val="a3"/>
        <w:tabs>
          <w:tab w:val="left" w:pos="2959"/>
        </w:tabs>
        <w:ind w:right="-6"/>
        <w:rPr>
          <w:i/>
          <w:sz w:val="24"/>
        </w:rPr>
      </w:pPr>
      <w:r w:rsidRPr="00FA2BF3">
        <w:rPr>
          <w:sz w:val="24"/>
        </w:rPr>
        <w:t xml:space="preserve">Медицинское Страхование» в Пензенской области – </w:t>
      </w:r>
      <w:r w:rsidRPr="00FA2BF3">
        <w:rPr>
          <w:i/>
          <w:sz w:val="24"/>
        </w:rPr>
        <w:t>И.А. Грешникова</w:t>
      </w:r>
    </w:p>
    <w:p w:rsidR="00E06846" w:rsidRPr="00FA2BF3" w:rsidRDefault="00E06846" w:rsidP="00E06846">
      <w:pPr>
        <w:autoSpaceDE w:val="0"/>
        <w:autoSpaceDN w:val="0"/>
        <w:adjustRightInd w:val="0"/>
        <w:spacing w:before="120"/>
        <w:jc w:val="both"/>
        <w:rPr>
          <w:rFonts w:eastAsiaTheme="minorHAnsi"/>
          <w:sz w:val="24"/>
          <w:lang w:eastAsia="en-US"/>
        </w:rPr>
      </w:pPr>
      <w:r w:rsidRPr="00FA2BF3">
        <w:rPr>
          <w:sz w:val="24"/>
        </w:rPr>
        <w:t xml:space="preserve">Главный врач </w:t>
      </w:r>
      <w:r w:rsidRPr="00FA2BF3">
        <w:rPr>
          <w:rFonts w:eastAsiaTheme="minorHAnsi"/>
          <w:sz w:val="24"/>
          <w:lang w:eastAsia="en-US"/>
        </w:rPr>
        <w:t xml:space="preserve">государственного бюджетного </w:t>
      </w:r>
    </w:p>
    <w:p w:rsidR="00E06846" w:rsidRPr="00FA2BF3" w:rsidRDefault="00E06846" w:rsidP="00E06846">
      <w:pPr>
        <w:ind w:right="-6"/>
        <w:rPr>
          <w:sz w:val="24"/>
        </w:rPr>
      </w:pPr>
      <w:r w:rsidRPr="00FA2BF3">
        <w:rPr>
          <w:rFonts w:eastAsiaTheme="minorHAnsi"/>
          <w:sz w:val="24"/>
          <w:lang w:eastAsia="en-US"/>
        </w:rPr>
        <w:t xml:space="preserve">учреждения здравоохранения </w:t>
      </w:r>
      <w:r w:rsidRPr="00FA2BF3">
        <w:rPr>
          <w:sz w:val="24"/>
        </w:rPr>
        <w:t xml:space="preserve">«Пензенская областная </w:t>
      </w:r>
    </w:p>
    <w:p w:rsidR="00E06846" w:rsidRPr="00FA2BF3" w:rsidRDefault="00E06846" w:rsidP="00E06846">
      <w:pPr>
        <w:ind w:right="-6"/>
        <w:rPr>
          <w:i/>
          <w:sz w:val="24"/>
        </w:rPr>
      </w:pPr>
      <w:r w:rsidRPr="00FA2BF3">
        <w:rPr>
          <w:sz w:val="24"/>
        </w:rPr>
        <w:t xml:space="preserve">клиническая больница им. Н.Н. Бурденко» - </w:t>
      </w:r>
      <w:r w:rsidRPr="00FA2BF3">
        <w:rPr>
          <w:i/>
          <w:sz w:val="24"/>
        </w:rPr>
        <w:t>В.В. Космачев</w:t>
      </w:r>
    </w:p>
    <w:p w:rsidR="00DC431B" w:rsidRPr="00FA2BF3" w:rsidRDefault="00DC431B" w:rsidP="00DC431B">
      <w:pPr>
        <w:autoSpaceDE w:val="0"/>
        <w:autoSpaceDN w:val="0"/>
        <w:adjustRightInd w:val="0"/>
        <w:spacing w:before="60"/>
        <w:jc w:val="both"/>
        <w:rPr>
          <w:rFonts w:eastAsiaTheme="minorHAnsi"/>
          <w:sz w:val="24"/>
          <w:lang w:eastAsia="en-US"/>
        </w:rPr>
      </w:pPr>
      <w:r w:rsidRPr="00FA2BF3">
        <w:rPr>
          <w:sz w:val="24"/>
        </w:rPr>
        <w:t xml:space="preserve">Главный врач </w:t>
      </w:r>
      <w:r w:rsidRPr="00FA2BF3">
        <w:rPr>
          <w:rFonts w:eastAsiaTheme="minorHAnsi"/>
          <w:sz w:val="24"/>
          <w:lang w:eastAsia="en-US"/>
        </w:rPr>
        <w:t xml:space="preserve">государственного бюджетного </w:t>
      </w:r>
    </w:p>
    <w:p w:rsidR="00DC431B" w:rsidRPr="00FA2BF3" w:rsidRDefault="00DC431B" w:rsidP="00DC431B">
      <w:pPr>
        <w:autoSpaceDE w:val="0"/>
        <w:autoSpaceDN w:val="0"/>
        <w:adjustRightInd w:val="0"/>
        <w:jc w:val="both"/>
        <w:rPr>
          <w:sz w:val="24"/>
        </w:rPr>
      </w:pPr>
      <w:r w:rsidRPr="00FA2BF3">
        <w:rPr>
          <w:rFonts w:eastAsiaTheme="minorHAnsi"/>
          <w:sz w:val="24"/>
          <w:lang w:eastAsia="en-US"/>
        </w:rPr>
        <w:t xml:space="preserve">учреждения здравоохранения </w:t>
      </w:r>
      <w:r w:rsidRPr="00FA2BF3">
        <w:rPr>
          <w:sz w:val="24"/>
        </w:rPr>
        <w:t xml:space="preserve">«Клиническая </w:t>
      </w:r>
    </w:p>
    <w:p w:rsidR="00DC431B" w:rsidRPr="00FA2BF3" w:rsidRDefault="00DC431B" w:rsidP="00DC431B">
      <w:pPr>
        <w:autoSpaceDE w:val="0"/>
        <w:autoSpaceDN w:val="0"/>
        <w:adjustRightInd w:val="0"/>
        <w:jc w:val="both"/>
        <w:rPr>
          <w:i/>
          <w:sz w:val="24"/>
        </w:rPr>
      </w:pPr>
      <w:r w:rsidRPr="00FA2BF3">
        <w:rPr>
          <w:sz w:val="24"/>
        </w:rPr>
        <w:t xml:space="preserve">больница № 6 им. Г.А. Захарьина» -  </w:t>
      </w:r>
      <w:r w:rsidRPr="00FA2BF3">
        <w:rPr>
          <w:i/>
          <w:sz w:val="24"/>
        </w:rPr>
        <w:t xml:space="preserve">Д.Ю. Зиновьев </w:t>
      </w:r>
    </w:p>
    <w:p w:rsidR="00E06846" w:rsidRPr="00FA2BF3" w:rsidRDefault="00E06846" w:rsidP="00E06846">
      <w:pPr>
        <w:autoSpaceDE w:val="0"/>
        <w:autoSpaceDN w:val="0"/>
        <w:adjustRightInd w:val="0"/>
        <w:spacing w:before="60"/>
        <w:jc w:val="both"/>
        <w:rPr>
          <w:rFonts w:eastAsiaTheme="minorHAnsi"/>
          <w:sz w:val="24"/>
          <w:lang w:eastAsia="en-US"/>
        </w:rPr>
      </w:pPr>
      <w:r w:rsidRPr="00FA2BF3">
        <w:rPr>
          <w:sz w:val="24"/>
        </w:rPr>
        <w:t xml:space="preserve">Главный </w:t>
      </w:r>
      <w:r w:rsidRPr="00FA2BF3">
        <w:rPr>
          <w:rFonts w:eastAsiaTheme="minorHAnsi"/>
          <w:sz w:val="24"/>
          <w:lang w:eastAsia="en-US"/>
        </w:rPr>
        <w:t>врач частного учреждения здравоохранения</w:t>
      </w:r>
    </w:p>
    <w:p w:rsidR="00E06846" w:rsidRPr="00FA2BF3" w:rsidRDefault="00E06846" w:rsidP="00E06846">
      <w:pPr>
        <w:autoSpaceDE w:val="0"/>
        <w:autoSpaceDN w:val="0"/>
        <w:adjustRightInd w:val="0"/>
        <w:jc w:val="both"/>
        <w:rPr>
          <w:i/>
          <w:sz w:val="24"/>
        </w:rPr>
      </w:pPr>
      <w:r w:rsidRPr="00FA2BF3">
        <w:rPr>
          <w:rFonts w:eastAsiaTheme="minorHAnsi"/>
          <w:sz w:val="24"/>
          <w:lang w:eastAsia="en-US"/>
        </w:rPr>
        <w:t>«Клиническая больница «РЖД-Медицина» города Пенза»</w:t>
      </w:r>
      <w:r w:rsidRPr="00FA2BF3">
        <w:rPr>
          <w:sz w:val="24"/>
        </w:rPr>
        <w:t xml:space="preserve"> - </w:t>
      </w:r>
      <w:proofErr w:type="spellStart"/>
      <w:r w:rsidRPr="00FA2BF3">
        <w:rPr>
          <w:i/>
          <w:sz w:val="24"/>
        </w:rPr>
        <w:t>Н.А.Герцог</w:t>
      </w:r>
      <w:proofErr w:type="spellEnd"/>
    </w:p>
    <w:p w:rsidR="00F11276" w:rsidRPr="00FA2BF3" w:rsidRDefault="00F11276" w:rsidP="00F11276">
      <w:pPr>
        <w:spacing w:before="80"/>
        <w:ind w:right="-6"/>
        <w:rPr>
          <w:sz w:val="24"/>
        </w:rPr>
      </w:pPr>
      <w:r w:rsidRPr="00FA2BF3">
        <w:rPr>
          <w:sz w:val="24"/>
        </w:rPr>
        <w:t xml:space="preserve">Председатель Пензенской областной организации профсоюза </w:t>
      </w:r>
    </w:p>
    <w:p w:rsidR="00F11276" w:rsidRPr="00FA2BF3" w:rsidRDefault="00F11276" w:rsidP="00F11276">
      <w:pPr>
        <w:ind w:right="-3"/>
        <w:rPr>
          <w:i/>
          <w:sz w:val="24"/>
        </w:rPr>
      </w:pPr>
      <w:r w:rsidRPr="00FA2BF3">
        <w:rPr>
          <w:sz w:val="24"/>
        </w:rPr>
        <w:t>работников здравоохранения Российской Федерации</w:t>
      </w:r>
      <w:r w:rsidRPr="00FA2BF3">
        <w:rPr>
          <w:i/>
          <w:sz w:val="24"/>
        </w:rPr>
        <w:t xml:space="preserve"> – Г.А. Попадюк</w:t>
      </w:r>
    </w:p>
    <w:p w:rsidR="00E06846" w:rsidRPr="00FA2BF3" w:rsidRDefault="00E06846" w:rsidP="00E06846">
      <w:pPr>
        <w:spacing w:before="60"/>
        <w:ind w:right="-6"/>
        <w:rPr>
          <w:sz w:val="24"/>
        </w:rPr>
      </w:pPr>
      <w:r w:rsidRPr="00FA2BF3">
        <w:rPr>
          <w:sz w:val="24"/>
        </w:rPr>
        <w:t>Специалист аппарата Пензенской областной организации</w:t>
      </w:r>
    </w:p>
    <w:p w:rsidR="00E06846" w:rsidRPr="00FA2BF3" w:rsidRDefault="00E06846" w:rsidP="00E06846">
      <w:pPr>
        <w:ind w:right="-6"/>
        <w:rPr>
          <w:sz w:val="24"/>
        </w:rPr>
      </w:pPr>
      <w:r w:rsidRPr="00FA2BF3">
        <w:rPr>
          <w:sz w:val="24"/>
        </w:rPr>
        <w:t xml:space="preserve">профсоюза работников здравоохранения – </w:t>
      </w:r>
      <w:r w:rsidRPr="00FA2BF3">
        <w:rPr>
          <w:i/>
          <w:sz w:val="24"/>
        </w:rPr>
        <w:t>Д.В. Антонов</w:t>
      </w:r>
      <w:r w:rsidRPr="00FA2BF3">
        <w:rPr>
          <w:sz w:val="24"/>
        </w:rPr>
        <w:t xml:space="preserve"> </w:t>
      </w:r>
    </w:p>
    <w:p w:rsidR="00E06846" w:rsidRPr="00FA2BF3" w:rsidRDefault="00E06846" w:rsidP="00E06846">
      <w:pPr>
        <w:pStyle w:val="a3"/>
        <w:tabs>
          <w:tab w:val="num" w:pos="720"/>
        </w:tabs>
        <w:spacing w:before="120"/>
        <w:ind w:right="-6"/>
        <w:rPr>
          <w:sz w:val="24"/>
        </w:rPr>
      </w:pPr>
      <w:r w:rsidRPr="00FA2BF3">
        <w:rPr>
          <w:sz w:val="24"/>
        </w:rPr>
        <w:t xml:space="preserve">Член региональной общественной организации по защите прав и </w:t>
      </w:r>
    </w:p>
    <w:p w:rsidR="00E06846" w:rsidRPr="00FA2BF3" w:rsidRDefault="00E06846" w:rsidP="00E06846">
      <w:pPr>
        <w:pStyle w:val="a3"/>
        <w:tabs>
          <w:tab w:val="num" w:pos="720"/>
        </w:tabs>
        <w:ind w:right="-3"/>
        <w:rPr>
          <w:sz w:val="24"/>
        </w:rPr>
      </w:pPr>
      <w:r w:rsidRPr="00FA2BF3">
        <w:rPr>
          <w:sz w:val="24"/>
        </w:rPr>
        <w:t xml:space="preserve">законных интересов медицинских и фармацевтических работников </w:t>
      </w:r>
    </w:p>
    <w:p w:rsidR="00E06846" w:rsidRPr="00FA2BF3" w:rsidRDefault="00E06846" w:rsidP="00E06846">
      <w:pPr>
        <w:pStyle w:val="a3"/>
        <w:tabs>
          <w:tab w:val="num" w:pos="720"/>
        </w:tabs>
        <w:ind w:right="-6"/>
        <w:rPr>
          <w:sz w:val="24"/>
        </w:rPr>
      </w:pPr>
      <w:r w:rsidRPr="00FA2BF3">
        <w:rPr>
          <w:sz w:val="24"/>
        </w:rPr>
        <w:t xml:space="preserve">«Врачебная палата» Пензенской области, главный врач </w:t>
      </w:r>
    </w:p>
    <w:p w:rsidR="00E06846" w:rsidRPr="00FA2BF3" w:rsidRDefault="00E06846" w:rsidP="00E06846">
      <w:pPr>
        <w:pStyle w:val="a3"/>
        <w:tabs>
          <w:tab w:val="num" w:pos="720"/>
        </w:tabs>
        <w:ind w:right="-6"/>
        <w:rPr>
          <w:sz w:val="24"/>
        </w:rPr>
      </w:pPr>
      <w:r w:rsidRPr="00FA2BF3">
        <w:rPr>
          <w:sz w:val="24"/>
        </w:rPr>
        <w:t xml:space="preserve">ГБУЗ «Пензенская областная детская клиническая </w:t>
      </w:r>
    </w:p>
    <w:p w:rsidR="00E06846" w:rsidRPr="00FA2BF3" w:rsidRDefault="00E06846" w:rsidP="00E06846">
      <w:pPr>
        <w:pStyle w:val="a3"/>
        <w:tabs>
          <w:tab w:val="num" w:pos="720"/>
        </w:tabs>
        <w:ind w:right="-6"/>
        <w:rPr>
          <w:i/>
          <w:sz w:val="24"/>
        </w:rPr>
      </w:pPr>
      <w:r w:rsidRPr="00FA2BF3">
        <w:rPr>
          <w:sz w:val="24"/>
        </w:rPr>
        <w:t xml:space="preserve">больница им. Н.Ф. Филатова» – </w:t>
      </w:r>
      <w:r w:rsidRPr="00FA2BF3">
        <w:rPr>
          <w:i/>
          <w:sz w:val="24"/>
        </w:rPr>
        <w:t>М.С. Баженов</w:t>
      </w:r>
    </w:p>
    <w:p w:rsidR="00E06846" w:rsidRPr="00FA2BF3" w:rsidRDefault="00E06846" w:rsidP="00E06846">
      <w:pPr>
        <w:pStyle w:val="a3"/>
        <w:tabs>
          <w:tab w:val="num" w:pos="720"/>
        </w:tabs>
        <w:spacing w:before="80"/>
        <w:ind w:right="-6"/>
        <w:rPr>
          <w:sz w:val="24"/>
        </w:rPr>
      </w:pPr>
      <w:r w:rsidRPr="00FA2BF3">
        <w:rPr>
          <w:sz w:val="24"/>
        </w:rPr>
        <w:t xml:space="preserve">Член региональной общественной организации по защите прав и </w:t>
      </w:r>
    </w:p>
    <w:p w:rsidR="00E06846" w:rsidRPr="00FA2BF3" w:rsidRDefault="00E06846" w:rsidP="00E06846">
      <w:pPr>
        <w:pStyle w:val="a3"/>
        <w:tabs>
          <w:tab w:val="num" w:pos="720"/>
        </w:tabs>
        <w:ind w:right="-3"/>
        <w:rPr>
          <w:sz w:val="24"/>
        </w:rPr>
      </w:pPr>
      <w:r w:rsidRPr="00FA2BF3">
        <w:rPr>
          <w:sz w:val="24"/>
        </w:rPr>
        <w:t xml:space="preserve">законных интересов медицинских и фармацевтических работников </w:t>
      </w:r>
    </w:p>
    <w:p w:rsidR="00E06846" w:rsidRPr="00FA2BF3" w:rsidRDefault="00E06846" w:rsidP="00E06846">
      <w:pPr>
        <w:pStyle w:val="a3"/>
        <w:tabs>
          <w:tab w:val="num" w:pos="720"/>
        </w:tabs>
        <w:ind w:right="-6"/>
        <w:rPr>
          <w:sz w:val="24"/>
        </w:rPr>
      </w:pPr>
      <w:r w:rsidRPr="00FA2BF3">
        <w:rPr>
          <w:sz w:val="24"/>
        </w:rPr>
        <w:t xml:space="preserve">«Врачебная палата» Пензенской области, главный врач </w:t>
      </w:r>
    </w:p>
    <w:p w:rsidR="00E06846" w:rsidRPr="00FA2BF3" w:rsidRDefault="00E06846" w:rsidP="00E06846">
      <w:pPr>
        <w:pStyle w:val="a3"/>
        <w:tabs>
          <w:tab w:val="num" w:pos="720"/>
        </w:tabs>
        <w:ind w:right="-6"/>
        <w:rPr>
          <w:i/>
          <w:sz w:val="24"/>
        </w:rPr>
      </w:pPr>
      <w:r w:rsidRPr="00FA2BF3">
        <w:rPr>
          <w:sz w:val="24"/>
        </w:rPr>
        <w:t xml:space="preserve">ГБУЗ «Колышлейская районная больница» – </w:t>
      </w:r>
      <w:r w:rsidRPr="00FA2BF3">
        <w:rPr>
          <w:i/>
          <w:sz w:val="24"/>
        </w:rPr>
        <w:t>В.А. Аббакумов</w:t>
      </w:r>
    </w:p>
    <w:p w:rsidR="00E06846" w:rsidRPr="00FA2BF3" w:rsidRDefault="00E06846" w:rsidP="00E06846">
      <w:pPr>
        <w:pStyle w:val="a3"/>
        <w:tabs>
          <w:tab w:val="num" w:pos="720"/>
        </w:tabs>
        <w:spacing w:before="80"/>
        <w:ind w:right="-6"/>
        <w:rPr>
          <w:sz w:val="24"/>
        </w:rPr>
      </w:pPr>
      <w:r w:rsidRPr="00FA2BF3">
        <w:rPr>
          <w:sz w:val="24"/>
        </w:rPr>
        <w:t xml:space="preserve">Член региональной общественной организации по защите прав и </w:t>
      </w:r>
    </w:p>
    <w:p w:rsidR="00E06846" w:rsidRPr="00FA2BF3" w:rsidRDefault="00E06846" w:rsidP="00E06846">
      <w:pPr>
        <w:pStyle w:val="a3"/>
        <w:tabs>
          <w:tab w:val="num" w:pos="720"/>
        </w:tabs>
        <w:ind w:right="-3"/>
        <w:rPr>
          <w:sz w:val="24"/>
        </w:rPr>
      </w:pPr>
      <w:r w:rsidRPr="00FA2BF3">
        <w:rPr>
          <w:sz w:val="24"/>
        </w:rPr>
        <w:t xml:space="preserve">законных интересов медицинских и фармацевтических работников </w:t>
      </w:r>
    </w:p>
    <w:p w:rsidR="00E06846" w:rsidRPr="00FA2BF3" w:rsidRDefault="00E06846" w:rsidP="00E06846">
      <w:pPr>
        <w:pStyle w:val="a3"/>
        <w:tabs>
          <w:tab w:val="num" w:pos="720"/>
        </w:tabs>
        <w:ind w:right="-3"/>
        <w:rPr>
          <w:sz w:val="24"/>
        </w:rPr>
      </w:pPr>
      <w:r w:rsidRPr="00FA2BF3">
        <w:rPr>
          <w:sz w:val="24"/>
        </w:rPr>
        <w:t xml:space="preserve">«Врачебная палата» Пензенской области, главный врач </w:t>
      </w:r>
    </w:p>
    <w:p w:rsidR="00E06846" w:rsidRPr="00FA2BF3" w:rsidRDefault="00E06846" w:rsidP="00E06846">
      <w:pPr>
        <w:ind w:right="-6"/>
        <w:rPr>
          <w:i/>
          <w:sz w:val="24"/>
        </w:rPr>
      </w:pPr>
      <w:r w:rsidRPr="00FA2BF3">
        <w:rPr>
          <w:sz w:val="24"/>
        </w:rPr>
        <w:t xml:space="preserve">ГБУЗ «Каменская межрайонная больница» – </w:t>
      </w:r>
      <w:r w:rsidRPr="00FA2BF3">
        <w:rPr>
          <w:i/>
          <w:sz w:val="24"/>
        </w:rPr>
        <w:t>А.В. Галкин</w:t>
      </w:r>
    </w:p>
    <w:p w:rsidR="00E06846" w:rsidRPr="00FA2BF3" w:rsidRDefault="00E06846" w:rsidP="00E06846">
      <w:pPr>
        <w:pStyle w:val="a3"/>
        <w:tabs>
          <w:tab w:val="left" w:pos="2959"/>
        </w:tabs>
        <w:spacing w:before="240"/>
        <w:ind w:right="-6"/>
        <w:rPr>
          <w:b/>
          <w:sz w:val="24"/>
          <w:u w:val="single"/>
        </w:rPr>
      </w:pPr>
      <w:r w:rsidRPr="00FA2BF3">
        <w:rPr>
          <w:b/>
          <w:sz w:val="24"/>
          <w:u w:val="single"/>
        </w:rPr>
        <w:lastRenderedPageBreak/>
        <w:t>Отсутствовали:</w:t>
      </w:r>
    </w:p>
    <w:p w:rsidR="00455D3B" w:rsidRPr="00FA2BF3" w:rsidRDefault="00455D3B" w:rsidP="00455D3B">
      <w:pPr>
        <w:spacing w:before="120"/>
        <w:ind w:right="-6"/>
        <w:rPr>
          <w:sz w:val="24"/>
        </w:rPr>
      </w:pPr>
      <w:r w:rsidRPr="00FA2BF3">
        <w:rPr>
          <w:sz w:val="24"/>
        </w:rPr>
        <w:t xml:space="preserve">Министр здравоохранения </w:t>
      </w:r>
    </w:p>
    <w:p w:rsidR="00455D3B" w:rsidRPr="00FA2BF3" w:rsidRDefault="00455D3B" w:rsidP="00455D3B">
      <w:pPr>
        <w:ind w:right="-6"/>
        <w:rPr>
          <w:i/>
          <w:sz w:val="24"/>
        </w:rPr>
      </w:pPr>
      <w:r w:rsidRPr="00FA2BF3">
        <w:rPr>
          <w:sz w:val="24"/>
        </w:rPr>
        <w:t>Пензенской области (председатель Комиссии) – А</w:t>
      </w:r>
      <w:r w:rsidRPr="00FA2BF3">
        <w:rPr>
          <w:i/>
          <w:sz w:val="24"/>
        </w:rPr>
        <w:t>.В. Никишин</w:t>
      </w:r>
    </w:p>
    <w:p w:rsidR="00455D3B" w:rsidRPr="00FA2BF3" w:rsidRDefault="00455D3B" w:rsidP="00455D3B">
      <w:pPr>
        <w:ind w:right="-6"/>
        <w:rPr>
          <w:i/>
          <w:sz w:val="24"/>
        </w:rPr>
      </w:pPr>
      <w:r w:rsidRPr="00FA2BF3">
        <w:rPr>
          <w:i/>
          <w:sz w:val="24"/>
        </w:rPr>
        <w:t>(больничный лист)</w:t>
      </w:r>
    </w:p>
    <w:p w:rsidR="00E760AE" w:rsidRPr="00FA2BF3" w:rsidRDefault="00E760AE" w:rsidP="00E760AE">
      <w:pPr>
        <w:pStyle w:val="a3"/>
        <w:spacing w:before="120"/>
        <w:ind w:right="-6"/>
        <w:rPr>
          <w:rFonts w:eastAsiaTheme="minorHAnsi"/>
          <w:sz w:val="24"/>
          <w:lang w:eastAsia="en-US"/>
        </w:rPr>
      </w:pPr>
      <w:r w:rsidRPr="00FA2BF3">
        <w:rPr>
          <w:sz w:val="24"/>
        </w:rPr>
        <w:t xml:space="preserve">Начальник </w:t>
      </w:r>
      <w:r w:rsidRPr="00FA2BF3">
        <w:rPr>
          <w:rFonts w:eastAsiaTheme="minorHAnsi"/>
          <w:sz w:val="24"/>
          <w:lang w:eastAsia="en-US"/>
        </w:rPr>
        <w:t xml:space="preserve">отдела экономического обоснования, </w:t>
      </w:r>
    </w:p>
    <w:p w:rsidR="00E760AE" w:rsidRPr="00FA2BF3" w:rsidRDefault="00E760AE" w:rsidP="00E760AE">
      <w:pPr>
        <w:autoSpaceDE w:val="0"/>
        <w:autoSpaceDN w:val="0"/>
        <w:adjustRightInd w:val="0"/>
        <w:jc w:val="both"/>
        <w:rPr>
          <w:rFonts w:eastAsiaTheme="minorHAnsi"/>
          <w:sz w:val="24"/>
          <w:lang w:eastAsia="en-US"/>
        </w:rPr>
      </w:pPr>
      <w:r w:rsidRPr="00FA2BF3">
        <w:rPr>
          <w:rFonts w:eastAsiaTheme="minorHAnsi"/>
          <w:sz w:val="24"/>
          <w:lang w:eastAsia="en-US"/>
        </w:rPr>
        <w:t xml:space="preserve">формирования и анализа территориальной программы </w:t>
      </w:r>
    </w:p>
    <w:p w:rsidR="00E760AE" w:rsidRPr="00FA2BF3" w:rsidRDefault="00E760AE" w:rsidP="00E760AE">
      <w:pPr>
        <w:autoSpaceDE w:val="0"/>
        <w:autoSpaceDN w:val="0"/>
        <w:adjustRightInd w:val="0"/>
        <w:jc w:val="both"/>
        <w:rPr>
          <w:rFonts w:eastAsiaTheme="minorHAnsi"/>
          <w:sz w:val="24"/>
          <w:lang w:eastAsia="en-US"/>
        </w:rPr>
      </w:pPr>
      <w:r w:rsidRPr="00FA2BF3">
        <w:rPr>
          <w:rFonts w:eastAsiaTheme="minorHAnsi"/>
          <w:sz w:val="24"/>
          <w:lang w:eastAsia="en-US"/>
        </w:rPr>
        <w:t xml:space="preserve">обязательного медицинского страхования Территориального фонда </w:t>
      </w:r>
    </w:p>
    <w:p w:rsidR="00E760AE" w:rsidRPr="00FA2BF3" w:rsidRDefault="00E760AE" w:rsidP="00E760AE">
      <w:pPr>
        <w:autoSpaceDE w:val="0"/>
        <w:autoSpaceDN w:val="0"/>
        <w:adjustRightInd w:val="0"/>
        <w:jc w:val="both"/>
        <w:rPr>
          <w:i/>
          <w:sz w:val="24"/>
        </w:rPr>
      </w:pPr>
      <w:r w:rsidRPr="00FA2BF3">
        <w:rPr>
          <w:rFonts w:eastAsiaTheme="minorHAnsi"/>
          <w:sz w:val="24"/>
          <w:lang w:eastAsia="en-US"/>
        </w:rPr>
        <w:t xml:space="preserve">обязательного медицинского страхования Пензенской области </w:t>
      </w:r>
      <w:r w:rsidRPr="00FA2BF3">
        <w:rPr>
          <w:sz w:val="24"/>
        </w:rPr>
        <w:t xml:space="preserve">– </w:t>
      </w:r>
      <w:r w:rsidRPr="00FA2BF3">
        <w:rPr>
          <w:i/>
          <w:sz w:val="24"/>
        </w:rPr>
        <w:t>Л.В. Савинова</w:t>
      </w:r>
    </w:p>
    <w:p w:rsidR="00E760AE" w:rsidRPr="00FA2BF3" w:rsidRDefault="00E760AE" w:rsidP="00E760AE">
      <w:pPr>
        <w:autoSpaceDE w:val="0"/>
        <w:autoSpaceDN w:val="0"/>
        <w:adjustRightInd w:val="0"/>
        <w:jc w:val="both"/>
        <w:rPr>
          <w:i/>
          <w:sz w:val="24"/>
        </w:rPr>
      </w:pPr>
      <w:r w:rsidRPr="00FA2BF3">
        <w:rPr>
          <w:i/>
          <w:sz w:val="24"/>
        </w:rPr>
        <w:t>(очередной отпуск)</w:t>
      </w:r>
    </w:p>
    <w:p w:rsidR="00455D3B" w:rsidRPr="00FA2BF3" w:rsidRDefault="00455D3B" w:rsidP="00455D3B">
      <w:pPr>
        <w:spacing w:before="120"/>
        <w:ind w:right="-6"/>
        <w:rPr>
          <w:sz w:val="24"/>
        </w:rPr>
      </w:pPr>
      <w:r w:rsidRPr="00FA2BF3">
        <w:rPr>
          <w:sz w:val="24"/>
        </w:rPr>
        <w:t>Член комитета Пензенской областной организации</w:t>
      </w:r>
    </w:p>
    <w:p w:rsidR="00455D3B" w:rsidRPr="00FA2BF3" w:rsidRDefault="00455D3B" w:rsidP="00455D3B">
      <w:pPr>
        <w:ind w:right="-6"/>
        <w:rPr>
          <w:i/>
          <w:sz w:val="24"/>
        </w:rPr>
      </w:pPr>
      <w:r w:rsidRPr="00FA2BF3">
        <w:rPr>
          <w:sz w:val="24"/>
        </w:rPr>
        <w:t xml:space="preserve">профсоюза работников здравоохранения – </w:t>
      </w:r>
      <w:r w:rsidRPr="00FA2BF3">
        <w:rPr>
          <w:i/>
          <w:sz w:val="24"/>
        </w:rPr>
        <w:t>Ю.Ф. Чепурнов</w:t>
      </w:r>
    </w:p>
    <w:p w:rsidR="00455D3B" w:rsidRPr="00FA2BF3" w:rsidRDefault="00455D3B" w:rsidP="00455D3B">
      <w:pPr>
        <w:ind w:right="-6"/>
        <w:rPr>
          <w:i/>
          <w:sz w:val="24"/>
        </w:rPr>
      </w:pPr>
      <w:r w:rsidRPr="00FA2BF3">
        <w:rPr>
          <w:i/>
          <w:sz w:val="24"/>
        </w:rPr>
        <w:t>(больничный лист)</w:t>
      </w:r>
    </w:p>
    <w:p w:rsidR="00E06846" w:rsidRPr="00FA2BF3" w:rsidRDefault="00E06846" w:rsidP="00E06846">
      <w:pPr>
        <w:pStyle w:val="a3"/>
        <w:spacing w:before="120"/>
        <w:ind w:right="-6"/>
        <w:rPr>
          <w:spacing w:val="-2"/>
          <w:sz w:val="24"/>
        </w:rPr>
      </w:pPr>
      <w:r w:rsidRPr="00FA2BF3">
        <w:rPr>
          <w:spacing w:val="-2"/>
          <w:sz w:val="24"/>
        </w:rPr>
        <w:t>Всего членов комиссии – 18 человек, 18 голосов.</w:t>
      </w:r>
    </w:p>
    <w:p w:rsidR="00E06846" w:rsidRPr="00FA2BF3" w:rsidRDefault="00E06846" w:rsidP="00E06846">
      <w:pPr>
        <w:pStyle w:val="a3"/>
        <w:ind w:right="-3"/>
        <w:rPr>
          <w:spacing w:val="-2"/>
          <w:sz w:val="24"/>
        </w:rPr>
      </w:pPr>
      <w:r w:rsidRPr="00FA2BF3">
        <w:rPr>
          <w:spacing w:val="-2"/>
          <w:sz w:val="24"/>
        </w:rPr>
        <w:t xml:space="preserve">Присутствовали – </w:t>
      </w:r>
      <w:r w:rsidR="005A0D57" w:rsidRPr="00FA2BF3">
        <w:rPr>
          <w:spacing w:val="-2"/>
          <w:sz w:val="24"/>
        </w:rPr>
        <w:t>1</w:t>
      </w:r>
      <w:r w:rsidR="00455D3B" w:rsidRPr="00FA2BF3">
        <w:rPr>
          <w:spacing w:val="-2"/>
          <w:sz w:val="24"/>
        </w:rPr>
        <w:t>5</w:t>
      </w:r>
      <w:r w:rsidRPr="00FA2BF3">
        <w:rPr>
          <w:spacing w:val="-2"/>
          <w:sz w:val="24"/>
        </w:rPr>
        <w:t xml:space="preserve"> человек, </w:t>
      </w:r>
      <w:r w:rsidR="005A0D57" w:rsidRPr="00FA2BF3">
        <w:rPr>
          <w:spacing w:val="-2"/>
          <w:sz w:val="24"/>
        </w:rPr>
        <w:t>1</w:t>
      </w:r>
      <w:r w:rsidR="00455D3B" w:rsidRPr="00FA2BF3">
        <w:rPr>
          <w:spacing w:val="-2"/>
          <w:sz w:val="24"/>
        </w:rPr>
        <w:t>5</w:t>
      </w:r>
      <w:r w:rsidRPr="00FA2BF3">
        <w:rPr>
          <w:spacing w:val="-2"/>
          <w:sz w:val="24"/>
        </w:rPr>
        <w:t xml:space="preserve"> голосов.</w:t>
      </w:r>
    </w:p>
    <w:p w:rsidR="00E06846" w:rsidRPr="00FA2BF3" w:rsidRDefault="00E06846" w:rsidP="00E06846">
      <w:pPr>
        <w:pStyle w:val="a3"/>
        <w:ind w:right="-3"/>
        <w:rPr>
          <w:spacing w:val="-2"/>
          <w:sz w:val="24"/>
        </w:rPr>
      </w:pPr>
      <w:r w:rsidRPr="00FA2BF3">
        <w:rPr>
          <w:spacing w:val="-2"/>
          <w:sz w:val="24"/>
        </w:rPr>
        <w:t xml:space="preserve">Отсутствовали – </w:t>
      </w:r>
      <w:r w:rsidR="00455D3B" w:rsidRPr="00FA2BF3">
        <w:rPr>
          <w:spacing w:val="-2"/>
          <w:sz w:val="24"/>
        </w:rPr>
        <w:t>3</w:t>
      </w:r>
      <w:r w:rsidR="00303450" w:rsidRPr="00FA2BF3">
        <w:rPr>
          <w:spacing w:val="-2"/>
          <w:sz w:val="24"/>
        </w:rPr>
        <w:t xml:space="preserve"> </w:t>
      </w:r>
      <w:r w:rsidRPr="00FA2BF3">
        <w:rPr>
          <w:spacing w:val="-2"/>
          <w:sz w:val="24"/>
        </w:rPr>
        <w:t>человек</w:t>
      </w:r>
      <w:r w:rsidR="00455D3B" w:rsidRPr="00FA2BF3">
        <w:rPr>
          <w:spacing w:val="-2"/>
          <w:sz w:val="24"/>
        </w:rPr>
        <w:t>а</w:t>
      </w:r>
      <w:r w:rsidRPr="00FA2BF3">
        <w:rPr>
          <w:spacing w:val="-2"/>
          <w:sz w:val="24"/>
        </w:rPr>
        <w:t>.</w:t>
      </w:r>
    </w:p>
    <w:p w:rsidR="00E06846" w:rsidRPr="00FA2BF3" w:rsidRDefault="00E06846" w:rsidP="00704FF2">
      <w:pPr>
        <w:pStyle w:val="a3"/>
        <w:spacing w:before="360"/>
        <w:ind w:right="-6"/>
        <w:rPr>
          <w:b/>
          <w:spacing w:val="-2"/>
          <w:sz w:val="24"/>
          <w:u w:val="single"/>
        </w:rPr>
      </w:pPr>
      <w:r w:rsidRPr="00FA2BF3">
        <w:rPr>
          <w:b/>
          <w:spacing w:val="-2"/>
          <w:sz w:val="24"/>
          <w:u w:val="single"/>
        </w:rPr>
        <w:t>Повестка заседания Комиссии:</w:t>
      </w:r>
    </w:p>
    <w:p w:rsidR="003809E1" w:rsidRPr="00FA2BF3" w:rsidRDefault="003809E1" w:rsidP="003809E1">
      <w:pPr>
        <w:tabs>
          <w:tab w:val="left" w:pos="851"/>
        </w:tabs>
        <w:spacing w:before="120"/>
        <w:ind w:right="-57"/>
        <w:jc w:val="both"/>
        <w:rPr>
          <w:sz w:val="24"/>
        </w:rPr>
      </w:pPr>
      <w:r w:rsidRPr="00FA2BF3">
        <w:rPr>
          <w:color w:val="000000"/>
          <w:sz w:val="24"/>
        </w:rPr>
        <w:t>1. О внесении</w:t>
      </w:r>
      <w:r w:rsidRPr="00FA2BF3">
        <w:rPr>
          <w:sz w:val="24"/>
        </w:rPr>
        <w:t xml:space="preserve"> изменений в Тарифное соглашение о стоимости медицинской помощи, предоставляемой по Территориальной программе обязательного медицинского страхования на территории Пензенской области в 2020 году, принятое 09.01.2020 (с последующими изменениями).</w:t>
      </w:r>
    </w:p>
    <w:p w:rsidR="003809E1" w:rsidRPr="00FA2BF3" w:rsidRDefault="003809E1" w:rsidP="003809E1">
      <w:pPr>
        <w:tabs>
          <w:tab w:val="left" w:pos="0"/>
        </w:tabs>
        <w:spacing w:before="120"/>
        <w:ind w:right="-57"/>
        <w:jc w:val="both"/>
        <w:rPr>
          <w:sz w:val="24"/>
        </w:rPr>
      </w:pPr>
      <w:r w:rsidRPr="00FA2BF3">
        <w:rPr>
          <w:sz w:val="24"/>
        </w:rPr>
        <w:t>2. О внесении изменений в распределение объемов медицинской помощи и их финансового обеспечения на 2020 год, установленное решением Комиссии от 08.05.2020 (Протокол №9), между медицинскими организациями, имеющими право на осуществление медицинской деятельности.</w:t>
      </w:r>
    </w:p>
    <w:p w:rsidR="003809E1" w:rsidRPr="00FA2BF3" w:rsidRDefault="003809E1" w:rsidP="003809E1">
      <w:pPr>
        <w:tabs>
          <w:tab w:val="left" w:pos="0"/>
        </w:tabs>
        <w:spacing w:before="120"/>
        <w:ind w:right="-57"/>
        <w:jc w:val="both"/>
        <w:rPr>
          <w:sz w:val="24"/>
        </w:rPr>
      </w:pPr>
      <w:r w:rsidRPr="00FA2BF3">
        <w:rPr>
          <w:sz w:val="24"/>
        </w:rPr>
        <w:t>3. О внесении изменений в распределение объемов медицинской помощи и их финансового обеспечения на 2020 год (по кварталам 2020 года), установленное Комиссией по разработке ТПОМС (Протокол от 08.05.2020 №9), между страховыми медицинскими организациями.</w:t>
      </w:r>
    </w:p>
    <w:p w:rsidR="00F76B30" w:rsidRPr="00FA2BF3" w:rsidRDefault="00C85343" w:rsidP="00F76B30">
      <w:pPr>
        <w:spacing w:before="120"/>
        <w:jc w:val="both"/>
        <w:rPr>
          <w:rStyle w:val="FontStyle14"/>
          <w:sz w:val="24"/>
          <w:szCs w:val="24"/>
        </w:rPr>
      </w:pPr>
      <w:r w:rsidRPr="00FA2BF3">
        <w:rPr>
          <w:b/>
          <w:sz w:val="24"/>
          <w:u w:val="single"/>
        </w:rPr>
        <w:t xml:space="preserve">Вопрос </w:t>
      </w:r>
      <w:r w:rsidR="0013390C" w:rsidRPr="00FA2BF3">
        <w:rPr>
          <w:b/>
          <w:sz w:val="24"/>
          <w:u w:val="single"/>
        </w:rPr>
        <w:t>1.</w:t>
      </w:r>
      <w:r w:rsidRPr="00FA2BF3">
        <w:rPr>
          <w:b/>
          <w:bCs/>
          <w:spacing w:val="-2"/>
          <w:sz w:val="24"/>
        </w:rPr>
        <w:t xml:space="preserve"> </w:t>
      </w:r>
      <w:r w:rsidR="00A173EB" w:rsidRPr="00FA2BF3">
        <w:rPr>
          <w:b/>
          <w:sz w:val="24"/>
        </w:rPr>
        <w:t>О внесении изменений в Тарифное соглашение о стоимости медицинской помощи, предоставляемой по Территориальной программе обязательного медицинского страхования на территории Пензенской области в 2020 году, принятое 09.01.2020 (с последующими изменениями).</w:t>
      </w:r>
      <w:r w:rsidR="00F76B30" w:rsidRPr="00FA2BF3">
        <w:rPr>
          <w:rStyle w:val="FontStyle14"/>
          <w:sz w:val="24"/>
          <w:szCs w:val="24"/>
        </w:rPr>
        <w:t xml:space="preserve"> </w:t>
      </w:r>
    </w:p>
    <w:p w:rsidR="00F25A4F" w:rsidRPr="00FA2BF3" w:rsidRDefault="00632925" w:rsidP="002F5A58">
      <w:pPr>
        <w:autoSpaceDE w:val="0"/>
        <w:autoSpaceDN w:val="0"/>
        <w:adjustRightInd w:val="0"/>
        <w:spacing w:before="120"/>
        <w:ind w:firstLine="851"/>
        <w:jc w:val="both"/>
        <w:rPr>
          <w:sz w:val="24"/>
        </w:rPr>
      </w:pPr>
      <w:r w:rsidRPr="00FA2BF3">
        <w:rPr>
          <w:sz w:val="24"/>
        </w:rPr>
        <w:t>На основании статьи 8 Федерального закона Российской Федерации от 31.03.2020 №98-ФЗ «О внесении изменений в отдельные законодательные акты Российской Федерации по вопросам предупреждения и ликвидации чрезвычайных ситуаций»</w:t>
      </w:r>
      <w:r w:rsidR="00F860AF" w:rsidRPr="00FA2BF3">
        <w:rPr>
          <w:sz w:val="24"/>
        </w:rPr>
        <w:t>,</w:t>
      </w:r>
      <w:r w:rsidR="00F02D29" w:rsidRPr="00FA2BF3">
        <w:rPr>
          <w:sz w:val="24"/>
        </w:rPr>
        <w:t xml:space="preserve"> постановления Губернатора Пензенской области от 08.06.2020 №109 «О внесении изменений в постановление Губернатора Пензенской области от 10.04.2020 №59»</w:t>
      </w:r>
      <w:r w:rsidR="00F860AF" w:rsidRPr="00FA2BF3">
        <w:rPr>
          <w:sz w:val="24"/>
        </w:rPr>
        <w:t xml:space="preserve">, приказа Министерства здравоохранения Пензенской области от 14.05.2020 №153 </w:t>
      </w:r>
      <w:r w:rsidR="00F860AF" w:rsidRPr="00FA2BF3">
        <w:rPr>
          <w:bCs/>
          <w:spacing w:val="-2"/>
          <w:sz w:val="24"/>
        </w:rPr>
        <w:t>«О перепрофилировании коечного фонда государственных бюджетных учреждений здравоохранения»</w:t>
      </w:r>
      <w:r w:rsidR="00F25A4F" w:rsidRPr="00FA2BF3">
        <w:rPr>
          <w:sz w:val="24"/>
        </w:rPr>
        <w:t>:</w:t>
      </w:r>
    </w:p>
    <w:p w:rsidR="002F5A58" w:rsidRPr="00FA2BF3" w:rsidRDefault="00F25A4F" w:rsidP="002F5A58">
      <w:pPr>
        <w:autoSpaceDE w:val="0"/>
        <w:autoSpaceDN w:val="0"/>
        <w:adjustRightInd w:val="0"/>
        <w:spacing w:before="120"/>
        <w:ind w:firstLine="851"/>
        <w:jc w:val="both"/>
        <w:rPr>
          <w:rFonts w:eastAsiaTheme="minorHAnsi"/>
          <w:sz w:val="24"/>
          <w:lang w:eastAsia="en-US"/>
        </w:rPr>
      </w:pPr>
      <w:r w:rsidRPr="00FA2BF3">
        <w:rPr>
          <w:sz w:val="24"/>
        </w:rPr>
        <w:t>- 08.06.2020</w:t>
      </w:r>
      <w:r w:rsidR="00F02D29" w:rsidRPr="00FA2BF3">
        <w:rPr>
          <w:sz w:val="24"/>
        </w:rPr>
        <w:t xml:space="preserve"> </w:t>
      </w:r>
      <w:r w:rsidR="00A04121" w:rsidRPr="00FA2BF3">
        <w:rPr>
          <w:sz w:val="24"/>
        </w:rPr>
        <w:t>ГБУЗ «Областная психиатрическая больница имени К.Р. Евграфова»</w:t>
      </w:r>
      <w:r w:rsidRPr="00FA2BF3">
        <w:rPr>
          <w:sz w:val="24"/>
        </w:rPr>
        <w:t xml:space="preserve"> </w:t>
      </w:r>
      <w:r w:rsidR="002F5A58" w:rsidRPr="00FA2BF3">
        <w:rPr>
          <w:sz w:val="24"/>
        </w:rPr>
        <w:t xml:space="preserve"> </w:t>
      </w:r>
      <w:r w:rsidR="00F02D29" w:rsidRPr="00FA2BF3">
        <w:rPr>
          <w:sz w:val="24"/>
        </w:rPr>
        <w:t xml:space="preserve">подано </w:t>
      </w:r>
      <w:r w:rsidR="00A04121" w:rsidRPr="00FA2BF3">
        <w:rPr>
          <w:sz w:val="24"/>
        </w:rPr>
        <w:t>У</w:t>
      </w:r>
      <w:r w:rsidR="00F02D29" w:rsidRPr="00FA2BF3">
        <w:rPr>
          <w:sz w:val="24"/>
        </w:rPr>
        <w:t xml:space="preserve">ведомление </w:t>
      </w:r>
      <w:r w:rsidR="00A04121" w:rsidRPr="00FA2BF3">
        <w:rPr>
          <w:rFonts w:eastAsiaTheme="minorHAnsi"/>
          <w:sz w:val="24"/>
          <w:lang w:eastAsia="en-US"/>
        </w:rPr>
        <w:t>о включении медицинской организации в реестр медицинских организаций, осуществляющих деятельность в сфере обязательного медицинского страхования</w:t>
      </w:r>
      <w:r w:rsidRPr="00FA2BF3">
        <w:rPr>
          <w:rFonts w:eastAsiaTheme="minorHAnsi"/>
          <w:sz w:val="24"/>
          <w:lang w:eastAsia="en-US"/>
        </w:rPr>
        <w:t xml:space="preserve"> в 2020 году</w:t>
      </w:r>
      <w:r w:rsidR="002F5A58" w:rsidRPr="00FA2BF3">
        <w:rPr>
          <w:rFonts w:eastAsiaTheme="minorHAnsi"/>
          <w:sz w:val="24"/>
          <w:lang w:eastAsia="en-US"/>
        </w:rPr>
        <w:t>;</w:t>
      </w:r>
    </w:p>
    <w:p w:rsidR="002F5A58" w:rsidRPr="00FA2BF3" w:rsidRDefault="00F25A4F" w:rsidP="002F5A58">
      <w:pPr>
        <w:autoSpaceDE w:val="0"/>
        <w:autoSpaceDN w:val="0"/>
        <w:adjustRightInd w:val="0"/>
        <w:spacing w:before="120"/>
        <w:ind w:firstLine="851"/>
        <w:jc w:val="both"/>
        <w:rPr>
          <w:rFonts w:eastAsiaTheme="minorHAnsi"/>
          <w:sz w:val="24"/>
          <w:lang w:eastAsia="en-US"/>
        </w:rPr>
      </w:pPr>
      <w:r w:rsidRPr="00FA2BF3">
        <w:rPr>
          <w:sz w:val="24"/>
        </w:rPr>
        <w:t xml:space="preserve">- </w:t>
      </w:r>
      <w:r w:rsidR="002F5A58" w:rsidRPr="00FA2BF3">
        <w:rPr>
          <w:sz w:val="24"/>
        </w:rPr>
        <w:t>ГБУЗ «Областная психиатрическая больница имени К.Р. Евграфова»</w:t>
      </w:r>
      <w:r w:rsidR="009820F3" w:rsidRPr="00FA2BF3">
        <w:rPr>
          <w:sz w:val="24"/>
        </w:rPr>
        <w:t xml:space="preserve"> 08.06.2020 </w:t>
      </w:r>
      <w:r w:rsidR="009820F3" w:rsidRPr="00FA2BF3">
        <w:rPr>
          <w:rFonts w:eastAsiaTheme="minorHAnsi"/>
          <w:sz w:val="24"/>
          <w:lang w:eastAsia="en-US"/>
        </w:rPr>
        <w:t xml:space="preserve"> </w:t>
      </w:r>
      <w:r w:rsidR="002F5A58" w:rsidRPr="00FA2BF3">
        <w:rPr>
          <w:rFonts w:eastAsiaTheme="minorHAnsi"/>
          <w:sz w:val="24"/>
          <w:lang w:eastAsia="en-US"/>
        </w:rPr>
        <w:t xml:space="preserve">  включено в реестр медицинских организаций, осуществляющих деятельность в сфере обязательного медицинского страхования в 2020 году</w:t>
      </w:r>
      <w:r w:rsidR="009820F3" w:rsidRPr="00FA2BF3">
        <w:rPr>
          <w:rFonts w:eastAsiaTheme="minorHAnsi"/>
          <w:sz w:val="24"/>
          <w:lang w:eastAsia="en-US"/>
        </w:rPr>
        <w:t>.</w:t>
      </w:r>
    </w:p>
    <w:p w:rsidR="009325B5" w:rsidRPr="00FA2BF3" w:rsidRDefault="009820F3" w:rsidP="002F5A58">
      <w:pPr>
        <w:autoSpaceDE w:val="0"/>
        <w:autoSpaceDN w:val="0"/>
        <w:adjustRightInd w:val="0"/>
        <w:spacing w:before="120"/>
        <w:ind w:firstLine="851"/>
        <w:jc w:val="both"/>
        <w:rPr>
          <w:rFonts w:eastAsiaTheme="minorHAnsi"/>
          <w:sz w:val="24"/>
          <w:lang w:eastAsia="en-US"/>
        </w:rPr>
      </w:pPr>
      <w:r w:rsidRPr="00FA2BF3">
        <w:rPr>
          <w:rFonts w:eastAsiaTheme="minorHAnsi"/>
          <w:sz w:val="24"/>
          <w:lang w:eastAsia="en-US"/>
        </w:rPr>
        <w:lastRenderedPageBreak/>
        <w:t xml:space="preserve">В связи с включением </w:t>
      </w:r>
      <w:r w:rsidR="00681037" w:rsidRPr="00FA2BF3">
        <w:rPr>
          <w:rFonts w:eastAsiaTheme="minorHAnsi"/>
          <w:sz w:val="24"/>
          <w:lang w:eastAsia="en-US"/>
        </w:rPr>
        <w:t xml:space="preserve">медицинской организации </w:t>
      </w:r>
      <w:r w:rsidRPr="00FA2BF3">
        <w:rPr>
          <w:rFonts w:eastAsiaTheme="minorHAnsi"/>
          <w:sz w:val="24"/>
          <w:lang w:eastAsia="en-US"/>
        </w:rPr>
        <w:t>в реестр медицинских организаций, осуществляющих деятельность в сфере обязательного медицинского страхования в 2020 году,</w:t>
      </w:r>
      <w:r w:rsidR="009325B5" w:rsidRPr="00FA2BF3">
        <w:rPr>
          <w:rFonts w:eastAsiaTheme="minorHAnsi"/>
          <w:sz w:val="24"/>
          <w:lang w:eastAsia="en-US"/>
        </w:rPr>
        <w:t xml:space="preserve"> необходимо внести изменения в </w:t>
      </w:r>
      <w:r w:rsidRPr="00FA2BF3">
        <w:rPr>
          <w:color w:val="000000"/>
          <w:sz w:val="24"/>
        </w:rPr>
        <w:t>т</w:t>
      </w:r>
      <w:r w:rsidR="009325B5" w:rsidRPr="00FA2BF3">
        <w:rPr>
          <w:color w:val="000000"/>
          <w:sz w:val="24"/>
        </w:rPr>
        <w:t>аблицу 3 подпункта 3.1. «Перечень</w:t>
      </w:r>
      <w:r w:rsidR="009325B5" w:rsidRPr="00FA2BF3">
        <w:rPr>
          <w:sz w:val="24"/>
        </w:rPr>
        <w:t xml:space="preserve"> медицинских организаций (структурных подразделений медицинских организаций), участвующих в реализации ТПОМС на 2020 год, оказывающих медицинскую помощь в стационарных условиях в разрезе групп медицинских организаций» </w:t>
      </w:r>
      <w:r w:rsidR="009325B5" w:rsidRPr="00FA2BF3">
        <w:rPr>
          <w:color w:val="000000"/>
          <w:sz w:val="24"/>
        </w:rPr>
        <w:t xml:space="preserve">Раздела </w:t>
      </w:r>
      <w:r w:rsidR="009325B5" w:rsidRPr="00FA2BF3">
        <w:rPr>
          <w:color w:val="000000"/>
          <w:sz w:val="24"/>
          <w:lang w:val="en-US"/>
        </w:rPr>
        <w:t>II</w:t>
      </w:r>
      <w:r w:rsidR="009325B5" w:rsidRPr="00FA2BF3">
        <w:rPr>
          <w:color w:val="000000"/>
          <w:sz w:val="24"/>
        </w:rPr>
        <w:t xml:space="preserve"> «Способы оплаты медицинской помощи, применяемые на территории Пензенской области» и </w:t>
      </w:r>
      <w:r w:rsidRPr="00FA2BF3">
        <w:rPr>
          <w:color w:val="000000"/>
          <w:sz w:val="24"/>
        </w:rPr>
        <w:t xml:space="preserve">в </w:t>
      </w:r>
      <w:r w:rsidR="009325B5" w:rsidRPr="00FA2BF3">
        <w:rPr>
          <w:color w:val="000000"/>
          <w:sz w:val="24"/>
        </w:rPr>
        <w:t xml:space="preserve">Приложение №1 «Перечень медицинских организаций, участвующих в реализации ТПОМС на 2020 год, по уровням оказания медицинской помощи» </w:t>
      </w:r>
      <w:r w:rsidRPr="00FA2BF3">
        <w:rPr>
          <w:color w:val="000000"/>
          <w:sz w:val="24"/>
        </w:rPr>
        <w:t xml:space="preserve">к </w:t>
      </w:r>
      <w:r w:rsidR="009325B5" w:rsidRPr="00FA2BF3">
        <w:rPr>
          <w:color w:val="000000"/>
          <w:sz w:val="24"/>
        </w:rPr>
        <w:t>Тарифно</w:t>
      </w:r>
      <w:r w:rsidRPr="00FA2BF3">
        <w:rPr>
          <w:color w:val="000000"/>
          <w:sz w:val="24"/>
        </w:rPr>
        <w:t>му</w:t>
      </w:r>
      <w:r w:rsidR="009325B5" w:rsidRPr="00FA2BF3">
        <w:rPr>
          <w:color w:val="000000"/>
          <w:sz w:val="24"/>
        </w:rPr>
        <w:t xml:space="preserve"> соглашени</w:t>
      </w:r>
      <w:r w:rsidRPr="00FA2BF3">
        <w:rPr>
          <w:color w:val="000000"/>
          <w:sz w:val="24"/>
        </w:rPr>
        <w:t xml:space="preserve">ю </w:t>
      </w:r>
      <w:r w:rsidR="009325B5" w:rsidRPr="00FA2BF3">
        <w:rPr>
          <w:color w:val="000000"/>
          <w:sz w:val="24"/>
        </w:rPr>
        <w:t>на 2020 год.</w:t>
      </w:r>
    </w:p>
    <w:p w:rsidR="00D97352" w:rsidRPr="00FA2BF3" w:rsidRDefault="00D97352" w:rsidP="00270F4A">
      <w:pPr>
        <w:autoSpaceDE w:val="0"/>
        <w:autoSpaceDN w:val="0"/>
        <w:adjustRightInd w:val="0"/>
        <w:spacing w:before="120"/>
        <w:ind w:firstLine="851"/>
        <w:jc w:val="both"/>
        <w:rPr>
          <w:rFonts w:eastAsiaTheme="minorHAnsi"/>
          <w:sz w:val="24"/>
          <w:lang w:eastAsia="en-US"/>
        </w:rPr>
      </w:pPr>
      <w:r w:rsidRPr="00FA2BF3">
        <w:rPr>
          <w:rFonts w:eastAsiaTheme="minorHAnsi"/>
          <w:sz w:val="24"/>
          <w:lang w:eastAsia="en-US"/>
        </w:rPr>
        <w:t xml:space="preserve">В соответствии с </w:t>
      </w:r>
      <w:r w:rsidR="00A02510" w:rsidRPr="00FA2BF3">
        <w:rPr>
          <w:rFonts w:eastAsiaTheme="minorHAnsi"/>
          <w:sz w:val="24"/>
          <w:lang w:eastAsia="en-US"/>
        </w:rPr>
        <w:t xml:space="preserve"> постановлени</w:t>
      </w:r>
      <w:r w:rsidRPr="00FA2BF3">
        <w:rPr>
          <w:rFonts w:eastAsiaTheme="minorHAnsi"/>
          <w:sz w:val="24"/>
          <w:lang w:eastAsia="en-US"/>
        </w:rPr>
        <w:t>ем</w:t>
      </w:r>
      <w:r w:rsidR="00A02510" w:rsidRPr="00FA2BF3">
        <w:rPr>
          <w:rFonts w:eastAsiaTheme="minorHAnsi"/>
          <w:sz w:val="24"/>
          <w:lang w:eastAsia="en-US"/>
        </w:rPr>
        <w:t xml:space="preserve"> Правительства Российской Федерации от 3 апреля 2020 года </w:t>
      </w:r>
      <w:r w:rsidR="00080FDE" w:rsidRPr="00FA2BF3">
        <w:rPr>
          <w:rFonts w:eastAsiaTheme="minorHAnsi"/>
          <w:sz w:val="24"/>
          <w:lang w:eastAsia="en-US"/>
        </w:rPr>
        <w:t>№</w:t>
      </w:r>
      <w:r w:rsidR="00A02510" w:rsidRPr="00FA2BF3">
        <w:rPr>
          <w:rFonts w:eastAsiaTheme="minorHAnsi"/>
          <w:sz w:val="24"/>
          <w:lang w:eastAsia="en-US"/>
        </w:rPr>
        <w:t xml:space="preserve">432 </w:t>
      </w:r>
      <w:r w:rsidR="00080FDE" w:rsidRPr="00FA2BF3">
        <w:rPr>
          <w:rFonts w:eastAsiaTheme="minorHAnsi"/>
          <w:sz w:val="24"/>
          <w:lang w:eastAsia="en-US"/>
        </w:rPr>
        <w:t>«</w:t>
      </w:r>
      <w:r w:rsidR="00A02510" w:rsidRPr="00FA2BF3">
        <w:rPr>
          <w:rFonts w:eastAsiaTheme="minorHAnsi"/>
          <w:sz w:val="24"/>
          <w:lang w:eastAsia="en-US"/>
        </w:rPr>
        <w:t>Об особенностях реализации базовой программы обязательного медицинского страхования в условиях возникновения угрозы заболеваний, вызванных новой коронавирусной инфекцией</w:t>
      </w:r>
      <w:r w:rsidR="00080FDE" w:rsidRPr="00FA2BF3">
        <w:rPr>
          <w:rFonts w:eastAsiaTheme="minorHAnsi"/>
          <w:sz w:val="24"/>
          <w:lang w:eastAsia="en-US"/>
        </w:rPr>
        <w:t xml:space="preserve">» </w:t>
      </w:r>
      <w:r w:rsidR="00A02510" w:rsidRPr="00FA2BF3">
        <w:rPr>
          <w:rFonts w:eastAsiaTheme="minorHAnsi"/>
          <w:sz w:val="24"/>
          <w:lang w:eastAsia="en-US"/>
        </w:rPr>
        <w:t xml:space="preserve"> в условиях возникновения угрозы распространения заболеваний, вызванных новой коронавирусной инфекцией</w:t>
      </w:r>
      <w:r w:rsidRPr="00FA2BF3">
        <w:rPr>
          <w:rFonts w:eastAsiaTheme="minorHAnsi"/>
          <w:sz w:val="24"/>
          <w:lang w:eastAsia="en-US"/>
        </w:rPr>
        <w:t>:</w:t>
      </w:r>
    </w:p>
    <w:p w:rsidR="00A02510" w:rsidRPr="00FA2BF3" w:rsidRDefault="00D97352" w:rsidP="00256DBE">
      <w:pPr>
        <w:autoSpaceDE w:val="0"/>
        <w:autoSpaceDN w:val="0"/>
        <w:adjustRightInd w:val="0"/>
        <w:ind w:firstLine="851"/>
        <w:jc w:val="both"/>
        <w:rPr>
          <w:rFonts w:eastAsiaTheme="minorHAnsi"/>
          <w:sz w:val="24"/>
          <w:lang w:eastAsia="en-US"/>
        </w:rPr>
      </w:pPr>
      <w:r w:rsidRPr="00FA2BF3">
        <w:rPr>
          <w:rFonts w:eastAsiaTheme="minorHAnsi"/>
          <w:sz w:val="24"/>
          <w:lang w:eastAsia="en-US"/>
        </w:rPr>
        <w:t>-</w:t>
      </w:r>
      <w:r w:rsidR="00080FDE" w:rsidRPr="00FA2BF3">
        <w:rPr>
          <w:rFonts w:eastAsiaTheme="minorHAnsi"/>
          <w:sz w:val="24"/>
          <w:lang w:eastAsia="en-US"/>
        </w:rPr>
        <w:t xml:space="preserve"> </w:t>
      </w:r>
      <w:r w:rsidR="00A02510" w:rsidRPr="00FA2BF3">
        <w:rPr>
          <w:rFonts w:eastAsiaTheme="minorHAnsi"/>
          <w:sz w:val="24"/>
          <w:lang w:eastAsia="en-US"/>
        </w:rPr>
        <w:t>приостан</w:t>
      </w:r>
      <w:r w:rsidR="008D0559" w:rsidRPr="00FA2BF3">
        <w:rPr>
          <w:rFonts w:eastAsiaTheme="minorHAnsi"/>
          <w:sz w:val="24"/>
          <w:lang w:eastAsia="en-US"/>
        </w:rPr>
        <w:t xml:space="preserve">овлено </w:t>
      </w:r>
      <w:r w:rsidR="00A02510" w:rsidRPr="00FA2BF3">
        <w:rPr>
          <w:rFonts w:eastAsiaTheme="minorHAnsi"/>
          <w:sz w:val="24"/>
          <w:lang w:eastAsia="en-US"/>
        </w:rPr>
        <w:t xml:space="preserve">проведение профилактических мероприятий в части </w:t>
      </w:r>
      <w:hyperlink r:id="rId7" w:history="1">
        <w:r w:rsidR="00A02510" w:rsidRPr="00FA2BF3">
          <w:rPr>
            <w:rFonts w:eastAsiaTheme="minorHAnsi"/>
            <w:sz w:val="24"/>
            <w:lang w:eastAsia="en-US"/>
          </w:rPr>
          <w:t>диспансеризации</w:t>
        </w:r>
      </w:hyperlink>
      <w:r w:rsidR="00A02510" w:rsidRPr="00FA2BF3">
        <w:rPr>
          <w:rFonts w:eastAsiaTheme="minorHAnsi"/>
          <w:sz w:val="24"/>
          <w:lang w:eastAsia="en-US"/>
        </w:rPr>
        <w:t>, в том числе пребывающих в стационарных организациях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и профилактических медицинских осмотров граждан, в том числе несовершеннолетних;</w:t>
      </w:r>
    </w:p>
    <w:p w:rsidR="00632925" w:rsidRPr="00FA2BF3" w:rsidRDefault="00D97352" w:rsidP="00256DBE">
      <w:pPr>
        <w:ind w:right="-6" w:firstLine="851"/>
        <w:jc w:val="both"/>
        <w:rPr>
          <w:bCs/>
          <w:spacing w:val="-2"/>
          <w:sz w:val="24"/>
        </w:rPr>
      </w:pPr>
      <w:r w:rsidRPr="00FA2BF3">
        <w:rPr>
          <w:rStyle w:val="FontStyle14"/>
          <w:sz w:val="24"/>
          <w:szCs w:val="24"/>
        </w:rPr>
        <w:t xml:space="preserve">- </w:t>
      </w:r>
      <w:r w:rsidR="00E653D7" w:rsidRPr="00FA2BF3">
        <w:rPr>
          <w:rStyle w:val="FontStyle14"/>
          <w:sz w:val="24"/>
          <w:szCs w:val="24"/>
        </w:rPr>
        <w:t>оплата первичной медико-санитарной помощи, оказываемой в амбулаторных условиях, осуществляется по подушевому нормативу финансирования медицинской организации на прикрепившихся лиц с учетом приостановления профилактических мероприятий</w:t>
      </w:r>
      <w:r w:rsidRPr="00FA2BF3">
        <w:rPr>
          <w:rStyle w:val="FontStyle14"/>
          <w:sz w:val="24"/>
          <w:szCs w:val="24"/>
        </w:rPr>
        <w:t>.</w:t>
      </w:r>
    </w:p>
    <w:p w:rsidR="00632925" w:rsidRPr="00FA2BF3" w:rsidRDefault="00383952" w:rsidP="000D48B4">
      <w:pPr>
        <w:spacing w:before="120"/>
        <w:ind w:right="-6" w:firstLine="851"/>
        <w:jc w:val="both"/>
        <w:rPr>
          <w:bCs/>
          <w:spacing w:val="-2"/>
          <w:sz w:val="24"/>
        </w:rPr>
      </w:pPr>
      <w:r w:rsidRPr="00FA2BF3">
        <w:rPr>
          <w:bCs/>
          <w:spacing w:val="-2"/>
          <w:sz w:val="24"/>
        </w:rPr>
        <w:t>В связи с принятием в субъектах Российской</w:t>
      </w:r>
      <w:r w:rsidR="00032941" w:rsidRPr="00FA2BF3">
        <w:rPr>
          <w:bCs/>
          <w:spacing w:val="-2"/>
          <w:sz w:val="24"/>
        </w:rPr>
        <w:t xml:space="preserve"> </w:t>
      </w:r>
      <w:r w:rsidRPr="00FA2BF3">
        <w:rPr>
          <w:bCs/>
          <w:spacing w:val="-2"/>
          <w:sz w:val="24"/>
        </w:rPr>
        <w:t xml:space="preserve">Федерации нормативно-правовых актов о снятии на территории </w:t>
      </w:r>
      <w:r w:rsidR="00032941" w:rsidRPr="00FA2BF3">
        <w:rPr>
          <w:bCs/>
          <w:spacing w:val="-2"/>
          <w:sz w:val="24"/>
        </w:rPr>
        <w:t>субъектах Российской Федерации ограничительных мер в сфере охраны здоровья и возобновления плановой работы федеральных и региональных медицинских организаций по оказанию первичной медико-санитарной и специализированной, в том числе высокотехнологичной, медицинской  помощи населению Российской Федерации</w:t>
      </w:r>
      <w:r w:rsidR="009820F3" w:rsidRPr="00FA2BF3">
        <w:rPr>
          <w:bCs/>
          <w:spacing w:val="-2"/>
          <w:sz w:val="24"/>
        </w:rPr>
        <w:t>,</w:t>
      </w:r>
      <w:r w:rsidR="00256DBE" w:rsidRPr="00FA2BF3">
        <w:rPr>
          <w:bCs/>
          <w:spacing w:val="-2"/>
          <w:sz w:val="24"/>
        </w:rPr>
        <w:t xml:space="preserve"> </w:t>
      </w:r>
      <w:r w:rsidR="0090212B" w:rsidRPr="00FA2BF3">
        <w:rPr>
          <w:bCs/>
          <w:spacing w:val="-2"/>
          <w:sz w:val="24"/>
        </w:rPr>
        <w:t xml:space="preserve">на </w:t>
      </w:r>
      <w:proofErr w:type="spellStart"/>
      <w:r w:rsidR="0090212B" w:rsidRPr="00FA2BF3">
        <w:rPr>
          <w:bCs/>
          <w:spacing w:val="-2"/>
          <w:sz w:val="24"/>
        </w:rPr>
        <w:t>видеоселекторном</w:t>
      </w:r>
      <w:proofErr w:type="spellEnd"/>
      <w:r w:rsidR="0090212B" w:rsidRPr="00FA2BF3">
        <w:rPr>
          <w:bCs/>
          <w:spacing w:val="-2"/>
          <w:sz w:val="24"/>
        </w:rPr>
        <w:t xml:space="preserve"> совещании, проводимом </w:t>
      </w:r>
      <w:r w:rsidR="009820F3" w:rsidRPr="00FA2BF3">
        <w:rPr>
          <w:bCs/>
          <w:spacing w:val="-2"/>
          <w:sz w:val="24"/>
        </w:rPr>
        <w:t xml:space="preserve">Федеральным фондом ОМС </w:t>
      </w:r>
      <w:r w:rsidR="0090212B" w:rsidRPr="00FA2BF3">
        <w:rPr>
          <w:bCs/>
          <w:spacing w:val="-2"/>
          <w:sz w:val="24"/>
        </w:rPr>
        <w:t>04.06.2020 (</w:t>
      </w:r>
      <w:r w:rsidR="00547CB3" w:rsidRPr="00FA2BF3">
        <w:rPr>
          <w:bCs/>
          <w:spacing w:val="-2"/>
          <w:sz w:val="24"/>
        </w:rPr>
        <w:t xml:space="preserve">Протокол от 04.06.2020 </w:t>
      </w:r>
      <w:r w:rsidR="0090212B" w:rsidRPr="00FA2BF3">
        <w:rPr>
          <w:bCs/>
          <w:spacing w:val="-2"/>
          <w:sz w:val="24"/>
        </w:rPr>
        <w:t>№7450/13/и),</w:t>
      </w:r>
      <w:r w:rsidR="00E653D7" w:rsidRPr="00FA2BF3">
        <w:rPr>
          <w:bCs/>
          <w:spacing w:val="-2"/>
          <w:sz w:val="24"/>
        </w:rPr>
        <w:t xml:space="preserve"> </w:t>
      </w:r>
      <w:r w:rsidR="00547CB3" w:rsidRPr="00FA2BF3">
        <w:rPr>
          <w:bCs/>
          <w:spacing w:val="-2"/>
          <w:sz w:val="24"/>
        </w:rPr>
        <w:t xml:space="preserve">в целях исполнения установленных в национальном проекте «Здравоохранение» показателей </w:t>
      </w:r>
      <w:r w:rsidR="009820F3" w:rsidRPr="00FA2BF3">
        <w:rPr>
          <w:bCs/>
          <w:spacing w:val="-2"/>
          <w:sz w:val="24"/>
        </w:rPr>
        <w:t xml:space="preserve">рекомендовано </w:t>
      </w:r>
      <w:r w:rsidR="00256DBE" w:rsidRPr="00FA2BF3">
        <w:rPr>
          <w:bCs/>
          <w:spacing w:val="-2"/>
          <w:sz w:val="24"/>
        </w:rPr>
        <w:t>в</w:t>
      </w:r>
      <w:r w:rsidR="00256DBE" w:rsidRPr="00FA2BF3">
        <w:rPr>
          <w:bCs/>
          <w:i/>
          <w:spacing w:val="-2"/>
          <w:sz w:val="24"/>
        </w:rPr>
        <w:t xml:space="preserve"> </w:t>
      </w:r>
      <w:r w:rsidR="009820F3" w:rsidRPr="00FA2BF3">
        <w:rPr>
          <w:bCs/>
          <w:i/>
          <w:spacing w:val="-2"/>
          <w:sz w:val="24"/>
        </w:rPr>
        <w:t>«</w:t>
      </w:r>
      <w:r w:rsidR="00256DBE" w:rsidRPr="00FA2BF3">
        <w:rPr>
          <w:i/>
          <w:sz w:val="24"/>
        </w:rPr>
        <w:t>Перечень показателей результативности деятельности медицинских организаций, используемый при оплате первичной медико-санитарной помощи, оказываемой в амбулаторных условиях по дифференцированным подушевым нормативам</w:t>
      </w:r>
      <w:r w:rsidR="009820F3" w:rsidRPr="00FA2BF3">
        <w:rPr>
          <w:i/>
          <w:sz w:val="24"/>
        </w:rPr>
        <w:t>»</w:t>
      </w:r>
      <w:r w:rsidR="00256DBE" w:rsidRPr="00FA2BF3">
        <w:rPr>
          <w:i/>
          <w:sz w:val="24"/>
        </w:rPr>
        <w:t xml:space="preserve"> </w:t>
      </w:r>
      <w:r w:rsidR="00863238" w:rsidRPr="00FA2BF3">
        <w:rPr>
          <w:bCs/>
          <w:spacing w:val="-2"/>
          <w:sz w:val="24"/>
        </w:rPr>
        <w:t xml:space="preserve">включить показатели </w:t>
      </w:r>
      <w:r w:rsidR="00256DBE" w:rsidRPr="00FA2BF3">
        <w:rPr>
          <w:bCs/>
          <w:spacing w:val="-2"/>
          <w:sz w:val="24"/>
        </w:rPr>
        <w:t xml:space="preserve">охвата </w:t>
      </w:r>
      <w:r w:rsidR="00256DBE" w:rsidRPr="00FA2BF3">
        <w:rPr>
          <w:sz w:val="24"/>
        </w:rPr>
        <w:t>диспансеризацией и профилактическими медицинскими осмотрами определенных групп населения</w:t>
      </w:r>
      <w:r w:rsidR="00B6652F" w:rsidRPr="00FA2BF3">
        <w:rPr>
          <w:sz w:val="24"/>
        </w:rPr>
        <w:t>.</w:t>
      </w:r>
    </w:p>
    <w:p w:rsidR="00131DD9" w:rsidRPr="00FA2BF3" w:rsidRDefault="00131DD9" w:rsidP="00206209">
      <w:pPr>
        <w:autoSpaceDE w:val="0"/>
        <w:autoSpaceDN w:val="0"/>
        <w:adjustRightInd w:val="0"/>
        <w:spacing w:before="120"/>
        <w:ind w:firstLine="851"/>
        <w:jc w:val="both"/>
        <w:rPr>
          <w:sz w:val="24"/>
        </w:rPr>
      </w:pPr>
      <w:r w:rsidRPr="00FA2BF3">
        <w:rPr>
          <w:sz w:val="24"/>
        </w:rPr>
        <w:t>Рабочей группой, состав которой утвержден решением Комиссии от 13.06.2019  (Протокол №13), в адрес Комиссии представлен проект Дополнительного соглашения №</w:t>
      </w:r>
      <w:r w:rsidR="009820F3" w:rsidRPr="00FA2BF3">
        <w:rPr>
          <w:sz w:val="24"/>
        </w:rPr>
        <w:t>5</w:t>
      </w:r>
      <w:r w:rsidRPr="00FA2BF3">
        <w:rPr>
          <w:sz w:val="24"/>
        </w:rPr>
        <w:t xml:space="preserve"> к Тарифному соглашению на  2020 год (приложение №1  к настоящему Протоколу), в котором</w:t>
      </w:r>
      <w:r w:rsidR="009820F3" w:rsidRPr="00FA2BF3">
        <w:rPr>
          <w:sz w:val="24"/>
        </w:rPr>
        <w:t xml:space="preserve"> предусмотрены следующие изменения</w:t>
      </w:r>
      <w:r w:rsidRPr="00FA2BF3">
        <w:rPr>
          <w:sz w:val="24"/>
        </w:rPr>
        <w:t>:</w:t>
      </w:r>
    </w:p>
    <w:p w:rsidR="00A30025" w:rsidRPr="00FA2BF3" w:rsidRDefault="00A30025" w:rsidP="00206209">
      <w:pPr>
        <w:autoSpaceDE w:val="0"/>
        <w:autoSpaceDN w:val="0"/>
        <w:adjustRightInd w:val="0"/>
        <w:spacing w:before="120"/>
        <w:ind w:firstLine="851"/>
        <w:jc w:val="both"/>
        <w:rPr>
          <w:rStyle w:val="FontStyle15"/>
        </w:rPr>
      </w:pPr>
      <w:r w:rsidRPr="00FA2BF3">
        <w:rPr>
          <w:sz w:val="24"/>
        </w:rPr>
        <w:t>1)</w:t>
      </w:r>
      <w:r w:rsidR="005332C3" w:rsidRPr="00FA2BF3">
        <w:rPr>
          <w:sz w:val="24"/>
        </w:rPr>
        <w:t xml:space="preserve"> </w:t>
      </w:r>
      <w:r w:rsidR="00157B49" w:rsidRPr="00FA2BF3">
        <w:rPr>
          <w:sz w:val="24"/>
        </w:rPr>
        <w:t xml:space="preserve">в связи с внесением изменений в реестр медицинских организаций, участвующих в реализации Территориальной программы обязательного медицинского страхования, на основании статьи 8 Федерального закона Российской Федерации от 31.03.2020 №98-ФЗ «О внесении изменений в отдельные законодательные акты Российской Федерации по вопросам предупреждения и ликвидации чрезвычайных ситуаций» и постановления Губернатора Пензенской области от 08.06.2020 №109 «О внесении изменений в постановление Губернатора Пензенской области от 10.04.2020 №59» </w:t>
      </w:r>
      <w:r w:rsidR="005F2AFB" w:rsidRPr="00FA2BF3">
        <w:rPr>
          <w:rStyle w:val="FontStyle15"/>
        </w:rPr>
        <w:t>внес</w:t>
      </w:r>
      <w:r w:rsidR="00131DD9" w:rsidRPr="00FA2BF3">
        <w:rPr>
          <w:rStyle w:val="FontStyle15"/>
        </w:rPr>
        <w:t>ены</w:t>
      </w:r>
      <w:r w:rsidR="005F2AFB" w:rsidRPr="00FA2BF3">
        <w:rPr>
          <w:rStyle w:val="FontStyle15"/>
        </w:rPr>
        <w:t xml:space="preserve"> изменения</w:t>
      </w:r>
      <w:r w:rsidRPr="00FA2BF3">
        <w:rPr>
          <w:rStyle w:val="FontStyle15"/>
        </w:rPr>
        <w:t>:</w:t>
      </w:r>
    </w:p>
    <w:p w:rsidR="00A30025" w:rsidRPr="00FA2BF3" w:rsidRDefault="00A30025" w:rsidP="00206209">
      <w:pPr>
        <w:autoSpaceDE w:val="0"/>
        <w:autoSpaceDN w:val="0"/>
        <w:adjustRightInd w:val="0"/>
        <w:spacing w:before="120"/>
        <w:ind w:firstLine="851"/>
        <w:jc w:val="both"/>
        <w:rPr>
          <w:color w:val="000000"/>
          <w:sz w:val="24"/>
        </w:rPr>
      </w:pPr>
      <w:r w:rsidRPr="00FA2BF3">
        <w:rPr>
          <w:rStyle w:val="FontStyle15"/>
        </w:rPr>
        <w:t xml:space="preserve">- </w:t>
      </w:r>
      <w:r w:rsidR="005F2AFB" w:rsidRPr="00FA2BF3">
        <w:rPr>
          <w:rStyle w:val="FontStyle15"/>
        </w:rPr>
        <w:t xml:space="preserve"> </w:t>
      </w:r>
      <w:r w:rsidR="00206209" w:rsidRPr="00FA2BF3">
        <w:rPr>
          <w:rFonts w:eastAsiaTheme="minorHAnsi"/>
          <w:sz w:val="24"/>
          <w:lang w:eastAsia="en-US"/>
        </w:rPr>
        <w:t xml:space="preserve">в </w:t>
      </w:r>
      <w:r w:rsidR="009820F3" w:rsidRPr="00FA2BF3">
        <w:rPr>
          <w:color w:val="000000"/>
          <w:sz w:val="24"/>
        </w:rPr>
        <w:t>т</w:t>
      </w:r>
      <w:r w:rsidR="00206209" w:rsidRPr="00FA2BF3">
        <w:rPr>
          <w:color w:val="000000"/>
          <w:sz w:val="24"/>
        </w:rPr>
        <w:t>аблицу 3 подпункта 3.1. «Перечень</w:t>
      </w:r>
      <w:r w:rsidR="00206209" w:rsidRPr="00FA2BF3">
        <w:rPr>
          <w:sz w:val="24"/>
        </w:rPr>
        <w:t xml:space="preserve"> медицинских организаций (структурных подразделений медицинских организаций), участвующих в реализации ТПОМС на 2020 год, оказывающих медицинскую помощь в стационарных условиях в разрезе групп медицинских </w:t>
      </w:r>
      <w:r w:rsidR="00206209" w:rsidRPr="00FA2BF3">
        <w:rPr>
          <w:sz w:val="24"/>
        </w:rPr>
        <w:lastRenderedPageBreak/>
        <w:t xml:space="preserve">организаций» </w:t>
      </w:r>
      <w:r w:rsidR="00206209" w:rsidRPr="00FA2BF3">
        <w:rPr>
          <w:color w:val="000000"/>
          <w:sz w:val="24"/>
        </w:rPr>
        <w:t xml:space="preserve">Раздела </w:t>
      </w:r>
      <w:r w:rsidR="00206209" w:rsidRPr="00FA2BF3">
        <w:rPr>
          <w:color w:val="000000"/>
          <w:sz w:val="24"/>
          <w:lang w:val="en-US"/>
        </w:rPr>
        <w:t>II</w:t>
      </w:r>
      <w:r w:rsidR="00206209" w:rsidRPr="00FA2BF3">
        <w:rPr>
          <w:color w:val="000000"/>
          <w:sz w:val="24"/>
        </w:rPr>
        <w:t xml:space="preserve"> «Способы оплаты медицинской помощи, применяемые на территории Пензенской области»</w:t>
      </w:r>
      <w:r w:rsidR="00131DD9" w:rsidRPr="00FA2BF3">
        <w:rPr>
          <w:color w:val="000000"/>
          <w:sz w:val="24"/>
        </w:rPr>
        <w:t xml:space="preserve">  Тарифного соглашения на 2020 год</w:t>
      </w:r>
      <w:r w:rsidRPr="00FA2BF3">
        <w:rPr>
          <w:color w:val="000000"/>
          <w:sz w:val="24"/>
        </w:rPr>
        <w:t>;</w:t>
      </w:r>
    </w:p>
    <w:p w:rsidR="00206209" w:rsidRPr="00FA2BF3" w:rsidRDefault="00A30025" w:rsidP="00206209">
      <w:pPr>
        <w:autoSpaceDE w:val="0"/>
        <w:autoSpaceDN w:val="0"/>
        <w:adjustRightInd w:val="0"/>
        <w:spacing w:before="120"/>
        <w:ind w:firstLine="851"/>
        <w:jc w:val="both"/>
        <w:rPr>
          <w:rFonts w:eastAsiaTheme="minorHAnsi"/>
          <w:sz w:val="24"/>
          <w:lang w:eastAsia="en-US"/>
        </w:rPr>
      </w:pPr>
      <w:r w:rsidRPr="00FA2BF3">
        <w:rPr>
          <w:color w:val="000000"/>
          <w:sz w:val="24"/>
        </w:rPr>
        <w:t>-</w:t>
      </w:r>
      <w:r w:rsidR="000534D0" w:rsidRPr="00FA2BF3">
        <w:rPr>
          <w:color w:val="000000"/>
          <w:sz w:val="24"/>
        </w:rPr>
        <w:t xml:space="preserve"> </w:t>
      </w:r>
      <w:r w:rsidRPr="00FA2BF3">
        <w:rPr>
          <w:color w:val="000000"/>
          <w:sz w:val="24"/>
        </w:rPr>
        <w:t>в</w:t>
      </w:r>
      <w:r w:rsidR="00206209" w:rsidRPr="00FA2BF3">
        <w:rPr>
          <w:color w:val="000000"/>
          <w:sz w:val="24"/>
        </w:rPr>
        <w:t xml:space="preserve"> Приложение №1 «Перечень медицинских организаций, участвующих в реализации ТПОМС на 2020 год, по уровням оказания медицинской помощи»</w:t>
      </w:r>
      <w:r w:rsidR="00131DD9" w:rsidRPr="00FA2BF3">
        <w:rPr>
          <w:color w:val="000000"/>
          <w:sz w:val="24"/>
        </w:rPr>
        <w:t xml:space="preserve"> к Тарифному соглашению на 2020 год</w:t>
      </w:r>
      <w:r w:rsidR="00206209" w:rsidRPr="00FA2BF3">
        <w:rPr>
          <w:color w:val="000000"/>
          <w:sz w:val="24"/>
        </w:rPr>
        <w:t>.</w:t>
      </w:r>
    </w:p>
    <w:p w:rsidR="00B6652F" w:rsidRPr="00FA2BF3" w:rsidRDefault="00B6652F" w:rsidP="00B6652F">
      <w:pPr>
        <w:spacing w:before="120"/>
        <w:ind w:right="-6" w:firstLine="851"/>
        <w:jc w:val="both"/>
        <w:rPr>
          <w:bCs/>
          <w:spacing w:val="-2"/>
          <w:sz w:val="24"/>
        </w:rPr>
      </w:pPr>
      <w:proofErr w:type="gramStart"/>
      <w:r w:rsidRPr="00FA2BF3">
        <w:rPr>
          <w:rStyle w:val="FontStyle15"/>
        </w:rPr>
        <w:t xml:space="preserve">2) </w:t>
      </w:r>
      <w:r w:rsidR="0069138C" w:rsidRPr="00FA2BF3">
        <w:rPr>
          <w:rStyle w:val="FontStyle15"/>
        </w:rPr>
        <w:t xml:space="preserve">на основании </w:t>
      </w:r>
      <w:r w:rsidR="0069138C" w:rsidRPr="00FA2BF3">
        <w:rPr>
          <w:bCs/>
          <w:spacing w:val="-2"/>
          <w:sz w:val="24"/>
        </w:rPr>
        <w:t>рекомендаций Федерального фонда ОМС</w:t>
      </w:r>
      <w:r w:rsidR="00056EA9" w:rsidRPr="00FA2BF3">
        <w:rPr>
          <w:bCs/>
          <w:spacing w:val="-2"/>
          <w:sz w:val="24"/>
        </w:rPr>
        <w:t>,</w:t>
      </w:r>
      <w:r w:rsidR="0069138C" w:rsidRPr="00FA2BF3">
        <w:rPr>
          <w:bCs/>
          <w:spacing w:val="-2"/>
          <w:sz w:val="24"/>
        </w:rPr>
        <w:t xml:space="preserve"> </w:t>
      </w:r>
      <w:r w:rsidR="009820F3" w:rsidRPr="00FA2BF3">
        <w:rPr>
          <w:bCs/>
          <w:spacing w:val="-2"/>
          <w:sz w:val="24"/>
        </w:rPr>
        <w:t>озвучен</w:t>
      </w:r>
      <w:r w:rsidR="009B5914" w:rsidRPr="00FA2BF3">
        <w:rPr>
          <w:bCs/>
          <w:spacing w:val="-2"/>
          <w:sz w:val="24"/>
        </w:rPr>
        <w:t xml:space="preserve">ных на </w:t>
      </w:r>
      <w:proofErr w:type="spellStart"/>
      <w:r w:rsidR="009B5914" w:rsidRPr="00FA2BF3">
        <w:rPr>
          <w:bCs/>
          <w:spacing w:val="-2"/>
          <w:sz w:val="24"/>
        </w:rPr>
        <w:t>видеоселекторном</w:t>
      </w:r>
      <w:proofErr w:type="spellEnd"/>
      <w:r w:rsidR="009B5914" w:rsidRPr="00FA2BF3">
        <w:rPr>
          <w:bCs/>
          <w:spacing w:val="-2"/>
          <w:sz w:val="24"/>
        </w:rPr>
        <w:t xml:space="preserve"> совещании, проводимом 04.06.2020 (</w:t>
      </w:r>
      <w:r w:rsidR="00547CB3" w:rsidRPr="00FA2BF3">
        <w:rPr>
          <w:bCs/>
          <w:spacing w:val="-2"/>
          <w:sz w:val="24"/>
        </w:rPr>
        <w:t xml:space="preserve">Протокол от 04.06.2020 </w:t>
      </w:r>
      <w:r w:rsidR="009B5914" w:rsidRPr="00FA2BF3">
        <w:rPr>
          <w:bCs/>
          <w:spacing w:val="-2"/>
          <w:sz w:val="24"/>
        </w:rPr>
        <w:t xml:space="preserve">№7450/13/и),  </w:t>
      </w:r>
      <w:r w:rsidRPr="00FA2BF3">
        <w:rPr>
          <w:bCs/>
          <w:spacing w:val="-2"/>
          <w:sz w:val="24"/>
        </w:rPr>
        <w:t>п.2.3. п</w:t>
      </w:r>
      <w:r w:rsidRPr="00FA2BF3">
        <w:rPr>
          <w:sz w:val="24"/>
        </w:rPr>
        <w:t xml:space="preserve">риложения №30 «Перечень показателей результативности деятельности медицинских организаций, используемый при оплате первичной медико-санитарной помощи, оказываемой в амбулаторных условиях по дифференцированным подушевым нормативам» </w:t>
      </w:r>
      <w:r w:rsidR="006829B4" w:rsidRPr="00FA2BF3">
        <w:rPr>
          <w:color w:val="000000"/>
          <w:sz w:val="24"/>
        </w:rPr>
        <w:t>к Тарифному соглашению на 2020 год</w:t>
      </w:r>
      <w:r w:rsidR="006829B4" w:rsidRPr="00FA2BF3">
        <w:rPr>
          <w:sz w:val="24"/>
        </w:rPr>
        <w:t xml:space="preserve"> </w:t>
      </w:r>
      <w:r w:rsidRPr="00FA2BF3">
        <w:rPr>
          <w:sz w:val="24"/>
        </w:rPr>
        <w:t>излож</w:t>
      </w:r>
      <w:r w:rsidR="00131DD9" w:rsidRPr="00FA2BF3">
        <w:rPr>
          <w:sz w:val="24"/>
        </w:rPr>
        <w:t>ен</w:t>
      </w:r>
      <w:r w:rsidRPr="00FA2BF3">
        <w:rPr>
          <w:sz w:val="24"/>
        </w:rPr>
        <w:t xml:space="preserve"> в новой редакции</w:t>
      </w:r>
      <w:r w:rsidRPr="00FA2BF3">
        <w:rPr>
          <w:bCs/>
          <w:spacing w:val="-2"/>
          <w:sz w:val="24"/>
        </w:rPr>
        <w:t>:</w:t>
      </w:r>
      <w:proofErr w:type="gramEnd"/>
    </w:p>
    <w:tbl>
      <w:tblPr>
        <w:tblW w:w="10067" w:type="dxa"/>
        <w:tblInd w:w="-318" w:type="dxa"/>
        <w:tblLayout w:type="fixed"/>
        <w:tblLook w:val="0000" w:firstRow="0" w:lastRow="0" w:firstColumn="0" w:lastColumn="0" w:noHBand="0" w:noVBand="0"/>
      </w:tblPr>
      <w:tblGrid>
        <w:gridCol w:w="284"/>
        <w:gridCol w:w="426"/>
        <w:gridCol w:w="5670"/>
        <w:gridCol w:w="1276"/>
        <w:gridCol w:w="1276"/>
        <w:gridCol w:w="851"/>
        <w:gridCol w:w="284"/>
      </w:tblGrid>
      <w:tr w:rsidR="00B6652F" w:rsidRPr="00FA2BF3" w:rsidTr="009B5914">
        <w:trPr>
          <w:trHeight w:val="280"/>
        </w:trPr>
        <w:tc>
          <w:tcPr>
            <w:tcW w:w="284" w:type="dxa"/>
            <w:tcBorders>
              <w:right w:val="single" w:sz="4" w:space="0" w:color="auto"/>
            </w:tcBorders>
          </w:tcPr>
          <w:p w:rsidR="00B6652F" w:rsidRPr="00FA2BF3" w:rsidRDefault="00B6652F" w:rsidP="0069138C">
            <w:pPr>
              <w:autoSpaceDE w:val="0"/>
              <w:autoSpaceDN w:val="0"/>
              <w:adjustRightInd w:val="0"/>
              <w:spacing w:before="120"/>
              <w:jc w:val="center"/>
              <w:rPr>
                <w:sz w:val="24"/>
              </w:rPr>
            </w:pPr>
            <w:r w:rsidRPr="00FA2BF3">
              <w:rPr>
                <w:sz w:val="24"/>
              </w:rPr>
              <w:t>«</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B6652F" w:rsidRPr="00FA2BF3" w:rsidRDefault="00B6652F" w:rsidP="0069138C">
            <w:pPr>
              <w:autoSpaceDE w:val="0"/>
              <w:autoSpaceDN w:val="0"/>
              <w:adjustRightInd w:val="0"/>
              <w:spacing w:before="120"/>
              <w:ind w:left="-108" w:right="-108"/>
              <w:jc w:val="center"/>
              <w:rPr>
                <w:sz w:val="20"/>
                <w:szCs w:val="20"/>
              </w:rPr>
            </w:pPr>
            <w:r w:rsidRPr="00FA2BF3">
              <w:rPr>
                <w:sz w:val="20"/>
                <w:szCs w:val="20"/>
              </w:rPr>
              <w:t>2.3</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B6652F" w:rsidRPr="00FA2BF3" w:rsidRDefault="00B6652F" w:rsidP="0069138C">
            <w:pPr>
              <w:autoSpaceDE w:val="0"/>
              <w:autoSpaceDN w:val="0"/>
              <w:adjustRightInd w:val="0"/>
              <w:spacing w:before="120" w:after="120"/>
              <w:rPr>
                <w:sz w:val="20"/>
                <w:szCs w:val="20"/>
              </w:rPr>
            </w:pPr>
            <w:r w:rsidRPr="00FA2BF3">
              <w:rPr>
                <w:sz w:val="20"/>
                <w:szCs w:val="20"/>
              </w:rPr>
              <w:t>Охват диспансеризацией и профилактическими медицинскими осмотрами определенных групп населения из числа подлежащих диспансеризации и профилактическим медицинским осмотрам в текущем году, в том числе:</w:t>
            </w:r>
          </w:p>
          <w:p w:rsidR="00B6652F" w:rsidRPr="00FA2BF3" w:rsidRDefault="00B6652F" w:rsidP="0069138C">
            <w:pPr>
              <w:autoSpaceDE w:val="0"/>
              <w:autoSpaceDN w:val="0"/>
              <w:adjustRightInd w:val="0"/>
              <w:spacing w:before="120" w:after="120"/>
              <w:rPr>
                <w:sz w:val="20"/>
                <w:szCs w:val="20"/>
              </w:rPr>
            </w:pPr>
            <w:r w:rsidRPr="00FA2BF3">
              <w:rPr>
                <w:sz w:val="20"/>
                <w:szCs w:val="20"/>
              </w:rPr>
              <w:t xml:space="preserve">- диспансеризацией определенных групп взрослого населения; </w:t>
            </w:r>
          </w:p>
          <w:p w:rsidR="00B6652F" w:rsidRPr="00FA2BF3" w:rsidRDefault="00B6652F" w:rsidP="0069138C">
            <w:pPr>
              <w:autoSpaceDE w:val="0"/>
              <w:autoSpaceDN w:val="0"/>
              <w:adjustRightInd w:val="0"/>
              <w:spacing w:before="120" w:after="120"/>
              <w:rPr>
                <w:sz w:val="20"/>
                <w:szCs w:val="20"/>
              </w:rPr>
            </w:pPr>
            <w:r w:rsidRPr="00FA2BF3">
              <w:rPr>
                <w:sz w:val="20"/>
                <w:szCs w:val="20"/>
              </w:rPr>
              <w:t>-диспансеризацией пребывающих в стационарных учреждениях детей-сирот и детей, находящихся в трудной жизненной ситуации;</w:t>
            </w:r>
          </w:p>
          <w:p w:rsidR="00B6652F" w:rsidRPr="00FA2BF3" w:rsidRDefault="00B6652F" w:rsidP="0069138C">
            <w:pPr>
              <w:autoSpaceDE w:val="0"/>
              <w:autoSpaceDN w:val="0"/>
              <w:adjustRightInd w:val="0"/>
              <w:spacing w:before="120" w:after="120"/>
              <w:rPr>
                <w:sz w:val="20"/>
                <w:szCs w:val="20"/>
              </w:rPr>
            </w:pPr>
            <w:r w:rsidRPr="00FA2BF3">
              <w:rPr>
                <w:sz w:val="20"/>
                <w:szCs w:val="20"/>
              </w:rPr>
              <w:t xml:space="preserve"> - диспансеризацией детей-сирот и детей, оставшихся без попечения родителей,  в том числе усыновленных (удочеренных), принятых под опеку (попечительство), в приемную или патронажную семью; </w:t>
            </w:r>
          </w:p>
          <w:p w:rsidR="00B6652F" w:rsidRPr="00FA2BF3" w:rsidRDefault="00B6652F" w:rsidP="0069138C">
            <w:pPr>
              <w:autoSpaceDE w:val="0"/>
              <w:autoSpaceDN w:val="0"/>
              <w:adjustRightInd w:val="0"/>
              <w:spacing w:before="120" w:after="120"/>
              <w:rPr>
                <w:sz w:val="20"/>
                <w:szCs w:val="20"/>
              </w:rPr>
            </w:pPr>
            <w:r w:rsidRPr="00FA2BF3">
              <w:rPr>
                <w:sz w:val="20"/>
                <w:szCs w:val="20"/>
              </w:rPr>
              <w:t xml:space="preserve">- профилактическими медицинскими осмотрами определенных групп взрослого населения; </w:t>
            </w:r>
          </w:p>
          <w:p w:rsidR="00B6652F" w:rsidRPr="00FA2BF3" w:rsidRDefault="00B6652F" w:rsidP="0069138C">
            <w:pPr>
              <w:autoSpaceDE w:val="0"/>
              <w:autoSpaceDN w:val="0"/>
              <w:adjustRightInd w:val="0"/>
              <w:spacing w:before="120" w:after="120"/>
              <w:rPr>
                <w:sz w:val="20"/>
                <w:szCs w:val="20"/>
              </w:rPr>
            </w:pPr>
            <w:r w:rsidRPr="00FA2BF3">
              <w:rPr>
                <w:sz w:val="20"/>
                <w:szCs w:val="20"/>
              </w:rPr>
              <w:t>- профилактическими медицинскими осмотрами несовершеннолетних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652F" w:rsidRPr="00FA2BF3" w:rsidRDefault="00B6652F" w:rsidP="0069138C">
            <w:pPr>
              <w:autoSpaceDE w:val="0"/>
              <w:autoSpaceDN w:val="0"/>
              <w:adjustRightInd w:val="0"/>
              <w:spacing w:before="120"/>
              <w:jc w:val="center"/>
              <w:rPr>
                <w:sz w:val="20"/>
                <w:szCs w:val="20"/>
              </w:rPr>
            </w:pPr>
            <w:r w:rsidRPr="00FA2BF3">
              <w:rPr>
                <w:sz w:val="20"/>
                <w:szCs w:val="20"/>
              </w:rPr>
              <w:t>%</w:t>
            </w:r>
          </w:p>
          <w:p w:rsidR="00B6652F" w:rsidRPr="00FA2BF3" w:rsidRDefault="00B6652F" w:rsidP="0069138C">
            <w:pPr>
              <w:autoSpaceDE w:val="0"/>
              <w:autoSpaceDN w:val="0"/>
              <w:adjustRightInd w:val="0"/>
              <w:spacing w:before="120"/>
              <w:jc w:val="center"/>
              <w:rPr>
                <w:sz w:val="20"/>
                <w:szCs w:val="20"/>
              </w:rPr>
            </w:pPr>
            <w:r w:rsidRPr="00FA2BF3">
              <w:rPr>
                <w:sz w:val="20"/>
                <w:szCs w:val="20"/>
              </w:rPr>
              <w:t>(не менее 80% процентов от числа подлежащих профилактическому медицинскому осмотру и/или диспансеризации)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652F" w:rsidRPr="00FA2BF3" w:rsidRDefault="00B6652F" w:rsidP="0069138C">
            <w:pPr>
              <w:spacing w:before="120"/>
              <w:jc w:val="center"/>
              <w:rPr>
                <w:sz w:val="16"/>
                <w:szCs w:val="16"/>
              </w:rPr>
            </w:pPr>
            <w:r w:rsidRPr="00FA2BF3">
              <w:rPr>
                <w:sz w:val="16"/>
                <w:szCs w:val="16"/>
              </w:rPr>
              <w:t>ОС</w:t>
            </w:r>
            <w:r w:rsidRPr="00FA2BF3">
              <w:rPr>
                <w:sz w:val="16"/>
                <w:szCs w:val="16"/>
                <w:vertAlign w:val="subscript"/>
              </w:rPr>
              <w:t>РД 2.3</w:t>
            </w:r>
            <w:r w:rsidRPr="00FA2BF3">
              <w:rPr>
                <w:sz w:val="16"/>
                <w:szCs w:val="16"/>
              </w:rPr>
              <w:t>=</w:t>
            </w:r>
          </w:p>
          <w:p w:rsidR="00B6652F" w:rsidRPr="00FA2BF3" w:rsidRDefault="00B6652F" w:rsidP="0069138C">
            <w:pPr>
              <w:spacing w:before="120"/>
              <w:jc w:val="center"/>
              <w:rPr>
                <w:sz w:val="16"/>
                <w:szCs w:val="16"/>
              </w:rPr>
            </w:pPr>
            <w:r w:rsidRPr="00FA2BF3">
              <w:rPr>
                <w:sz w:val="16"/>
                <w:szCs w:val="16"/>
              </w:rPr>
              <w:t>(</w:t>
            </w:r>
            <m:oMath>
              <m:sSubSup>
                <m:sSubSupPr>
                  <m:ctrlPr>
                    <w:rPr>
                      <w:rFonts w:ascii="Cambria Math" w:hAnsi="Cambria Math"/>
                      <w:i/>
                      <w:sz w:val="16"/>
                      <w:szCs w:val="16"/>
                    </w:rPr>
                  </m:ctrlPr>
                </m:sSubSupPr>
                <m:e>
                  <m:r>
                    <w:rPr>
                      <w:rFonts w:ascii="Cambria Math" w:hAnsi="Cambria Math"/>
                      <w:sz w:val="16"/>
                      <w:szCs w:val="16"/>
                    </w:rPr>
                    <m:t>ФДП</m:t>
                  </m:r>
                </m:e>
                <m:sub>
                  <m:r>
                    <w:rPr>
                      <w:rFonts w:ascii="Cambria Math" w:hAnsi="Cambria Math"/>
                      <w:sz w:val="16"/>
                      <w:szCs w:val="16"/>
                    </w:rPr>
                    <m:t>Н</m:t>
                  </m:r>
                </m:sub>
                <m:sup>
                  <m:r>
                    <w:rPr>
                      <w:rFonts w:ascii="Cambria Math" w:hAnsi="Cambria Math"/>
                      <w:sz w:val="16"/>
                      <w:szCs w:val="16"/>
                    </w:rPr>
                    <m:t xml:space="preserve"> i</m:t>
                  </m:r>
                </m:sup>
              </m:sSubSup>
              <m:r>
                <w:rPr>
                  <w:rFonts w:ascii="Cambria Math" w:hAnsi="Cambria Math"/>
                  <w:sz w:val="16"/>
                  <w:szCs w:val="16"/>
                </w:rPr>
                <m:t>*</m:t>
              </m:r>
            </m:oMath>
            <w:r w:rsidRPr="00FA2BF3">
              <w:rPr>
                <w:sz w:val="16"/>
                <w:szCs w:val="16"/>
              </w:rPr>
              <w:t>*</w:t>
            </w:r>
            <m:oMath>
              <m:sSubSup>
                <m:sSubSupPr>
                  <m:ctrlPr>
                    <w:rPr>
                      <w:rFonts w:ascii="Cambria Math" w:hAnsi="Cambria Math"/>
                      <w:i/>
                      <w:sz w:val="16"/>
                      <w:szCs w:val="16"/>
                    </w:rPr>
                  </m:ctrlPr>
                </m:sSubSupPr>
                <m:e>
                  <m:r>
                    <w:rPr>
                      <w:rFonts w:ascii="Cambria Math" w:hAnsi="Cambria Math"/>
                      <w:sz w:val="16"/>
                      <w:szCs w:val="16"/>
                    </w:rPr>
                    <m:t>ЧЗ</m:t>
                  </m:r>
                </m:e>
                <m:sub>
                  <m:r>
                    <w:rPr>
                      <w:rFonts w:ascii="Cambria Math" w:hAnsi="Cambria Math"/>
                      <w:sz w:val="16"/>
                      <w:szCs w:val="16"/>
                      <w:lang w:val="en-US"/>
                    </w:rPr>
                    <m:t>j</m:t>
                  </m:r>
                </m:sub>
                <m:sup>
                  <m:r>
                    <w:rPr>
                      <w:rFonts w:ascii="Cambria Math" w:hAnsi="Cambria Math"/>
                      <w:sz w:val="16"/>
                      <w:szCs w:val="16"/>
                    </w:rPr>
                    <m:t>ПР</m:t>
                  </m:r>
                </m:sup>
              </m:sSubSup>
            </m:oMath>
            <w:r w:rsidRPr="00FA2BF3">
              <w:rPr>
                <w:sz w:val="16"/>
                <w:szCs w:val="16"/>
              </w:rPr>
              <w:t xml:space="preserve"> *Д</w:t>
            </w:r>
            <w:r w:rsidRPr="00FA2BF3">
              <w:rPr>
                <w:sz w:val="16"/>
                <w:szCs w:val="16"/>
                <w:vertAlign w:val="subscript"/>
              </w:rPr>
              <w:t>РД</w:t>
            </w:r>
            <w:r w:rsidRPr="00FA2BF3">
              <w:rPr>
                <w:sz w:val="16"/>
                <w:szCs w:val="16"/>
              </w:rPr>
              <w:t>)*0,1</w:t>
            </w:r>
          </w:p>
        </w:tc>
        <w:tc>
          <w:tcPr>
            <w:tcW w:w="851" w:type="dxa"/>
            <w:tcBorders>
              <w:top w:val="single" w:sz="4" w:space="0" w:color="auto"/>
              <w:left w:val="single" w:sz="4" w:space="0" w:color="auto"/>
              <w:bottom w:val="single" w:sz="4" w:space="0" w:color="auto"/>
              <w:right w:val="single" w:sz="4" w:space="0" w:color="auto"/>
            </w:tcBorders>
          </w:tcPr>
          <w:p w:rsidR="00B6652F" w:rsidRPr="00FA2BF3" w:rsidRDefault="00B6652F" w:rsidP="0069138C">
            <w:pPr>
              <w:autoSpaceDE w:val="0"/>
              <w:autoSpaceDN w:val="0"/>
              <w:adjustRightInd w:val="0"/>
              <w:spacing w:before="120"/>
              <w:jc w:val="center"/>
              <w:rPr>
                <w:sz w:val="16"/>
                <w:szCs w:val="16"/>
              </w:rPr>
            </w:pPr>
            <w:r w:rsidRPr="00FA2BF3">
              <w:rPr>
                <w:sz w:val="16"/>
                <w:szCs w:val="16"/>
              </w:rPr>
              <w:t>не чаще 1 раза в квартал</w:t>
            </w:r>
          </w:p>
          <w:p w:rsidR="00B6652F" w:rsidRPr="00FA2BF3" w:rsidRDefault="00B6652F" w:rsidP="0069138C">
            <w:pPr>
              <w:autoSpaceDE w:val="0"/>
              <w:autoSpaceDN w:val="0"/>
              <w:adjustRightInd w:val="0"/>
              <w:spacing w:before="120"/>
              <w:jc w:val="center"/>
              <w:rPr>
                <w:sz w:val="16"/>
                <w:szCs w:val="16"/>
              </w:rPr>
            </w:pPr>
          </w:p>
        </w:tc>
        <w:tc>
          <w:tcPr>
            <w:tcW w:w="284" w:type="dxa"/>
            <w:tcBorders>
              <w:left w:val="single" w:sz="4" w:space="0" w:color="auto"/>
            </w:tcBorders>
          </w:tcPr>
          <w:p w:rsidR="00B6652F" w:rsidRPr="00FA2BF3" w:rsidRDefault="00B6652F" w:rsidP="0069138C">
            <w:pPr>
              <w:autoSpaceDE w:val="0"/>
              <w:autoSpaceDN w:val="0"/>
              <w:adjustRightInd w:val="0"/>
              <w:spacing w:before="120"/>
              <w:jc w:val="center"/>
              <w:rPr>
                <w:sz w:val="16"/>
                <w:szCs w:val="16"/>
              </w:rPr>
            </w:pPr>
          </w:p>
          <w:p w:rsidR="00B6652F" w:rsidRPr="00FA2BF3" w:rsidRDefault="00B6652F" w:rsidP="0069138C">
            <w:pPr>
              <w:autoSpaceDE w:val="0"/>
              <w:autoSpaceDN w:val="0"/>
              <w:adjustRightInd w:val="0"/>
              <w:spacing w:before="120"/>
              <w:jc w:val="center"/>
              <w:rPr>
                <w:sz w:val="16"/>
                <w:szCs w:val="16"/>
              </w:rPr>
            </w:pPr>
          </w:p>
          <w:p w:rsidR="00B6652F" w:rsidRPr="00FA2BF3" w:rsidRDefault="00B6652F" w:rsidP="0069138C">
            <w:pPr>
              <w:autoSpaceDE w:val="0"/>
              <w:autoSpaceDN w:val="0"/>
              <w:adjustRightInd w:val="0"/>
              <w:spacing w:before="120"/>
              <w:jc w:val="center"/>
              <w:rPr>
                <w:sz w:val="16"/>
                <w:szCs w:val="16"/>
              </w:rPr>
            </w:pPr>
          </w:p>
          <w:p w:rsidR="00B6652F" w:rsidRPr="00FA2BF3" w:rsidRDefault="00B6652F" w:rsidP="0069138C">
            <w:pPr>
              <w:autoSpaceDE w:val="0"/>
              <w:autoSpaceDN w:val="0"/>
              <w:adjustRightInd w:val="0"/>
              <w:spacing w:before="120"/>
              <w:jc w:val="center"/>
              <w:rPr>
                <w:sz w:val="16"/>
                <w:szCs w:val="16"/>
              </w:rPr>
            </w:pPr>
          </w:p>
          <w:p w:rsidR="00B6652F" w:rsidRPr="00FA2BF3" w:rsidRDefault="00B6652F" w:rsidP="0069138C">
            <w:pPr>
              <w:autoSpaceDE w:val="0"/>
              <w:autoSpaceDN w:val="0"/>
              <w:adjustRightInd w:val="0"/>
              <w:spacing w:before="120"/>
              <w:jc w:val="center"/>
              <w:rPr>
                <w:sz w:val="16"/>
                <w:szCs w:val="16"/>
              </w:rPr>
            </w:pPr>
          </w:p>
          <w:p w:rsidR="00B6652F" w:rsidRPr="00FA2BF3" w:rsidRDefault="00B6652F" w:rsidP="0069138C">
            <w:pPr>
              <w:autoSpaceDE w:val="0"/>
              <w:autoSpaceDN w:val="0"/>
              <w:adjustRightInd w:val="0"/>
              <w:spacing w:before="120"/>
              <w:jc w:val="center"/>
              <w:rPr>
                <w:sz w:val="16"/>
                <w:szCs w:val="16"/>
              </w:rPr>
            </w:pPr>
          </w:p>
          <w:p w:rsidR="00B6652F" w:rsidRPr="00FA2BF3" w:rsidRDefault="00B6652F" w:rsidP="0069138C">
            <w:pPr>
              <w:autoSpaceDE w:val="0"/>
              <w:autoSpaceDN w:val="0"/>
              <w:adjustRightInd w:val="0"/>
              <w:spacing w:before="120"/>
              <w:jc w:val="center"/>
              <w:rPr>
                <w:sz w:val="16"/>
                <w:szCs w:val="16"/>
              </w:rPr>
            </w:pPr>
          </w:p>
          <w:p w:rsidR="00B6652F" w:rsidRPr="00FA2BF3" w:rsidRDefault="00B6652F" w:rsidP="0069138C">
            <w:pPr>
              <w:autoSpaceDE w:val="0"/>
              <w:autoSpaceDN w:val="0"/>
              <w:adjustRightInd w:val="0"/>
              <w:spacing w:before="120"/>
              <w:jc w:val="center"/>
              <w:rPr>
                <w:sz w:val="16"/>
                <w:szCs w:val="16"/>
              </w:rPr>
            </w:pPr>
          </w:p>
          <w:p w:rsidR="00B6652F" w:rsidRPr="00FA2BF3" w:rsidRDefault="00B6652F" w:rsidP="0069138C">
            <w:pPr>
              <w:autoSpaceDE w:val="0"/>
              <w:autoSpaceDN w:val="0"/>
              <w:adjustRightInd w:val="0"/>
              <w:spacing w:before="120"/>
              <w:jc w:val="center"/>
              <w:rPr>
                <w:sz w:val="16"/>
                <w:szCs w:val="16"/>
              </w:rPr>
            </w:pPr>
          </w:p>
          <w:p w:rsidR="00B6652F" w:rsidRPr="00FA2BF3" w:rsidRDefault="00B6652F" w:rsidP="0069138C">
            <w:pPr>
              <w:autoSpaceDE w:val="0"/>
              <w:autoSpaceDN w:val="0"/>
              <w:adjustRightInd w:val="0"/>
              <w:spacing w:before="120"/>
              <w:jc w:val="center"/>
              <w:rPr>
                <w:sz w:val="16"/>
                <w:szCs w:val="16"/>
              </w:rPr>
            </w:pPr>
          </w:p>
          <w:p w:rsidR="00B6652F" w:rsidRPr="00FA2BF3" w:rsidRDefault="00B6652F" w:rsidP="0069138C">
            <w:pPr>
              <w:autoSpaceDE w:val="0"/>
              <w:autoSpaceDN w:val="0"/>
              <w:adjustRightInd w:val="0"/>
              <w:spacing w:before="120"/>
              <w:jc w:val="center"/>
              <w:rPr>
                <w:sz w:val="16"/>
                <w:szCs w:val="16"/>
              </w:rPr>
            </w:pPr>
          </w:p>
          <w:p w:rsidR="00B6652F" w:rsidRPr="00FA2BF3" w:rsidRDefault="00B6652F" w:rsidP="0069138C">
            <w:pPr>
              <w:autoSpaceDE w:val="0"/>
              <w:autoSpaceDN w:val="0"/>
              <w:adjustRightInd w:val="0"/>
              <w:spacing w:before="120"/>
              <w:jc w:val="center"/>
              <w:rPr>
                <w:sz w:val="16"/>
                <w:szCs w:val="16"/>
              </w:rPr>
            </w:pPr>
          </w:p>
          <w:p w:rsidR="00B6652F" w:rsidRPr="00FA2BF3" w:rsidRDefault="00B6652F" w:rsidP="0069138C">
            <w:pPr>
              <w:autoSpaceDE w:val="0"/>
              <w:autoSpaceDN w:val="0"/>
              <w:adjustRightInd w:val="0"/>
              <w:spacing w:before="120"/>
              <w:jc w:val="center"/>
              <w:rPr>
                <w:sz w:val="16"/>
                <w:szCs w:val="16"/>
              </w:rPr>
            </w:pPr>
          </w:p>
          <w:p w:rsidR="00B6652F" w:rsidRPr="00FA2BF3" w:rsidRDefault="00B6652F" w:rsidP="0069138C">
            <w:pPr>
              <w:autoSpaceDE w:val="0"/>
              <w:autoSpaceDN w:val="0"/>
              <w:adjustRightInd w:val="0"/>
              <w:spacing w:before="120"/>
              <w:jc w:val="center"/>
              <w:rPr>
                <w:sz w:val="24"/>
              </w:rPr>
            </w:pPr>
            <w:r w:rsidRPr="00FA2BF3">
              <w:rPr>
                <w:sz w:val="24"/>
              </w:rPr>
              <w:t>»</w:t>
            </w:r>
          </w:p>
        </w:tc>
      </w:tr>
    </w:tbl>
    <w:p w:rsidR="002A776B" w:rsidRPr="00FA2BF3" w:rsidRDefault="002A776B" w:rsidP="00294232">
      <w:pPr>
        <w:spacing w:before="240"/>
        <w:jc w:val="both"/>
        <w:rPr>
          <w:b/>
          <w:sz w:val="24"/>
        </w:rPr>
      </w:pPr>
      <w:r w:rsidRPr="00FA2BF3">
        <w:rPr>
          <w:b/>
          <w:sz w:val="24"/>
        </w:rPr>
        <w:t>По вопросу 1 на голосование ставятся вопросы:</w:t>
      </w:r>
    </w:p>
    <w:p w:rsidR="003A72A1" w:rsidRPr="00FA2BF3" w:rsidRDefault="003A72A1" w:rsidP="003A72A1">
      <w:pPr>
        <w:tabs>
          <w:tab w:val="left" w:pos="-180"/>
        </w:tabs>
        <w:spacing w:before="120" w:line="250" w:lineRule="auto"/>
        <w:jc w:val="both"/>
        <w:rPr>
          <w:sz w:val="24"/>
        </w:rPr>
      </w:pPr>
      <w:r w:rsidRPr="00FA2BF3">
        <w:rPr>
          <w:bCs/>
          <w:sz w:val="24"/>
        </w:rPr>
        <w:t xml:space="preserve">О согласовании </w:t>
      </w:r>
      <w:r w:rsidRPr="00FA2BF3">
        <w:rPr>
          <w:sz w:val="24"/>
        </w:rPr>
        <w:t>проекта Дополнительного соглашения №5 к Тарифному соглашению на 2020 год, подготовленного Рабочей группой</w:t>
      </w:r>
      <w:r w:rsidR="00056EA9" w:rsidRPr="00FA2BF3">
        <w:rPr>
          <w:sz w:val="24"/>
        </w:rPr>
        <w:t xml:space="preserve"> на основании постановления Правительства Российской Федерации от 03.04.2020 № 432, статьи 8 Федерального закона Российской Федерации от 31.03.2020 №98-ФЗ, постановления Губернатора Пензенской области от 08.06.2020 №109, </w:t>
      </w:r>
      <w:r w:rsidR="00681037" w:rsidRPr="00FA2BF3">
        <w:rPr>
          <w:sz w:val="24"/>
        </w:rPr>
        <w:t>приказа Министерства здравоохранения Пензенской области от 14.05.2020 №153</w:t>
      </w:r>
      <w:r w:rsidR="00681037" w:rsidRPr="00FA2BF3">
        <w:rPr>
          <w:bCs/>
          <w:spacing w:val="-2"/>
          <w:sz w:val="24"/>
        </w:rPr>
        <w:t xml:space="preserve">, </w:t>
      </w:r>
      <w:r w:rsidR="00056EA9" w:rsidRPr="00FA2BF3">
        <w:rPr>
          <w:sz w:val="24"/>
        </w:rPr>
        <w:t xml:space="preserve">рекомендаций Федерального фонда ОМС (Протокол </w:t>
      </w:r>
      <w:r w:rsidR="00056EA9" w:rsidRPr="00FA2BF3">
        <w:rPr>
          <w:bCs/>
          <w:spacing w:val="-2"/>
          <w:sz w:val="24"/>
        </w:rPr>
        <w:t xml:space="preserve"> видеоселекторного совещания от 04.06.2020 №7450/13/и)</w:t>
      </w:r>
      <w:r w:rsidR="00056EA9" w:rsidRPr="00FA2BF3">
        <w:rPr>
          <w:sz w:val="24"/>
        </w:rPr>
        <w:t xml:space="preserve">, </w:t>
      </w:r>
      <w:r w:rsidRPr="00FA2BF3">
        <w:rPr>
          <w:sz w:val="24"/>
        </w:rPr>
        <w:t>согласно приложению №1 к настоящему Протоколу.</w:t>
      </w:r>
    </w:p>
    <w:p w:rsidR="002A776B" w:rsidRPr="00FA2BF3" w:rsidRDefault="002A776B" w:rsidP="00A7551B">
      <w:pPr>
        <w:spacing w:before="120"/>
        <w:ind w:right="-6"/>
        <w:jc w:val="both"/>
        <w:rPr>
          <w:b/>
          <w:sz w:val="24"/>
        </w:rPr>
      </w:pPr>
      <w:r w:rsidRPr="00FA2BF3">
        <w:rPr>
          <w:b/>
          <w:bCs/>
          <w:sz w:val="24"/>
          <w:u w:val="single"/>
        </w:rPr>
        <w:t>Голос</w:t>
      </w:r>
      <w:r w:rsidR="007E055F" w:rsidRPr="00FA2BF3">
        <w:rPr>
          <w:b/>
          <w:bCs/>
          <w:sz w:val="24"/>
          <w:u w:val="single"/>
        </w:rPr>
        <w:t>овали по вопросу 1</w:t>
      </w:r>
      <w:r w:rsidRPr="00FA2BF3">
        <w:rPr>
          <w:b/>
          <w:bCs/>
          <w:sz w:val="24"/>
          <w:u w:val="single"/>
        </w:rPr>
        <w:t xml:space="preserve">.: </w:t>
      </w:r>
      <w:r w:rsidRPr="00FA2BF3">
        <w:rPr>
          <w:b/>
          <w:sz w:val="24"/>
        </w:rPr>
        <w:t xml:space="preserve">за </w:t>
      </w:r>
      <w:r w:rsidR="000421FF" w:rsidRPr="00FA2BF3">
        <w:rPr>
          <w:b/>
          <w:sz w:val="24"/>
        </w:rPr>
        <w:t>–</w:t>
      </w:r>
      <w:r w:rsidRPr="00FA2BF3">
        <w:rPr>
          <w:b/>
          <w:sz w:val="24"/>
        </w:rPr>
        <w:t xml:space="preserve"> </w:t>
      </w:r>
      <w:r w:rsidR="00EB7123" w:rsidRPr="00FA2BF3">
        <w:rPr>
          <w:b/>
          <w:sz w:val="24"/>
        </w:rPr>
        <w:t>15</w:t>
      </w:r>
      <w:r w:rsidRPr="00FA2BF3">
        <w:rPr>
          <w:b/>
          <w:sz w:val="24"/>
        </w:rPr>
        <w:t xml:space="preserve"> человек, против – 0.</w:t>
      </w:r>
    </w:p>
    <w:p w:rsidR="003853A0" w:rsidRPr="00FA2BF3" w:rsidRDefault="003853A0" w:rsidP="003853A0">
      <w:pPr>
        <w:tabs>
          <w:tab w:val="left" w:pos="284"/>
        </w:tabs>
        <w:spacing w:before="120"/>
        <w:jc w:val="both"/>
        <w:rPr>
          <w:b/>
          <w:bCs/>
          <w:sz w:val="24"/>
          <w:u w:val="single"/>
        </w:rPr>
      </w:pPr>
      <w:r w:rsidRPr="00FA2BF3">
        <w:rPr>
          <w:b/>
          <w:bCs/>
          <w:sz w:val="24"/>
          <w:u w:val="single"/>
        </w:rPr>
        <w:t xml:space="preserve">Решение по вопросу </w:t>
      </w:r>
      <w:r w:rsidR="007B095E" w:rsidRPr="00FA2BF3">
        <w:rPr>
          <w:b/>
          <w:bCs/>
          <w:sz w:val="24"/>
          <w:u w:val="single"/>
        </w:rPr>
        <w:t>1</w:t>
      </w:r>
      <w:r w:rsidRPr="00FA2BF3">
        <w:rPr>
          <w:b/>
          <w:bCs/>
          <w:sz w:val="24"/>
          <w:u w:val="single"/>
        </w:rPr>
        <w:t xml:space="preserve">: </w:t>
      </w:r>
    </w:p>
    <w:p w:rsidR="00681037" w:rsidRPr="00FA2BF3" w:rsidRDefault="00DE2BE3" w:rsidP="00681037">
      <w:pPr>
        <w:tabs>
          <w:tab w:val="left" w:pos="-180"/>
        </w:tabs>
        <w:spacing w:before="120" w:line="250" w:lineRule="auto"/>
        <w:jc w:val="both"/>
        <w:rPr>
          <w:sz w:val="24"/>
        </w:rPr>
      </w:pPr>
      <w:r w:rsidRPr="00FA2BF3">
        <w:rPr>
          <w:sz w:val="24"/>
        </w:rPr>
        <w:t xml:space="preserve">Согласовать проект Дополнительного соглашения №5 к Тарифному соглашению на 2020 год, подготовленный Рабочей групп </w:t>
      </w:r>
      <w:r w:rsidR="00056EA9" w:rsidRPr="00FA2BF3">
        <w:rPr>
          <w:sz w:val="24"/>
        </w:rPr>
        <w:t xml:space="preserve">на основании постановления Правительства Российской Федерации от 03.04.2020 № 432, статьи 8 Федерального закона Российской Федерации от 31.03.2020 №98-ФЗ, постановления Губернатора Пензенской области от 08.06.2020 №109, </w:t>
      </w:r>
      <w:r w:rsidR="00681037" w:rsidRPr="00FA2BF3">
        <w:rPr>
          <w:sz w:val="24"/>
        </w:rPr>
        <w:t>приказа Министерства здравоохранения Пензенской области от 14.05.2020 №153</w:t>
      </w:r>
      <w:r w:rsidR="00681037" w:rsidRPr="00FA2BF3">
        <w:rPr>
          <w:bCs/>
          <w:spacing w:val="-2"/>
          <w:sz w:val="24"/>
        </w:rPr>
        <w:t xml:space="preserve">, </w:t>
      </w:r>
      <w:r w:rsidR="00681037" w:rsidRPr="00FA2BF3">
        <w:rPr>
          <w:sz w:val="24"/>
        </w:rPr>
        <w:t xml:space="preserve">рекомендаций Федерального фонда ОМС (Протокол </w:t>
      </w:r>
      <w:r w:rsidR="00681037" w:rsidRPr="00FA2BF3">
        <w:rPr>
          <w:bCs/>
          <w:spacing w:val="-2"/>
          <w:sz w:val="24"/>
        </w:rPr>
        <w:t>видеоселекторного совещания от 04.06.2020 №7450/13/и)</w:t>
      </w:r>
      <w:r w:rsidR="00681037" w:rsidRPr="00FA2BF3">
        <w:rPr>
          <w:sz w:val="24"/>
        </w:rPr>
        <w:t>, согласно приложению №1 к настоящему Протоколу.</w:t>
      </w:r>
    </w:p>
    <w:p w:rsidR="00BE3254" w:rsidRPr="00FA2BF3" w:rsidRDefault="00BE3254" w:rsidP="00681037">
      <w:pPr>
        <w:tabs>
          <w:tab w:val="left" w:pos="-180"/>
        </w:tabs>
        <w:spacing w:before="360" w:line="250" w:lineRule="auto"/>
        <w:jc w:val="both"/>
        <w:rPr>
          <w:rStyle w:val="30"/>
        </w:rPr>
      </w:pPr>
      <w:r w:rsidRPr="00FA2BF3">
        <w:rPr>
          <w:b/>
          <w:sz w:val="24"/>
          <w:u w:val="single"/>
        </w:rPr>
        <w:t>Вопрос 2.</w:t>
      </w:r>
      <w:r w:rsidRPr="00FA2BF3">
        <w:rPr>
          <w:b/>
          <w:bCs/>
          <w:spacing w:val="-2"/>
          <w:sz w:val="24"/>
        </w:rPr>
        <w:t xml:space="preserve"> </w:t>
      </w:r>
      <w:r w:rsidRPr="00FA2BF3">
        <w:rPr>
          <w:b/>
          <w:sz w:val="24"/>
        </w:rPr>
        <w:t xml:space="preserve">О внесении изменений в распределение объемов медицинской помощи и их финансового обеспечения на 2020 год, установленное решением Комиссии от 08.05.2020 </w:t>
      </w:r>
      <w:r w:rsidRPr="00FA2BF3">
        <w:rPr>
          <w:b/>
          <w:sz w:val="24"/>
        </w:rPr>
        <w:lastRenderedPageBreak/>
        <w:t>(Протокол №9), между медицинскими организациями, имеющими право на осуществление медицинской деятельности.</w:t>
      </w:r>
    </w:p>
    <w:p w:rsidR="00BE3254" w:rsidRPr="00FA2BF3" w:rsidRDefault="00BE3254" w:rsidP="00BE3254">
      <w:pPr>
        <w:spacing w:before="120"/>
        <w:ind w:right="-6" w:firstLine="851"/>
        <w:jc w:val="both"/>
        <w:rPr>
          <w:rStyle w:val="FontStyle15"/>
          <w:rFonts w:eastAsiaTheme="majorEastAsia"/>
        </w:rPr>
      </w:pPr>
      <w:r w:rsidRPr="00FA2BF3">
        <w:rPr>
          <w:rStyle w:val="FontStyle15"/>
          <w:rFonts w:eastAsiaTheme="majorEastAsia"/>
        </w:rPr>
        <w:t xml:space="preserve">В адрес Комиссии поступили обращения от медицинских организаций по вопросам корректировки  распределенных между медицинскими организациями объемов медицинской помощи, </w:t>
      </w:r>
      <w:r w:rsidRPr="00FA2BF3">
        <w:rPr>
          <w:sz w:val="24"/>
        </w:rPr>
        <w:t>предоставляемой</w:t>
      </w:r>
      <w:r w:rsidRPr="00FA2BF3">
        <w:rPr>
          <w:rStyle w:val="FontStyle15"/>
          <w:rFonts w:eastAsiaTheme="majorEastAsia"/>
        </w:rPr>
        <w:t>:</w:t>
      </w:r>
    </w:p>
    <w:p w:rsidR="00BE3254" w:rsidRPr="00FA2BF3" w:rsidRDefault="00BE3254" w:rsidP="00BE3254">
      <w:pPr>
        <w:ind w:right="-6" w:firstLine="851"/>
        <w:jc w:val="both"/>
        <w:rPr>
          <w:sz w:val="24"/>
        </w:rPr>
      </w:pPr>
      <w:r w:rsidRPr="00FA2BF3">
        <w:rPr>
          <w:sz w:val="24"/>
        </w:rPr>
        <w:t>1. В</w:t>
      </w:r>
      <w:r w:rsidRPr="00FA2BF3">
        <w:rPr>
          <w:bCs/>
          <w:spacing w:val="-2"/>
          <w:sz w:val="24"/>
        </w:rPr>
        <w:t xml:space="preserve"> условиях </w:t>
      </w:r>
      <w:r w:rsidRPr="00FA2BF3">
        <w:rPr>
          <w:bCs/>
          <w:spacing w:val="-2"/>
          <w:sz w:val="24"/>
          <w:u w:val="single"/>
        </w:rPr>
        <w:t>круглосуточного стационара</w:t>
      </w:r>
      <w:r w:rsidRPr="00FA2BF3">
        <w:rPr>
          <w:sz w:val="24"/>
        </w:rPr>
        <w:t>, в том числе:</w:t>
      </w:r>
    </w:p>
    <w:p w:rsidR="00BE3254" w:rsidRPr="00FA2BF3" w:rsidRDefault="00BE3254" w:rsidP="00BE3254">
      <w:pPr>
        <w:ind w:right="-6" w:firstLine="851"/>
        <w:jc w:val="both"/>
        <w:rPr>
          <w:sz w:val="24"/>
        </w:rPr>
      </w:pPr>
      <w:r w:rsidRPr="00FA2BF3">
        <w:rPr>
          <w:sz w:val="24"/>
        </w:rPr>
        <w:t xml:space="preserve">1.1. </w:t>
      </w:r>
      <w:proofErr w:type="gramStart"/>
      <w:r w:rsidRPr="00FA2BF3">
        <w:rPr>
          <w:sz w:val="24"/>
        </w:rPr>
        <w:t>От ООО «КДЛ на Измайлова» (исх. от 12.05.2020 №49)</w:t>
      </w:r>
      <w:r w:rsidRPr="00FA2BF3">
        <w:rPr>
          <w:rStyle w:val="FontStyle15"/>
          <w:rFonts w:eastAsiaTheme="majorEastAsia"/>
          <w:u w:val="single"/>
        </w:rPr>
        <w:t xml:space="preserve"> о </w:t>
      </w:r>
      <w:r w:rsidRPr="00FA2BF3">
        <w:rPr>
          <w:bCs/>
          <w:spacing w:val="-2"/>
          <w:sz w:val="24"/>
          <w:u w:val="single"/>
        </w:rPr>
        <w:t xml:space="preserve"> перераспределении</w:t>
      </w:r>
      <w:r w:rsidRPr="00FA2BF3">
        <w:rPr>
          <w:bCs/>
          <w:spacing w:val="-2"/>
          <w:sz w:val="24"/>
        </w:rPr>
        <w:t xml:space="preserve"> объемов </w:t>
      </w:r>
      <w:r w:rsidRPr="00FA2BF3">
        <w:rPr>
          <w:sz w:val="24"/>
          <w:u w:val="single"/>
        </w:rPr>
        <w:t>высокотехнологичной медицинской помощи</w:t>
      </w:r>
      <w:r w:rsidRPr="00FA2BF3">
        <w:rPr>
          <w:sz w:val="24"/>
        </w:rPr>
        <w:t xml:space="preserve"> по профилю «онкология» по методам лечения №115 (-1), №243 (-1) и №193 (+2), без изменения общего количества распределенных объемов высокотехнологичной медицинской помощи</w:t>
      </w:r>
      <w:r w:rsidR="00233DBD" w:rsidRPr="00FA2BF3">
        <w:rPr>
          <w:sz w:val="24"/>
        </w:rPr>
        <w:t xml:space="preserve"> по профилям</w:t>
      </w:r>
      <w:r w:rsidR="000B03ED" w:rsidRPr="00FA2BF3">
        <w:rPr>
          <w:sz w:val="24"/>
        </w:rPr>
        <w:t xml:space="preserve"> медицинской помощи</w:t>
      </w:r>
      <w:r w:rsidRPr="00FA2BF3">
        <w:rPr>
          <w:sz w:val="24"/>
        </w:rPr>
        <w:t>, без изменения объема финансового обеспечения высокотехнологичной медицинской помощи</w:t>
      </w:r>
      <w:r w:rsidRPr="00FA2BF3">
        <w:rPr>
          <w:bCs/>
          <w:spacing w:val="-2"/>
          <w:sz w:val="24"/>
        </w:rPr>
        <w:t xml:space="preserve"> (приложение №2.1.</w:t>
      </w:r>
      <w:r w:rsidR="001631DF" w:rsidRPr="00FA2BF3">
        <w:rPr>
          <w:bCs/>
          <w:spacing w:val="-2"/>
          <w:sz w:val="24"/>
        </w:rPr>
        <w:t>1.</w:t>
      </w:r>
      <w:r w:rsidRPr="00FA2BF3">
        <w:rPr>
          <w:bCs/>
          <w:spacing w:val="-2"/>
          <w:sz w:val="24"/>
        </w:rPr>
        <w:t>1. к настоящему Протоколу)</w:t>
      </w:r>
      <w:r w:rsidR="00D06FDC" w:rsidRPr="00FA2BF3">
        <w:rPr>
          <w:sz w:val="24"/>
        </w:rPr>
        <w:t>.</w:t>
      </w:r>
      <w:proofErr w:type="gramEnd"/>
    </w:p>
    <w:p w:rsidR="0028041E" w:rsidRPr="00FA2BF3" w:rsidRDefault="0028041E" w:rsidP="0028041E">
      <w:pPr>
        <w:ind w:right="-6" w:firstLine="851"/>
        <w:jc w:val="both"/>
        <w:rPr>
          <w:sz w:val="24"/>
        </w:rPr>
      </w:pPr>
      <w:r w:rsidRPr="00FA2BF3">
        <w:rPr>
          <w:sz w:val="24"/>
        </w:rPr>
        <w:t xml:space="preserve">1.2. </w:t>
      </w:r>
      <w:proofErr w:type="gramStart"/>
      <w:r w:rsidRPr="00FA2BF3">
        <w:rPr>
          <w:sz w:val="24"/>
        </w:rPr>
        <w:t>От ООО «КДЛ на Измайлова» (исх. от 23.05.2020 №54)</w:t>
      </w:r>
      <w:r w:rsidRPr="00FA2BF3">
        <w:rPr>
          <w:rStyle w:val="FontStyle15"/>
          <w:rFonts w:eastAsiaTheme="majorEastAsia"/>
          <w:u w:val="single"/>
        </w:rPr>
        <w:t xml:space="preserve"> о </w:t>
      </w:r>
      <w:r w:rsidRPr="00FA2BF3">
        <w:rPr>
          <w:bCs/>
          <w:spacing w:val="-2"/>
          <w:sz w:val="24"/>
          <w:u w:val="single"/>
        </w:rPr>
        <w:t xml:space="preserve"> перераспределении</w:t>
      </w:r>
      <w:r w:rsidRPr="00FA2BF3">
        <w:rPr>
          <w:bCs/>
          <w:spacing w:val="-2"/>
          <w:sz w:val="24"/>
        </w:rPr>
        <w:t xml:space="preserve"> объемов </w:t>
      </w:r>
      <w:r w:rsidRPr="00FA2BF3">
        <w:rPr>
          <w:sz w:val="24"/>
          <w:u w:val="single"/>
        </w:rPr>
        <w:t>высокотехнологичной медицинской помощи</w:t>
      </w:r>
      <w:r w:rsidRPr="00FA2BF3">
        <w:rPr>
          <w:sz w:val="24"/>
        </w:rPr>
        <w:t xml:space="preserve"> по профилю «онкология» по методам лечения №</w:t>
      </w:r>
      <w:r w:rsidR="00CE727A" w:rsidRPr="00FA2BF3">
        <w:rPr>
          <w:sz w:val="24"/>
        </w:rPr>
        <w:t>319</w:t>
      </w:r>
      <w:r w:rsidRPr="00FA2BF3">
        <w:rPr>
          <w:sz w:val="24"/>
        </w:rPr>
        <w:t xml:space="preserve"> (-1) и №3</w:t>
      </w:r>
      <w:r w:rsidR="00CE727A" w:rsidRPr="00FA2BF3">
        <w:rPr>
          <w:sz w:val="24"/>
        </w:rPr>
        <w:t>10</w:t>
      </w:r>
      <w:r w:rsidRPr="00FA2BF3">
        <w:rPr>
          <w:sz w:val="24"/>
        </w:rPr>
        <w:t xml:space="preserve"> (+</w:t>
      </w:r>
      <w:r w:rsidR="00CE727A" w:rsidRPr="00FA2BF3">
        <w:rPr>
          <w:sz w:val="24"/>
        </w:rPr>
        <w:t>1</w:t>
      </w:r>
      <w:r w:rsidRPr="00FA2BF3">
        <w:rPr>
          <w:sz w:val="24"/>
        </w:rPr>
        <w:t>), без изменения общего количества распределенных объемов высокотехнологичной медицинской помощи</w:t>
      </w:r>
      <w:r w:rsidR="00204448" w:rsidRPr="00FA2BF3">
        <w:rPr>
          <w:sz w:val="24"/>
        </w:rPr>
        <w:t xml:space="preserve"> по профилям медицинской помощи</w:t>
      </w:r>
      <w:r w:rsidRPr="00FA2BF3">
        <w:rPr>
          <w:sz w:val="24"/>
        </w:rPr>
        <w:t>, без изменения объема финансового обеспечения высокотехнологичной медицинской помощи</w:t>
      </w:r>
      <w:r w:rsidRPr="00FA2BF3">
        <w:rPr>
          <w:bCs/>
          <w:spacing w:val="-2"/>
          <w:sz w:val="24"/>
        </w:rPr>
        <w:t xml:space="preserve"> (приложение №2.1.1.1. к настоящему Протоколу)</w:t>
      </w:r>
      <w:r w:rsidR="00D06FDC" w:rsidRPr="00FA2BF3">
        <w:rPr>
          <w:sz w:val="24"/>
        </w:rPr>
        <w:t>.</w:t>
      </w:r>
      <w:proofErr w:type="gramEnd"/>
    </w:p>
    <w:p w:rsidR="007920ED" w:rsidRPr="00FA2BF3" w:rsidRDefault="008C5030" w:rsidP="007920ED">
      <w:pPr>
        <w:ind w:right="-6" w:firstLine="851"/>
        <w:jc w:val="both"/>
        <w:rPr>
          <w:sz w:val="24"/>
        </w:rPr>
      </w:pPr>
      <w:r w:rsidRPr="00FA2BF3">
        <w:rPr>
          <w:sz w:val="24"/>
        </w:rPr>
        <w:t>1.</w:t>
      </w:r>
      <w:r w:rsidR="0028041E" w:rsidRPr="00FA2BF3">
        <w:rPr>
          <w:sz w:val="24"/>
        </w:rPr>
        <w:t>3</w:t>
      </w:r>
      <w:r w:rsidRPr="00FA2BF3">
        <w:rPr>
          <w:sz w:val="24"/>
        </w:rPr>
        <w:t xml:space="preserve">. </w:t>
      </w:r>
      <w:proofErr w:type="gramStart"/>
      <w:r w:rsidRPr="00FA2BF3">
        <w:rPr>
          <w:sz w:val="24"/>
        </w:rPr>
        <w:t>От ГБУЗ «Клиническая больница №6 им. Г.А. Захарьина» (исх. от 21.05.2020 №3744)</w:t>
      </w:r>
      <w:r w:rsidR="007920ED" w:rsidRPr="00FA2BF3">
        <w:rPr>
          <w:rStyle w:val="FontStyle15"/>
          <w:rFonts w:eastAsiaTheme="majorEastAsia"/>
          <w:u w:val="single"/>
        </w:rPr>
        <w:t xml:space="preserve"> о </w:t>
      </w:r>
      <w:r w:rsidR="007920ED" w:rsidRPr="00FA2BF3">
        <w:rPr>
          <w:bCs/>
          <w:spacing w:val="-2"/>
          <w:sz w:val="24"/>
          <w:u w:val="single"/>
        </w:rPr>
        <w:t xml:space="preserve"> перераспределении</w:t>
      </w:r>
      <w:r w:rsidR="007920ED" w:rsidRPr="00FA2BF3">
        <w:rPr>
          <w:bCs/>
          <w:spacing w:val="-2"/>
          <w:sz w:val="24"/>
        </w:rPr>
        <w:t xml:space="preserve"> объемов </w:t>
      </w:r>
      <w:r w:rsidR="007920ED" w:rsidRPr="00FA2BF3">
        <w:rPr>
          <w:sz w:val="24"/>
          <w:u w:val="single"/>
        </w:rPr>
        <w:t>высокотехнологичной медицинской помощи</w:t>
      </w:r>
      <w:r w:rsidR="007920ED" w:rsidRPr="00FA2BF3">
        <w:rPr>
          <w:sz w:val="24"/>
        </w:rPr>
        <w:t xml:space="preserve"> по профилю «травматология» по методам </w:t>
      </w:r>
      <w:r w:rsidR="00686511" w:rsidRPr="00FA2BF3">
        <w:rPr>
          <w:sz w:val="24"/>
        </w:rPr>
        <w:t>лечения №</w:t>
      </w:r>
      <w:r w:rsidR="007920ED" w:rsidRPr="00FA2BF3">
        <w:rPr>
          <w:sz w:val="24"/>
        </w:rPr>
        <w:t>5</w:t>
      </w:r>
      <w:r w:rsidR="00686511" w:rsidRPr="00FA2BF3">
        <w:rPr>
          <w:sz w:val="24"/>
        </w:rPr>
        <w:t>21 (-7</w:t>
      </w:r>
      <w:r w:rsidR="007920ED" w:rsidRPr="00FA2BF3">
        <w:rPr>
          <w:sz w:val="24"/>
        </w:rPr>
        <w:t>), №4</w:t>
      </w:r>
      <w:r w:rsidR="00686511" w:rsidRPr="00FA2BF3">
        <w:rPr>
          <w:sz w:val="24"/>
        </w:rPr>
        <w:t xml:space="preserve">28 </w:t>
      </w:r>
      <w:r w:rsidR="007920ED" w:rsidRPr="00FA2BF3">
        <w:rPr>
          <w:sz w:val="24"/>
        </w:rPr>
        <w:t>(</w:t>
      </w:r>
      <w:r w:rsidR="00686511" w:rsidRPr="00FA2BF3">
        <w:rPr>
          <w:sz w:val="24"/>
        </w:rPr>
        <w:t>+7</w:t>
      </w:r>
      <w:r w:rsidR="007920ED" w:rsidRPr="00FA2BF3">
        <w:rPr>
          <w:sz w:val="24"/>
        </w:rPr>
        <w:t>), без изменения общего количества распределенных объемов высокотехнологичной медицинской помощи</w:t>
      </w:r>
      <w:r w:rsidR="00204448" w:rsidRPr="00FA2BF3">
        <w:rPr>
          <w:sz w:val="24"/>
        </w:rPr>
        <w:t xml:space="preserve"> по профилям медицинской помощи</w:t>
      </w:r>
      <w:r w:rsidR="007920ED" w:rsidRPr="00FA2BF3">
        <w:rPr>
          <w:sz w:val="24"/>
        </w:rPr>
        <w:t>, без изменения объема финансового обеспечения высокотехнологичной медицинской помощи</w:t>
      </w:r>
      <w:r w:rsidR="007920ED" w:rsidRPr="00FA2BF3">
        <w:rPr>
          <w:bCs/>
          <w:spacing w:val="-2"/>
          <w:sz w:val="24"/>
        </w:rPr>
        <w:t xml:space="preserve"> (приложение №2.1.</w:t>
      </w:r>
      <w:r w:rsidR="001631DF" w:rsidRPr="00FA2BF3">
        <w:rPr>
          <w:bCs/>
          <w:spacing w:val="-2"/>
          <w:sz w:val="24"/>
        </w:rPr>
        <w:t>1.</w:t>
      </w:r>
      <w:r w:rsidR="00686511" w:rsidRPr="00FA2BF3">
        <w:rPr>
          <w:bCs/>
          <w:spacing w:val="-2"/>
          <w:sz w:val="24"/>
        </w:rPr>
        <w:t>2</w:t>
      </w:r>
      <w:r w:rsidR="007920ED" w:rsidRPr="00FA2BF3">
        <w:rPr>
          <w:bCs/>
          <w:spacing w:val="-2"/>
          <w:sz w:val="24"/>
        </w:rPr>
        <w:t>. к настоящему Протоколу)</w:t>
      </w:r>
      <w:r w:rsidR="00D06FDC" w:rsidRPr="00FA2BF3">
        <w:rPr>
          <w:sz w:val="24"/>
        </w:rPr>
        <w:t>.</w:t>
      </w:r>
      <w:proofErr w:type="gramEnd"/>
    </w:p>
    <w:p w:rsidR="00EB00E9" w:rsidRPr="00FA2BF3" w:rsidRDefault="00EB00E9" w:rsidP="00BE3254">
      <w:pPr>
        <w:ind w:firstLine="851"/>
        <w:jc w:val="both"/>
        <w:rPr>
          <w:sz w:val="24"/>
        </w:rPr>
      </w:pPr>
      <w:r w:rsidRPr="00FA2BF3">
        <w:rPr>
          <w:sz w:val="24"/>
        </w:rPr>
        <w:t>1.4. От ГБУЗ «Каменская МРБ»</w:t>
      </w:r>
      <w:r w:rsidR="00B57979" w:rsidRPr="00FA2BF3">
        <w:rPr>
          <w:sz w:val="24"/>
        </w:rPr>
        <w:t xml:space="preserve"> об увеличении объемов медицинской помощи</w:t>
      </w:r>
      <w:r w:rsidR="004319A7" w:rsidRPr="00FA2BF3">
        <w:rPr>
          <w:sz w:val="24"/>
        </w:rPr>
        <w:t>,</w:t>
      </w:r>
      <w:r w:rsidR="00B57979" w:rsidRPr="00FA2BF3">
        <w:rPr>
          <w:sz w:val="24"/>
        </w:rPr>
        <w:t xml:space="preserve"> предоставляемой в условиях круглосуточного стационара</w:t>
      </w:r>
      <w:r w:rsidR="004319A7" w:rsidRPr="00FA2BF3">
        <w:rPr>
          <w:sz w:val="24"/>
        </w:rPr>
        <w:t>,</w:t>
      </w:r>
      <w:r w:rsidR="00B57979" w:rsidRPr="00FA2BF3">
        <w:rPr>
          <w:sz w:val="24"/>
        </w:rPr>
        <w:t xml:space="preserve"> на 1 395 случаев </w:t>
      </w:r>
      <w:r w:rsidR="0039396D" w:rsidRPr="00FA2BF3">
        <w:rPr>
          <w:sz w:val="24"/>
        </w:rPr>
        <w:t>госпитализации</w:t>
      </w:r>
      <w:r w:rsidR="00B57979" w:rsidRPr="00FA2BF3">
        <w:rPr>
          <w:sz w:val="24"/>
        </w:rPr>
        <w:t xml:space="preserve"> в связи с изменением маршрутизации пациентов на основании приказов Министерства здравоохранения Пензенской области от 10.04.2020 №59-о, от 14.04.2020 №61-о, от 03.05.2020 №80-о</w:t>
      </w:r>
      <w:r w:rsidR="0039396D" w:rsidRPr="00FA2BF3">
        <w:rPr>
          <w:sz w:val="24"/>
        </w:rPr>
        <w:t xml:space="preserve"> (</w:t>
      </w:r>
      <w:r w:rsidR="0039396D" w:rsidRPr="00FA2BF3">
        <w:rPr>
          <w:i/>
          <w:sz w:val="24"/>
        </w:rPr>
        <w:t xml:space="preserve">на 2020 год распределены объемы в количестве  6 876 случаев госпитализации, уровень исполнения распределенных на январь –май 2020 года  объемов составляет </w:t>
      </w:r>
      <w:r w:rsidR="00E4648A" w:rsidRPr="00FA2BF3">
        <w:rPr>
          <w:i/>
          <w:sz w:val="24"/>
        </w:rPr>
        <w:t>101,96</w:t>
      </w:r>
      <w:r w:rsidR="0039396D" w:rsidRPr="00FA2BF3">
        <w:rPr>
          <w:i/>
          <w:sz w:val="24"/>
        </w:rPr>
        <w:t xml:space="preserve"> %, превышение фактических объемов над распределенными составляет </w:t>
      </w:r>
      <w:r w:rsidR="00E4648A" w:rsidRPr="00FA2BF3">
        <w:rPr>
          <w:i/>
          <w:sz w:val="24"/>
        </w:rPr>
        <w:t xml:space="preserve">56 </w:t>
      </w:r>
      <w:r w:rsidR="0039396D" w:rsidRPr="00FA2BF3">
        <w:rPr>
          <w:i/>
          <w:sz w:val="24"/>
        </w:rPr>
        <w:t>случаев госпитализации</w:t>
      </w:r>
      <w:r w:rsidR="0039396D" w:rsidRPr="00FA2BF3">
        <w:rPr>
          <w:sz w:val="24"/>
        </w:rPr>
        <w:t>)</w:t>
      </w:r>
      <w:r w:rsidR="00B57979" w:rsidRPr="00FA2BF3">
        <w:rPr>
          <w:sz w:val="24"/>
        </w:rPr>
        <w:t>.</w:t>
      </w:r>
    </w:p>
    <w:p w:rsidR="00BE3254" w:rsidRPr="00FA2BF3" w:rsidRDefault="00BE3254" w:rsidP="00BE3254">
      <w:pPr>
        <w:ind w:firstLine="851"/>
        <w:jc w:val="both"/>
        <w:rPr>
          <w:bCs/>
          <w:spacing w:val="-2"/>
          <w:sz w:val="24"/>
        </w:rPr>
      </w:pPr>
      <w:r w:rsidRPr="00FA2BF3">
        <w:rPr>
          <w:sz w:val="24"/>
        </w:rPr>
        <w:t>1.</w:t>
      </w:r>
      <w:r w:rsidR="008E48B1" w:rsidRPr="00FA2BF3">
        <w:rPr>
          <w:sz w:val="24"/>
        </w:rPr>
        <w:t>5</w:t>
      </w:r>
      <w:r w:rsidRPr="00FA2BF3">
        <w:rPr>
          <w:sz w:val="24"/>
        </w:rPr>
        <w:t>. От ГБУЗ «Городищенская РБ» (исх. от 14.05.2020 №966) об увеличении объема финансового обеспечения в связи с перепрофилированием коечного фонда ГБУЗ «Городищенская РБ» в койки инфекционного профиля на основании приказа Министерства здравоохранения Пензенской области от 03.05.2020 №140</w:t>
      </w:r>
      <w:r w:rsidR="00204448" w:rsidRPr="00FA2BF3">
        <w:rPr>
          <w:sz w:val="24"/>
        </w:rPr>
        <w:t xml:space="preserve"> и в связи с недостатк</w:t>
      </w:r>
      <w:r w:rsidR="00545E23" w:rsidRPr="00FA2BF3">
        <w:rPr>
          <w:sz w:val="24"/>
        </w:rPr>
        <w:t>ом</w:t>
      </w:r>
      <w:r w:rsidR="00204448" w:rsidRPr="00FA2BF3">
        <w:rPr>
          <w:sz w:val="24"/>
        </w:rPr>
        <w:t xml:space="preserve"> средств в ПФХД на </w:t>
      </w:r>
      <w:r w:rsidR="00545E23" w:rsidRPr="00FA2BF3">
        <w:rPr>
          <w:sz w:val="24"/>
        </w:rPr>
        <w:t>приобрете</w:t>
      </w:r>
      <w:r w:rsidR="00204448" w:rsidRPr="00FA2BF3">
        <w:rPr>
          <w:sz w:val="24"/>
        </w:rPr>
        <w:t>ние медикаментов и дезинфицирующих средств</w:t>
      </w:r>
      <w:r w:rsidRPr="00FA2BF3">
        <w:rPr>
          <w:sz w:val="24"/>
        </w:rPr>
        <w:t xml:space="preserve"> </w:t>
      </w:r>
      <w:r w:rsidRPr="00FA2BF3">
        <w:rPr>
          <w:bCs/>
          <w:i/>
          <w:spacing w:val="-2"/>
          <w:sz w:val="24"/>
        </w:rPr>
        <w:t xml:space="preserve">(на 2020 год распределены объемы в количестве 4656 </w:t>
      </w:r>
      <w:r w:rsidR="00E4648A" w:rsidRPr="00FA2BF3">
        <w:rPr>
          <w:i/>
          <w:sz w:val="24"/>
        </w:rPr>
        <w:t>случаев госпитализации</w:t>
      </w:r>
      <w:r w:rsidRPr="00FA2BF3">
        <w:rPr>
          <w:bCs/>
          <w:i/>
          <w:spacing w:val="-2"/>
          <w:sz w:val="24"/>
        </w:rPr>
        <w:t>; уровень исполнения распределенных на январь-</w:t>
      </w:r>
      <w:r w:rsidR="00F253CA" w:rsidRPr="00FA2BF3">
        <w:rPr>
          <w:bCs/>
          <w:i/>
          <w:spacing w:val="-2"/>
          <w:sz w:val="24"/>
        </w:rPr>
        <w:t>м</w:t>
      </w:r>
      <w:r w:rsidRPr="00FA2BF3">
        <w:rPr>
          <w:bCs/>
          <w:i/>
          <w:spacing w:val="-2"/>
          <w:sz w:val="24"/>
        </w:rPr>
        <w:t>а</w:t>
      </w:r>
      <w:r w:rsidR="00F253CA" w:rsidRPr="00FA2BF3">
        <w:rPr>
          <w:bCs/>
          <w:i/>
          <w:spacing w:val="-2"/>
          <w:sz w:val="24"/>
        </w:rPr>
        <w:t>й</w:t>
      </w:r>
      <w:r w:rsidRPr="00FA2BF3">
        <w:rPr>
          <w:bCs/>
          <w:i/>
          <w:spacing w:val="-2"/>
          <w:sz w:val="24"/>
        </w:rPr>
        <w:t xml:space="preserve"> объемов составил </w:t>
      </w:r>
      <w:r w:rsidR="00E4648A" w:rsidRPr="00FA2BF3">
        <w:rPr>
          <w:bCs/>
          <w:i/>
          <w:spacing w:val="-2"/>
          <w:sz w:val="24"/>
        </w:rPr>
        <w:t>79,42</w:t>
      </w:r>
      <w:r w:rsidRPr="00FA2BF3">
        <w:rPr>
          <w:bCs/>
          <w:i/>
          <w:spacing w:val="-2"/>
          <w:sz w:val="24"/>
        </w:rPr>
        <w:t xml:space="preserve">%, </w:t>
      </w:r>
      <w:r w:rsidRPr="00FA2BF3">
        <w:rPr>
          <w:i/>
          <w:sz w:val="24"/>
        </w:rPr>
        <w:t xml:space="preserve">не исполнены распределенные объемы в количестве </w:t>
      </w:r>
      <w:r w:rsidR="00A678B1" w:rsidRPr="00FA2BF3">
        <w:rPr>
          <w:i/>
          <w:sz w:val="24"/>
        </w:rPr>
        <w:t xml:space="preserve"> 405 </w:t>
      </w:r>
      <w:r w:rsidR="00E4648A" w:rsidRPr="00FA2BF3">
        <w:rPr>
          <w:i/>
          <w:sz w:val="24"/>
        </w:rPr>
        <w:t>случаев госпитализации</w:t>
      </w:r>
      <w:r w:rsidRPr="00FA2BF3">
        <w:rPr>
          <w:bCs/>
          <w:i/>
          <w:spacing w:val="-2"/>
          <w:sz w:val="24"/>
        </w:rPr>
        <w:t>)</w:t>
      </w:r>
      <w:r w:rsidRPr="00FA2BF3">
        <w:rPr>
          <w:sz w:val="24"/>
        </w:rPr>
        <w:t xml:space="preserve">. </w:t>
      </w:r>
    </w:p>
    <w:p w:rsidR="00BE3254" w:rsidRPr="00FA2BF3" w:rsidRDefault="00BE3254" w:rsidP="00BE3254">
      <w:pPr>
        <w:tabs>
          <w:tab w:val="left" w:pos="360"/>
        </w:tabs>
        <w:spacing w:before="120"/>
        <w:ind w:firstLine="851"/>
        <w:jc w:val="both"/>
        <w:rPr>
          <w:rStyle w:val="FontStyle14"/>
          <w:sz w:val="24"/>
          <w:szCs w:val="24"/>
        </w:rPr>
      </w:pPr>
      <w:r w:rsidRPr="00FA2BF3">
        <w:rPr>
          <w:sz w:val="24"/>
        </w:rPr>
        <w:t xml:space="preserve">Согласно сведениям, отраженным в акте сверки операций по лицевым счетам в автоматизированном центре контроля – финансы, остаток средств на счете ГБУЗ «Городищенская РБ» </w:t>
      </w:r>
      <w:r w:rsidRPr="00FA2BF3">
        <w:rPr>
          <w:rStyle w:val="FontStyle14"/>
          <w:sz w:val="24"/>
          <w:szCs w:val="24"/>
        </w:rPr>
        <w:t xml:space="preserve"> по состоянию:</w:t>
      </w:r>
    </w:p>
    <w:p w:rsidR="00BE3254" w:rsidRPr="00FA2BF3" w:rsidRDefault="00BE3254" w:rsidP="00BE3254">
      <w:pPr>
        <w:tabs>
          <w:tab w:val="left" w:pos="360"/>
        </w:tabs>
        <w:ind w:firstLine="1134"/>
        <w:jc w:val="both"/>
        <w:rPr>
          <w:rStyle w:val="FontStyle14"/>
          <w:sz w:val="24"/>
          <w:szCs w:val="24"/>
        </w:rPr>
      </w:pPr>
      <w:r w:rsidRPr="00FA2BF3">
        <w:rPr>
          <w:rStyle w:val="FontStyle14"/>
          <w:sz w:val="24"/>
          <w:szCs w:val="24"/>
        </w:rPr>
        <w:t xml:space="preserve">- на 01.01.2020 составил 25,6 </w:t>
      </w:r>
      <w:proofErr w:type="spellStart"/>
      <w:r w:rsidRPr="00FA2BF3">
        <w:rPr>
          <w:rStyle w:val="FontStyle14"/>
          <w:sz w:val="24"/>
          <w:szCs w:val="24"/>
        </w:rPr>
        <w:t>млн.руб</w:t>
      </w:r>
      <w:proofErr w:type="spellEnd"/>
      <w:r w:rsidRPr="00FA2BF3">
        <w:rPr>
          <w:rStyle w:val="FontStyle14"/>
          <w:sz w:val="24"/>
          <w:szCs w:val="24"/>
        </w:rPr>
        <w:t>.;</w:t>
      </w:r>
    </w:p>
    <w:p w:rsidR="00BE3254" w:rsidRPr="00FA2BF3" w:rsidRDefault="00BE3254" w:rsidP="00BE3254">
      <w:pPr>
        <w:tabs>
          <w:tab w:val="left" w:pos="360"/>
        </w:tabs>
        <w:ind w:firstLine="1134"/>
        <w:jc w:val="both"/>
        <w:rPr>
          <w:rStyle w:val="FontStyle14"/>
          <w:sz w:val="24"/>
          <w:szCs w:val="24"/>
        </w:rPr>
      </w:pPr>
      <w:r w:rsidRPr="00FA2BF3">
        <w:rPr>
          <w:rStyle w:val="FontStyle14"/>
          <w:sz w:val="24"/>
          <w:szCs w:val="24"/>
        </w:rPr>
        <w:t xml:space="preserve">- на  01.02.2020 – 28,5 </w:t>
      </w:r>
      <w:proofErr w:type="spellStart"/>
      <w:r w:rsidRPr="00FA2BF3">
        <w:rPr>
          <w:rStyle w:val="FontStyle14"/>
          <w:sz w:val="24"/>
          <w:szCs w:val="24"/>
        </w:rPr>
        <w:t>млн</w:t>
      </w:r>
      <w:proofErr w:type="gramStart"/>
      <w:r w:rsidRPr="00FA2BF3">
        <w:rPr>
          <w:rStyle w:val="FontStyle14"/>
          <w:sz w:val="24"/>
          <w:szCs w:val="24"/>
        </w:rPr>
        <w:t>.р</w:t>
      </w:r>
      <w:proofErr w:type="gramEnd"/>
      <w:r w:rsidRPr="00FA2BF3">
        <w:rPr>
          <w:rStyle w:val="FontStyle14"/>
          <w:sz w:val="24"/>
          <w:szCs w:val="24"/>
        </w:rPr>
        <w:t>уб</w:t>
      </w:r>
      <w:proofErr w:type="spellEnd"/>
      <w:r w:rsidRPr="00FA2BF3">
        <w:rPr>
          <w:rStyle w:val="FontStyle14"/>
          <w:sz w:val="24"/>
          <w:szCs w:val="24"/>
        </w:rPr>
        <w:t>.;</w:t>
      </w:r>
    </w:p>
    <w:p w:rsidR="00BE3254" w:rsidRPr="00FA2BF3" w:rsidRDefault="00BE3254" w:rsidP="00BE3254">
      <w:pPr>
        <w:tabs>
          <w:tab w:val="left" w:pos="360"/>
        </w:tabs>
        <w:ind w:firstLine="1134"/>
        <w:jc w:val="both"/>
        <w:rPr>
          <w:rStyle w:val="FontStyle14"/>
          <w:sz w:val="24"/>
          <w:szCs w:val="24"/>
        </w:rPr>
      </w:pPr>
      <w:r w:rsidRPr="00FA2BF3">
        <w:rPr>
          <w:rStyle w:val="FontStyle14"/>
          <w:sz w:val="24"/>
          <w:szCs w:val="24"/>
        </w:rPr>
        <w:t xml:space="preserve">- на 01.03.2020 –28,1 </w:t>
      </w:r>
      <w:proofErr w:type="spellStart"/>
      <w:r w:rsidRPr="00FA2BF3">
        <w:rPr>
          <w:rStyle w:val="FontStyle14"/>
          <w:sz w:val="24"/>
          <w:szCs w:val="24"/>
        </w:rPr>
        <w:t>млн.руб</w:t>
      </w:r>
      <w:proofErr w:type="spellEnd"/>
      <w:r w:rsidRPr="00FA2BF3">
        <w:rPr>
          <w:rStyle w:val="FontStyle14"/>
          <w:sz w:val="24"/>
          <w:szCs w:val="24"/>
        </w:rPr>
        <w:t>.;</w:t>
      </w:r>
    </w:p>
    <w:p w:rsidR="00BE3254" w:rsidRPr="00FA2BF3" w:rsidRDefault="00BE3254" w:rsidP="00BE3254">
      <w:pPr>
        <w:tabs>
          <w:tab w:val="left" w:pos="360"/>
        </w:tabs>
        <w:ind w:firstLine="1134"/>
        <w:jc w:val="both"/>
        <w:rPr>
          <w:rStyle w:val="FontStyle14"/>
          <w:sz w:val="24"/>
          <w:szCs w:val="24"/>
        </w:rPr>
      </w:pPr>
      <w:r w:rsidRPr="00FA2BF3">
        <w:rPr>
          <w:rStyle w:val="FontStyle14"/>
          <w:sz w:val="24"/>
          <w:szCs w:val="24"/>
        </w:rPr>
        <w:t xml:space="preserve">- на 01.04.2020 – 27,0 </w:t>
      </w:r>
      <w:proofErr w:type="spellStart"/>
      <w:r w:rsidRPr="00FA2BF3">
        <w:rPr>
          <w:rStyle w:val="FontStyle14"/>
          <w:sz w:val="24"/>
          <w:szCs w:val="24"/>
        </w:rPr>
        <w:t>млн.руб</w:t>
      </w:r>
      <w:proofErr w:type="spellEnd"/>
      <w:r w:rsidRPr="00FA2BF3">
        <w:rPr>
          <w:rStyle w:val="FontStyle14"/>
          <w:sz w:val="24"/>
          <w:szCs w:val="24"/>
        </w:rPr>
        <w:t>.;</w:t>
      </w:r>
    </w:p>
    <w:p w:rsidR="00BE3254" w:rsidRPr="00FA2BF3" w:rsidRDefault="00BE3254" w:rsidP="00BE3254">
      <w:pPr>
        <w:tabs>
          <w:tab w:val="left" w:pos="360"/>
        </w:tabs>
        <w:ind w:firstLine="1134"/>
        <w:jc w:val="both"/>
        <w:rPr>
          <w:rStyle w:val="FontStyle14"/>
          <w:sz w:val="24"/>
          <w:szCs w:val="24"/>
        </w:rPr>
      </w:pPr>
      <w:r w:rsidRPr="00FA2BF3">
        <w:rPr>
          <w:rStyle w:val="FontStyle14"/>
          <w:sz w:val="24"/>
          <w:szCs w:val="24"/>
        </w:rPr>
        <w:t xml:space="preserve">- на 01.05.2020 – 30,7 </w:t>
      </w:r>
      <w:proofErr w:type="spellStart"/>
      <w:r w:rsidRPr="00FA2BF3">
        <w:rPr>
          <w:rStyle w:val="FontStyle14"/>
          <w:sz w:val="24"/>
          <w:szCs w:val="24"/>
        </w:rPr>
        <w:t>млн.руб</w:t>
      </w:r>
      <w:proofErr w:type="spellEnd"/>
      <w:r w:rsidRPr="00FA2BF3">
        <w:rPr>
          <w:rStyle w:val="FontStyle14"/>
          <w:sz w:val="24"/>
          <w:szCs w:val="24"/>
        </w:rPr>
        <w:t>.;</w:t>
      </w:r>
    </w:p>
    <w:p w:rsidR="00BE3254" w:rsidRPr="00FA2BF3" w:rsidRDefault="00BE3254" w:rsidP="00BE3254">
      <w:pPr>
        <w:tabs>
          <w:tab w:val="left" w:pos="360"/>
        </w:tabs>
        <w:spacing w:before="120"/>
        <w:ind w:firstLine="851"/>
        <w:jc w:val="both"/>
        <w:rPr>
          <w:sz w:val="24"/>
        </w:rPr>
      </w:pPr>
      <w:r w:rsidRPr="00FA2BF3">
        <w:rPr>
          <w:sz w:val="24"/>
        </w:rPr>
        <w:t>Согласно сведениям, представленным медицинской организацией в адрес ТФОМС Пензенской области, кредиторская задолженность по состоянию на:</w:t>
      </w:r>
    </w:p>
    <w:p w:rsidR="00BE3254" w:rsidRPr="00FA2BF3" w:rsidRDefault="00BE3254" w:rsidP="00BE3254">
      <w:pPr>
        <w:tabs>
          <w:tab w:val="left" w:pos="360"/>
        </w:tabs>
        <w:spacing w:before="120"/>
        <w:ind w:left="1276" w:hanging="142"/>
        <w:jc w:val="both"/>
        <w:rPr>
          <w:sz w:val="24"/>
        </w:rPr>
      </w:pPr>
      <w:r w:rsidRPr="00FA2BF3">
        <w:rPr>
          <w:sz w:val="24"/>
        </w:rPr>
        <w:lastRenderedPageBreak/>
        <w:t xml:space="preserve">- 01.03.2020 составила 15 593,3 тыс. руб., в том числе на заработную плату (с начислениями) 14 389,8 </w:t>
      </w:r>
      <w:proofErr w:type="spellStart"/>
      <w:r w:rsidRPr="00FA2BF3">
        <w:rPr>
          <w:sz w:val="24"/>
        </w:rPr>
        <w:t>тыс.руб</w:t>
      </w:r>
      <w:proofErr w:type="spellEnd"/>
      <w:r w:rsidRPr="00FA2BF3">
        <w:rPr>
          <w:sz w:val="24"/>
        </w:rPr>
        <w:t xml:space="preserve">.  (срок выплаты заработной платы 10 числа), по  остальным статьям 1203,5 </w:t>
      </w:r>
      <w:proofErr w:type="spellStart"/>
      <w:r w:rsidRPr="00FA2BF3">
        <w:rPr>
          <w:sz w:val="24"/>
        </w:rPr>
        <w:t>тыс.руб</w:t>
      </w:r>
      <w:proofErr w:type="spellEnd"/>
      <w:r w:rsidRPr="00FA2BF3">
        <w:rPr>
          <w:sz w:val="24"/>
        </w:rPr>
        <w:t>;</w:t>
      </w:r>
    </w:p>
    <w:p w:rsidR="00BE3254" w:rsidRPr="00FA2BF3" w:rsidRDefault="00BE3254" w:rsidP="00BE3254">
      <w:pPr>
        <w:tabs>
          <w:tab w:val="left" w:pos="360"/>
        </w:tabs>
        <w:spacing w:before="120"/>
        <w:ind w:left="1276" w:hanging="142"/>
        <w:jc w:val="both"/>
        <w:rPr>
          <w:sz w:val="24"/>
        </w:rPr>
      </w:pPr>
      <w:r w:rsidRPr="00FA2BF3">
        <w:rPr>
          <w:sz w:val="24"/>
        </w:rPr>
        <w:t xml:space="preserve">- 01.04.2020 составила 17 260,20 тыс. руб., в том числе на заработную плату (с начислениями) 15 779,7 </w:t>
      </w:r>
      <w:proofErr w:type="spellStart"/>
      <w:r w:rsidRPr="00FA2BF3">
        <w:rPr>
          <w:sz w:val="24"/>
        </w:rPr>
        <w:t>тыс</w:t>
      </w:r>
      <w:proofErr w:type="gramStart"/>
      <w:r w:rsidRPr="00FA2BF3">
        <w:rPr>
          <w:sz w:val="24"/>
        </w:rPr>
        <w:t>.р</w:t>
      </w:r>
      <w:proofErr w:type="gramEnd"/>
      <w:r w:rsidRPr="00FA2BF3">
        <w:rPr>
          <w:sz w:val="24"/>
        </w:rPr>
        <w:t>уб</w:t>
      </w:r>
      <w:proofErr w:type="spellEnd"/>
      <w:r w:rsidRPr="00FA2BF3">
        <w:rPr>
          <w:sz w:val="24"/>
        </w:rPr>
        <w:t xml:space="preserve">. (срок выплаты заработной платы 10 числа), по  остальным статьям 1480,5  </w:t>
      </w:r>
      <w:proofErr w:type="spellStart"/>
      <w:r w:rsidRPr="00FA2BF3">
        <w:rPr>
          <w:sz w:val="24"/>
        </w:rPr>
        <w:t>тыс.руб</w:t>
      </w:r>
      <w:proofErr w:type="spellEnd"/>
      <w:r w:rsidRPr="00FA2BF3">
        <w:rPr>
          <w:sz w:val="24"/>
        </w:rPr>
        <w:t>.;</w:t>
      </w:r>
    </w:p>
    <w:p w:rsidR="00BE3254" w:rsidRPr="00FA2BF3" w:rsidRDefault="00BE3254" w:rsidP="00BE3254">
      <w:pPr>
        <w:tabs>
          <w:tab w:val="left" w:pos="360"/>
        </w:tabs>
        <w:spacing w:before="120"/>
        <w:ind w:left="1276" w:hanging="142"/>
        <w:jc w:val="both"/>
        <w:rPr>
          <w:sz w:val="24"/>
        </w:rPr>
      </w:pPr>
      <w:r w:rsidRPr="00FA2BF3">
        <w:rPr>
          <w:sz w:val="24"/>
        </w:rPr>
        <w:t xml:space="preserve">- 01.05.2020 составила 16 464,30 тыс. руб., в том числе на заработную плату (с начислениями) 12 084,47 </w:t>
      </w:r>
      <w:proofErr w:type="spellStart"/>
      <w:r w:rsidRPr="00FA2BF3">
        <w:rPr>
          <w:sz w:val="24"/>
        </w:rPr>
        <w:t>тыс</w:t>
      </w:r>
      <w:proofErr w:type="gramStart"/>
      <w:r w:rsidRPr="00FA2BF3">
        <w:rPr>
          <w:sz w:val="24"/>
        </w:rPr>
        <w:t>.р</w:t>
      </w:r>
      <w:proofErr w:type="gramEnd"/>
      <w:r w:rsidRPr="00FA2BF3">
        <w:rPr>
          <w:sz w:val="24"/>
        </w:rPr>
        <w:t>уб</w:t>
      </w:r>
      <w:proofErr w:type="spellEnd"/>
      <w:r w:rsidRPr="00FA2BF3">
        <w:rPr>
          <w:sz w:val="24"/>
        </w:rPr>
        <w:t>. (срок выплаты заработной платы 10 числа), по  ост</w:t>
      </w:r>
      <w:r w:rsidR="00DC7B75" w:rsidRPr="00FA2BF3">
        <w:rPr>
          <w:sz w:val="24"/>
        </w:rPr>
        <w:t xml:space="preserve">альным статьям 4379,9  </w:t>
      </w:r>
      <w:proofErr w:type="spellStart"/>
      <w:r w:rsidR="00DC7B75" w:rsidRPr="00FA2BF3">
        <w:rPr>
          <w:sz w:val="24"/>
        </w:rPr>
        <w:t>тыс.руб</w:t>
      </w:r>
      <w:proofErr w:type="spellEnd"/>
      <w:r w:rsidR="00DC7B75" w:rsidRPr="00FA2BF3">
        <w:rPr>
          <w:sz w:val="24"/>
        </w:rPr>
        <w:t>..</w:t>
      </w:r>
    </w:p>
    <w:p w:rsidR="00DE07DB" w:rsidRPr="00FA2BF3" w:rsidRDefault="00DE07DB" w:rsidP="006F4B3B">
      <w:pPr>
        <w:tabs>
          <w:tab w:val="left" w:pos="360"/>
        </w:tabs>
        <w:spacing w:before="120"/>
        <w:ind w:firstLine="1134"/>
        <w:jc w:val="both"/>
        <w:rPr>
          <w:rStyle w:val="FontStyle14"/>
          <w:sz w:val="24"/>
          <w:szCs w:val="24"/>
        </w:rPr>
      </w:pPr>
      <w:r w:rsidRPr="00FA2BF3">
        <w:rPr>
          <w:sz w:val="24"/>
        </w:rPr>
        <w:t xml:space="preserve">Среднемесячный объем финансового обеспечения медицинской помощи, предоставляемой в условиях </w:t>
      </w:r>
      <w:r w:rsidR="005E49A1" w:rsidRPr="00FA2BF3">
        <w:rPr>
          <w:sz w:val="24"/>
        </w:rPr>
        <w:t>круглосуточн</w:t>
      </w:r>
      <w:r w:rsidRPr="00FA2BF3">
        <w:rPr>
          <w:sz w:val="24"/>
        </w:rPr>
        <w:t xml:space="preserve">ого стационара, распределенных решением Комиссии ГБУЗ «Городищенская РБ» </w:t>
      </w:r>
      <w:r w:rsidRPr="00FA2BF3">
        <w:rPr>
          <w:rStyle w:val="FontStyle14"/>
          <w:sz w:val="24"/>
          <w:szCs w:val="24"/>
        </w:rPr>
        <w:t>составляет</w:t>
      </w:r>
      <w:r w:rsidR="006F4B3B" w:rsidRPr="00FA2BF3">
        <w:rPr>
          <w:rStyle w:val="FontStyle14"/>
          <w:sz w:val="24"/>
          <w:szCs w:val="24"/>
        </w:rPr>
        <w:t xml:space="preserve"> 6</w:t>
      </w:r>
      <w:r w:rsidR="004A5D23" w:rsidRPr="00FA2BF3">
        <w:rPr>
          <w:rStyle w:val="FontStyle14"/>
          <w:sz w:val="24"/>
          <w:szCs w:val="24"/>
        </w:rPr>
        <w:t>,</w:t>
      </w:r>
      <w:r w:rsidR="006F4B3B" w:rsidRPr="00FA2BF3">
        <w:rPr>
          <w:rStyle w:val="FontStyle14"/>
          <w:sz w:val="24"/>
          <w:szCs w:val="24"/>
        </w:rPr>
        <w:t>30</w:t>
      </w:r>
      <w:r w:rsidRPr="00FA2BF3">
        <w:rPr>
          <w:rStyle w:val="FontStyle14"/>
          <w:sz w:val="24"/>
          <w:szCs w:val="24"/>
        </w:rPr>
        <w:t xml:space="preserve"> </w:t>
      </w:r>
      <w:proofErr w:type="spellStart"/>
      <w:r w:rsidRPr="00FA2BF3">
        <w:rPr>
          <w:rStyle w:val="FontStyle14"/>
          <w:sz w:val="24"/>
          <w:szCs w:val="24"/>
        </w:rPr>
        <w:t>млн.руб</w:t>
      </w:r>
      <w:proofErr w:type="spellEnd"/>
      <w:r w:rsidRPr="00FA2BF3">
        <w:rPr>
          <w:rStyle w:val="FontStyle14"/>
          <w:sz w:val="24"/>
          <w:szCs w:val="24"/>
        </w:rPr>
        <w:t>. Плановый объем финансового обеспечения стационарной помощи (исходя из среднемесячного объема</w:t>
      </w:r>
      <w:r w:rsidR="006F4B3B" w:rsidRPr="00FA2BF3">
        <w:rPr>
          <w:rStyle w:val="FontStyle14"/>
          <w:sz w:val="24"/>
          <w:szCs w:val="24"/>
        </w:rPr>
        <w:t>)</w:t>
      </w:r>
      <w:r w:rsidRPr="00FA2BF3">
        <w:rPr>
          <w:rStyle w:val="FontStyle14"/>
          <w:sz w:val="24"/>
          <w:szCs w:val="24"/>
        </w:rPr>
        <w:t xml:space="preserve"> на период январь-апрель 2020 года составляет</w:t>
      </w:r>
      <w:r w:rsidR="006F4B3B" w:rsidRPr="00FA2BF3">
        <w:rPr>
          <w:rStyle w:val="FontStyle14"/>
          <w:sz w:val="24"/>
          <w:szCs w:val="24"/>
        </w:rPr>
        <w:t xml:space="preserve"> 25,20 </w:t>
      </w:r>
      <w:proofErr w:type="spellStart"/>
      <w:r w:rsidRPr="00FA2BF3">
        <w:rPr>
          <w:rStyle w:val="FontStyle14"/>
          <w:sz w:val="24"/>
          <w:szCs w:val="24"/>
        </w:rPr>
        <w:t>млн.руб</w:t>
      </w:r>
      <w:proofErr w:type="spellEnd"/>
      <w:r w:rsidRPr="00FA2BF3">
        <w:rPr>
          <w:rStyle w:val="FontStyle14"/>
          <w:sz w:val="24"/>
          <w:szCs w:val="24"/>
        </w:rPr>
        <w:t>.</w:t>
      </w:r>
    </w:p>
    <w:p w:rsidR="00DE07DB" w:rsidRPr="00FA2BF3" w:rsidRDefault="00DE07DB" w:rsidP="00855C14">
      <w:pPr>
        <w:tabs>
          <w:tab w:val="left" w:pos="360"/>
        </w:tabs>
        <w:ind w:firstLine="1134"/>
        <w:jc w:val="both"/>
        <w:rPr>
          <w:sz w:val="24"/>
        </w:rPr>
      </w:pPr>
      <w:r w:rsidRPr="00FA2BF3">
        <w:rPr>
          <w:rStyle w:val="FontStyle14"/>
          <w:sz w:val="24"/>
          <w:szCs w:val="24"/>
        </w:rPr>
        <w:t>Сумма по принятым к оплате  счетам за оказанную медицинскую помощь в условиях круглосуточного стационара за период янва</w:t>
      </w:r>
      <w:r w:rsidR="006F4B3B" w:rsidRPr="00FA2BF3">
        <w:rPr>
          <w:rStyle w:val="FontStyle14"/>
          <w:sz w:val="24"/>
          <w:szCs w:val="24"/>
        </w:rPr>
        <w:t xml:space="preserve">рь-апрель 2020 года составляет 26,08 </w:t>
      </w:r>
      <w:proofErr w:type="spellStart"/>
      <w:r w:rsidRPr="00FA2BF3">
        <w:rPr>
          <w:rStyle w:val="FontStyle14"/>
          <w:sz w:val="24"/>
          <w:szCs w:val="24"/>
        </w:rPr>
        <w:t>млн</w:t>
      </w:r>
      <w:proofErr w:type="gramStart"/>
      <w:r w:rsidRPr="00FA2BF3">
        <w:rPr>
          <w:rStyle w:val="FontStyle14"/>
          <w:sz w:val="24"/>
          <w:szCs w:val="24"/>
        </w:rPr>
        <w:t>.р</w:t>
      </w:r>
      <w:proofErr w:type="gramEnd"/>
      <w:r w:rsidRPr="00FA2BF3">
        <w:rPr>
          <w:rStyle w:val="FontStyle14"/>
          <w:sz w:val="24"/>
          <w:szCs w:val="24"/>
        </w:rPr>
        <w:t>уб</w:t>
      </w:r>
      <w:proofErr w:type="spellEnd"/>
      <w:r w:rsidRPr="00FA2BF3">
        <w:rPr>
          <w:rStyle w:val="FontStyle14"/>
          <w:sz w:val="24"/>
          <w:szCs w:val="24"/>
        </w:rPr>
        <w:t xml:space="preserve">., что на </w:t>
      </w:r>
      <w:r w:rsidR="006F4B3B" w:rsidRPr="00FA2BF3">
        <w:rPr>
          <w:rStyle w:val="FontStyle14"/>
          <w:sz w:val="24"/>
          <w:szCs w:val="24"/>
        </w:rPr>
        <w:t xml:space="preserve">0,88 </w:t>
      </w:r>
      <w:proofErr w:type="spellStart"/>
      <w:r w:rsidRPr="00FA2BF3">
        <w:rPr>
          <w:rStyle w:val="FontStyle14"/>
          <w:sz w:val="24"/>
          <w:szCs w:val="24"/>
        </w:rPr>
        <w:t>млн.руб</w:t>
      </w:r>
      <w:proofErr w:type="spellEnd"/>
      <w:r w:rsidRPr="00FA2BF3">
        <w:rPr>
          <w:rStyle w:val="FontStyle14"/>
          <w:sz w:val="24"/>
          <w:szCs w:val="24"/>
        </w:rPr>
        <w:t xml:space="preserve">. или </w:t>
      </w:r>
      <w:r w:rsidR="006F4B3B" w:rsidRPr="00FA2BF3">
        <w:rPr>
          <w:rStyle w:val="FontStyle14"/>
          <w:sz w:val="24"/>
          <w:szCs w:val="24"/>
        </w:rPr>
        <w:t>3,5</w:t>
      </w:r>
      <w:r w:rsidRPr="00FA2BF3">
        <w:rPr>
          <w:rStyle w:val="FontStyle14"/>
          <w:sz w:val="24"/>
          <w:szCs w:val="24"/>
        </w:rPr>
        <w:t>% выше  запланированного объема финансового обеспечения по данному виду медицинской помощи.</w:t>
      </w:r>
    </w:p>
    <w:p w:rsidR="00DC7B75" w:rsidRPr="00FA2BF3" w:rsidRDefault="00DC7B75" w:rsidP="00DC7B75">
      <w:pPr>
        <w:spacing w:before="120"/>
        <w:ind w:right="-6" w:firstLine="851"/>
        <w:jc w:val="both"/>
        <w:rPr>
          <w:i/>
          <w:sz w:val="24"/>
        </w:rPr>
      </w:pPr>
      <w:r w:rsidRPr="00FA2BF3">
        <w:rPr>
          <w:i/>
          <w:sz w:val="24"/>
        </w:rPr>
        <w:t xml:space="preserve">В целом уровень исполнения распределенных между медицинскими организациями </w:t>
      </w:r>
      <w:r w:rsidRPr="00FA2BF3">
        <w:rPr>
          <w:bCs/>
          <w:i/>
          <w:spacing w:val="-2"/>
          <w:sz w:val="24"/>
        </w:rPr>
        <w:t xml:space="preserve">объемов </w:t>
      </w:r>
      <w:r w:rsidRPr="00FA2BF3">
        <w:rPr>
          <w:i/>
          <w:sz w:val="24"/>
        </w:rPr>
        <w:t>медицинской помощи, предоставляемой в условиях круглосуточного стационара (</w:t>
      </w:r>
      <w:r w:rsidRPr="00FA2BF3">
        <w:rPr>
          <w:bCs/>
          <w:i/>
          <w:spacing w:val="-2"/>
          <w:sz w:val="24"/>
        </w:rPr>
        <w:t>приложение №2.1</w:t>
      </w:r>
      <w:r w:rsidRPr="00FA2BF3">
        <w:rPr>
          <w:i/>
          <w:sz w:val="24"/>
        </w:rPr>
        <w:t xml:space="preserve"> к настоящему Протоколу), за январь</w:t>
      </w:r>
      <w:r w:rsidRPr="00FA2BF3">
        <w:rPr>
          <w:bCs/>
          <w:i/>
          <w:spacing w:val="-2"/>
          <w:sz w:val="24"/>
        </w:rPr>
        <w:t xml:space="preserve"> - май </w:t>
      </w:r>
      <w:r w:rsidRPr="00FA2BF3">
        <w:rPr>
          <w:i/>
          <w:sz w:val="24"/>
        </w:rPr>
        <w:t xml:space="preserve">2020 года составил </w:t>
      </w:r>
      <w:r w:rsidR="00262E8A" w:rsidRPr="00FA2BF3">
        <w:rPr>
          <w:b/>
          <w:i/>
          <w:sz w:val="24"/>
        </w:rPr>
        <w:t>92,02</w:t>
      </w:r>
      <w:r w:rsidRPr="00FA2BF3">
        <w:rPr>
          <w:b/>
          <w:i/>
          <w:sz w:val="24"/>
        </w:rPr>
        <w:t>%</w:t>
      </w:r>
      <w:r w:rsidRPr="00FA2BF3">
        <w:rPr>
          <w:i/>
          <w:sz w:val="24"/>
        </w:rPr>
        <w:t xml:space="preserve"> (не исполнены объемы в количестве </w:t>
      </w:r>
      <w:r w:rsidR="00262E8A" w:rsidRPr="00FA2BF3">
        <w:rPr>
          <w:b/>
          <w:i/>
          <w:sz w:val="24"/>
        </w:rPr>
        <w:t>7753</w:t>
      </w:r>
      <w:r w:rsidRPr="00FA2BF3">
        <w:rPr>
          <w:b/>
          <w:i/>
          <w:sz w:val="24"/>
        </w:rPr>
        <w:t xml:space="preserve"> </w:t>
      </w:r>
      <w:r w:rsidRPr="00FA2BF3">
        <w:rPr>
          <w:i/>
          <w:sz w:val="24"/>
        </w:rPr>
        <w:t>случая госпитализации), в том числе:</w:t>
      </w:r>
    </w:p>
    <w:p w:rsidR="00DC7B75" w:rsidRPr="00FA2BF3" w:rsidRDefault="00DC7B75" w:rsidP="00DC7B75">
      <w:pPr>
        <w:spacing w:before="120"/>
        <w:ind w:right="-6" w:firstLine="851"/>
        <w:jc w:val="both"/>
        <w:rPr>
          <w:i/>
          <w:sz w:val="24"/>
        </w:rPr>
      </w:pPr>
      <w:r w:rsidRPr="00FA2BF3">
        <w:rPr>
          <w:i/>
          <w:sz w:val="24"/>
        </w:rPr>
        <w:t xml:space="preserve">- объемы медицинской помощи, представляемой за пределами Пензенской области, исполнены на </w:t>
      </w:r>
      <w:r w:rsidR="00262E8A" w:rsidRPr="00FA2BF3">
        <w:rPr>
          <w:b/>
          <w:i/>
          <w:sz w:val="24"/>
        </w:rPr>
        <w:t>119,91</w:t>
      </w:r>
      <w:r w:rsidRPr="00FA2BF3">
        <w:rPr>
          <w:b/>
          <w:i/>
          <w:sz w:val="24"/>
        </w:rPr>
        <w:t>%</w:t>
      </w:r>
      <w:r w:rsidRPr="00FA2BF3">
        <w:rPr>
          <w:i/>
          <w:sz w:val="24"/>
        </w:rPr>
        <w:t xml:space="preserve"> (превышение фактических объемов </w:t>
      </w:r>
      <w:proofErr w:type="gramStart"/>
      <w:r w:rsidRPr="00FA2BF3">
        <w:rPr>
          <w:i/>
          <w:sz w:val="24"/>
        </w:rPr>
        <w:t>над</w:t>
      </w:r>
      <w:proofErr w:type="gramEnd"/>
      <w:r w:rsidRPr="00FA2BF3">
        <w:rPr>
          <w:i/>
          <w:sz w:val="24"/>
        </w:rPr>
        <w:t xml:space="preserve"> распределенными </w:t>
      </w:r>
      <w:r w:rsidRPr="00FA2BF3">
        <w:rPr>
          <w:bCs/>
          <w:i/>
          <w:spacing w:val="-2"/>
          <w:sz w:val="24"/>
        </w:rPr>
        <w:t>составило</w:t>
      </w:r>
      <w:r w:rsidRPr="00FA2BF3">
        <w:rPr>
          <w:i/>
          <w:sz w:val="24"/>
        </w:rPr>
        <w:t xml:space="preserve">  </w:t>
      </w:r>
      <w:r w:rsidR="00262E8A" w:rsidRPr="00FA2BF3">
        <w:rPr>
          <w:b/>
          <w:bCs/>
          <w:i/>
          <w:spacing w:val="-2"/>
          <w:sz w:val="24"/>
        </w:rPr>
        <w:t>934</w:t>
      </w:r>
      <w:r w:rsidRPr="00FA2BF3">
        <w:rPr>
          <w:b/>
          <w:bCs/>
          <w:i/>
          <w:spacing w:val="-2"/>
          <w:sz w:val="24"/>
        </w:rPr>
        <w:t xml:space="preserve"> </w:t>
      </w:r>
      <w:r w:rsidRPr="00FA2BF3">
        <w:rPr>
          <w:i/>
          <w:sz w:val="24"/>
        </w:rPr>
        <w:t>случа</w:t>
      </w:r>
      <w:r w:rsidR="00262E8A" w:rsidRPr="00FA2BF3">
        <w:rPr>
          <w:i/>
          <w:sz w:val="24"/>
        </w:rPr>
        <w:t>я</w:t>
      </w:r>
      <w:r w:rsidRPr="00FA2BF3">
        <w:rPr>
          <w:i/>
          <w:sz w:val="24"/>
        </w:rPr>
        <w:t xml:space="preserve"> госпитализации); </w:t>
      </w:r>
    </w:p>
    <w:p w:rsidR="00DC7B75" w:rsidRPr="00FA2BF3" w:rsidRDefault="00DC7B75" w:rsidP="00DC7B75">
      <w:pPr>
        <w:spacing w:before="120"/>
        <w:ind w:right="-142" w:firstLine="851"/>
        <w:jc w:val="both"/>
        <w:rPr>
          <w:i/>
          <w:sz w:val="24"/>
        </w:rPr>
      </w:pPr>
      <w:r w:rsidRPr="00FA2BF3">
        <w:rPr>
          <w:i/>
          <w:sz w:val="24"/>
        </w:rPr>
        <w:t xml:space="preserve">- объемы </w:t>
      </w:r>
      <w:r w:rsidRPr="00FA2BF3">
        <w:rPr>
          <w:i/>
          <w:sz w:val="24"/>
          <w:u w:val="single"/>
        </w:rPr>
        <w:t>высокотехнологичной медицинской помощи</w:t>
      </w:r>
      <w:r w:rsidRPr="00FA2BF3">
        <w:rPr>
          <w:i/>
          <w:sz w:val="24"/>
        </w:rPr>
        <w:t xml:space="preserve"> исполнены на </w:t>
      </w:r>
      <w:r w:rsidR="00262E8A" w:rsidRPr="00FA2BF3">
        <w:rPr>
          <w:b/>
          <w:i/>
          <w:sz w:val="24"/>
        </w:rPr>
        <w:t>86,20</w:t>
      </w:r>
      <w:r w:rsidRPr="00FA2BF3">
        <w:rPr>
          <w:b/>
          <w:i/>
          <w:sz w:val="24"/>
        </w:rPr>
        <w:t>%</w:t>
      </w:r>
      <w:r w:rsidRPr="00FA2BF3">
        <w:rPr>
          <w:i/>
          <w:sz w:val="24"/>
        </w:rPr>
        <w:t xml:space="preserve"> (</w:t>
      </w:r>
      <w:r w:rsidRPr="00FA2BF3">
        <w:rPr>
          <w:i/>
          <w:sz w:val="24"/>
          <w:u w:val="single"/>
        </w:rPr>
        <w:t xml:space="preserve">не исполнены </w:t>
      </w:r>
      <w:r w:rsidRPr="00FA2BF3">
        <w:rPr>
          <w:i/>
          <w:sz w:val="24"/>
        </w:rPr>
        <w:t xml:space="preserve">распределенные объемы в количестве </w:t>
      </w:r>
      <w:r w:rsidR="00262E8A" w:rsidRPr="00FA2BF3">
        <w:rPr>
          <w:b/>
          <w:i/>
          <w:sz w:val="24"/>
        </w:rPr>
        <w:t>474</w:t>
      </w:r>
      <w:r w:rsidRPr="00FA2BF3">
        <w:rPr>
          <w:b/>
          <w:bCs/>
          <w:i/>
          <w:spacing w:val="-2"/>
          <w:sz w:val="24"/>
        </w:rPr>
        <w:t xml:space="preserve"> </w:t>
      </w:r>
      <w:r w:rsidRPr="00FA2BF3">
        <w:rPr>
          <w:bCs/>
          <w:i/>
          <w:spacing w:val="-2"/>
          <w:sz w:val="24"/>
        </w:rPr>
        <w:t>случа</w:t>
      </w:r>
      <w:r w:rsidR="00262E8A" w:rsidRPr="00FA2BF3">
        <w:rPr>
          <w:bCs/>
          <w:i/>
          <w:spacing w:val="-2"/>
          <w:sz w:val="24"/>
        </w:rPr>
        <w:t>я</w:t>
      </w:r>
      <w:r w:rsidRPr="00FA2BF3">
        <w:rPr>
          <w:bCs/>
          <w:i/>
          <w:spacing w:val="-2"/>
          <w:sz w:val="24"/>
        </w:rPr>
        <w:t xml:space="preserve"> госпитализации)</w:t>
      </w:r>
      <w:r w:rsidRPr="00FA2BF3">
        <w:rPr>
          <w:i/>
          <w:sz w:val="24"/>
        </w:rPr>
        <w:t xml:space="preserve"> (</w:t>
      </w:r>
      <w:r w:rsidRPr="00FA2BF3">
        <w:rPr>
          <w:bCs/>
          <w:i/>
          <w:spacing w:val="-2"/>
          <w:sz w:val="24"/>
        </w:rPr>
        <w:t>приложение №2.1.1  к настоящему Протоколу</w:t>
      </w:r>
      <w:r w:rsidRPr="00FA2BF3">
        <w:rPr>
          <w:i/>
          <w:sz w:val="24"/>
        </w:rPr>
        <w:t xml:space="preserve">), в том числе объемы высокотехнологичной медицинской помощи, предоставляемой за </w:t>
      </w:r>
      <w:r w:rsidRPr="00FA2BF3">
        <w:rPr>
          <w:i/>
          <w:sz w:val="24"/>
          <w:u w:val="single"/>
        </w:rPr>
        <w:t>пределами Пензенской области</w:t>
      </w:r>
      <w:r w:rsidRPr="00FA2BF3">
        <w:rPr>
          <w:i/>
          <w:sz w:val="24"/>
        </w:rPr>
        <w:t xml:space="preserve"> (в рамках межтерриториальных расчетов), исполнены на </w:t>
      </w:r>
      <w:r w:rsidR="00176C55" w:rsidRPr="00FA2BF3">
        <w:rPr>
          <w:b/>
          <w:i/>
          <w:sz w:val="24"/>
        </w:rPr>
        <w:t>113,94</w:t>
      </w:r>
      <w:r w:rsidRPr="00FA2BF3">
        <w:rPr>
          <w:b/>
          <w:i/>
          <w:sz w:val="24"/>
        </w:rPr>
        <w:t>%,</w:t>
      </w:r>
      <w:r w:rsidRPr="00FA2BF3">
        <w:rPr>
          <w:i/>
          <w:sz w:val="24"/>
        </w:rPr>
        <w:t xml:space="preserve"> </w:t>
      </w:r>
      <w:r w:rsidRPr="00FA2BF3">
        <w:rPr>
          <w:i/>
          <w:sz w:val="24"/>
          <w:u w:val="single"/>
        </w:rPr>
        <w:t>превышение</w:t>
      </w:r>
      <w:r w:rsidRPr="00FA2BF3">
        <w:rPr>
          <w:i/>
          <w:sz w:val="24"/>
        </w:rPr>
        <w:t xml:space="preserve"> фактических объемов </w:t>
      </w:r>
      <w:proofErr w:type="gramStart"/>
      <w:r w:rsidRPr="00FA2BF3">
        <w:rPr>
          <w:i/>
          <w:sz w:val="24"/>
        </w:rPr>
        <w:t>над</w:t>
      </w:r>
      <w:proofErr w:type="gramEnd"/>
      <w:r w:rsidRPr="00FA2BF3">
        <w:rPr>
          <w:i/>
          <w:sz w:val="24"/>
        </w:rPr>
        <w:t xml:space="preserve"> распределенными составило</w:t>
      </w:r>
      <w:r w:rsidRPr="00FA2BF3">
        <w:rPr>
          <w:bCs/>
          <w:i/>
          <w:spacing w:val="-2"/>
          <w:sz w:val="24"/>
        </w:rPr>
        <w:t xml:space="preserve"> </w:t>
      </w:r>
      <w:r w:rsidR="00176C55" w:rsidRPr="00FA2BF3">
        <w:rPr>
          <w:bCs/>
          <w:i/>
          <w:spacing w:val="-2"/>
          <w:sz w:val="24"/>
        </w:rPr>
        <w:t>81</w:t>
      </w:r>
      <w:r w:rsidRPr="00FA2BF3">
        <w:rPr>
          <w:i/>
          <w:sz w:val="24"/>
        </w:rPr>
        <w:t xml:space="preserve"> случа</w:t>
      </w:r>
      <w:r w:rsidR="00176C55" w:rsidRPr="00FA2BF3">
        <w:rPr>
          <w:i/>
          <w:sz w:val="24"/>
        </w:rPr>
        <w:t>й</w:t>
      </w:r>
      <w:r w:rsidRPr="00FA2BF3">
        <w:rPr>
          <w:i/>
          <w:sz w:val="24"/>
        </w:rPr>
        <w:t xml:space="preserve"> госпитализации. При этом по</w:t>
      </w:r>
      <w:r w:rsidR="00A678B1" w:rsidRPr="00FA2BF3">
        <w:rPr>
          <w:i/>
          <w:sz w:val="24"/>
        </w:rPr>
        <w:t xml:space="preserve"> отдельным  медицинским организациям </w:t>
      </w:r>
      <w:r w:rsidRPr="00FA2BF3">
        <w:rPr>
          <w:i/>
          <w:sz w:val="24"/>
        </w:rPr>
        <w:t xml:space="preserve"> сложилось превышение фактических объемов над распределенными по отдельным методам лечения</w:t>
      </w:r>
      <w:r w:rsidR="00A678B1" w:rsidRPr="00FA2BF3">
        <w:rPr>
          <w:i/>
          <w:sz w:val="24"/>
        </w:rPr>
        <w:t>, в том числе по ФГБУ «ФЦССХ» МЗ РФ  (</w:t>
      </w:r>
      <w:proofErr w:type="spellStart"/>
      <w:r w:rsidR="00A678B1" w:rsidRPr="00FA2BF3">
        <w:rPr>
          <w:i/>
          <w:sz w:val="24"/>
        </w:rPr>
        <w:t>г.Пенза</w:t>
      </w:r>
      <w:proofErr w:type="spellEnd"/>
      <w:r w:rsidR="00A678B1" w:rsidRPr="00FA2BF3">
        <w:rPr>
          <w:i/>
          <w:sz w:val="24"/>
        </w:rPr>
        <w:t>) фактическое количество случаев высокотехнологичной медицинской помощи за период январь-май 2020 года  по методам №498, №540 и №542 превысило распределенное количество  случаев высокотехнологичной медицинской помощи  на 2020 год на 43 случая, по ООО «Клиника диагностики и лечения на Измайлова»</w:t>
      </w:r>
      <w:r w:rsidRPr="00FA2BF3">
        <w:rPr>
          <w:i/>
        </w:rPr>
        <w:t xml:space="preserve"> </w:t>
      </w:r>
      <w:r w:rsidR="00A678B1" w:rsidRPr="00FA2BF3">
        <w:rPr>
          <w:i/>
          <w:sz w:val="24"/>
        </w:rPr>
        <w:t xml:space="preserve">фактическое количество случаев высокотехнологичной медицинской помощи за период январь-май 2020 года  по профилю «онкология» превысило распределенное количество случаев на аналогичный период на 6 случаев госпитализации </w:t>
      </w:r>
      <w:r w:rsidRPr="00FA2BF3">
        <w:rPr>
          <w:i/>
          <w:sz w:val="24"/>
        </w:rPr>
        <w:t>(</w:t>
      </w:r>
      <w:r w:rsidRPr="00FA2BF3">
        <w:rPr>
          <w:bCs/>
          <w:i/>
          <w:spacing w:val="-2"/>
          <w:sz w:val="24"/>
        </w:rPr>
        <w:t>приложения №№</w:t>
      </w:r>
      <w:r w:rsidR="00F16A6A" w:rsidRPr="00FA2BF3">
        <w:rPr>
          <w:bCs/>
          <w:i/>
          <w:spacing w:val="-2"/>
          <w:sz w:val="24"/>
        </w:rPr>
        <w:t>2.</w:t>
      </w:r>
      <w:r w:rsidRPr="00FA2BF3">
        <w:rPr>
          <w:bCs/>
          <w:i/>
          <w:spacing w:val="-2"/>
          <w:sz w:val="24"/>
        </w:rPr>
        <w:t>1.</w:t>
      </w:r>
      <w:r w:rsidR="00F16A6A" w:rsidRPr="00FA2BF3">
        <w:rPr>
          <w:bCs/>
          <w:i/>
          <w:spacing w:val="-2"/>
          <w:sz w:val="24"/>
        </w:rPr>
        <w:t>1</w:t>
      </w:r>
      <w:r w:rsidRPr="00FA2BF3">
        <w:rPr>
          <w:bCs/>
          <w:i/>
          <w:spacing w:val="-2"/>
          <w:sz w:val="24"/>
        </w:rPr>
        <w:t>.</w:t>
      </w:r>
      <w:r w:rsidR="00F16A6A" w:rsidRPr="00FA2BF3">
        <w:rPr>
          <w:bCs/>
          <w:i/>
          <w:spacing w:val="-2"/>
          <w:sz w:val="24"/>
        </w:rPr>
        <w:t>1</w:t>
      </w:r>
      <w:r w:rsidRPr="00FA2BF3">
        <w:rPr>
          <w:bCs/>
          <w:i/>
          <w:spacing w:val="-2"/>
          <w:sz w:val="24"/>
        </w:rPr>
        <w:t xml:space="preserve"> - №</w:t>
      </w:r>
      <w:r w:rsidR="00F16A6A" w:rsidRPr="00FA2BF3">
        <w:rPr>
          <w:bCs/>
          <w:i/>
          <w:spacing w:val="-2"/>
          <w:sz w:val="24"/>
        </w:rPr>
        <w:t>2.1.</w:t>
      </w:r>
      <w:r w:rsidRPr="00FA2BF3">
        <w:rPr>
          <w:bCs/>
          <w:i/>
          <w:spacing w:val="-2"/>
          <w:sz w:val="24"/>
        </w:rPr>
        <w:t>1.</w:t>
      </w:r>
      <w:r w:rsidR="00176C55" w:rsidRPr="00FA2BF3">
        <w:rPr>
          <w:bCs/>
          <w:i/>
          <w:spacing w:val="-2"/>
          <w:sz w:val="24"/>
        </w:rPr>
        <w:t>7</w:t>
      </w:r>
      <w:r w:rsidRPr="00FA2BF3">
        <w:rPr>
          <w:bCs/>
          <w:i/>
          <w:spacing w:val="-2"/>
          <w:sz w:val="24"/>
        </w:rPr>
        <w:t xml:space="preserve">  к настоящему Протоколу</w:t>
      </w:r>
      <w:r w:rsidRPr="00FA2BF3">
        <w:rPr>
          <w:i/>
          <w:sz w:val="24"/>
        </w:rPr>
        <w:t>);</w:t>
      </w:r>
    </w:p>
    <w:p w:rsidR="00DC7B75" w:rsidRPr="00FA2BF3" w:rsidRDefault="00DC7B75" w:rsidP="00DC7B75">
      <w:pPr>
        <w:tabs>
          <w:tab w:val="left" w:pos="851"/>
        </w:tabs>
        <w:spacing w:before="120"/>
        <w:ind w:right="-142" w:firstLine="851"/>
        <w:jc w:val="both"/>
        <w:rPr>
          <w:i/>
          <w:sz w:val="24"/>
        </w:rPr>
      </w:pPr>
      <w:r w:rsidRPr="00FA2BF3">
        <w:rPr>
          <w:i/>
          <w:sz w:val="24"/>
        </w:rPr>
        <w:t xml:space="preserve">- </w:t>
      </w:r>
      <w:r w:rsidRPr="00FA2BF3">
        <w:rPr>
          <w:i/>
          <w:sz w:val="24"/>
          <w:u w:val="single"/>
        </w:rPr>
        <w:t>объемы стационарной помощи</w:t>
      </w:r>
      <w:r w:rsidRPr="00FA2BF3">
        <w:rPr>
          <w:i/>
          <w:sz w:val="24"/>
        </w:rPr>
        <w:t xml:space="preserve"> (</w:t>
      </w:r>
      <w:r w:rsidRPr="00FA2BF3">
        <w:rPr>
          <w:i/>
          <w:sz w:val="24"/>
          <w:u w:val="single"/>
        </w:rPr>
        <w:t xml:space="preserve">за исключением объемов </w:t>
      </w:r>
      <w:r w:rsidRPr="00FA2BF3">
        <w:rPr>
          <w:i/>
          <w:sz w:val="24"/>
        </w:rPr>
        <w:t xml:space="preserve">ВМП и объемов медицинской помощи, предоставляемой в рамках </w:t>
      </w:r>
      <w:r w:rsidRPr="00FA2BF3">
        <w:rPr>
          <w:bCs/>
          <w:i/>
          <w:spacing w:val="-2"/>
          <w:sz w:val="24"/>
        </w:rPr>
        <w:t>межтерриториальных расчетов</w:t>
      </w:r>
      <w:r w:rsidRPr="00FA2BF3">
        <w:rPr>
          <w:i/>
          <w:sz w:val="24"/>
        </w:rPr>
        <w:t xml:space="preserve">) исполнены на </w:t>
      </w:r>
      <w:r w:rsidR="00176C55" w:rsidRPr="00FA2BF3">
        <w:rPr>
          <w:b/>
          <w:bCs/>
          <w:i/>
          <w:spacing w:val="-2"/>
          <w:sz w:val="24"/>
        </w:rPr>
        <w:t>90,61</w:t>
      </w:r>
      <w:r w:rsidRPr="00FA2BF3">
        <w:rPr>
          <w:b/>
          <w:i/>
          <w:sz w:val="24"/>
        </w:rPr>
        <w:t>%,</w:t>
      </w:r>
      <w:r w:rsidRPr="00FA2BF3">
        <w:rPr>
          <w:i/>
          <w:sz w:val="24"/>
        </w:rPr>
        <w:t xml:space="preserve"> </w:t>
      </w:r>
      <w:r w:rsidRPr="00FA2BF3">
        <w:rPr>
          <w:i/>
          <w:sz w:val="24"/>
          <w:u w:val="single"/>
        </w:rPr>
        <w:t xml:space="preserve">не исполнены </w:t>
      </w:r>
      <w:r w:rsidRPr="00FA2BF3">
        <w:rPr>
          <w:i/>
          <w:sz w:val="24"/>
        </w:rPr>
        <w:t>распределенные объемы в количестве</w:t>
      </w:r>
      <w:r w:rsidRPr="00FA2BF3">
        <w:rPr>
          <w:b/>
          <w:i/>
          <w:sz w:val="24"/>
        </w:rPr>
        <w:t xml:space="preserve"> </w:t>
      </w:r>
      <w:r w:rsidR="00176C55" w:rsidRPr="00FA2BF3">
        <w:rPr>
          <w:b/>
          <w:i/>
          <w:sz w:val="24"/>
        </w:rPr>
        <w:t>8687</w:t>
      </w:r>
      <w:r w:rsidRPr="00FA2BF3">
        <w:rPr>
          <w:i/>
          <w:sz w:val="24"/>
        </w:rPr>
        <w:t xml:space="preserve"> случаев  госпитализации</w:t>
      </w:r>
      <w:r w:rsidRPr="00FA2BF3">
        <w:rPr>
          <w:bCs/>
          <w:i/>
          <w:spacing w:val="-2"/>
          <w:sz w:val="24"/>
        </w:rPr>
        <w:t xml:space="preserve"> (приложение №</w:t>
      </w:r>
      <w:r w:rsidR="002E259C" w:rsidRPr="00FA2BF3">
        <w:rPr>
          <w:bCs/>
          <w:i/>
          <w:spacing w:val="-2"/>
          <w:sz w:val="24"/>
        </w:rPr>
        <w:t>2.1</w:t>
      </w:r>
      <w:r w:rsidRPr="00FA2BF3">
        <w:rPr>
          <w:bCs/>
          <w:i/>
          <w:spacing w:val="-2"/>
          <w:sz w:val="24"/>
        </w:rPr>
        <w:t xml:space="preserve"> к настоящему Протоколу)</w:t>
      </w:r>
      <w:r w:rsidRPr="00FA2BF3">
        <w:rPr>
          <w:i/>
          <w:sz w:val="24"/>
        </w:rPr>
        <w:t xml:space="preserve">, </w:t>
      </w:r>
      <w:r w:rsidR="00FE0545" w:rsidRPr="00FA2BF3">
        <w:rPr>
          <w:i/>
          <w:sz w:val="24"/>
        </w:rPr>
        <w:t xml:space="preserve">в том числе </w:t>
      </w:r>
      <w:r w:rsidRPr="00FA2BF3">
        <w:rPr>
          <w:i/>
          <w:sz w:val="24"/>
        </w:rPr>
        <w:t xml:space="preserve">по  </w:t>
      </w:r>
      <w:r w:rsidR="004911DE" w:rsidRPr="00FA2BF3">
        <w:rPr>
          <w:i/>
          <w:sz w:val="24"/>
        </w:rPr>
        <w:t>ГБУЗ «Пензенская областная офтальмологическая больница»</w:t>
      </w:r>
      <w:r w:rsidR="00FE0545" w:rsidRPr="00FA2BF3">
        <w:rPr>
          <w:i/>
          <w:sz w:val="24"/>
        </w:rPr>
        <w:t xml:space="preserve"> - 1309 случаев госпитализации и </w:t>
      </w:r>
      <w:r w:rsidR="004911DE" w:rsidRPr="00FA2BF3">
        <w:rPr>
          <w:i/>
          <w:sz w:val="24"/>
        </w:rPr>
        <w:t xml:space="preserve">по </w:t>
      </w:r>
      <w:r w:rsidR="00FE0545" w:rsidRPr="00FA2BF3">
        <w:rPr>
          <w:i/>
          <w:sz w:val="24"/>
        </w:rPr>
        <w:t xml:space="preserve">ГБУЗ «Пензенская областная клиническая больница имени Н.Н. Бурденко» - 1309 случаев госпитализации, </w:t>
      </w:r>
      <w:r w:rsidR="004911DE" w:rsidRPr="00FA2BF3">
        <w:rPr>
          <w:i/>
          <w:sz w:val="24"/>
        </w:rPr>
        <w:t xml:space="preserve">при этом по отдельным медицинским организациям </w:t>
      </w:r>
      <w:r w:rsidR="001558D2" w:rsidRPr="00FA2BF3">
        <w:rPr>
          <w:i/>
          <w:sz w:val="24"/>
        </w:rPr>
        <w:t xml:space="preserve"> </w:t>
      </w:r>
      <w:r w:rsidRPr="00FA2BF3">
        <w:rPr>
          <w:i/>
          <w:sz w:val="24"/>
        </w:rPr>
        <w:t xml:space="preserve">сложилось </w:t>
      </w:r>
      <w:r w:rsidRPr="00FA2BF3">
        <w:rPr>
          <w:bCs/>
          <w:i/>
          <w:spacing w:val="-2"/>
          <w:sz w:val="24"/>
        </w:rPr>
        <w:t>превышение фактических объемов над распределе</w:t>
      </w:r>
      <w:r w:rsidR="001558D2" w:rsidRPr="00FA2BF3">
        <w:rPr>
          <w:bCs/>
          <w:i/>
          <w:spacing w:val="-2"/>
          <w:sz w:val="24"/>
        </w:rPr>
        <w:t>нными</w:t>
      </w:r>
      <w:r w:rsidR="00FE0545" w:rsidRPr="00FA2BF3">
        <w:rPr>
          <w:bCs/>
          <w:i/>
          <w:spacing w:val="-2"/>
          <w:sz w:val="24"/>
        </w:rPr>
        <w:t xml:space="preserve"> на период январь- май 2020 года  в количестве 2182</w:t>
      </w:r>
      <w:r w:rsidR="00FE0545" w:rsidRPr="00FA2BF3">
        <w:rPr>
          <w:i/>
          <w:sz w:val="24"/>
        </w:rPr>
        <w:t xml:space="preserve"> случая госпитализации</w:t>
      </w:r>
      <w:r w:rsidR="00FE0545" w:rsidRPr="00FA2BF3">
        <w:rPr>
          <w:bCs/>
          <w:i/>
          <w:spacing w:val="-2"/>
          <w:sz w:val="24"/>
        </w:rPr>
        <w:t xml:space="preserve"> </w:t>
      </w:r>
      <w:r w:rsidRPr="00FA2BF3">
        <w:rPr>
          <w:i/>
          <w:sz w:val="24"/>
        </w:rPr>
        <w:t>.</w:t>
      </w:r>
    </w:p>
    <w:p w:rsidR="00F81946" w:rsidRPr="00FA2BF3" w:rsidRDefault="00F81946" w:rsidP="00E940F2">
      <w:pPr>
        <w:tabs>
          <w:tab w:val="left" w:pos="851"/>
        </w:tabs>
        <w:ind w:right="-142" w:firstLine="851"/>
        <w:jc w:val="both"/>
        <w:rPr>
          <w:sz w:val="24"/>
        </w:rPr>
      </w:pPr>
      <w:r w:rsidRPr="00FA2BF3">
        <w:rPr>
          <w:sz w:val="24"/>
        </w:rPr>
        <w:lastRenderedPageBreak/>
        <w:t xml:space="preserve">Остаток распределенных </w:t>
      </w:r>
      <w:r w:rsidR="008A4F33" w:rsidRPr="00FA2BF3">
        <w:rPr>
          <w:sz w:val="24"/>
        </w:rPr>
        <w:t xml:space="preserve">между медицинскими организациями </w:t>
      </w:r>
      <w:r w:rsidRPr="00FA2BF3">
        <w:rPr>
          <w:sz w:val="24"/>
        </w:rPr>
        <w:t xml:space="preserve">объемов ВМП по методам №498, №540 и №542 до конца 2020 года составляет 461 случай госпитализации </w:t>
      </w:r>
      <w:r w:rsidR="008A4F33" w:rsidRPr="00FA2BF3">
        <w:rPr>
          <w:sz w:val="24"/>
        </w:rPr>
        <w:t xml:space="preserve">и сложился </w:t>
      </w:r>
      <w:r w:rsidRPr="00FA2BF3">
        <w:rPr>
          <w:sz w:val="24"/>
        </w:rPr>
        <w:t xml:space="preserve">по </w:t>
      </w:r>
      <w:r w:rsidR="00B84C9F" w:rsidRPr="00FA2BF3">
        <w:rPr>
          <w:sz w:val="24"/>
        </w:rPr>
        <w:t>ГБУЗ «Пензенская областная клиническая больница имени Н.Н. Бурденко».</w:t>
      </w:r>
    </w:p>
    <w:p w:rsidR="00B84C9F" w:rsidRPr="00FA2BF3" w:rsidRDefault="008A4F33" w:rsidP="00E940F2">
      <w:pPr>
        <w:tabs>
          <w:tab w:val="left" w:pos="851"/>
        </w:tabs>
        <w:ind w:right="-142" w:firstLine="851"/>
        <w:jc w:val="both"/>
        <w:rPr>
          <w:sz w:val="24"/>
        </w:rPr>
      </w:pPr>
      <w:r w:rsidRPr="00FA2BF3">
        <w:rPr>
          <w:sz w:val="24"/>
        </w:rPr>
        <w:t>З</w:t>
      </w:r>
      <w:r w:rsidR="00B84C9F" w:rsidRPr="00FA2BF3">
        <w:rPr>
          <w:sz w:val="24"/>
        </w:rPr>
        <w:t>а период январь-май 2020 года не исполнены распределенные объемы ВМП по профилю «онкология» ГБУЗ «Областной онкологический диспансер» в количестве 142-х случаев госпитализации.</w:t>
      </w:r>
    </w:p>
    <w:p w:rsidR="00F81946" w:rsidRPr="00FA2BF3" w:rsidRDefault="00E940F2" w:rsidP="004C0706">
      <w:pPr>
        <w:tabs>
          <w:tab w:val="left" w:pos="851"/>
        </w:tabs>
        <w:ind w:right="-142" w:firstLine="851"/>
        <w:jc w:val="both"/>
        <w:rPr>
          <w:bCs/>
          <w:spacing w:val="-2"/>
          <w:sz w:val="24"/>
        </w:rPr>
      </w:pPr>
      <w:r w:rsidRPr="00FA2BF3">
        <w:rPr>
          <w:sz w:val="24"/>
        </w:rPr>
        <w:t xml:space="preserve">На основании статьи </w:t>
      </w:r>
      <w:r w:rsidR="008A4F33" w:rsidRPr="00FA2BF3">
        <w:rPr>
          <w:sz w:val="24"/>
        </w:rPr>
        <w:t xml:space="preserve">8 </w:t>
      </w:r>
      <w:r w:rsidRPr="00FA2BF3">
        <w:rPr>
          <w:sz w:val="24"/>
        </w:rPr>
        <w:t xml:space="preserve">Федерального закона  Российской Федерации </w:t>
      </w:r>
      <w:r w:rsidR="00D82B0E" w:rsidRPr="00FA2BF3">
        <w:rPr>
          <w:sz w:val="24"/>
        </w:rPr>
        <w:t>от 31.03.2020 №98-ФЗ «О внесении изменений в отдельные законодательные акты Российской Федерации по вопросам предупреждения и ликвидации чрезвычайных ситуаций» и постановления Губернатора Пензенской области от 08.06.2020 №109 «О внесении изменений в постановление  Губернатора Пензенской области от 10.04.2020 «59» 8 июня 2020 года ГБУЗ «Областная психиатрическая больница им. К.Р. Евграфова»</w:t>
      </w:r>
      <w:r w:rsidR="004C0706" w:rsidRPr="00FA2BF3">
        <w:rPr>
          <w:sz w:val="24"/>
        </w:rPr>
        <w:t xml:space="preserve"> подано уведомление о включении медицинской организации в реестр медицинских организаций, осуществляющих деятельность в сфере обязательного медицинского страхования в 2020 году, с целью оказания специализированной медицинской помощи в стационарных условиях по профилю «инфекционные болезни»</w:t>
      </w:r>
      <w:r w:rsidR="008A4F33" w:rsidRPr="00FA2BF3">
        <w:rPr>
          <w:sz w:val="24"/>
        </w:rPr>
        <w:t>,</w:t>
      </w:r>
      <w:r w:rsidR="004C0706" w:rsidRPr="00FA2BF3">
        <w:rPr>
          <w:sz w:val="24"/>
        </w:rPr>
        <w:t xml:space="preserve"> в количестве 120 случаев госпитализации</w:t>
      </w:r>
      <w:r w:rsidR="008A4F33" w:rsidRPr="00FA2BF3">
        <w:rPr>
          <w:sz w:val="24"/>
        </w:rPr>
        <w:t>,</w:t>
      </w:r>
      <w:r w:rsidR="004C0706" w:rsidRPr="00FA2BF3">
        <w:rPr>
          <w:sz w:val="24"/>
        </w:rPr>
        <w:t xml:space="preserve"> в соответствии с приказом </w:t>
      </w:r>
      <w:r w:rsidR="008A4F33" w:rsidRPr="00FA2BF3">
        <w:rPr>
          <w:sz w:val="24"/>
        </w:rPr>
        <w:t xml:space="preserve">Министерства здравоохранения </w:t>
      </w:r>
      <w:r w:rsidR="004C0706" w:rsidRPr="00FA2BF3">
        <w:rPr>
          <w:sz w:val="24"/>
        </w:rPr>
        <w:t xml:space="preserve">Пензенской области от 14.05.2020 №153 </w:t>
      </w:r>
      <w:r w:rsidR="004C0706" w:rsidRPr="00FA2BF3">
        <w:rPr>
          <w:bCs/>
          <w:spacing w:val="-2"/>
          <w:sz w:val="24"/>
        </w:rPr>
        <w:t>«О перепрофилировании коечного фонда государственных бюджетных учреждений здравоохранения» в целях организации медицинской помощи пациентам с признаками респираторных заболеваний,  внебольничной пневмонии и подозрением на новую коронавирусную инфекцию в стационарных условиях.</w:t>
      </w:r>
    </w:p>
    <w:p w:rsidR="004C0706" w:rsidRPr="00FA2BF3" w:rsidRDefault="004C0706" w:rsidP="004C0706">
      <w:pPr>
        <w:tabs>
          <w:tab w:val="left" w:pos="851"/>
        </w:tabs>
        <w:ind w:right="-142" w:firstLine="851"/>
        <w:jc w:val="both"/>
        <w:rPr>
          <w:sz w:val="24"/>
        </w:rPr>
      </w:pPr>
      <w:r w:rsidRPr="00FA2BF3">
        <w:rPr>
          <w:sz w:val="24"/>
        </w:rPr>
        <w:t xml:space="preserve">На основании решения </w:t>
      </w:r>
      <w:r w:rsidR="0007575F" w:rsidRPr="00FA2BF3">
        <w:rPr>
          <w:sz w:val="24"/>
        </w:rPr>
        <w:t>по п.3.1.8.</w:t>
      </w:r>
      <w:r w:rsidRPr="00FA2BF3">
        <w:rPr>
          <w:sz w:val="24"/>
        </w:rPr>
        <w:t xml:space="preserve"> Комиссии по разработке Территориальной программы обязательного медицинского страхования (</w:t>
      </w:r>
      <w:r w:rsidR="00980A2D" w:rsidRPr="00FA2BF3">
        <w:rPr>
          <w:sz w:val="24"/>
        </w:rPr>
        <w:t xml:space="preserve">Протокол от </w:t>
      </w:r>
      <w:r w:rsidR="0007575F" w:rsidRPr="00FA2BF3">
        <w:rPr>
          <w:sz w:val="24"/>
        </w:rPr>
        <w:t xml:space="preserve">06.03.2020 </w:t>
      </w:r>
      <w:r w:rsidR="00980A2D" w:rsidRPr="00FA2BF3">
        <w:rPr>
          <w:sz w:val="24"/>
        </w:rPr>
        <w:t>№</w:t>
      </w:r>
      <w:r w:rsidR="0007575F" w:rsidRPr="00FA2BF3">
        <w:rPr>
          <w:sz w:val="24"/>
        </w:rPr>
        <w:t>4</w:t>
      </w:r>
      <w:r w:rsidR="00980A2D" w:rsidRPr="00FA2BF3">
        <w:rPr>
          <w:sz w:val="24"/>
        </w:rPr>
        <w:t xml:space="preserve">) </w:t>
      </w:r>
      <w:r w:rsidR="0007575F" w:rsidRPr="00FA2BF3">
        <w:rPr>
          <w:sz w:val="24"/>
        </w:rPr>
        <w:t xml:space="preserve"> </w:t>
      </w:r>
      <w:r w:rsidR="00980A2D" w:rsidRPr="00FA2BF3">
        <w:rPr>
          <w:sz w:val="24"/>
        </w:rPr>
        <w:t>постановление</w:t>
      </w:r>
      <w:r w:rsidR="0007575F" w:rsidRPr="00FA2BF3">
        <w:rPr>
          <w:sz w:val="24"/>
        </w:rPr>
        <w:t>м</w:t>
      </w:r>
      <w:r w:rsidR="00980A2D" w:rsidRPr="00FA2BF3">
        <w:rPr>
          <w:sz w:val="24"/>
        </w:rPr>
        <w:t xml:space="preserve"> Правительства Пензенской области от 13.04.2020 №230-пП внесены изменения в  Территориальную программу обязательного медицинского страхования на 2020 год в части увеличения нормативов объемов стационарной медицинской помощи по профилю «гериатрия» до 1840 случаев  госпитализации и снижения нормативов объемов по профилям «акушерское дело (койки патологии беременности)» и  «акушерское дело (койки для беременных и рожениц)»</w:t>
      </w:r>
      <w:r w:rsidR="00826B05" w:rsidRPr="00FA2BF3">
        <w:rPr>
          <w:sz w:val="24"/>
        </w:rPr>
        <w:t xml:space="preserve">. Изменения нормативов объемов по указанным профилям частично не учтены при корректировке распределенных между медицинскими организациями объемов медицинской помощи на заседании Комиссии, проводимом </w:t>
      </w:r>
      <w:r w:rsidR="002C7A1B" w:rsidRPr="00FA2BF3">
        <w:rPr>
          <w:sz w:val="24"/>
        </w:rPr>
        <w:t xml:space="preserve">27.04.2020 </w:t>
      </w:r>
      <w:r w:rsidR="00826B05" w:rsidRPr="00FA2BF3">
        <w:rPr>
          <w:sz w:val="24"/>
        </w:rPr>
        <w:t>(Протокол №</w:t>
      </w:r>
      <w:r w:rsidR="002C7A1B" w:rsidRPr="00FA2BF3">
        <w:rPr>
          <w:sz w:val="24"/>
        </w:rPr>
        <w:t>8</w:t>
      </w:r>
      <w:r w:rsidR="00826B05" w:rsidRPr="00FA2BF3">
        <w:rPr>
          <w:sz w:val="24"/>
        </w:rPr>
        <w:t>), по причине отсутствия возможности</w:t>
      </w:r>
      <w:r w:rsidR="008A4F33" w:rsidRPr="00FA2BF3">
        <w:rPr>
          <w:sz w:val="24"/>
        </w:rPr>
        <w:t>,</w:t>
      </w:r>
      <w:r w:rsidR="00826B05" w:rsidRPr="00FA2BF3">
        <w:rPr>
          <w:sz w:val="24"/>
        </w:rPr>
        <w:t xml:space="preserve"> на дату проведения заседания Комиссии</w:t>
      </w:r>
      <w:r w:rsidR="008A4F33" w:rsidRPr="00FA2BF3">
        <w:rPr>
          <w:sz w:val="24"/>
        </w:rPr>
        <w:t>,</w:t>
      </w:r>
      <w:r w:rsidR="00826B05" w:rsidRPr="00FA2BF3">
        <w:rPr>
          <w:sz w:val="24"/>
        </w:rPr>
        <w:t xml:space="preserve"> перераспределения объемов стационарной медицинской помощи между медицинскими организациями.</w:t>
      </w:r>
    </w:p>
    <w:p w:rsidR="00826B05" w:rsidRPr="00FA2BF3" w:rsidRDefault="00826B05" w:rsidP="004C0706">
      <w:pPr>
        <w:tabs>
          <w:tab w:val="left" w:pos="851"/>
        </w:tabs>
        <w:ind w:right="-142" w:firstLine="851"/>
        <w:jc w:val="both"/>
        <w:rPr>
          <w:sz w:val="24"/>
        </w:rPr>
      </w:pPr>
      <w:r w:rsidRPr="00FA2BF3">
        <w:rPr>
          <w:sz w:val="24"/>
        </w:rPr>
        <w:t>По состоянию на 8 июня 2020 года медицинскими организациями, оказываю</w:t>
      </w:r>
      <w:r w:rsidR="00631505" w:rsidRPr="00FA2BF3">
        <w:rPr>
          <w:sz w:val="24"/>
        </w:rPr>
        <w:t>щими медицинскую помощь в стаци</w:t>
      </w:r>
      <w:r w:rsidRPr="00FA2BF3">
        <w:rPr>
          <w:sz w:val="24"/>
        </w:rPr>
        <w:t xml:space="preserve">онарных условиях, в том числе  </w:t>
      </w:r>
      <w:r w:rsidR="00631505" w:rsidRPr="00FA2BF3">
        <w:rPr>
          <w:sz w:val="24"/>
        </w:rPr>
        <w:t xml:space="preserve"> по профилям  «акушерское дело (койки для беременных и рожениц)» и «акушерское дело (койки патологии беременности)» не исполнены распределенные на период январь-май 2020 года объемы</w:t>
      </w:r>
      <w:r w:rsidR="008A4F33" w:rsidRPr="00FA2BF3">
        <w:rPr>
          <w:sz w:val="24"/>
        </w:rPr>
        <w:t xml:space="preserve"> стационарной медицинской помощи</w:t>
      </w:r>
      <w:r w:rsidR="00631505" w:rsidRPr="00FA2BF3">
        <w:rPr>
          <w:sz w:val="24"/>
        </w:rPr>
        <w:t>,  в том числе</w:t>
      </w:r>
      <w:r w:rsidR="008A4F33" w:rsidRPr="00FA2BF3">
        <w:rPr>
          <w:sz w:val="24"/>
        </w:rPr>
        <w:t>:</w:t>
      </w:r>
      <w:r w:rsidR="00631505" w:rsidRPr="00FA2BF3">
        <w:rPr>
          <w:sz w:val="24"/>
        </w:rPr>
        <w:t xml:space="preserve"> </w:t>
      </w:r>
      <w:r w:rsidR="00440541" w:rsidRPr="00FA2BF3">
        <w:rPr>
          <w:sz w:val="24"/>
        </w:rPr>
        <w:t>ГБУЗ «Пензенская областная клиническая больница имени Н.Н. Бурденко» в количестве 1309 случаев госпитализации</w:t>
      </w:r>
      <w:r w:rsidR="008A4F33" w:rsidRPr="00FA2BF3">
        <w:rPr>
          <w:sz w:val="24"/>
        </w:rPr>
        <w:t>;</w:t>
      </w:r>
      <w:r w:rsidR="00440541" w:rsidRPr="00FA2BF3">
        <w:rPr>
          <w:sz w:val="24"/>
        </w:rPr>
        <w:t xml:space="preserve"> ГБУЗ «Пензенский городской родильный дом» в количестве 593 случаев госпитализации.</w:t>
      </w:r>
    </w:p>
    <w:p w:rsidR="00A45B7C" w:rsidRPr="00FA2BF3" w:rsidRDefault="00A45B7C" w:rsidP="00A45B7C">
      <w:pPr>
        <w:spacing w:before="120"/>
        <w:ind w:right="-6" w:firstLine="851"/>
        <w:jc w:val="both"/>
        <w:rPr>
          <w:sz w:val="24"/>
        </w:rPr>
      </w:pPr>
      <w:r w:rsidRPr="00FA2BF3">
        <w:rPr>
          <w:sz w:val="24"/>
        </w:rPr>
        <w:t>2. В</w:t>
      </w:r>
      <w:r w:rsidRPr="00FA2BF3">
        <w:rPr>
          <w:bCs/>
          <w:spacing w:val="-2"/>
          <w:sz w:val="24"/>
        </w:rPr>
        <w:t xml:space="preserve"> условиях </w:t>
      </w:r>
      <w:r w:rsidRPr="00FA2BF3">
        <w:rPr>
          <w:bCs/>
          <w:spacing w:val="-2"/>
          <w:sz w:val="24"/>
          <w:u w:val="single"/>
        </w:rPr>
        <w:t>дневного стационара</w:t>
      </w:r>
      <w:r w:rsidRPr="00FA2BF3">
        <w:rPr>
          <w:sz w:val="24"/>
        </w:rPr>
        <w:t>, в том числе:</w:t>
      </w:r>
    </w:p>
    <w:p w:rsidR="005F3485" w:rsidRPr="00FA2BF3" w:rsidRDefault="005F3485" w:rsidP="00AF0AD8">
      <w:pPr>
        <w:ind w:right="-6" w:firstLine="851"/>
        <w:jc w:val="both"/>
        <w:rPr>
          <w:bCs/>
          <w:i/>
          <w:spacing w:val="-2"/>
          <w:sz w:val="24"/>
        </w:rPr>
      </w:pPr>
      <w:r w:rsidRPr="00FA2BF3">
        <w:rPr>
          <w:sz w:val="24"/>
        </w:rPr>
        <w:t>2.</w:t>
      </w:r>
      <w:r w:rsidR="00F335DA" w:rsidRPr="00FA2BF3">
        <w:rPr>
          <w:sz w:val="24"/>
        </w:rPr>
        <w:t>1</w:t>
      </w:r>
      <w:r w:rsidRPr="00FA2BF3">
        <w:rPr>
          <w:sz w:val="24"/>
        </w:rPr>
        <w:t xml:space="preserve">. </w:t>
      </w:r>
      <w:proofErr w:type="gramStart"/>
      <w:r w:rsidRPr="00FA2BF3">
        <w:rPr>
          <w:sz w:val="24"/>
        </w:rPr>
        <w:t xml:space="preserve">От ГБУЗ «Кузнецкая межрайонная детская больница» (от 04.06.2020 №408) о перераспределении объемов с 3-го (-65) и 4-го (-65)  кварталов на 1-ый (+42) и 2-ой кварталы (+88) </w:t>
      </w:r>
      <w:r w:rsidRPr="00FA2BF3">
        <w:rPr>
          <w:bCs/>
          <w:i/>
          <w:spacing w:val="-2"/>
          <w:sz w:val="24"/>
        </w:rPr>
        <w:t xml:space="preserve">(на 2020 год распределены объемы в количестве </w:t>
      </w:r>
      <w:r w:rsidR="00050B22" w:rsidRPr="00FA2BF3">
        <w:rPr>
          <w:bCs/>
          <w:i/>
          <w:spacing w:val="-2"/>
          <w:sz w:val="24"/>
        </w:rPr>
        <w:t>924</w:t>
      </w:r>
      <w:r w:rsidRPr="00FA2BF3">
        <w:rPr>
          <w:bCs/>
          <w:i/>
          <w:spacing w:val="-2"/>
          <w:sz w:val="24"/>
        </w:rPr>
        <w:t xml:space="preserve">  случа</w:t>
      </w:r>
      <w:r w:rsidR="00050B22" w:rsidRPr="00FA2BF3">
        <w:rPr>
          <w:bCs/>
          <w:i/>
          <w:spacing w:val="-2"/>
          <w:sz w:val="24"/>
        </w:rPr>
        <w:t>я</w:t>
      </w:r>
      <w:r w:rsidRPr="00FA2BF3">
        <w:rPr>
          <w:bCs/>
          <w:i/>
          <w:spacing w:val="-2"/>
          <w:sz w:val="24"/>
        </w:rPr>
        <w:t xml:space="preserve">; уровень исполнения распределенных на январь-май объемов составил </w:t>
      </w:r>
      <w:r w:rsidR="00050B22" w:rsidRPr="00FA2BF3">
        <w:rPr>
          <w:bCs/>
          <w:i/>
          <w:spacing w:val="-2"/>
          <w:sz w:val="24"/>
        </w:rPr>
        <w:t>126,74</w:t>
      </w:r>
      <w:r w:rsidRPr="00FA2BF3">
        <w:rPr>
          <w:bCs/>
          <w:i/>
          <w:spacing w:val="-2"/>
          <w:sz w:val="24"/>
        </w:rPr>
        <w:t xml:space="preserve">%, </w:t>
      </w:r>
      <w:r w:rsidRPr="00FA2BF3">
        <w:rPr>
          <w:i/>
          <w:sz w:val="24"/>
        </w:rPr>
        <w:t xml:space="preserve">фактические объемы  превысили распределенные на </w:t>
      </w:r>
      <w:r w:rsidR="00050B22" w:rsidRPr="00FA2BF3">
        <w:rPr>
          <w:i/>
          <w:sz w:val="24"/>
        </w:rPr>
        <w:t>104</w:t>
      </w:r>
      <w:r w:rsidRPr="00FA2BF3">
        <w:rPr>
          <w:i/>
          <w:sz w:val="24"/>
        </w:rPr>
        <w:t xml:space="preserve"> случа</w:t>
      </w:r>
      <w:r w:rsidR="00050B22" w:rsidRPr="00FA2BF3">
        <w:rPr>
          <w:i/>
          <w:sz w:val="24"/>
        </w:rPr>
        <w:t>я</w:t>
      </w:r>
      <w:r w:rsidRPr="00FA2BF3">
        <w:rPr>
          <w:i/>
          <w:sz w:val="24"/>
        </w:rPr>
        <w:t xml:space="preserve"> лечения</w:t>
      </w:r>
      <w:r w:rsidRPr="00FA2BF3">
        <w:rPr>
          <w:bCs/>
          <w:i/>
          <w:spacing w:val="-2"/>
          <w:sz w:val="24"/>
        </w:rPr>
        <w:t>);</w:t>
      </w:r>
      <w:proofErr w:type="gramEnd"/>
    </w:p>
    <w:p w:rsidR="00F335DA" w:rsidRPr="00FA2BF3" w:rsidRDefault="00F335DA" w:rsidP="00F335DA">
      <w:pPr>
        <w:ind w:firstLine="851"/>
        <w:jc w:val="both"/>
        <w:rPr>
          <w:bCs/>
          <w:i/>
          <w:spacing w:val="-2"/>
          <w:sz w:val="24"/>
        </w:rPr>
      </w:pPr>
      <w:r w:rsidRPr="00FA2BF3">
        <w:rPr>
          <w:sz w:val="24"/>
        </w:rPr>
        <w:t xml:space="preserve">2.2. </w:t>
      </w:r>
      <w:proofErr w:type="gramStart"/>
      <w:r w:rsidRPr="00FA2BF3">
        <w:rPr>
          <w:sz w:val="24"/>
        </w:rPr>
        <w:t>От ГБУЗ «Областной онкологический диспансер» (от 21.05.2020 №б/н, от 28.05.2020 №б/н) об увеличении</w:t>
      </w:r>
      <w:r w:rsidRPr="00FA2BF3">
        <w:rPr>
          <w:bCs/>
          <w:spacing w:val="-2"/>
          <w:sz w:val="24"/>
        </w:rPr>
        <w:t xml:space="preserve"> объемов </w:t>
      </w:r>
      <w:r w:rsidRPr="00FA2BF3">
        <w:rPr>
          <w:sz w:val="24"/>
        </w:rPr>
        <w:t xml:space="preserve">по профилю «онкология» на 2611 случаев лечения </w:t>
      </w:r>
      <w:r w:rsidRPr="00FA2BF3">
        <w:rPr>
          <w:bCs/>
          <w:i/>
          <w:spacing w:val="-2"/>
          <w:sz w:val="24"/>
        </w:rPr>
        <w:t xml:space="preserve">(на 2020 год распределены объемы по профилю «онкология» в количестве 6 035 случаев; уровень исполнения распределенных на январь-май объемов составил 124,68%, </w:t>
      </w:r>
      <w:r w:rsidRPr="00FA2BF3">
        <w:rPr>
          <w:i/>
          <w:sz w:val="24"/>
        </w:rPr>
        <w:t>фактические объемы  превысили распределенные на 654 случая лечения</w:t>
      </w:r>
      <w:r w:rsidRPr="00FA2BF3">
        <w:rPr>
          <w:bCs/>
          <w:i/>
          <w:spacing w:val="-2"/>
          <w:sz w:val="24"/>
        </w:rPr>
        <w:t>);</w:t>
      </w:r>
      <w:proofErr w:type="gramEnd"/>
    </w:p>
    <w:p w:rsidR="00577F48" w:rsidRPr="00FA2BF3" w:rsidRDefault="00AF0AD8" w:rsidP="00F335DA">
      <w:pPr>
        <w:spacing w:before="120"/>
        <w:ind w:right="-6" w:firstLine="851"/>
        <w:jc w:val="both"/>
        <w:rPr>
          <w:bCs/>
          <w:i/>
          <w:spacing w:val="-2"/>
          <w:sz w:val="24"/>
        </w:rPr>
      </w:pPr>
      <w:r w:rsidRPr="00FA2BF3">
        <w:rPr>
          <w:bCs/>
          <w:i/>
          <w:spacing w:val="-2"/>
          <w:sz w:val="24"/>
        </w:rPr>
        <w:t>Согласно результатам анализа оказанной медицинской помощи</w:t>
      </w:r>
      <w:r w:rsidRPr="00FA2BF3">
        <w:rPr>
          <w:rStyle w:val="FontStyle15"/>
          <w:i/>
        </w:rPr>
        <w:t xml:space="preserve">, представляемой </w:t>
      </w:r>
      <w:r w:rsidRPr="00FA2BF3">
        <w:rPr>
          <w:bCs/>
          <w:i/>
          <w:spacing w:val="-2"/>
          <w:sz w:val="24"/>
        </w:rPr>
        <w:t>в условиях дневного стационара по профилю «онкология» в январе-</w:t>
      </w:r>
      <w:r w:rsidR="00402E6E" w:rsidRPr="00FA2BF3">
        <w:rPr>
          <w:bCs/>
          <w:i/>
          <w:spacing w:val="-2"/>
          <w:sz w:val="24"/>
        </w:rPr>
        <w:t>апреле</w:t>
      </w:r>
      <w:r w:rsidRPr="00FA2BF3">
        <w:rPr>
          <w:bCs/>
          <w:i/>
          <w:spacing w:val="-2"/>
          <w:sz w:val="24"/>
        </w:rPr>
        <w:t xml:space="preserve"> 2020 года</w:t>
      </w:r>
      <w:r w:rsidR="00577F48" w:rsidRPr="00FA2BF3">
        <w:rPr>
          <w:bCs/>
          <w:i/>
          <w:spacing w:val="-2"/>
          <w:sz w:val="24"/>
        </w:rPr>
        <w:t>:</w:t>
      </w:r>
    </w:p>
    <w:p w:rsidR="00AF0AD8" w:rsidRPr="00FA2BF3" w:rsidRDefault="00577F48" w:rsidP="00AF0AD8">
      <w:pPr>
        <w:ind w:right="-6" w:firstLine="851"/>
        <w:jc w:val="both"/>
        <w:rPr>
          <w:bCs/>
          <w:i/>
          <w:spacing w:val="-2"/>
          <w:sz w:val="24"/>
        </w:rPr>
      </w:pPr>
      <w:r w:rsidRPr="00FA2BF3">
        <w:rPr>
          <w:bCs/>
          <w:i/>
          <w:spacing w:val="-2"/>
          <w:sz w:val="24"/>
        </w:rPr>
        <w:lastRenderedPageBreak/>
        <w:t>-</w:t>
      </w:r>
      <w:r w:rsidR="00AF0AD8" w:rsidRPr="00FA2BF3">
        <w:rPr>
          <w:bCs/>
          <w:i/>
          <w:spacing w:val="-2"/>
          <w:sz w:val="24"/>
        </w:rPr>
        <w:t xml:space="preserve"> уровень исполнения распределенных </w:t>
      </w:r>
      <w:r w:rsidR="00545E23" w:rsidRPr="00FA2BF3">
        <w:rPr>
          <w:bCs/>
          <w:i/>
          <w:spacing w:val="-2"/>
          <w:sz w:val="24"/>
        </w:rPr>
        <w:t xml:space="preserve">между медицинскими организациями </w:t>
      </w:r>
      <w:r w:rsidR="00AF0AD8" w:rsidRPr="00FA2BF3">
        <w:rPr>
          <w:bCs/>
          <w:i/>
          <w:spacing w:val="-2"/>
          <w:sz w:val="24"/>
        </w:rPr>
        <w:t xml:space="preserve">объемов составил  </w:t>
      </w:r>
      <w:r w:rsidR="00F30E6C" w:rsidRPr="00FA2BF3">
        <w:rPr>
          <w:bCs/>
          <w:i/>
          <w:spacing w:val="-2"/>
          <w:sz w:val="24"/>
          <w:u w:val="single"/>
        </w:rPr>
        <w:t>136,</w:t>
      </w:r>
      <w:r w:rsidR="008C72B5" w:rsidRPr="00FA2BF3">
        <w:rPr>
          <w:bCs/>
          <w:i/>
          <w:spacing w:val="-2"/>
          <w:sz w:val="24"/>
          <w:u w:val="single"/>
        </w:rPr>
        <w:t>76</w:t>
      </w:r>
      <w:r w:rsidR="00AF0AD8" w:rsidRPr="00FA2BF3">
        <w:rPr>
          <w:bCs/>
          <w:i/>
          <w:spacing w:val="-2"/>
          <w:sz w:val="24"/>
          <w:u w:val="single"/>
        </w:rPr>
        <w:t>%</w:t>
      </w:r>
      <w:r w:rsidR="00AF0AD8" w:rsidRPr="00FA2BF3">
        <w:rPr>
          <w:i/>
          <w:sz w:val="24"/>
          <w:u w:val="single"/>
        </w:rPr>
        <w:t xml:space="preserve"> (превышение</w:t>
      </w:r>
      <w:r w:rsidR="00AF0AD8" w:rsidRPr="00FA2BF3">
        <w:rPr>
          <w:i/>
          <w:sz w:val="24"/>
        </w:rPr>
        <w:t xml:space="preserve"> фактических объемов над распределенными </w:t>
      </w:r>
      <w:r w:rsidR="00AF0AD8" w:rsidRPr="00FA2BF3">
        <w:rPr>
          <w:bCs/>
          <w:i/>
          <w:spacing w:val="-2"/>
          <w:sz w:val="24"/>
        </w:rPr>
        <w:t>составило</w:t>
      </w:r>
      <w:r w:rsidR="00AF0AD8" w:rsidRPr="00FA2BF3">
        <w:rPr>
          <w:i/>
          <w:sz w:val="24"/>
        </w:rPr>
        <w:t xml:space="preserve"> </w:t>
      </w:r>
      <w:r w:rsidR="00F30E6C" w:rsidRPr="00FA2BF3">
        <w:rPr>
          <w:i/>
          <w:sz w:val="24"/>
          <w:u w:val="single"/>
        </w:rPr>
        <w:t>1</w:t>
      </w:r>
      <w:r w:rsidR="008C3EDE" w:rsidRPr="00FA2BF3">
        <w:rPr>
          <w:i/>
          <w:sz w:val="24"/>
          <w:u w:val="single"/>
        </w:rPr>
        <w:t>102</w:t>
      </w:r>
      <w:r w:rsidR="00F30E6C" w:rsidRPr="00FA2BF3">
        <w:rPr>
          <w:i/>
          <w:sz w:val="24"/>
          <w:u w:val="single"/>
        </w:rPr>
        <w:t xml:space="preserve"> </w:t>
      </w:r>
      <w:r w:rsidR="00AF0AD8" w:rsidRPr="00FA2BF3">
        <w:rPr>
          <w:i/>
          <w:sz w:val="24"/>
          <w:u w:val="single"/>
        </w:rPr>
        <w:t>случа</w:t>
      </w:r>
      <w:r w:rsidR="008C3EDE" w:rsidRPr="00FA2BF3">
        <w:rPr>
          <w:i/>
          <w:sz w:val="24"/>
          <w:u w:val="single"/>
        </w:rPr>
        <w:t>я</w:t>
      </w:r>
      <w:r w:rsidR="00AF0AD8" w:rsidRPr="00FA2BF3">
        <w:rPr>
          <w:i/>
          <w:sz w:val="24"/>
          <w:u w:val="single"/>
        </w:rPr>
        <w:t xml:space="preserve"> лечения</w:t>
      </w:r>
      <w:r w:rsidR="00AF0AD8" w:rsidRPr="00FA2BF3">
        <w:rPr>
          <w:i/>
          <w:sz w:val="24"/>
        </w:rPr>
        <w:t>), в том числ</w:t>
      </w:r>
      <w:r w:rsidRPr="00FA2BF3">
        <w:rPr>
          <w:i/>
          <w:sz w:val="24"/>
        </w:rPr>
        <w:t xml:space="preserve">е: </w:t>
      </w:r>
      <w:r w:rsidR="00F30E6C" w:rsidRPr="00FA2BF3">
        <w:rPr>
          <w:i/>
          <w:sz w:val="24"/>
        </w:rPr>
        <w:t xml:space="preserve">по ГБУЗ «Областной онкологический диспансер» - 148,61% (превышение фактических объемов над распределенными </w:t>
      </w:r>
      <w:r w:rsidR="00F30E6C" w:rsidRPr="00FA2BF3">
        <w:rPr>
          <w:bCs/>
          <w:i/>
          <w:spacing w:val="-2"/>
          <w:sz w:val="24"/>
        </w:rPr>
        <w:t>составило</w:t>
      </w:r>
      <w:r w:rsidR="00F30E6C" w:rsidRPr="00FA2BF3">
        <w:rPr>
          <w:i/>
          <w:sz w:val="24"/>
        </w:rPr>
        <w:t xml:space="preserve"> </w:t>
      </w:r>
      <w:r w:rsidR="00F30E6C" w:rsidRPr="00FA2BF3">
        <w:rPr>
          <w:i/>
          <w:sz w:val="24"/>
          <w:u w:val="single"/>
        </w:rPr>
        <w:t>978 случаев лечения</w:t>
      </w:r>
      <w:r w:rsidR="00F30E6C" w:rsidRPr="00FA2BF3">
        <w:rPr>
          <w:i/>
          <w:sz w:val="24"/>
        </w:rPr>
        <w:t xml:space="preserve">), по ГБУЗ «Пензенская областная клиническая больница имени </w:t>
      </w:r>
      <w:proofErr w:type="spellStart"/>
      <w:r w:rsidR="00F30E6C" w:rsidRPr="00FA2BF3">
        <w:rPr>
          <w:i/>
          <w:sz w:val="24"/>
        </w:rPr>
        <w:t>Н.Н.Бурденко</w:t>
      </w:r>
      <w:proofErr w:type="spellEnd"/>
      <w:r w:rsidR="00F30E6C" w:rsidRPr="00FA2BF3">
        <w:rPr>
          <w:i/>
          <w:sz w:val="24"/>
        </w:rPr>
        <w:t xml:space="preserve">» - 481,82%  (превышение фактических объемов над распределенными </w:t>
      </w:r>
      <w:r w:rsidR="0091378B" w:rsidRPr="00FA2BF3">
        <w:rPr>
          <w:i/>
          <w:sz w:val="24"/>
        </w:rPr>
        <w:t xml:space="preserve">на 2020 год </w:t>
      </w:r>
      <w:r w:rsidR="00F30E6C" w:rsidRPr="00FA2BF3">
        <w:rPr>
          <w:bCs/>
          <w:i/>
          <w:spacing w:val="-2"/>
          <w:sz w:val="24"/>
        </w:rPr>
        <w:t>составило</w:t>
      </w:r>
      <w:r w:rsidR="00F30E6C" w:rsidRPr="00FA2BF3">
        <w:rPr>
          <w:i/>
          <w:sz w:val="24"/>
        </w:rPr>
        <w:t xml:space="preserve"> </w:t>
      </w:r>
      <w:r w:rsidR="0091378B" w:rsidRPr="00FA2BF3">
        <w:rPr>
          <w:i/>
          <w:sz w:val="24"/>
        </w:rPr>
        <w:t>19</w:t>
      </w:r>
      <w:r w:rsidR="00F30E6C" w:rsidRPr="00FA2BF3">
        <w:rPr>
          <w:i/>
          <w:sz w:val="24"/>
        </w:rPr>
        <w:t xml:space="preserve"> случа</w:t>
      </w:r>
      <w:r w:rsidR="0091378B" w:rsidRPr="00FA2BF3">
        <w:rPr>
          <w:i/>
          <w:sz w:val="24"/>
        </w:rPr>
        <w:t>ев</w:t>
      </w:r>
      <w:r w:rsidR="00F30E6C" w:rsidRPr="00FA2BF3">
        <w:rPr>
          <w:i/>
          <w:sz w:val="24"/>
        </w:rPr>
        <w:t xml:space="preserve"> лечения), </w:t>
      </w:r>
      <w:r w:rsidR="003719DA" w:rsidRPr="00FA2BF3">
        <w:rPr>
          <w:i/>
          <w:sz w:val="24"/>
        </w:rPr>
        <w:t xml:space="preserve">по ГБУЗ «Городищенская РБ» - 139,13% (превышение фактических объемов над распределенными </w:t>
      </w:r>
      <w:r w:rsidR="003719DA" w:rsidRPr="00FA2BF3">
        <w:rPr>
          <w:bCs/>
          <w:i/>
          <w:spacing w:val="-2"/>
          <w:sz w:val="24"/>
        </w:rPr>
        <w:t>составило</w:t>
      </w:r>
      <w:r w:rsidR="003719DA" w:rsidRPr="00FA2BF3">
        <w:rPr>
          <w:i/>
          <w:sz w:val="24"/>
        </w:rPr>
        <w:t xml:space="preserve"> </w:t>
      </w:r>
      <w:r w:rsidR="008F0577" w:rsidRPr="00FA2BF3">
        <w:rPr>
          <w:i/>
          <w:sz w:val="24"/>
        </w:rPr>
        <w:t>9</w:t>
      </w:r>
      <w:r w:rsidR="003719DA" w:rsidRPr="00FA2BF3">
        <w:rPr>
          <w:i/>
          <w:sz w:val="24"/>
        </w:rPr>
        <w:t xml:space="preserve"> случаев лечения), </w:t>
      </w:r>
      <w:r w:rsidR="00AF0AD8" w:rsidRPr="00FA2BF3">
        <w:rPr>
          <w:i/>
          <w:sz w:val="24"/>
        </w:rPr>
        <w:t xml:space="preserve">по </w:t>
      </w:r>
      <w:r w:rsidR="00AF0AD8" w:rsidRPr="00FA2BF3">
        <w:rPr>
          <w:rStyle w:val="FontStyle15"/>
          <w:i/>
        </w:rPr>
        <w:t xml:space="preserve">ГБУЗ «Сердобская МРБ им. </w:t>
      </w:r>
      <w:proofErr w:type="spellStart"/>
      <w:r w:rsidR="00AF0AD8" w:rsidRPr="00FA2BF3">
        <w:rPr>
          <w:rStyle w:val="FontStyle15"/>
          <w:i/>
        </w:rPr>
        <w:t>А.И.Настина</w:t>
      </w:r>
      <w:proofErr w:type="spellEnd"/>
      <w:r w:rsidR="00AF0AD8" w:rsidRPr="00FA2BF3">
        <w:rPr>
          <w:rStyle w:val="FontStyle15"/>
          <w:i/>
        </w:rPr>
        <w:t xml:space="preserve">» </w:t>
      </w:r>
      <w:r w:rsidR="003719DA" w:rsidRPr="00FA2BF3">
        <w:rPr>
          <w:rStyle w:val="FontStyle15"/>
          <w:i/>
        </w:rPr>
        <w:t>261,95</w:t>
      </w:r>
      <w:r w:rsidR="00AF0AD8" w:rsidRPr="00FA2BF3">
        <w:rPr>
          <w:rStyle w:val="FontStyle15"/>
          <w:i/>
        </w:rPr>
        <w:t xml:space="preserve">% </w:t>
      </w:r>
      <w:r w:rsidR="00AF0AD8" w:rsidRPr="00FA2BF3">
        <w:rPr>
          <w:i/>
          <w:sz w:val="24"/>
        </w:rPr>
        <w:t xml:space="preserve">(превышение фактических объемов над распределенными </w:t>
      </w:r>
      <w:r w:rsidR="00AF0AD8" w:rsidRPr="00FA2BF3">
        <w:rPr>
          <w:bCs/>
          <w:i/>
          <w:spacing w:val="-2"/>
          <w:sz w:val="24"/>
        </w:rPr>
        <w:t>составило</w:t>
      </w:r>
      <w:r w:rsidR="00AF0AD8" w:rsidRPr="00FA2BF3">
        <w:rPr>
          <w:i/>
          <w:sz w:val="24"/>
        </w:rPr>
        <w:t xml:space="preserve"> </w:t>
      </w:r>
      <w:r w:rsidR="003719DA" w:rsidRPr="00FA2BF3">
        <w:rPr>
          <w:i/>
          <w:sz w:val="24"/>
        </w:rPr>
        <w:t>183</w:t>
      </w:r>
      <w:r w:rsidR="00AF0AD8" w:rsidRPr="00FA2BF3">
        <w:rPr>
          <w:i/>
          <w:sz w:val="24"/>
        </w:rPr>
        <w:t xml:space="preserve"> случая лечения</w:t>
      </w:r>
      <w:r w:rsidR="00077B77" w:rsidRPr="00FA2BF3">
        <w:rPr>
          <w:i/>
          <w:sz w:val="24"/>
        </w:rPr>
        <w:t>)</w:t>
      </w:r>
      <w:r w:rsidR="00AF0AD8" w:rsidRPr="00FA2BF3">
        <w:rPr>
          <w:bCs/>
          <w:i/>
          <w:spacing w:val="-2"/>
          <w:sz w:val="24"/>
        </w:rPr>
        <w:t xml:space="preserve"> (приложение №2.2</w:t>
      </w:r>
      <w:r w:rsidR="006369DC" w:rsidRPr="00FA2BF3">
        <w:rPr>
          <w:bCs/>
          <w:i/>
          <w:spacing w:val="-2"/>
          <w:sz w:val="24"/>
        </w:rPr>
        <w:t>.1</w:t>
      </w:r>
      <w:r w:rsidR="00AF0AD8" w:rsidRPr="00FA2BF3">
        <w:rPr>
          <w:bCs/>
          <w:i/>
          <w:spacing w:val="-2"/>
          <w:sz w:val="24"/>
        </w:rPr>
        <w:t xml:space="preserve"> </w:t>
      </w:r>
      <w:r w:rsidR="00AF0AD8" w:rsidRPr="00FA2BF3">
        <w:rPr>
          <w:i/>
          <w:sz w:val="24"/>
        </w:rPr>
        <w:t>к настоящему Протоколу)</w:t>
      </w:r>
      <w:r w:rsidR="00427679" w:rsidRPr="00FA2BF3">
        <w:rPr>
          <w:bCs/>
          <w:i/>
          <w:spacing w:val="-2"/>
          <w:sz w:val="24"/>
        </w:rPr>
        <w:t>;</w:t>
      </w:r>
    </w:p>
    <w:p w:rsidR="0097751B" w:rsidRPr="00FA2BF3" w:rsidRDefault="0097751B" w:rsidP="0097751B">
      <w:pPr>
        <w:tabs>
          <w:tab w:val="left" w:pos="360"/>
        </w:tabs>
        <w:ind w:firstLine="1134"/>
        <w:jc w:val="both"/>
        <w:rPr>
          <w:i/>
          <w:sz w:val="24"/>
        </w:rPr>
      </w:pPr>
      <w:r w:rsidRPr="00FA2BF3">
        <w:rPr>
          <w:bCs/>
          <w:i/>
          <w:spacing w:val="-2"/>
          <w:sz w:val="24"/>
        </w:rPr>
        <w:t>- с</w:t>
      </w:r>
      <w:r w:rsidRPr="00FA2BF3">
        <w:rPr>
          <w:rStyle w:val="FontStyle14"/>
          <w:i/>
          <w:sz w:val="24"/>
          <w:szCs w:val="24"/>
        </w:rPr>
        <w:t xml:space="preserve">умма по принятым к оплате  счетам за оказанную медицинскую помощь в условиях </w:t>
      </w:r>
      <w:r w:rsidR="00C17024" w:rsidRPr="00FA2BF3">
        <w:rPr>
          <w:bCs/>
          <w:i/>
          <w:spacing w:val="-2"/>
          <w:sz w:val="24"/>
        </w:rPr>
        <w:t xml:space="preserve">дневного стационара </w:t>
      </w:r>
      <w:r w:rsidRPr="00FA2BF3">
        <w:rPr>
          <w:rStyle w:val="FontStyle14"/>
          <w:i/>
          <w:sz w:val="24"/>
          <w:szCs w:val="24"/>
        </w:rPr>
        <w:t xml:space="preserve">за период январь-апрель 2020 года составляет </w:t>
      </w:r>
      <w:r w:rsidR="00C17024" w:rsidRPr="00FA2BF3">
        <w:rPr>
          <w:rStyle w:val="FontStyle14"/>
          <w:i/>
          <w:sz w:val="24"/>
          <w:szCs w:val="24"/>
        </w:rPr>
        <w:t>2</w:t>
      </w:r>
      <w:r w:rsidR="006A33FB" w:rsidRPr="00FA2BF3">
        <w:rPr>
          <w:rStyle w:val="FontStyle14"/>
          <w:i/>
          <w:sz w:val="24"/>
          <w:szCs w:val="24"/>
        </w:rPr>
        <w:t>82,14</w:t>
      </w:r>
      <w:r w:rsidRPr="00FA2BF3">
        <w:rPr>
          <w:rStyle w:val="FontStyle14"/>
          <w:i/>
          <w:sz w:val="24"/>
          <w:szCs w:val="24"/>
        </w:rPr>
        <w:t xml:space="preserve"> </w:t>
      </w:r>
      <w:proofErr w:type="spellStart"/>
      <w:r w:rsidRPr="00FA2BF3">
        <w:rPr>
          <w:rStyle w:val="FontStyle14"/>
          <w:i/>
          <w:sz w:val="24"/>
          <w:szCs w:val="24"/>
        </w:rPr>
        <w:t>млн</w:t>
      </w:r>
      <w:proofErr w:type="gramStart"/>
      <w:r w:rsidRPr="00FA2BF3">
        <w:rPr>
          <w:rStyle w:val="FontStyle14"/>
          <w:i/>
          <w:sz w:val="24"/>
          <w:szCs w:val="24"/>
        </w:rPr>
        <w:t>.р</w:t>
      </w:r>
      <w:proofErr w:type="gramEnd"/>
      <w:r w:rsidRPr="00FA2BF3">
        <w:rPr>
          <w:rStyle w:val="FontStyle14"/>
          <w:i/>
          <w:sz w:val="24"/>
          <w:szCs w:val="24"/>
        </w:rPr>
        <w:t>уб</w:t>
      </w:r>
      <w:proofErr w:type="spellEnd"/>
      <w:r w:rsidRPr="00FA2BF3">
        <w:rPr>
          <w:rStyle w:val="FontStyle14"/>
          <w:i/>
          <w:sz w:val="24"/>
          <w:szCs w:val="24"/>
        </w:rPr>
        <w:t xml:space="preserve">., что на </w:t>
      </w:r>
      <w:r w:rsidR="00B464F2" w:rsidRPr="00FA2BF3">
        <w:rPr>
          <w:rStyle w:val="FontStyle14"/>
          <w:i/>
          <w:sz w:val="24"/>
          <w:szCs w:val="24"/>
        </w:rPr>
        <w:t>47</w:t>
      </w:r>
      <w:r w:rsidR="00C17024" w:rsidRPr="00FA2BF3">
        <w:rPr>
          <w:rStyle w:val="FontStyle14"/>
          <w:i/>
          <w:sz w:val="24"/>
          <w:szCs w:val="24"/>
        </w:rPr>
        <w:t>,</w:t>
      </w:r>
      <w:r w:rsidR="00B464F2" w:rsidRPr="00FA2BF3">
        <w:rPr>
          <w:rStyle w:val="FontStyle14"/>
          <w:i/>
          <w:sz w:val="24"/>
          <w:szCs w:val="24"/>
        </w:rPr>
        <w:t>83</w:t>
      </w:r>
      <w:r w:rsidRPr="00FA2BF3">
        <w:rPr>
          <w:rStyle w:val="FontStyle14"/>
          <w:i/>
          <w:sz w:val="24"/>
          <w:szCs w:val="24"/>
        </w:rPr>
        <w:t xml:space="preserve"> </w:t>
      </w:r>
      <w:proofErr w:type="spellStart"/>
      <w:r w:rsidRPr="00FA2BF3">
        <w:rPr>
          <w:rStyle w:val="FontStyle14"/>
          <w:i/>
          <w:sz w:val="24"/>
          <w:szCs w:val="24"/>
        </w:rPr>
        <w:t>млн.руб</w:t>
      </w:r>
      <w:proofErr w:type="spellEnd"/>
      <w:r w:rsidRPr="00FA2BF3">
        <w:rPr>
          <w:rStyle w:val="FontStyle14"/>
          <w:i/>
          <w:sz w:val="24"/>
          <w:szCs w:val="24"/>
        </w:rPr>
        <w:t xml:space="preserve">. или </w:t>
      </w:r>
      <w:r w:rsidR="00C17024" w:rsidRPr="00FA2BF3">
        <w:rPr>
          <w:rStyle w:val="FontStyle14"/>
          <w:i/>
          <w:sz w:val="24"/>
          <w:szCs w:val="24"/>
        </w:rPr>
        <w:t>2</w:t>
      </w:r>
      <w:r w:rsidR="00B464F2" w:rsidRPr="00FA2BF3">
        <w:rPr>
          <w:rStyle w:val="FontStyle14"/>
          <w:i/>
          <w:sz w:val="24"/>
          <w:szCs w:val="24"/>
        </w:rPr>
        <w:t>0,41</w:t>
      </w:r>
      <w:r w:rsidRPr="00FA2BF3">
        <w:rPr>
          <w:rStyle w:val="FontStyle14"/>
          <w:i/>
          <w:sz w:val="24"/>
          <w:szCs w:val="24"/>
        </w:rPr>
        <w:t>% выше  запланированного объема финансового обеспечения по данному виду медицинской помощи</w:t>
      </w:r>
      <w:r w:rsidR="00C17024" w:rsidRPr="00FA2BF3">
        <w:rPr>
          <w:rStyle w:val="FontStyle14"/>
          <w:i/>
          <w:sz w:val="24"/>
          <w:szCs w:val="24"/>
        </w:rPr>
        <w:t xml:space="preserve"> (2</w:t>
      </w:r>
      <w:r w:rsidR="00445929" w:rsidRPr="00FA2BF3">
        <w:rPr>
          <w:rStyle w:val="FontStyle14"/>
          <w:i/>
          <w:sz w:val="24"/>
          <w:szCs w:val="24"/>
        </w:rPr>
        <w:t>34,31</w:t>
      </w:r>
      <w:r w:rsidR="00C17024" w:rsidRPr="00FA2BF3">
        <w:rPr>
          <w:rStyle w:val="FontStyle14"/>
          <w:i/>
          <w:sz w:val="24"/>
          <w:szCs w:val="24"/>
        </w:rPr>
        <w:t xml:space="preserve"> </w:t>
      </w:r>
      <w:proofErr w:type="spellStart"/>
      <w:r w:rsidR="00C17024" w:rsidRPr="00FA2BF3">
        <w:rPr>
          <w:rStyle w:val="FontStyle14"/>
          <w:i/>
          <w:sz w:val="24"/>
          <w:szCs w:val="24"/>
        </w:rPr>
        <w:t>млн.руб</w:t>
      </w:r>
      <w:proofErr w:type="spellEnd"/>
      <w:r w:rsidR="00C17024" w:rsidRPr="00FA2BF3">
        <w:rPr>
          <w:rStyle w:val="FontStyle14"/>
          <w:i/>
          <w:sz w:val="24"/>
          <w:szCs w:val="24"/>
        </w:rPr>
        <w:t>.)</w:t>
      </w:r>
      <w:r w:rsidRPr="00FA2BF3">
        <w:rPr>
          <w:rStyle w:val="FontStyle14"/>
          <w:i/>
          <w:sz w:val="24"/>
          <w:szCs w:val="24"/>
        </w:rPr>
        <w:t>.</w:t>
      </w:r>
    </w:p>
    <w:p w:rsidR="006369DC" w:rsidRPr="00FA2BF3" w:rsidRDefault="006369DC" w:rsidP="006369DC">
      <w:pPr>
        <w:ind w:right="-6" w:firstLine="851"/>
        <w:jc w:val="both"/>
        <w:rPr>
          <w:bCs/>
          <w:i/>
          <w:spacing w:val="-2"/>
          <w:sz w:val="24"/>
        </w:rPr>
      </w:pPr>
      <w:r w:rsidRPr="00FA2BF3">
        <w:rPr>
          <w:bCs/>
          <w:i/>
          <w:spacing w:val="-2"/>
          <w:sz w:val="24"/>
        </w:rPr>
        <w:t>Согласно результатам анализа оказанной медицинской помощи</w:t>
      </w:r>
      <w:r w:rsidRPr="00FA2BF3">
        <w:rPr>
          <w:rStyle w:val="FontStyle15"/>
          <w:i/>
        </w:rPr>
        <w:t>, пред</w:t>
      </w:r>
      <w:r w:rsidR="00220CF8" w:rsidRPr="00FA2BF3">
        <w:rPr>
          <w:rStyle w:val="FontStyle15"/>
          <w:i/>
        </w:rPr>
        <w:t>о</w:t>
      </w:r>
      <w:r w:rsidRPr="00FA2BF3">
        <w:rPr>
          <w:rStyle w:val="FontStyle15"/>
          <w:i/>
        </w:rPr>
        <w:t xml:space="preserve">ставляемой </w:t>
      </w:r>
      <w:r w:rsidRPr="00FA2BF3">
        <w:rPr>
          <w:bCs/>
          <w:i/>
          <w:spacing w:val="-2"/>
          <w:sz w:val="24"/>
        </w:rPr>
        <w:t xml:space="preserve">в условиях дневного стационара в январе-мае 2020 года, уровень исполнения распределенных объемов </w:t>
      </w:r>
      <w:r w:rsidR="00545E23" w:rsidRPr="00FA2BF3">
        <w:rPr>
          <w:bCs/>
          <w:i/>
          <w:sz w:val="24"/>
        </w:rPr>
        <w:t xml:space="preserve">между медицинскими организациями </w:t>
      </w:r>
      <w:r w:rsidR="00803340" w:rsidRPr="00FA2BF3">
        <w:rPr>
          <w:i/>
          <w:sz w:val="24"/>
        </w:rPr>
        <w:t xml:space="preserve">по всем профилям медицинской помощи </w:t>
      </w:r>
      <w:r w:rsidR="00B41D35" w:rsidRPr="00FA2BF3">
        <w:rPr>
          <w:bCs/>
          <w:i/>
          <w:spacing w:val="-2"/>
          <w:sz w:val="24"/>
        </w:rPr>
        <w:t xml:space="preserve">составил </w:t>
      </w:r>
      <w:r w:rsidR="003B4D8B" w:rsidRPr="00FA2BF3">
        <w:rPr>
          <w:bCs/>
          <w:i/>
          <w:spacing w:val="-2"/>
          <w:sz w:val="24"/>
        </w:rPr>
        <w:t>82,77</w:t>
      </w:r>
      <w:r w:rsidR="00803340" w:rsidRPr="00FA2BF3">
        <w:rPr>
          <w:bCs/>
          <w:i/>
          <w:spacing w:val="-2"/>
          <w:sz w:val="24"/>
        </w:rPr>
        <w:t>%</w:t>
      </w:r>
      <w:r w:rsidR="00803340" w:rsidRPr="00FA2BF3">
        <w:rPr>
          <w:i/>
          <w:sz w:val="24"/>
        </w:rPr>
        <w:t xml:space="preserve"> </w:t>
      </w:r>
      <w:r w:rsidRPr="00FA2BF3">
        <w:rPr>
          <w:i/>
          <w:sz w:val="24"/>
        </w:rPr>
        <w:t>(</w:t>
      </w:r>
      <w:r w:rsidR="003B4D8B" w:rsidRPr="00FA2BF3">
        <w:rPr>
          <w:i/>
          <w:sz w:val="24"/>
        </w:rPr>
        <w:t>не исполнены распределенные объемы в количестве</w:t>
      </w:r>
      <w:r w:rsidRPr="00FA2BF3">
        <w:rPr>
          <w:i/>
          <w:sz w:val="24"/>
        </w:rPr>
        <w:t xml:space="preserve"> </w:t>
      </w:r>
      <w:r w:rsidR="003B4D8B" w:rsidRPr="00FA2BF3">
        <w:rPr>
          <w:i/>
          <w:sz w:val="24"/>
        </w:rPr>
        <w:t>5914</w:t>
      </w:r>
      <w:r w:rsidRPr="00FA2BF3">
        <w:rPr>
          <w:i/>
          <w:sz w:val="24"/>
        </w:rPr>
        <w:t xml:space="preserve"> случа</w:t>
      </w:r>
      <w:r w:rsidR="003B4D8B" w:rsidRPr="00FA2BF3">
        <w:rPr>
          <w:i/>
          <w:sz w:val="24"/>
        </w:rPr>
        <w:t>ев</w:t>
      </w:r>
      <w:r w:rsidRPr="00FA2BF3">
        <w:rPr>
          <w:i/>
          <w:sz w:val="24"/>
        </w:rPr>
        <w:t xml:space="preserve"> лечения</w:t>
      </w:r>
      <w:r w:rsidRPr="00FA2BF3">
        <w:rPr>
          <w:bCs/>
          <w:i/>
          <w:spacing w:val="-2"/>
          <w:sz w:val="24"/>
        </w:rPr>
        <w:t xml:space="preserve"> (приложение №2.2. </w:t>
      </w:r>
      <w:r w:rsidRPr="00FA2BF3">
        <w:rPr>
          <w:i/>
          <w:sz w:val="24"/>
        </w:rPr>
        <w:t>к настоящему Протоколу)</w:t>
      </w:r>
      <w:r w:rsidRPr="00FA2BF3">
        <w:rPr>
          <w:bCs/>
          <w:i/>
          <w:spacing w:val="-2"/>
          <w:sz w:val="24"/>
        </w:rPr>
        <w:t>.</w:t>
      </w:r>
    </w:p>
    <w:p w:rsidR="00BE3254" w:rsidRPr="00FA2BF3" w:rsidRDefault="00625FAD" w:rsidP="00BE3254">
      <w:pPr>
        <w:spacing w:before="120"/>
        <w:ind w:firstLine="845"/>
        <w:jc w:val="both"/>
        <w:rPr>
          <w:sz w:val="24"/>
          <w:u w:val="single"/>
        </w:rPr>
      </w:pPr>
      <w:r w:rsidRPr="00FA2BF3">
        <w:rPr>
          <w:bCs/>
          <w:spacing w:val="-2"/>
          <w:sz w:val="24"/>
        </w:rPr>
        <w:t>3</w:t>
      </w:r>
      <w:r w:rsidR="00BE3254" w:rsidRPr="00FA2BF3">
        <w:rPr>
          <w:bCs/>
          <w:spacing w:val="-2"/>
          <w:sz w:val="24"/>
        </w:rPr>
        <w:t>. В</w:t>
      </w:r>
      <w:r w:rsidR="00BE3254" w:rsidRPr="00FA2BF3">
        <w:rPr>
          <w:sz w:val="24"/>
          <w:u w:val="single"/>
        </w:rPr>
        <w:t xml:space="preserve"> амбулаторных условиях по поводу заболевания:</w:t>
      </w:r>
    </w:p>
    <w:p w:rsidR="00BE3254" w:rsidRPr="00FA2BF3" w:rsidRDefault="00625FAD" w:rsidP="00BE3254">
      <w:pPr>
        <w:ind w:firstLine="851"/>
        <w:jc w:val="both"/>
        <w:rPr>
          <w:bCs/>
          <w:spacing w:val="-2"/>
          <w:sz w:val="24"/>
        </w:rPr>
      </w:pPr>
      <w:r w:rsidRPr="00FA2BF3">
        <w:rPr>
          <w:bCs/>
          <w:spacing w:val="-2"/>
          <w:sz w:val="24"/>
        </w:rPr>
        <w:t>3</w:t>
      </w:r>
      <w:r w:rsidR="00BE3254" w:rsidRPr="00FA2BF3">
        <w:rPr>
          <w:bCs/>
          <w:spacing w:val="-2"/>
          <w:sz w:val="24"/>
        </w:rPr>
        <w:t xml:space="preserve">.1. </w:t>
      </w:r>
      <w:proofErr w:type="gramStart"/>
      <w:r w:rsidR="00BE3254" w:rsidRPr="00FA2BF3">
        <w:rPr>
          <w:bCs/>
          <w:spacing w:val="-2"/>
          <w:sz w:val="24"/>
        </w:rPr>
        <w:t>От ЧУЗ «КБ «РЖД-Медицина» г. Пенза»</w:t>
      </w:r>
      <w:r w:rsidR="00BE3254" w:rsidRPr="00FA2BF3">
        <w:rPr>
          <w:sz w:val="24"/>
        </w:rPr>
        <w:t xml:space="preserve"> (исх. от 13.05.2020 №01-12/944) </w:t>
      </w:r>
      <w:r w:rsidR="00BE3254" w:rsidRPr="00FA2BF3">
        <w:rPr>
          <w:rStyle w:val="FontStyle15"/>
          <w:rFonts w:eastAsiaTheme="majorEastAsia"/>
          <w:u w:val="single"/>
        </w:rPr>
        <w:t>об увеличении</w:t>
      </w:r>
      <w:r w:rsidR="00BE3254" w:rsidRPr="00FA2BF3">
        <w:rPr>
          <w:rStyle w:val="FontStyle15"/>
          <w:rFonts w:eastAsiaTheme="majorEastAsia"/>
        </w:rPr>
        <w:t xml:space="preserve"> распределенных объемов </w:t>
      </w:r>
      <w:r w:rsidR="00BE3254" w:rsidRPr="00FA2BF3">
        <w:rPr>
          <w:rStyle w:val="FontStyle15"/>
          <w:rFonts w:eastAsiaTheme="majorEastAsia"/>
          <w:u w:val="single"/>
        </w:rPr>
        <w:t>по проведению ультразвуковых исследований сердечно-сосудистой системы</w:t>
      </w:r>
      <w:r w:rsidR="00BE3254" w:rsidRPr="00FA2BF3">
        <w:rPr>
          <w:rStyle w:val="FontStyle15"/>
          <w:rFonts w:eastAsiaTheme="majorEastAsia"/>
        </w:rPr>
        <w:t xml:space="preserve">  на 2 квартал 2020 года на 200 исследований </w:t>
      </w:r>
      <w:r w:rsidR="00BE3254" w:rsidRPr="00FA2BF3">
        <w:rPr>
          <w:bCs/>
          <w:i/>
          <w:spacing w:val="-2"/>
          <w:sz w:val="24"/>
        </w:rPr>
        <w:t xml:space="preserve">(на 2020 год распределены объемы в количестве 332 исследования; уровень исполнения распределенных на </w:t>
      </w:r>
      <w:r w:rsidR="00F253CA" w:rsidRPr="00FA2BF3">
        <w:rPr>
          <w:bCs/>
          <w:i/>
          <w:spacing w:val="-2"/>
          <w:sz w:val="24"/>
        </w:rPr>
        <w:t xml:space="preserve">январь-май </w:t>
      </w:r>
      <w:r w:rsidR="00BE3254" w:rsidRPr="00FA2BF3">
        <w:rPr>
          <w:bCs/>
          <w:i/>
          <w:spacing w:val="-2"/>
          <w:sz w:val="24"/>
        </w:rPr>
        <w:t xml:space="preserve">объемов составил </w:t>
      </w:r>
      <w:r w:rsidR="00FF35D8" w:rsidRPr="00FA2BF3">
        <w:rPr>
          <w:bCs/>
          <w:i/>
          <w:spacing w:val="-2"/>
          <w:sz w:val="24"/>
        </w:rPr>
        <w:t>76,81</w:t>
      </w:r>
      <w:r w:rsidR="00BE3254" w:rsidRPr="00FA2BF3">
        <w:rPr>
          <w:bCs/>
          <w:i/>
          <w:spacing w:val="-2"/>
          <w:sz w:val="24"/>
        </w:rPr>
        <w:t xml:space="preserve">%, </w:t>
      </w:r>
      <w:r w:rsidR="00BE3254" w:rsidRPr="00FA2BF3">
        <w:rPr>
          <w:i/>
          <w:sz w:val="24"/>
        </w:rPr>
        <w:t xml:space="preserve">не исполнены распределенные объемы в количестве </w:t>
      </w:r>
      <w:r w:rsidR="00FF35D8" w:rsidRPr="00FA2BF3">
        <w:rPr>
          <w:i/>
          <w:sz w:val="24"/>
        </w:rPr>
        <w:t>32</w:t>
      </w:r>
      <w:r w:rsidR="00BE3254" w:rsidRPr="00FA2BF3">
        <w:rPr>
          <w:i/>
          <w:sz w:val="24"/>
        </w:rPr>
        <w:t xml:space="preserve"> </w:t>
      </w:r>
      <w:r w:rsidR="00BE3254" w:rsidRPr="00FA2BF3">
        <w:rPr>
          <w:bCs/>
          <w:i/>
          <w:spacing w:val="-2"/>
          <w:sz w:val="24"/>
        </w:rPr>
        <w:t>исследовани</w:t>
      </w:r>
      <w:r w:rsidR="00BE3254" w:rsidRPr="00FA2BF3">
        <w:rPr>
          <w:i/>
          <w:sz w:val="24"/>
        </w:rPr>
        <w:t>й</w:t>
      </w:r>
      <w:r w:rsidR="00BE3254" w:rsidRPr="00FA2BF3">
        <w:rPr>
          <w:bCs/>
          <w:i/>
          <w:spacing w:val="-2"/>
          <w:sz w:val="24"/>
        </w:rPr>
        <w:t>)</w:t>
      </w:r>
      <w:r w:rsidR="00BE3254" w:rsidRPr="00FA2BF3">
        <w:rPr>
          <w:sz w:val="24"/>
        </w:rPr>
        <w:t xml:space="preserve">. </w:t>
      </w:r>
      <w:proofErr w:type="gramEnd"/>
    </w:p>
    <w:p w:rsidR="00AA6E81" w:rsidRPr="00FA2BF3" w:rsidRDefault="00AA6E81" w:rsidP="00AA6E81">
      <w:pPr>
        <w:ind w:right="-6" w:firstLine="851"/>
        <w:jc w:val="both"/>
        <w:rPr>
          <w:bCs/>
          <w:i/>
          <w:spacing w:val="-2"/>
          <w:sz w:val="24"/>
        </w:rPr>
      </w:pPr>
      <w:r w:rsidRPr="00FA2BF3">
        <w:rPr>
          <w:sz w:val="24"/>
        </w:rPr>
        <w:t xml:space="preserve">3.2. От ООО «Медицинская клиника «Здоровье» (исх. от 22.05.2020 №68) о распределении </w:t>
      </w:r>
      <w:r w:rsidRPr="00FA2BF3">
        <w:rPr>
          <w:sz w:val="24"/>
          <w:u w:val="single"/>
        </w:rPr>
        <w:t>на 2020 год</w:t>
      </w:r>
      <w:r w:rsidRPr="00FA2BF3">
        <w:rPr>
          <w:sz w:val="24"/>
        </w:rPr>
        <w:t xml:space="preserve"> объемов по проведению </w:t>
      </w:r>
      <w:r w:rsidRPr="00FA2BF3">
        <w:rPr>
          <w:rStyle w:val="FontStyle15"/>
          <w:rFonts w:eastAsiaTheme="majorEastAsia"/>
          <w:u w:val="single"/>
        </w:rPr>
        <w:t xml:space="preserve">ультразвуковых исследований </w:t>
      </w:r>
      <w:proofErr w:type="gramStart"/>
      <w:r w:rsidRPr="00FA2BF3">
        <w:rPr>
          <w:rStyle w:val="FontStyle15"/>
          <w:rFonts w:eastAsiaTheme="majorEastAsia"/>
          <w:u w:val="single"/>
        </w:rPr>
        <w:t>сердечно-сосудистой</w:t>
      </w:r>
      <w:proofErr w:type="gramEnd"/>
      <w:r w:rsidRPr="00FA2BF3">
        <w:rPr>
          <w:rStyle w:val="FontStyle15"/>
          <w:rFonts w:eastAsiaTheme="majorEastAsia"/>
          <w:u w:val="single"/>
        </w:rPr>
        <w:t xml:space="preserve"> системы (эхокардиография)</w:t>
      </w:r>
      <w:r w:rsidRPr="00FA2BF3">
        <w:rPr>
          <w:sz w:val="24"/>
        </w:rPr>
        <w:t xml:space="preserve"> </w:t>
      </w:r>
      <w:r w:rsidR="009915BC" w:rsidRPr="00FA2BF3">
        <w:rPr>
          <w:sz w:val="24"/>
        </w:rPr>
        <w:t xml:space="preserve">в количестве </w:t>
      </w:r>
      <w:r w:rsidRPr="00FA2BF3">
        <w:rPr>
          <w:sz w:val="24"/>
        </w:rPr>
        <w:t xml:space="preserve"> 350 обращени</w:t>
      </w:r>
      <w:r w:rsidR="009915BC" w:rsidRPr="00FA2BF3">
        <w:rPr>
          <w:sz w:val="24"/>
        </w:rPr>
        <w:t>й</w:t>
      </w:r>
      <w:r w:rsidRPr="00FA2BF3">
        <w:rPr>
          <w:sz w:val="24"/>
        </w:rPr>
        <w:t xml:space="preserve"> </w:t>
      </w:r>
      <w:r w:rsidRPr="00FA2BF3">
        <w:rPr>
          <w:bCs/>
          <w:i/>
          <w:spacing w:val="-2"/>
          <w:sz w:val="24"/>
        </w:rPr>
        <w:t>(на 2020 год объемы не заявлялись).</w:t>
      </w:r>
    </w:p>
    <w:p w:rsidR="00BE3254" w:rsidRPr="00FA2BF3" w:rsidRDefault="00625FAD" w:rsidP="00BE3254">
      <w:pPr>
        <w:ind w:firstLine="851"/>
        <w:jc w:val="both"/>
        <w:rPr>
          <w:sz w:val="24"/>
        </w:rPr>
      </w:pPr>
      <w:r w:rsidRPr="00FA2BF3">
        <w:rPr>
          <w:bCs/>
          <w:spacing w:val="-2"/>
          <w:sz w:val="24"/>
        </w:rPr>
        <w:t>3</w:t>
      </w:r>
      <w:r w:rsidR="00BE3254" w:rsidRPr="00FA2BF3">
        <w:rPr>
          <w:bCs/>
          <w:spacing w:val="-2"/>
          <w:sz w:val="24"/>
        </w:rPr>
        <w:t>.</w:t>
      </w:r>
      <w:r w:rsidR="00B404DB" w:rsidRPr="00FA2BF3">
        <w:rPr>
          <w:bCs/>
          <w:spacing w:val="-2"/>
          <w:sz w:val="24"/>
        </w:rPr>
        <w:t>3</w:t>
      </w:r>
      <w:r w:rsidR="00BE3254" w:rsidRPr="00FA2BF3">
        <w:rPr>
          <w:bCs/>
          <w:spacing w:val="-2"/>
          <w:sz w:val="24"/>
        </w:rPr>
        <w:t xml:space="preserve">. </w:t>
      </w:r>
      <w:proofErr w:type="gramStart"/>
      <w:r w:rsidR="00BE3254" w:rsidRPr="00FA2BF3">
        <w:rPr>
          <w:bCs/>
          <w:spacing w:val="-2"/>
          <w:sz w:val="24"/>
        </w:rPr>
        <w:t xml:space="preserve">От ГБУЗ «Пензенская ОКБ </w:t>
      </w:r>
      <w:proofErr w:type="spellStart"/>
      <w:r w:rsidR="00BE3254" w:rsidRPr="00FA2BF3">
        <w:rPr>
          <w:bCs/>
          <w:spacing w:val="-2"/>
          <w:sz w:val="24"/>
        </w:rPr>
        <w:t>им.Н.Н.Бурденко</w:t>
      </w:r>
      <w:proofErr w:type="spellEnd"/>
      <w:r w:rsidR="00BE3254" w:rsidRPr="00FA2BF3">
        <w:rPr>
          <w:bCs/>
          <w:spacing w:val="-2"/>
          <w:sz w:val="24"/>
        </w:rPr>
        <w:t xml:space="preserve">» </w:t>
      </w:r>
      <w:r w:rsidR="00BE3254" w:rsidRPr="00FA2BF3">
        <w:rPr>
          <w:sz w:val="24"/>
        </w:rPr>
        <w:t xml:space="preserve">(исх. от 14.05.2020 №1945) </w:t>
      </w:r>
      <w:r w:rsidR="00BE3254" w:rsidRPr="00FA2BF3">
        <w:rPr>
          <w:rStyle w:val="FontStyle15"/>
          <w:rFonts w:eastAsiaTheme="majorEastAsia"/>
          <w:u w:val="single"/>
        </w:rPr>
        <w:t>об увеличении</w:t>
      </w:r>
      <w:r w:rsidR="00BE3254" w:rsidRPr="00FA2BF3">
        <w:rPr>
          <w:rStyle w:val="FontStyle15"/>
          <w:rFonts w:eastAsiaTheme="majorEastAsia"/>
        </w:rPr>
        <w:t xml:space="preserve"> распределенных объемов </w:t>
      </w:r>
      <w:r w:rsidR="00BE3254" w:rsidRPr="00FA2BF3">
        <w:rPr>
          <w:rStyle w:val="FontStyle15"/>
          <w:rFonts w:eastAsiaTheme="majorEastAsia"/>
          <w:u w:val="single"/>
        </w:rPr>
        <w:t>по проведению компьютерной томографии без контрастирования</w:t>
      </w:r>
      <w:r w:rsidR="00BE3254" w:rsidRPr="00FA2BF3">
        <w:rPr>
          <w:rStyle w:val="FontStyle15"/>
          <w:rFonts w:eastAsiaTheme="majorEastAsia"/>
        </w:rPr>
        <w:t xml:space="preserve"> на 6000 исследований </w:t>
      </w:r>
      <w:r w:rsidR="00BE3254" w:rsidRPr="00FA2BF3">
        <w:rPr>
          <w:bCs/>
          <w:i/>
          <w:spacing w:val="-2"/>
          <w:sz w:val="24"/>
        </w:rPr>
        <w:t>(на 2020 год распределены объемы в количестве 3779  исследований</w:t>
      </w:r>
      <w:r w:rsidR="001D4318" w:rsidRPr="00FA2BF3">
        <w:rPr>
          <w:bCs/>
          <w:i/>
          <w:spacing w:val="-2"/>
          <w:sz w:val="24"/>
        </w:rPr>
        <w:t>,</w:t>
      </w:r>
      <w:r w:rsidR="00BE3254" w:rsidRPr="00FA2BF3">
        <w:rPr>
          <w:bCs/>
          <w:i/>
          <w:spacing w:val="-2"/>
          <w:sz w:val="24"/>
        </w:rPr>
        <w:t xml:space="preserve"> </w:t>
      </w:r>
      <w:r w:rsidR="00F33EBF" w:rsidRPr="00FA2BF3">
        <w:rPr>
          <w:bCs/>
          <w:i/>
          <w:spacing w:val="-2"/>
          <w:sz w:val="24"/>
        </w:rPr>
        <w:t>фактически за период январь-май 2020 г</w:t>
      </w:r>
      <w:r w:rsidR="001D4318" w:rsidRPr="00FA2BF3">
        <w:rPr>
          <w:bCs/>
          <w:i/>
          <w:spacing w:val="-2"/>
          <w:sz w:val="24"/>
        </w:rPr>
        <w:t>ода проведено 3645 исследований,</w:t>
      </w:r>
      <w:r w:rsidR="00F33EBF" w:rsidRPr="00FA2BF3">
        <w:rPr>
          <w:bCs/>
          <w:i/>
          <w:spacing w:val="-2"/>
          <w:sz w:val="24"/>
        </w:rPr>
        <w:t xml:space="preserve"> </w:t>
      </w:r>
      <w:r w:rsidR="00BE3254" w:rsidRPr="00FA2BF3">
        <w:rPr>
          <w:bCs/>
          <w:i/>
          <w:spacing w:val="-2"/>
          <w:sz w:val="24"/>
        </w:rPr>
        <w:t xml:space="preserve">уровень исполнения распределенных </w:t>
      </w:r>
      <w:r w:rsidR="00F253CA" w:rsidRPr="00FA2BF3">
        <w:rPr>
          <w:bCs/>
          <w:i/>
          <w:spacing w:val="-2"/>
          <w:sz w:val="24"/>
        </w:rPr>
        <w:t xml:space="preserve">на январь-май </w:t>
      </w:r>
      <w:r w:rsidR="00BE3254" w:rsidRPr="00FA2BF3">
        <w:rPr>
          <w:bCs/>
          <w:i/>
          <w:spacing w:val="-2"/>
          <w:sz w:val="24"/>
        </w:rPr>
        <w:t xml:space="preserve">объемов составил </w:t>
      </w:r>
      <w:r w:rsidR="00FF35D8" w:rsidRPr="00FA2BF3">
        <w:rPr>
          <w:bCs/>
          <w:i/>
          <w:spacing w:val="-2"/>
          <w:sz w:val="24"/>
        </w:rPr>
        <w:t>231,43</w:t>
      </w:r>
      <w:r w:rsidR="00BE3254" w:rsidRPr="00FA2BF3">
        <w:rPr>
          <w:bCs/>
          <w:i/>
          <w:spacing w:val="-2"/>
          <w:sz w:val="24"/>
        </w:rPr>
        <w:t xml:space="preserve">%, </w:t>
      </w:r>
      <w:r w:rsidR="00FF35D8" w:rsidRPr="00FA2BF3">
        <w:rPr>
          <w:i/>
          <w:sz w:val="24"/>
        </w:rPr>
        <w:t xml:space="preserve">превышение фактических объемов над распределенными </w:t>
      </w:r>
      <w:r w:rsidR="00FF35D8" w:rsidRPr="00FA2BF3">
        <w:rPr>
          <w:bCs/>
          <w:i/>
          <w:spacing w:val="-2"/>
          <w:sz w:val="24"/>
        </w:rPr>
        <w:t>составило</w:t>
      </w:r>
      <w:r w:rsidR="00FF35D8" w:rsidRPr="00FA2BF3">
        <w:rPr>
          <w:i/>
          <w:sz w:val="24"/>
        </w:rPr>
        <w:t xml:space="preserve"> 2070</w:t>
      </w:r>
      <w:r w:rsidR="00BE3254" w:rsidRPr="00FA2BF3">
        <w:rPr>
          <w:i/>
          <w:sz w:val="24"/>
        </w:rPr>
        <w:t xml:space="preserve"> </w:t>
      </w:r>
      <w:r w:rsidR="00BE3254" w:rsidRPr="00FA2BF3">
        <w:rPr>
          <w:bCs/>
          <w:i/>
          <w:spacing w:val="-2"/>
          <w:sz w:val="24"/>
        </w:rPr>
        <w:t>исследовани</w:t>
      </w:r>
      <w:r w:rsidR="00BE3254" w:rsidRPr="00FA2BF3">
        <w:rPr>
          <w:i/>
          <w:sz w:val="24"/>
        </w:rPr>
        <w:t>й</w:t>
      </w:r>
      <w:r w:rsidR="00BE3254" w:rsidRPr="00FA2BF3">
        <w:rPr>
          <w:bCs/>
          <w:i/>
          <w:spacing w:val="-2"/>
          <w:sz w:val="24"/>
        </w:rPr>
        <w:t>)</w:t>
      </w:r>
      <w:r w:rsidR="00BE3254" w:rsidRPr="00FA2BF3">
        <w:rPr>
          <w:sz w:val="24"/>
        </w:rPr>
        <w:t xml:space="preserve">. </w:t>
      </w:r>
      <w:proofErr w:type="gramEnd"/>
    </w:p>
    <w:p w:rsidR="005D6BA0" w:rsidRPr="00FA2BF3" w:rsidRDefault="005D6BA0" w:rsidP="005D6BA0">
      <w:pPr>
        <w:ind w:firstLine="851"/>
        <w:jc w:val="both"/>
        <w:rPr>
          <w:i/>
          <w:sz w:val="24"/>
        </w:rPr>
      </w:pPr>
      <w:r w:rsidRPr="00FA2BF3">
        <w:rPr>
          <w:sz w:val="24"/>
        </w:rPr>
        <w:t xml:space="preserve">3.4. От ГБУЗ «Клиническая больница №4» (исх. от 26.05.2020 №529) о распределении </w:t>
      </w:r>
      <w:r w:rsidRPr="00FA2BF3">
        <w:rPr>
          <w:bCs/>
          <w:spacing w:val="-2"/>
          <w:sz w:val="24"/>
        </w:rPr>
        <w:t xml:space="preserve">объемов </w:t>
      </w:r>
      <w:r w:rsidRPr="00FA2BF3">
        <w:rPr>
          <w:rStyle w:val="FontStyle15"/>
          <w:rFonts w:eastAsiaTheme="majorEastAsia"/>
          <w:u w:val="single"/>
        </w:rPr>
        <w:t xml:space="preserve">по проведению компьютерной томографии без контрастирования </w:t>
      </w:r>
      <w:r w:rsidRPr="00FA2BF3">
        <w:rPr>
          <w:sz w:val="24"/>
        </w:rPr>
        <w:t xml:space="preserve">в количестве 1000 </w:t>
      </w:r>
      <w:r w:rsidRPr="00FA2BF3">
        <w:rPr>
          <w:rStyle w:val="FontStyle15"/>
          <w:rFonts w:eastAsiaTheme="majorEastAsia"/>
        </w:rPr>
        <w:t>исследований</w:t>
      </w:r>
      <w:r w:rsidRPr="00FA2BF3">
        <w:rPr>
          <w:bCs/>
          <w:i/>
          <w:spacing w:val="-2"/>
          <w:sz w:val="24"/>
        </w:rPr>
        <w:t xml:space="preserve"> (на 2020 год объемы не заявлялись, имеется лицензия на рентгенологию в стационарных условиях)</w:t>
      </w:r>
      <w:r w:rsidRPr="00FA2BF3">
        <w:rPr>
          <w:i/>
          <w:sz w:val="24"/>
        </w:rPr>
        <w:t>.</w:t>
      </w:r>
    </w:p>
    <w:p w:rsidR="006C7DEF" w:rsidRPr="00FA2BF3" w:rsidRDefault="006C7DEF" w:rsidP="005D6BA0">
      <w:pPr>
        <w:ind w:firstLine="851"/>
        <w:jc w:val="both"/>
        <w:rPr>
          <w:sz w:val="24"/>
        </w:rPr>
      </w:pPr>
      <w:r w:rsidRPr="00FA2BF3">
        <w:rPr>
          <w:sz w:val="24"/>
        </w:rPr>
        <w:t xml:space="preserve">3.5. </w:t>
      </w:r>
      <w:proofErr w:type="gramStart"/>
      <w:r w:rsidRPr="00FA2BF3">
        <w:rPr>
          <w:sz w:val="24"/>
        </w:rPr>
        <w:t xml:space="preserve">От  ГБУЗ «Каменская МРБ» (исх. от 27.05.2020 №2064) об увеличении распределенных объемов </w:t>
      </w:r>
      <w:r w:rsidRPr="00FA2BF3">
        <w:rPr>
          <w:rStyle w:val="FontStyle15"/>
          <w:rFonts w:eastAsiaTheme="majorEastAsia"/>
          <w:u w:val="single"/>
        </w:rPr>
        <w:t>по проведению компьютерной томографии без контрастирования</w:t>
      </w:r>
      <w:r w:rsidRPr="00FA2BF3">
        <w:rPr>
          <w:rStyle w:val="FontStyle15"/>
          <w:rFonts w:eastAsiaTheme="majorEastAsia"/>
        </w:rPr>
        <w:t xml:space="preserve"> на 1</w:t>
      </w:r>
      <w:r w:rsidR="001D4318" w:rsidRPr="00FA2BF3">
        <w:rPr>
          <w:rStyle w:val="FontStyle15"/>
          <w:rFonts w:eastAsiaTheme="majorEastAsia"/>
        </w:rPr>
        <w:t> </w:t>
      </w:r>
      <w:r w:rsidRPr="00FA2BF3">
        <w:rPr>
          <w:rStyle w:val="FontStyle15"/>
          <w:rFonts w:eastAsiaTheme="majorEastAsia"/>
        </w:rPr>
        <w:t>015</w:t>
      </w:r>
      <w:r w:rsidR="001D4318" w:rsidRPr="00FA2BF3">
        <w:rPr>
          <w:rStyle w:val="FontStyle15"/>
          <w:rFonts w:eastAsiaTheme="majorEastAsia"/>
        </w:rPr>
        <w:t xml:space="preserve"> </w:t>
      </w:r>
      <w:r w:rsidRPr="00FA2BF3">
        <w:rPr>
          <w:rStyle w:val="FontStyle15"/>
          <w:rFonts w:eastAsiaTheme="majorEastAsia"/>
        </w:rPr>
        <w:t xml:space="preserve"> исследований (</w:t>
      </w:r>
      <w:r w:rsidRPr="00FA2BF3">
        <w:rPr>
          <w:rStyle w:val="FontStyle15"/>
          <w:rFonts w:eastAsiaTheme="majorEastAsia"/>
          <w:i/>
        </w:rPr>
        <w:t>на 2020 год распределены объемы в количестве 1 102 исследования</w:t>
      </w:r>
      <w:r w:rsidR="00275E1B" w:rsidRPr="00FA2BF3">
        <w:rPr>
          <w:rStyle w:val="FontStyle15"/>
          <w:rFonts w:eastAsiaTheme="majorEastAsia"/>
          <w:i/>
        </w:rPr>
        <w:t>,</w:t>
      </w:r>
      <w:r w:rsidR="001D4318" w:rsidRPr="00FA2BF3">
        <w:rPr>
          <w:bCs/>
          <w:i/>
          <w:spacing w:val="-2"/>
          <w:sz w:val="24"/>
        </w:rPr>
        <w:t xml:space="preserve"> фактически за период январь-май 2020 года проведено 1090 исследований, </w:t>
      </w:r>
      <w:r w:rsidR="00275E1B" w:rsidRPr="00FA2BF3">
        <w:rPr>
          <w:bCs/>
          <w:i/>
          <w:spacing w:val="-2"/>
          <w:sz w:val="24"/>
        </w:rPr>
        <w:t xml:space="preserve"> уровень исполнения распределенных на январь-май объемов составил </w:t>
      </w:r>
      <w:r w:rsidR="001C3C37" w:rsidRPr="00FA2BF3">
        <w:rPr>
          <w:bCs/>
          <w:i/>
          <w:spacing w:val="-2"/>
          <w:sz w:val="24"/>
        </w:rPr>
        <w:t>236,96</w:t>
      </w:r>
      <w:r w:rsidR="00275E1B" w:rsidRPr="00FA2BF3">
        <w:rPr>
          <w:bCs/>
          <w:i/>
          <w:spacing w:val="-2"/>
          <w:sz w:val="24"/>
        </w:rPr>
        <w:t xml:space="preserve">%, </w:t>
      </w:r>
      <w:r w:rsidR="001C3C37" w:rsidRPr="00FA2BF3">
        <w:rPr>
          <w:i/>
          <w:sz w:val="24"/>
        </w:rPr>
        <w:t xml:space="preserve">превышение фактических объемов над распределенными </w:t>
      </w:r>
      <w:r w:rsidR="001C3C37" w:rsidRPr="00FA2BF3">
        <w:rPr>
          <w:bCs/>
          <w:i/>
          <w:spacing w:val="-2"/>
          <w:sz w:val="24"/>
        </w:rPr>
        <w:t>составило</w:t>
      </w:r>
      <w:r w:rsidR="001C3C37" w:rsidRPr="00FA2BF3">
        <w:rPr>
          <w:i/>
          <w:sz w:val="24"/>
        </w:rPr>
        <w:t xml:space="preserve"> 630 </w:t>
      </w:r>
      <w:r w:rsidR="00275E1B" w:rsidRPr="00FA2BF3">
        <w:rPr>
          <w:bCs/>
          <w:i/>
          <w:spacing w:val="-2"/>
          <w:sz w:val="24"/>
        </w:rPr>
        <w:t>исследовани</w:t>
      </w:r>
      <w:r w:rsidR="00275E1B" w:rsidRPr="00FA2BF3">
        <w:rPr>
          <w:i/>
          <w:sz w:val="24"/>
        </w:rPr>
        <w:t>й</w:t>
      </w:r>
      <w:r w:rsidR="001C3C37" w:rsidRPr="00FA2BF3">
        <w:rPr>
          <w:rStyle w:val="FontStyle15"/>
          <w:rFonts w:eastAsiaTheme="majorEastAsia"/>
        </w:rPr>
        <w:t>).</w:t>
      </w:r>
      <w:proofErr w:type="gramEnd"/>
    </w:p>
    <w:p w:rsidR="002C7455" w:rsidRPr="00FA2BF3" w:rsidRDefault="002C7455" w:rsidP="002C7455">
      <w:pPr>
        <w:ind w:firstLine="851"/>
        <w:jc w:val="both"/>
        <w:rPr>
          <w:rStyle w:val="FontStyle15"/>
          <w:rFonts w:eastAsiaTheme="majorEastAsia"/>
        </w:rPr>
      </w:pPr>
      <w:r w:rsidRPr="00FA2BF3">
        <w:rPr>
          <w:bCs/>
          <w:spacing w:val="-2"/>
          <w:sz w:val="24"/>
        </w:rPr>
        <w:t xml:space="preserve">3.6. От ГБУЗ «Пензенская областная детская клиническая больница имени </w:t>
      </w:r>
      <w:proofErr w:type="spellStart"/>
      <w:r w:rsidRPr="00FA2BF3">
        <w:rPr>
          <w:bCs/>
          <w:spacing w:val="-2"/>
          <w:sz w:val="24"/>
        </w:rPr>
        <w:t>Н.Ф.Филатова</w:t>
      </w:r>
      <w:proofErr w:type="spellEnd"/>
      <w:r w:rsidRPr="00FA2BF3">
        <w:rPr>
          <w:bCs/>
          <w:spacing w:val="-2"/>
          <w:sz w:val="24"/>
        </w:rPr>
        <w:t xml:space="preserve">» </w:t>
      </w:r>
      <w:r w:rsidRPr="00FA2BF3">
        <w:rPr>
          <w:sz w:val="24"/>
        </w:rPr>
        <w:t>(исх. от 14.05.2020 №1180</w:t>
      </w:r>
      <w:r w:rsidRPr="00FA2BF3">
        <w:rPr>
          <w:sz w:val="24"/>
          <w:u w:val="single"/>
        </w:rPr>
        <w:t>)</w:t>
      </w:r>
      <w:r w:rsidRPr="00FA2BF3">
        <w:rPr>
          <w:u w:val="single"/>
        </w:rPr>
        <w:t xml:space="preserve"> </w:t>
      </w:r>
      <w:r w:rsidRPr="00FA2BF3">
        <w:rPr>
          <w:rStyle w:val="FontStyle15"/>
          <w:rFonts w:eastAsiaTheme="majorEastAsia"/>
          <w:u w:val="single"/>
        </w:rPr>
        <w:t>о распределении</w:t>
      </w:r>
      <w:r w:rsidRPr="00FA2BF3">
        <w:rPr>
          <w:rStyle w:val="FontStyle15"/>
          <w:rFonts w:eastAsiaTheme="majorEastAsia"/>
        </w:rPr>
        <w:t xml:space="preserve"> объемов </w:t>
      </w:r>
      <w:r w:rsidRPr="00FA2BF3">
        <w:rPr>
          <w:rStyle w:val="FontStyle15"/>
          <w:rFonts w:eastAsiaTheme="majorEastAsia"/>
          <w:u w:val="single"/>
        </w:rPr>
        <w:t>по проведению компьютерной томографии с контрастированием</w:t>
      </w:r>
      <w:r w:rsidR="00A52048" w:rsidRPr="00FA2BF3">
        <w:rPr>
          <w:rStyle w:val="FontStyle15"/>
          <w:rFonts w:eastAsiaTheme="majorEastAsia"/>
        </w:rPr>
        <w:t xml:space="preserve"> в количестве  5 исследований.</w:t>
      </w:r>
    </w:p>
    <w:p w:rsidR="003676B0" w:rsidRPr="00FA2BF3" w:rsidRDefault="003676B0" w:rsidP="003676B0">
      <w:pPr>
        <w:ind w:firstLine="851"/>
        <w:jc w:val="both"/>
        <w:rPr>
          <w:bCs/>
          <w:spacing w:val="-2"/>
          <w:sz w:val="24"/>
        </w:rPr>
      </w:pPr>
      <w:r w:rsidRPr="00FA2BF3">
        <w:rPr>
          <w:sz w:val="24"/>
        </w:rPr>
        <w:t>3.</w:t>
      </w:r>
      <w:r w:rsidR="002C7455" w:rsidRPr="00FA2BF3">
        <w:rPr>
          <w:sz w:val="24"/>
        </w:rPr>
        <w:t>7</w:t>
      </w:r>
      <w:r w:rsidRPr="00FA2BF3">
        <w:rPr>
          <w:sz w:val="24"/>
        </w:rPr>
        <w:t xml:space="preserve">. </w:t>
      </w:r>
      <w:proofErr w:type="gramStart"/>
      <w:r w:rsidRPr="00FA2BF3">
        <w:rPr>
          <w:sz w:val="24"/>
        </w:rPr>
        <w:t>От ГБУЗ «Областной онкологический диспансер» (исх. от 21.05.2020 №б/н) об увеличении</w:t>
      </w:r>
      <w:r w:rsidRPr="00FA2BF3">
        <w:rPr>
          <w:bCs/>
          <w:spacing w:val="-2"/>
          <w:sz w:val="24"/>
        </w:rPr>
        <w:t xml:space="preserve"> объемов </w:t>
      </w:r>
      <w:r w:rsidRPr="00FA2BF3">
        <w:rPr>
          <w:sz w:val="24"/>
        </w:rPr>
        <w:t xml:space="preserve"> </w:t>
      </w:r>
      <w:r w:rsidRPr="00FA2BF3">
        <w:rPr>
          <w:rStyle w:val="FontStyle15"/>
          <w:rFonts w:eastAsiaTheme="majorEastAsia"/>
          <w:u w:val="single"/>
        </w:rPr>
        <w:t xml:space="preserve">по проведению магнитно-резонансной томографии с внутривенным усилением </w:t>
      </w:r>
      <w:r w:rsidRPr="00FA2BF3">
        <w:rPr>
          <w:sz w:val="24"/>
        </w:rPr>
        <w:t xml:space="preserve">на 500 </w:t>
      </w:r>
      <w:r w:rsidRPr="00FA2BF3">
        <w:rPr>
          <w:rStyle w:val="FontStyle15"/>
          <w:rFonts w:eastAsiaTheme="majorEastAsia"/>
        </w:rPr>
        <w:t xml:space="preserve"> исследований</w:t>
      </w:r>
      <w:r w:rsidRPr="00FA2BF3">
        <w:rPr>
          <w:bCs/>
          <w:i/>
          <w:spacing w:val="-2"/>
          <w:sz w:val="24"/>
        </w:rPr>
        <w:t xml:space="preserve"> (на 2020 год распределены объемы в количестве </w:t>
      </w:r>
      <w:r w:rsidRPr="00FA2BF3">
        <w:rPr>
          <w:rStyle w:val="FontStyle15"/>
          <w:rFonts w:eastAsiaTheme="majorEastAsia"/>
          <w:i/>
        </w:rPr>
        <w:t>118 исследований</w:t>
      </w:r>
      <w:r w:rsidR="001D4318" w:rsidRPr="00FA2BF3">
        <w:rPr>
          <w:bCs/>
          <w:i/>
          <w:spacing w:val="-2"/>
          <w:sz w:val="24"/>
        </w:rPr>
        <w:t xml:space="preserve">, фактически за период январь-май 2020 года проведено 172 исследований, </w:t>
      </w:r>
      <w:r w:rsidRPr="00FA2BF3">
        <w:rPr>
          <w:bCs/>
          <w:i/>
          <w:spacing w:val="-2"/>
          <w:sz w:val="24"/>
        </w:rPr>
        <w:t xml:space="preserve"> </w:t>
      </w:r>
      <w:r w:rsidRPr="00FA2BF3">
        <w:rPr>
          <w:bCs/>
          <w:i/>
          <w:spacing w:val="-2"/>
          <w:sz w:val="24"/>
        </w:rPr>
        <w:lastRenderedPageBreak/>
        <w:t xml:space="preserve">уровень исполнения распределенных  на </w:t>
      </w:r>
      <w:r w:rsidR="000C6D48" w:rsidRPr="00FA2BF3">
        <w:rPr>
          <w:bCs/>
          <w:i/>
          <w:spacing w:val="-2"/>
          <w:sz w:val="24"/>
        </w:rPr>
        <w:t>2020 год</w:t>
      </w:r>
      <w:r w:rsidRPr="00FA2BF3">
        <w:rPr>
          <w:bCs/>
          <w:i/>
          <w:spacing w:val="-2"/>
          <w:sz w:val="24"/>
        </w:rPr>
        <w:t xml:space="preserve"> объемов составил </w:t>
      </w:r>
      <w:r w:rsidR="00A52048" w:rsidRPr="00FA2BF3">
        <w:rPr>
          <w:bCs/>
          <w:i/>
          <w:spacing w:val="-2"/>
          <w:sz w:val="24"/>
        </w:rPr>
        <w:t>145,76</w:t>
      </w:r>
      <w:r w:rsidRPr="00FA2BF3">
        <w:rPr>
          <w:bCs/>
          <w:i/>
          <w:spacing w:val="-2"/>
          <w:sz w:val="24"/>
        </w:rPr>
        <w:t xml:space="preserve">%, </w:t>
      </w:r>
      <w:r w:rsidR="00A52048" w:rsidRPr="00FA2BF3">
        <w:rPr>
          <w:i/>
          <w:sz w:val="24"/>
        </w:rPr>
        <w:t xml:space="preserve">превышение фактических объемов над распределенными </w:t>
      </w:r>
      <w:r w:rsidR="00171541" w:rsidRPr="00FA2BF3">
        <w:rPr>
          <w:i/>
          <w:sz w:val="24"/>
        </w:rPr>
        <w:t xml:space="preserve">на 2020 год </w:t>
      </w:r>
      <w:r w:rsidR="00A52048" w:rsidRPr="00FA2BF3">
        <w:rPr>
          <w:bCs/>
          <w:i/>
          <w:spacing w:val="-2"/>
          <w:sz w:val="24"/>
        </w:rPr>
        <w:t>составило</w:t>
      </w:r>
      <w:r w:rsidR="00A52048" w:rsidRPr="00FA2BF3">
        <w:rPr>
          <w:i/>
          <w:sz w:val="24"/>
        </w:rPr>
        <w:t xml:space="preserve"> 54</w:t>
      </w:r>
      <w:proofErr w:type="gramEnd"/>
      <w:r w:rsidRPr="00FA2BF3">
        <w:rPr>
          <w:i/>
          <w:sz w:val="24"/>
        </w:rPr>
        <w:t xml:space="preserve"> </w:t>
      </w:r>
      <w:r w:rsidRPr="00FA2BF3">
        <w:rPr>
          <w:bCs/>
          <w:i/>
          <w:spacing w:val="-2"/>
          <w:sz w:val="24"/>
        </w:rPr>
        <w:t>исследовани</w:t>
      </w:r>
      <w:r w:rsidR="00A52048" w:rsidRPr="00FA2BF3">
        <w:rPr>
          <w:bCs/>
          <w:i/>
          <w:spacing w:val="-2"/>
          <w:sz w:val="24"/>
        </w:rPr>
        <w:t>я</w:t>
      </w:r>
      <w:r w:rsidRPr="00FA2BF3">
        <w:rPr>
          <w:bCs/>
          <w:i/>
          <w:spacing w:val="-2"/>
          <w:sz w:val="24"/>
        </w:rPr>
        <w:t>)</w:t>
      </w:r>
      <w:r w:rsidRPr="00FA2BF3">
        <w:rPr>
          <w:sz w:val="24"/>
        </w:rPr>
        <w:t xml:space="preserve">. </w:t>
      </w:r>
    </w:p>
    <w:p w:rsidR="003676B0" w:rsidRPr="00FA2BF3" w:rsidRDefault="003676B0" w:rsidP="003676B0">
      <w:pPr>
        <w:ind w:firstLine="851"/>
        <w:jc w:val="both"/>
        <w:rPr>
          <w:sz w:val="24"/>
        </w:rPr>
      </w:pPr>
      <w:r w:rsidRPr="00FA2BF3">
        <w:rPr>
          <w:sz w:val="24"/>
        </w:rPr>
        <w:t>3.</w:t>
      </w:r>
      <w:r w:rsidR="002C7455" w:rsidRPr="00FA2BF3">
        <w:rPr>
          <w:sz w:val="24"/>
        </w:rPr>
        <w:t>8</w:t>
      </w:r>
      <w:r w:rsidRPr="00FA2BF3">
        <w:rPr>
          <w:sz w:val="24"/>
        </w:rPr>
        <w:t>. От ГБУЗ «Областной онкологический диспансер» (исх. от 21.05.2020 №б/н) об увеличении</w:t>
      </w:r>
      <w:r w:rsidRPr="00FA2BF3">
        <w:rPr>
          <w:bCs/>
          <w:spacing w:val="-2"/>
          <w:sz w:val="24"/>
        </w:rPr>
        <w:t xml:space="preserve"> объемов </w:t>
      </w:r>
      <w:r w:rsidRPr="00FA2BF3">
        <w:rPr>
          <w:rStyle w:val="FontStyle15"/>
          <w:rFonts w:eastAsiaTheme="majorEastAsia"/>
          <w:u w:val="single"/>
        </w:rPr>
        <w:t xml:space="preserve">по проведению колоноскопии </w:t>
      </w:r>
      <w:r w:rsidRPr="00FA2BF3">
        <w:rPr>
          <w:sz w:val="24"/>
        </w:rPr>
        <w:t>на 199</w:t>
      </w:r>
      <w:r w:rsidRPr="00FA2BF3">
        <w:rPr>
          <w:rStyle w:val="FontStyle15"/>
          <w:rFonts w:eastAsiaTheme="majorEastAsia"/>
        </w:rPr>
        <w:t xml:space="preserve"> исследований</w:t>
      </w:r>
      <w:r w:rsidRPr="00FA2BF3">
        <w:rPr>
          <w:bCs/>
          <w:i/>
          <w:spacing w:val="-2"/>
          <w:sz w:val="24"/>
        </w:rPr>
        <w:t xml:space="preserve"> (на 2020 год распределены объемы в количестве 25</w:t>
      </w:r>
      <w:r w:rsidRPr="00FA2BF3">
        <w:rPr>
          <w:rStyle w:val="FontStyle15"/>
          <w:rFonts w:eastAsiaTheme="majorEastAsia"/>
          <w:i/>
        </w:rPr>
        <w:t>1 исследование</w:t>
      </w:r>
      <w:r w:rsidRPr="00FA2BF3">
        <w:rPr>
          <w:bCs/>
          <w:i/>
          <w:spacing w:val="-2"/>
          <w:sz w:val="24"/>
        </w:rPr>
        <w:t xml:space="preserve">; уровень исполнения распределенных на январь-май объемов составил </w:t>
      </w:r>
      <w:r w:rsidR="009C6B62" w:rsidRPr="00FA2BF3">
        <w:rPr>
          <w:bCs/>
          <w:i/>
          <w:spacing w:val="-2"/>
          <w:sz w:val="24"/>
        </w:rPr>
        <w:t>120,18</w:t>
      </w:r>
      <w:r w:rsidRPr="00FA2BF3">
        <w:rPr>
          <w:bCs/>
          <w:i/>
          <w:spacing w:val="-2"/>
          <w:sz w:val="24"/>
        </w:rPr>
        <w:t xml:space="preserve">%, </w:t>
      </w:r>
      <w:r w:rsidR="00386805" w:rsidRPr="00FA2BF3">
        <w:rPr>
          <w:i/>
          <w:sz w:val="24"/>
        </w:rPr>
        <w:t xml:space="preserve">превышение фактических объемов над распределенными </w:t>
      </w:r>
      <w:r w:rsidR="00386805" w:rsidRPr="00FA2BF3">
        <w:rPr>
          <w:bCs/>
          <w:i/>
          <w:spacing w:val="-2"/>
          <w:sz w:val="24"/>
        </w:rPr>
        <w:t>составило</w:t>
      </w:r>
      <w:r w:rsidRPr="00FA2BF3">
        <w:rPr>
          <w:i/>
          <w:sz w:val="24"/>
        </w:rPr>
        <w:t xml:space="preserve"> </w:t>
      </w:r>
      <w:r w:rsidR="009C6B62" w:rsidRPr="00FA2BF3">
        <w:rPr>
          <w:i/>
          <w:sz w:val="24"/>
        </w:rPr>
        <w:t>22</w:t>
      </w:r>
      <w:r w:rsidRPr="00FA2BF3">
        <w:rPr>
          <w:i/>
          <w:sz w:val="24"/>
        </w:rPr>
        <w:t xml:space="preserve"> </w:t>
      </w:r>
      <w:r w:rsidRPr="00FA2BF3">
        <w:rPr>
          <w:bCs/>
          <w:i/>
          <w:spacing w:val="-2"/>
          <w:sz w:val="24"/>
        </w:rPr>
        <w:t>исследовани</w:t>
      </w:r>
      <w:r w:rsidR="009C6B62" w:rsidRPr="00FA2BF3">
        <w:rPr>
          <w:i/>
          <w:sz w:val="24"/>
        </w:rPr>
        <w:t>я</w:t>
      </w:r>
      <w:r w:rsidRPr="00FA2BF3">
        <w:rPr>
          <w:bCs/>
          <w:i/>
          <w:spacing w:val="-2"/>
          <w:sz w:val="24"/>
        </w:rPr>
        <w:t>)</w:t>
      </w:r>
      <w:r w:rsidRPr="00FA2BF3">
        <w:rPr>
          <w:sz w:val="24"/>
        </w:rPr>
        <w:t>.</w:t>
      </w:r>
    </w:p>
    <w:p w:rsidR="00E35AA3" w:rsidRPr="00FA2BF3" w:rsidRDefault="00E35AA3" w:rsidP="00E35AA3">
      <w:pPr>
        <w:ind w:firstLine="851"/>
        <w:jc w:val="both"/>
        <w:rPr>
          <w:bCs/>
          <w:spacing w:val="-2"/>
          <w:sz w:val="24"/>
        </w:rPr>
      </w:pPr>
      <w:r w:rsidRPr="00FA2BF3">
        <w:rPr>
          <w:bCs/>
          <w:spacing w:val="-2"/>
          <w:sz w:val="24"/>
        </w:rPr>
        <w:t>3.</w:t>
      </w:r>
      <w:r w:rsidR="002C7455" w:rsidRPr="00FA2BF3">
        <w:rPr>
          <w:bCs/>
          <w:spacing w:val="-2"/>
          <w:sz w:val="24"/>
        </w:rPr>
        <w:t>9</w:t>
      </w:r>
      <w:r w:rsidRPr="00FA2BF3">
        <w:rPr>
          <w:bCs/>
          <w:spacing w:val="-2"/>
          <w:sz w:val="24"/>
        </w:rPr>
        <w:t xml:space="preserve">. От ГБУЗ «Пензенская областная детская клиническая больница имени </w:t>
      </w:r>
      <w:proofErr w:type="spellStart"/>
      <w:r w:rsidRPr="00FA2BF3">
        <w:rPr>
          <w:bCs/>
          <w:spacing w:val="-2"/>
          <w:sz w:val="24"/>
        </w:rPr>
        <w:t>Н.Ф.Филатова</w:t>
      </w:r>
      <w:proofErr w:type="spellEnd"/>
      <w:r w:rsidRPr="00FA2BF3">
        <w:rPr>
          <w:bCs/>
          <w:spacing w:val="-2"/>
          <w:sz w:val="24"/>
        </w:rPr>
        <w:t xml:space="preserve">» </w:t>
      </w:r>
      <w:r w:rsidRPr="00FA2BF3">
        <w:rPr>
          <w:sz w:val="24"/>
        </w:rPr>
        <w:t>(исх. от 29.05.2020 №1309</w:t>
      </w:r>
      <w:r w:rsidR="006D400D" w:rsidRPr="00FA2BF3">
        <w:rPr>
          <w:sz w:val="24"/>
        </w:rPr>
        <w:t>, от 02.06.2020 №1342</w:t>
      </w:r>
      <w:r w:rsidRPr="00FA2BF3">
        <w:rPr>
          <w:sz w:val="24"/>
          <w:u w:val="single"/>
        </w:rPr>
        <w:t>)</w:t>
      </w:r>
      <w:r w:rsidRPr="00FA2BF3">
        <w:rPr>
          <w:u w:val="single"/>
        </w:rPr>
        <w:t xml:space="preserve"> </w:t>
      </w:r>
      <w:r w:rsidRPr="00FA2BF3">
        <w:rPr>
          <w:rStyle w:val="FontStyle15"/>
          <w:rFonts w:eastAsiaTheme="majorEastAsia"/>
          <w:u w:val="single"/>
        </w:rPr>
        <w:t>о распределении</w:t>
      </w:r>
      <w:r w:rsidRPr="00FA2BF3">
        <w:rPr>
          <w:rStyle w:val="FontStyle15"/>
          <w:rFonts w:eastAsiaTheme="majorEastAsia"/>
        </w:rPr>
        <w:t xml:space="preserve"> объемов </w:t>
      </w:r>
      <w:r w:rsidRPr="00FA2BF3">
        <w:rPr>
          <w:rStyle w:val="FontStyle15"/>
          <w:rFonts w:eastAsiaTheme="majorEastAsia"/>
          <w:u w:val="single"/>
        </w:rPr>
        <w:t xml:space="preserve">по проведению </w:t>
      </w:r>
      <w:r w:rsidRPr="00FA2BF3">
        <w:rPr>
          <w:sz w:val="24"/>
        </w:rPr>
        <w:t>тестирования групп риска на выявление новой коронавирусной инфекции (</w:t>
      </w:r>
      <w:r w:rsidRPr="00FA2BF3">
        <w:rPr>
          <w:rStyle w:val="FontStyle15"/>
          <w:lang w:val="en-US"/>
        </w:rPr>
        <w:t>COVID</w:t>
      </w:r>
      <w:r w:rsidRPr="00FA2BF3">
        <w:rPr>
          <w:rStyle w:val="FontStyle15"/>
        </w:rPr>
        <w:t>-19) в количестве 3 000 исследований</w:t>
      </w:r>
      <w:r w:rsidR="00171541" w:rsidRPr="00FA2BF3">
        <w:rPr>
          <w:rStyle w:val="FontStyle15"/>
        </w:rPr>
        <w:t xml:space="preserve"> на основании приказа Министерства здравоохранения Пензенской области от 29.05.2020 №109-о</w:t>
      </w:r>
      <w:r w:rsidRPr="00FA2BF3">
        <w:rPr>
          <w:rStyle w:val="FontStyle15"/>
        </w:rPr>
        <w:t>.</w:t>
      </w:r>
    </w:p>
    <w:p w:rsidR="005A3EDB" w:rsidRPr="00FA2BF3" w:rsidRDefault="005A3EDB" w:rsidP="005A3EDB">
      <w:pPr>
        <w:ind w:firstLine="851"/>
        <w:jc w:val="both"/>
        <w:rPr>
          <w:sz w:val="24"/>
        </w:rPr>
      </w:pPr>
      <w:r w:rsidRPr="00FA2BF3">
        <w:rPr>
          <w:sz w:val="24"/>
        </w:rPr>
        <w:t>3.</w:t>
      </w:r>
      <w:r w:rsidR="002C7455" w:rsidRPr="00FA2BF3">
        <w:rPr>
          <w:sz w:val="24"/>
        </w:rPr>
        <w:t>10</w:t>
      </w:r>
      <w:r w:rsidRPr="00FA2BF3">
        <w:rPr>
          <w:sz w:val="24"/>
        </w:rPr>
        <w:t xml:space="preserve">. От ГБУЗ «Кузнецкая городская стоматологическая поликлиника» (исх. от 22.05.2020 №96) </w:t>
      </w:r>
      <w:r w:rsidRPr="00FA2BF3">
        <w:rPr>
          <w:sz w:val="24"/>
          <w:u w:val="single"/>
        </w:rPr>
        <w:t xml:space="preserve">о перераспределении  </w:t>
      </w:r>
      <w:r w:rsidRPr="00FA2BF3">
        <w:rPr>
          <w:sz w:val="24"/>
        </w:rPr>
        <w:t xml:space="preserve">распределенных объемов медицинской помощи, предоставляемой в амбулаторных условиях </w:t>
      </w:r>
      <w:r w:rsidRPr="00FA2BF3">
        <w:rPr>
          <w:sz w:val="24"/>
          <w:u w:val="single"/>
        </w:rPr>
        <w:t>по поводу заболевания по специальности «стоматология»,</w:t>
      </w:r>
      <w:r w:rsidRPr="00FA2BF3">
        <w:rPr>
          <w:sz w:val="24"/>
        </w:rPr>
        <w:t xml:space="preserve"> на 3 (+1530)  и 4 (+1530)  кварталы с</w:t>
      </w:r>
      <w:r w:rsidR="00F5758B" w:rsidRPr="00FA2BF3">
        <w:rPr>
          <w:sz w:val="24"/>
        </w:rPr>
        <w:t>о</w:t>
      </w:r>
      <w:r w:rsidRPr="00FA2BF3">
        <w:rPr>
          <w:sz w:val="24"/>
        </w:rPr>
        <w:t xml:space="preserve">  2-го </w:t>
      </w:r>
      <w:r w:rsidR="00F5758B" w:rsidRPr="00FA2BF3">
        <w:rPr>
          <w:sz w:val="24"/>
        </w:rPr>
        <w:t xml:space="preserve">квартала </w:t>
      </w:r>
      <w:r w:rsidRPr="00FA2BF3">
        <w:rPr>
          <w:sz w:val="24"/>
        </w:rPr>
        <w:t>(-3060)</w:t>
      </w:r>
      <w:r w:rsidRPr="00FA2BF3">
        <w:rPr>
          <w:bCs/>
          <w:i/>
          <w:spacing w:val="-2"/>
          <w:sz w:val="24"/>
        </w:rPr>
        <w:t xml:space="preserve"> </w:t>
      </w:r>
      <w:r w:rsidRPr="00FA2BF3">
        <w:rPr>
          <w:sz w:val="24"/>
        </w:rPr>
        <w:t xml:space="preserve"> </w:t>
      </w:r>
      <w:r w:rsidRPr="00FA2BF3">
        <w:rPr>
          <w:bCs/>
          <w:i/>
          <w:spacing w:val="-2"/>
          <w:sz w:val="24"/>
        </w:rPr>
        <w:t xml:space="preserve">(на 2020 год распределены объемы в количестве </w:t>
      </w:r>
      <w:r w:rsidR="009C6B62" w:rsidRPr="00FA2BF3">
        <w:rPr>
          <w:bCs/>
          <w:i/>
          <w:spacing w:val="-2"/>
          <w:sz w:val="24"/>
        </w:rPr>
        <w:t>43006</w:t>
      </w:r>
      <w:r w:rsidRPr="00FA2BF3">
        <w:rPr>
          <w:bCs/>
          <w:i/>
          <w:spacing w:val="-2"/>
          <w:sz w:val="24"/>
        </w:rPr>
        <w:t xml:space="preserve"> обращений; уровень исполнения распределенных на январь-май объемов составил </w:t>
      </w:r>
      <w:r w:rsidR="009C6B62" w:rsidRPr="00FA2BF3">
        <w:rPr>
          <w:bCs/>
          <w:i/>
          <w:spacing w:val="-2"/>
          <w:sz w:val="24"/>
        </w:rPr>
        <w:t>80,98</w:t>
      </w:r>
      <w:r w:rsidRPr="00FA2BF3">
        <w:rPr>
          <w:bCs/>
          <w:i/>
          <w:spacing w:val="-2"/>
          <w:sz w:val="24"/>
        </w:rPr>
        <w:t xml:space="preserve">%, </w:t>
      </w:r>
      <w:r w:rsidRPr="00FA2BF3">
        <w:rPr>
          <w:i/>
          <w:sz w:val="24"/>
        </w:rPr>
        <w:t xml:space="preserve">не исполнены распределенные объемы в количестве </w:t>
      </w:r>
      <w:r w:rsidR="009C6B62" w:rsidRPr="00FA2BF3">
        <w:rPr>
          <w:i/>
          <w:sz w:val="24"/>
        </w:rPr>
        <w:t>3412</w:t>
      </w:r>
      <w:r w:rsidRPr="00FA2BF3">
        <w:rPr>
          <w:i/>
          <w:sz w:val="24"/>
        </w:rPr>
        <w:t xml:space="preserve"> </w:t>
      </w:r>
      <w:r w:rsidRPr="00FA2BF3">
        <w:rPr>
          <w:bCs/>
          <w:i/>
          <w:spacing w:val="-2"/>
          <w:sz w:val="24"/>
        </w:rPr>
        <w:t>обращений)</w:t>
      </w:r>
      <w:r w:rsidRPr="00FA2BF3">
        <w:rPr>
          <w:sz w:val="24"/>
        </w:rPr>
        <w:t>.</w:t>
      </w:r>
    </w:p>
    <w:p w:rsidR="0078268E" w:rsidRPr="00FA2BF3" w:rsidRDefault="0078268E" w:rsidP="0078268E">
      <w:pPr>
        <w:ind w:right="-6" w:firstLine="851"/>
        <w:jc w:val="both"/>
        <w:rPr>
          <w:bCs/>
          <w:i/>
          <w:spacing w:val="-2"/>
          <w:sz w:val="24"/>
        </w:rPr>
      </w:pPr>
      <w:r w:rsidRPr="00FA2BF3">
        <w:rPr>
          <w:sz w:val="24"/>
        </w:rPr>
        <w:t>3.1</w:t>
      </w:r>
      <w:r w:rsidR="002C7455" w:rsidRPr="00FA2BF3">
        <w:rPr>
          <w:sz w:val="24"/>
        </w:rPr>
        <w:t>1</w:t>
      </w:r>
      <w:r w:rsidRPr="00FA2BF3">
        <w:rPr>
          <w:sz w:val="24"/>
        </w:rPr>
        <w:t xml:space="preserve">. От ООО «Медицинская клиника «Здоровье» (исх. от 22.05.2020 №68) </w:t>
      </w:r>
      <w:r w:rsidRPr="00FA2BF3">
        <w:rPr>
          <w:sz w:val="24"/>
          <w:u w:val="single"/>
        </w:rPr>
        <w:t xml:space="preserve"> об увеличении</w:t>
      </w:r>
      <w:r w:rsidRPr="00FA2BF3">
        <w:rPr>
          <w:sz w:val="24"/>
        </w:rPr>
        <w:t xml:space="preserve"> распределенных объемов медицинской помощи, предоставляемой в амбулаторных условиях </w:t>
      </w:r>
      <w:r w:rsidRPr="00FA2BF3">
        <w:rPr>
          <w:sz w:val="24"/>
          <w:u w:val="single"/>
        </w:rPr>
        <w:t>по поводу заболевания по специальности «стоматология»,</w:t>
      </w:r>
      <w:r w:rsidRPr="00FA2BF3">
        <w:rPr>
          <w:sz w:val="24"/>
        </w:rPr>
        <w:t xml:space="preserve"> на 11502 обращения, с 3498 до 15000 </w:t>
      </w:r>
      <w:r w:rsidRPr="00FA2BF3">
        <w:rPr>
          <w:bCs/>
          <w:i/>
          <w:spacing w:val="-2"/>
          <w:sz w:val="24"/>
        </w:rPr>
        <w:t>(на 2020 год распределены объемы по</w:t>
      </w:r>
      <w:r w:rsidRPr="00FA2BF3">
        <w:rPr>
          <w:i/>
          <w:sz w:val="24"/>
        </w:rPr>
        <w:t xml:space="preserve"> специальности «стоматология» 3498</w:t>
      </w:r>
      <w:r w:rsidRPr="00FA2BF3">
        <w:rPr>
          <w:bCs/>
          <w:i/>
          <w:spacing w:val="-2"/>
          <w:sz w:val="24"/>
        </w:rPr>
        <w:t xml:space="preserve"> обращений; уровень исполнения распределенных на январь-май объемов составил </w:t>
      </w:r>
      <w:r w:rsidR="00C35E1D" w:rsidRPr="00FA2BF3">
        <w:rPr>
          <w:bCs/>
          <w:i/>
          <w:spacing w:val="-2"/>
          <w:sz w:val="24"/>
        </w:rPr>
        <w:t>124,62</w:t>
      </w:r>
      <w:r w:rsidRPr="00FA2BF3">
        <w:rPr>
          <w:bCs/>
          <w:i/>
          <w:spacing w:val="-2"/>
          <w:sz w:val="24"/>
        </w:rPr>
        <w:t>%, превышение фактических объемов над распределенными по</w:t>
      </w:r>
      <w:r w:rsidRPr="00FA2BF3">
        <w:rPr>
          <w:i/>
          <w:sz w:val="24"/>
        </w:rPr>
        <w:t xml:space="preserve"> специальности «стоматология» - </w:t>
      </w:r>
      <w:r w:rsidR="00C35E1D" w:rsidRPr="00FA2BF3">
        <w:rPr>
          <w:i/>
          <w:sz w:val="24"/>
        </w:rPr>
        <w:t>469</w:t>
      </w:r>
      <w:r w:rsidRPr="00FA2BF3">
        <w:rPr>
          <w:i/>
          <w:sz w:val="24"/>
        </w:rPr>
        <w:t xml:space="preserve"> обращени</w:t>
      </w:r>
      <w:r w:rsidR="00C35E1D" w:rsidRPr="00FA2BF3">
        <w:rPr>
          <w:i/>
          <w:sz w:val="24"/>
        </w:rPr>
        <w:t>й</w:t>
      </w:r>
      <w:r w:rsidRPr="00FA2BF3">
        <w:rPr>
          <w:i/>
          <w:sz w:val="24"/>
        </w:rPr>
        <w:t xml:space="preserve">, </w:t>
      </w:r>
      <w:r w:rsidRPr="00FA2BF3">
        <w:rPr>
          <w:bCs/>
          <w:i/>
          <w:spacing w:val="-2"/>
          <w:sz w:val="24"/>
        </w:rPr>
        <w:t>при среднемесячном фактическом исполнении</w:t>
      </w:r>
      <w:r w:rsidRPr="00FA2BF3">
        <w:rPr>
          <w:i/>
          <w:sz w:val="24"/>
        </w:rPr>
        <w:t xml:space="preserve"> </w:t>
      </w:r>
      <w:r w:rsidR="00C35E1D" w:rsidRPr="00FA2BF3">
        <w:rPr>
          <w:i/>
          <w:sz w:val="24"/>
        </w:rPr>
        <w:t>475</w:t>
      </w:r>
      <w:r w:rsidRPr="00FA2BF3">
        <w:rPr>
          <w:i/>
          <w:sz w:val="24"/>
        </w:rPr>
        <w:t xml:space="preserve"> обращений фактическое исполнение за год составит </w:t>
      </w:r>
      <w:r w:rsidR="00C35E1D" w:rsidRPr="00FA2BF3">
        <w:rPr>
          <w:i/>
          <w:sz w:val="24"/>
        </w:rPr>
        <w:t>5698</w:t>
      </w:r>
      <w:r w:rsidRPr="00FA2BF3">
        <w:rPr>
          <w:i/>
          <w:sz w:val="24"/>
        </w:rPr>
        <w:t xml:space="preserve">  обращени</w:t>
      </w:r>
      <w:r w:rsidR="00C35E1D" w:rsidRPr="00FA2BF3">
        <w:rPr>
          <w:i/>
          <w:sz w:val="24"/>
        </w:rPr>
        <w:t>й</w:t>
      </w:r>
      <w:r w:rsidRPr="00FA2BF3">
        <w:rPr>
          <w:bCs/>
          <w:i/>
          <w:spacing w:val="-2"/>
          <w:sz w:val="24"/>
        </w:rPr>
        <w:t>).</w:t>
      </w:r>
    </w:p>
    <w:p w:rsidR="003B2330" w:rsidRPr="00FA2BF3" w:rsidRDefault="003B2330" w:rsidP="003B2330">
      <w:pPr>
        <w:ind w:right="-170" w:firstLine="845"/>
        <w:jc w:val="both"/>
        <w:rPr>
          <w:bCs/>
          <w:i/>
          <w:spacing w:val="-2"/>
          <w:sz w:val="24"/>
        </w:rPr>
      </w:pPr>
      <w:r w:rsidRPr="00FA2BF3">
        <w:rPr>
          <w:sz w:val="24"/>
        </w:rPr>
        <w:t>3.1</w:t>
      </w:r>
      <w:r w:rsidR="002C7455" w:rsidRPr="00FA2BF3">
        <w:rPr>
          <w:sz w:val="24"/>
        </w:rPr>
        <w:t>2</w:t>
      </w:r>
      <w:r w:rsidRPr="00FA2BF3">
        <w:rPr>
          <w:sz w:val="24"/>
        </w:rPr>
        <w:t xml:space="preserve">. От ООО «Медицинская клиника «Здоровье» - (исх. от 22.05.2020 №68) о распределении </w:t>
      </w:r>
      <w:r w:rsidRPr="00FA2BF3">
        <w:rPr>
          <w:sz w:val="24"/>
          <w:u w:val="single"/>
        </w:rPr>
        <w:t>на 2020 год</w:t>
      </w:r>
      <w:r w:rsidRPr="00FA2BF3">
        <w:rPr>
          <w:sz w:val="24"/>
        </w:rPr>
        <w:t xml:space="preserve"> объемов медицинской помощи, предоставляемой в амбулаторных условиях </w:t>
      </w:r>
      <w:r w:rsidRPr="00FA2BF3">
        <w:rPr>
          <w:sz w:val="24"/>
          <w:u w:val="single"/>
        </w:rPr>
        <w:t>по поводу заболевания</w:t>
      </w:r>
      <w:r w:rsidRPr="00FA2BF3">
        <w:rPr>
          <w:sz w:val="24"/>
        </w:rPr>
        <w:t xml:space="preserve"> в количестве 10000 обращений по специальностям «педиатрия» (+6000) и «терапия» (+4000) </w:t>
      </w:r>
      <w:r w:rsidRPr="00FA2BF3">
        <w:rPr>
          <w:bCs/>
          <w:i/>
          <w:spacing w:val="-2"/>
          <w:sz w:val="24"/>
        </w:rPr>
        <w:t xml:space="preserve">(на 2020 год распределены объемы по специальности «неврология» в количестве 4500 обращений; уровень исполнения распределенных на январь-май объемов составил </w:t>
      </w:r>
      <w:r w:rsidR="005F4A20" w:rsidRPr="00FA2BF3">
        <w:rPr>
          <w:bCs/>
          <w:i/>
          <w:spacing w:val="-2"/>
          <w:sz w:val="24"/>
        </w:rPr>
        <w:t>14,08</w:t>
      </w:r>
      <w:r w:rsidRPr="00FA2BF3">
        <w:rPr>
          <w:bCs/>
          <w:i/>
          <w:spacing w:val="-2"/>
          <w:sz w:val="24"/>
        </w:rPr>
        <w:t xml:space="preserve">%, </w:t>
      </w:r>
      <w:r w:rsidRPr="00FA2BF3">
        <w:rPr>
          <w:i/>
          <w:sz w:val="24"/>
        </w:rPr>
        <w:t xml:space="preserve">не исполнены распределенные объемы в количестве </w:t>
      </w:r>
      <w:r w:rsidR="005F4A20" w:rsidRPr="00FA2BF3">
        <w:rPr>
          <w:i/>
          <w:sz w:val="24"/>
        </w:rPr>
        <w:t>1611</w:t>
      </w:r>
      <w:r w:rsidRPr="00FA2BF3">
        <w:rPr>
          <w:i/>
          <w:sz w:val="24"/>
        </w:rPr>
        <w:t xml:space="preserve"> обращени</w:t>
      </w:r>
      <w:r w:rsidR="005F4A20" w:rsidRPr="00FA2BF3">
        <w:rPr>
          <w:i/>
          <w:sz w:val="24"/>
        </w:rPr>
        <w:t>й</w:t>
      </w:r>
      <w:r w:rsidR="00171541" w:rsidRPr="00FA2BF3">
        <w:rPr>
          <w:i/>
          <w:sz w:val="24"/>
        </w:rPr>
        <w:t>;</w:t>
      </w:r>
      <w:r w:rsidR="00314977" w:rsidRPr="00FA2BF3">
        <w:rPr>
          <w:i/>
          <w:sz w:val="24"/>
        </w:rPr>
        <w:t xml:space="preserve"> объемы по профилям «терапия» и «педиатрия» не распределялись на 2020 год по причине не исполнения показателей эффективности деятельности медицинских организаций, установленных решением Комиссии от 16.09.2020 (Протокол №14)</w:t>
      </w:r>
      <w:r w:rsidRPr="00FA2BF3">
        <w:rPr>
          <w:bCs/>
          <w:i/>
          <w:spacing w:val="-2"/>
          <w:sz w:val="24"/>
        </w:rPr>
        <w:t>.</w:t>
      </w:r>
    </w:p>
    <w:p w:rsidR="00E94CD9" w:rsidRPr="00FA2BF3" w:rsidRDefault="00E94CD9" w:rsidP="00E94CD9">
      <w:pPr>
        <w:tabs>
          <w:tab w:val="left" w:pos="851"/>
        </w:tabs>
        <w:spacing w:before="120"/>
        <w:ind w:right="-142" w:firstLine="851"/>
        <w:jc w:val="both"/>
        <w:rPr>
          <w:i/>
          <w:sz w:val="24"/>
        </w:rPr>
      </w:pPr>
      <w:r w:rsidRPr="00FA2BF3">
        <w:rPr>
          <w:bCs/>
          <w:i/>
          <w:spacing w:val="-2"/>
          <w:sz w:val="24"/>
        </w:rPr>
        <w:t>Уровень исполнения распределенных объемов</w:t>
      </w:r>
      <w:r w:rsidRPr="00FA2BF3">
        <w:rPr>
          <w:i/>
          <w:sz w:val="24"/>
        </w:rPr>
        <w:t xml:space="preserve"> медицинской помощи, предоставляемой в </w:t>
      </w:r>
      <w:r w:rsidRPr="00FA2BF3">
        <w:rPr>
          <w:i/>
          <w:sz w:val="24"/>
          <w:u w:val="single"/>
        </w:rPr>
        <w:t>амбулаторных условиях по поводу заболевания</w:t>
      </w:r>
      <w:r w:rsidR="003104EA" w:rsidRPr="00FA2BF3">
        <w:rPr>
          <w:i/>
          <w:sz w:val="24"/>
          <w:u w:val="single"/>
        </w:rPr>
        <w:t>,</w:t>
      </w:r>
      <w:r w:rsidRPr="00FA2BF3">
        <w:rPr>
          <w:i/>
          <w:sz w:val="24"/>
        </w:rPr>
        <w:t xml:space="preserve"> за январь</w:t>
      </w:r>
      <w:r w:rsidRPr="00FA2BF3">
        <w:rPr>
          <w:bCs/>
          <w:i/>
          <w:spacing w:val="-2"/>
          <w:sz w:val="24"/>
        </w:rPr>
        <w:t xml:space="preserve"> - ма</w:t>
      </w:r>
      <w:r w:rsidR="00A1299C" w:rsidRPr="00FA2BF3">
        <w:rPr>
          <w:bCs/>
          <w:i/>
          <w:spacing w:val="-2"/>
          <w:sz w:val="24"/>
        </w:rPr>
        <w:t>й</w:t>
      </w:r>
      <w:r w:rsidRPr="00FA2BF3">
        <w:rPr>
          <w:bCs/>
          <w:i/>
          <w:spacing w:val="-2"/>
          <w:sz w:val="24"/>
        </w:rPr>
        <w:t xml:space="preserve">  </w:t>
      </w:r>
      <w:r w:rsidRPr="00FA2BF3">
        <w:rPr>
          <w:i/>
          <w:sz w:val="24"/>
        </w:rPr>
        <w:t>2020 года составил:</w:t>
      </w:r>
    </w:p>
    <w:p w:rsidR="0006235C" w:rsidRPr="00FA2BF3" w:rsidRDefault="0006235C" w:rsidP="00E94CD9">
      <w:pPr>
        <w:tabs>
          <w:tab w:val="left" w:pos="851"/>
        </w:tabs>
        <w:spacing w:before="120"/>
        <w:ind w:right="-142" w:firstLine="851"/>
        <w:jc w:val="both"/>
        <w:rPr>
          <w:i/>
          <w:sz w:val="24"/>
        </w:rPr>
      </w:pPr>
      <w:r w:rsidRPr="00FA2BF3">
        <w:rPr>
          <w:i/>
          <w:sz w:val="24"/>
        </w:rPr>
        <w:t>-</w:t>
      </w:r>
      <w:r w:rsidRPr="00FA2BF3">
        <w:rPr>
          <w:i/>
          <w:sz w:val="24"/>
          <w:u w:val="single"/>
        </w:rPr>
        <w:t xml:space="preserve"> по </w:t>
      </w:r>
      <w:r w:rsidR="00A27EEE" w:rsidRPr="00FA2BF3">
        <w:rPr>
          <w:i/>
          <w:sz w:val="24"/>
          <w:u w:val="single"/>
        </w:rPr>
        <w:t xml:space="preserve">всем врачебным специальностям, за исключением специальности «стоматология» </w:t>
      </w:r>
      <w:r w:rsidR="000810AA" w:rsidRPr="00FA2BF3">
        <w:rPr>
          <w:rStyle w:val="FontStyle15"/>
          <w:i/>
        </w:rPr>
        <w:t xml:space="preserve">- </w:t>
      </w:r>
      <w:r w:rsidR="00F8487E" w:rsidRPr="00FA2BF3">
        <w:rPr>
          <w:rStyle w:val="FontStyle15"/>
          <w:i/>
        </w:rPr>
        <w:t>66,71</w:t>
      </w:r>
      <w:r w:rsidR="000810AA" w:rsidRPr="00FA2BF3">
        <w:rPr>
          <w:rStyle w:val="FontStyle15"/>
          <w:i/>
        </w:rPr>
        <w:t>%</w:t>
      </w:r>
      <w:r w:rsidR="000810AA" w:rsidRPr="00FA2BF3">
        <w:rPr>
          <w:i/>
          <w:sz w:val="24"/>
        </w:rPr>
        <w:t xml:space="preserve"> (не исполнены распределенные объемы в количестве </w:t>
      </w:r>
      <w:r w:rsidR="00F8487E" w:rsidRPr="00FA2BF3">
        <w:rPr>
          <w:i/>
          <w:sz w:val="24"/>
        </w:rPr>
        <w:t>241</w:t>
      </w:r>
      <w:r w:rsidR="00E67AA2" w:rsidRPr="00FA2BF3">
        <w:rPr>
          <w:i/>
          <w:sz w:val="24"/>
        </w:rPr>
        <w:t> </w:t>
      </w:r>
      <w:r w:rsidR="00F8487E" w:rsidRPr="00FA2BF3">
        <w:rPr>
          <w:i/>
          <w:sz w:val="24"/>
        </w:rPr>
        <w:t>976</w:t>
      </w:r>
      <w:r w:rsidR="00E67AA2" w:rsidRPr="00FA2BF3">
        <w:rPr>
          <w:i/>
          <w:sz w:val="24"/>
        </w:rPr>
        <w:t xml:space="preserve"> </w:t>
      </w:r>
      <w:r w:rsidR="000810AA" w:rsidRPr="00FA2BF3">
        <w:rPr>
          <w:i/>
          <w:sz w:val="24"/>
        </w:rPr>
        <w:t xml:space="preserve"> </w:t>
      </w:r>
      <w:r w:rsidR="00E67AA2" w:rsidRPr="00FA2BF3">
        <w:rPr>
          <w:i/>
          <w:sz w:val="24"/>
        </w:rPr>
        <w:t xml:space="preserve"> </w:t>
      </w:r>
      <w:r w:rsidR="00B41D35" w:rsidRPr="00FA2BF3">
        <w:rPr>
          <w:bCs/>
          <w:i/>
          <w:spacing w:val="-2"/>
          <w:sz w:val="24"/>
        </w:rPr>
        <w:t>обращен</w:t>
      </w:r>
      <w:r w:rsidR="000810AA" w:rsidRPr="00FA2BF3">
        <w:rPr>
          <w:bCs/>
          <w:i/>
          <w:spacing w:val="-2"/>
          <w:sz w:val="24"/>
        </w:rPr>
        <w:t>и</w:t>
      </w:r>
      <w:r w:rsidR="000810AA" w:rsidRPr="00FA2BF3">
        <w:rPr>
          <w:i/>
          <w:sz w:val="24"/>
        </w:rPr>
        <w:t>й</w:t>
      </w:r>
      <w:r w:rsidR="00A27EEE" w:rsidRPr="00FA2BF3">
        <w:rPr>
          <w:i/>
          <w:sz w:val="24"/>
        </w:rPr>
        <w:t xml:space="preserve">, минимальный уровень исполнения  распределенных объемов сложился </w:t>
      </w:r>
      <w:r w:rsidR="00F8487E" w:rsidRPr="00FA2BF3">
        <w:rPr>
          <w:i/>
          <w:sz w:val="24"/>
        </w:rPr>
        <w:t xml:space="preserve">в 2-х медицинских организациях (ФКУ «Войсковая часть 45 108» - 13,57% </w:t>
      </w:r>
      <w:proofErr w:type="gramStart"/>
      <w:r w:rsidR="00F8487E" w:rsidRPr="00FA2BF3">
        <w:rPr>
          <w:i/>
          <w:sz w:val="24"/>
        </w:rPr>
        <w:t>и ООО</w:t>
      </w:r>
      <w:proofErr w:type="gramEnd"/>
      <w:r w:rsidR="00F8487E" w:rsidRPr="00FA2BF3">
        <w:rPr>
          <w:i/>
          <w:sz w:val="24"/>
        </w:rPr>
        <w:t xml:space="preserve"> «Медицинская клиника «Здоровье» - – 14,08%)</w:t>
      </w:r>
      <w:r w:rsidR="000810AA" w:rsidRPr="00FA2BF3">
        <w:rPr>
          <w:i/>
          <w:sz w:val="24"/>
        </w:rPr>
        <w:t>(</w:t>
      </w:r>
      <w:r w:rsidR="000810AA" w:rsidRPr="00FA2BF3">
        <w:rPr>
          <w:bCs/>
          <w:i/>
          <w:spacing w:val="-2"/>
          <w:sz w:val="24"/>
        </w:rPr>
        <w:t>приложение №2.3.</w:t>
      </w:r>
      <w:r w:rsidR="000810AA" w:rsidRPr="00FA2BF3">
        <w:rPr>
          <w:i/>
          <w:sz w:val="24"/>
        </w:rPr>
        <w:t xml:space="preserve"> к настоящему Протоколу);</w:t>
      </w:r>
    </w:p>
    <w:p w:rsidR="0006235C" w:rsidRPr="00FA2BF3" w:rsidRDefault="0006235C" w:rsidP="00E94CD9">
      <w:pPr>
        <w:tabs>
          <w:tab w:val="left" w:pos="851"/>
        </w:tabs>
        <w:spacing w:before="120"/>
        <w:ind w:right="-142" w:firstLine="851"/>
        <w:jc w:val="both"/>
        <w:rPr>
          <w:i/>
          <w:sz w:val="24"/>
          <w:u w:val="single"/>
        </w:rPr>
      </w:pPr>
      <w:r w:rsidRPr="00FA2BF3">
        <w:rPr>
          <w:i/>
          <w:sz w:val="24"/>
        </w:rPr>
        <w:t xml:space="preserve">- </w:t>
      </w:r>
      <w:r w:rsidRPr="00FA2BF3">
        <w:rPr>
          <w:i/>
          <w:sz w:val="24"/>
          <w:u w:val="single"/>
        </w:rPr>
        <w:t>по специальности «стоматология»</w:t>
      </w:r>
      <w:r w:rsidR="000810AA" w:rsidRPr="00FA2BF3">
        <w:rPr>
          <w:rStyle w:val="FontStyle15"/>
          <w:i/>
        </w:rPr>
        <w:t xml:space="preserve"> - </w:t>
      </w:r>
      <w:r w:rsidR="00E67AA2" w:rsidRPr="00FA2BF3">
        <w:rPr>
          <w:rStyle w:val="FontStyle15"/>
          <w:i/>
        </w:rPr>
        <w:t>63,49</w:t>
      </w:r>
      <w:r w:rsidR="000810AA" w:rsidRPr="00FA2BF3">
        <w:rPr>
          <w:rStyle w:val="FontStyle15"/>
          <w:i/>
        </w:rPr>
        <w:t>%</w:t>
      </w:r>
      <w:r w:rsidR="000810AA" w:rsidRPr="00FA2BF3">
        <w:rPr>
          <w:i/>
          <w:sz w:val="24"/>
        </w:rPr>
        <w:t xml:space="preserve"> (не исполнены распределенные объемы в количестве </w:t>
      </w:r>
      <w:r w:rsidR="00E67AA2" w:rsidRPr="00FA2BF3">
        <w:rPr>
          <w:i/>
          <w:sz w:val="24"/>
        </w:rPr>
        <w:t>85434</w:t>
      </w:r>
      <w:r w:rsidR="000810AA" w:rsidRPr="00FA2BF3">
        <w:rPr>
          <w:i/>
          <w:sz w:val="24"/>
        </w:rPr>
        <w:t xml:space="preserve"> </w:t>
      </w:r>
      <w:r w:rsidR="00B41D35" w:rsidRPr="00FA2BF3">
        <w:rPr>
          <w:bCs/>
          <w:i/>
          <w:spacing w:val="-2"/>
          <w:sz w:val="24"/>
        </w:rPr>
        <w:t>обращени</w:t>
      </w:r>
      <w:r w:rsidR="00E67AA2" w:rsidRPr="00FA2BF3">
        <w:rPr>
          <w:i/>
          <w:sz w:val="24"/>
        </w:rPr>
        <w:t>я</w:t>
      </w:r>
      <w:r w:rsidR="000810AA" w:rsidRPr="00FA2BF3">
        <w:rPr>
          <w:i/>
          <w:sz w:val="24"/>
        </w:rPr>
        <w:t>) (</w:t>
      </w:r>
      <w:r w:rsidR="000810AA" w:rsidRPr="00FA2BF3">
        <w:rPr>
          <w:bCs/>
          <w:i/>
          <w:spacing w:val="-2"/>
          <w:sz w:val="24"/>
        </w:rPr>
        <w:t>приложение №2.3.</w:t>
      </w:r>
      <w:r w:rsidR="000810AA" w:rsidRPr="00FA2BF3">
        <w:rPr>
          <w:i/>
          <w:sz w:val="24"/>
        </w:rPr>
        <w:t xml:space="preserve"> к настоящему Протоколу);</w:t>
      </w:r>
    </w:p>
    <w:p w:rsidR="0006235C" w:rsidRPr="00FA2BF3" w:rsidRDefault="0006235C" w:rsidP="00E94CD9">
      <w:pPr>
        <w:tabs>
          <w:tab w:val="left" w:pos="851"/>
        </w:tabs>
        <w:spacing w:before="120"/>
        <w:ind w:right="-142" w:firstLine="851"/>
        <w:jc w:val="both"/>
        <w:rPr>
          <w:i/>
          <w:sz w:val="24"/>
          <w:u w:val="single"/>
        </w:rPr>
      </w:pPr>
      <w:r w:rsidRPr="00FA2BF3">
        <w:rPr>
          <w:i/>
          <w:sz w:val="24"/>
          <w:u w:val="single"/>
        </w:rPr>
        <w:t xml:space="preserve">- </w:t>
      </w:r>
      <w:r w:rsidRPr="00FA2BF3">
        <w:rPr>
          <w:rStyle w:val="FontStyle15"/>
          <w:rFonts w:eastAsiaTheme="majorEastAsia"/>
          <w:i/>
          <w:u w:val="single"/>
        </w:rPr>
        <w:t xml:space="preserve">по проведению </w:t>
      </w:r>
      <w:r w:rsidR="00EB57D3" w:rsidRPr="00FA2BF3">
        <w:rPr>
          <w:rStyle w:val="FontStyle15"/>
          <w:rFonts w:eastAsiaTheme="majorEastAsia"/>
          <w:i/>
          <w:u w:val="single"/>
        </w:rPr>
        <w:t>эндоскопических диагностических исследований</w:t>
      </w:r>
      <w:r w:rsidR="00802EB8" w:rsidRPr="00FA2BF3">
        <w:rPr>
          <w:rStyle w:val="FontStyle15"/>
          <w:rFonts w:eastAsiaTheme="majorEastAsia"/>
          <w:i/>
          <w:u w:val="single"/>
        </w:rPr>
        <w:t xml:space="preserve"> в части проведения</w:t>
      </w:r>
      <w:r w:rsidR="00EB57D3" w:rsidRPr="00FA2BF3">
        <w:rPr>
          <w:rStyle w:val="FontStyle15"/>
          <w:rFonts w:eastAsiaTheme="majorEastAsia"/>
          <w:i/>
          <w:u w:val="single"/>
        </w:rPr>
        <w:t xml:space="preserve"> </w:t>
      </w:r>
      <w:r w:rsidRPr="00FA2BF3">
        <w:rPr>
          <w:rStyle w:val="FontStyle15"/>
          <w:rFonts w:eastAsiaTheme="majorEastAsia"/>
          <w:i/>
          <w:u w:val="single"/>
        </w:rPr>
        <w:t>колоноскопи</w:t>
      </w:r>
      <w:r w:rsidR="00802EB8" w:rsidRPr="00FA2BF3">
        <w:rPr>
          <w:rStyle w:val="FontStyle15"/>
          <w:rFonts w:eastAsiaTheme="majorEastAsia"/>
          <w:i/>
          <w:u w:val="single"/>
        </w:rPr>
        <w:t>и</w:t>
      </w:r>
      <w:r w:rsidR="00EB57D3" w:rsidRPr="00FA2BF3">
        <w:rPr>
          <w:rStyle w:val="FontStyle15"/>
          <w:rFonts w:eastAsiaTheme="majorEastAsia"/>
          <w:i/>
          <w:u w:val="single"/>
        </w:rPr>
        <w:t xml:space="preserve"> </w:t>
      </w:r>
      <w:r w:rsidR="00DB1554" w:rsidRPr="00FA2BF3">
        <w:rPr>
          <w:rStyle w:val="FontStyle15"/>
          <w:i/>
        </w:rPr>
        <w:t>–</w:t>
      </w:r>
      <w:r w:rsidR="000810AA" w:rsidRPr="00FA2BF3">
        <w:rPr>
          <w:rStyle w:val="FontStyle15"/>
          <w:i/>
        </w:rPr>
        <w:t xml:space="preserve"> </w:t>
      </w:r>
      <w:r w:rsidR="004D0F77" w:rsidRPr="00FA2BF3">
        <w:rPr>
          <w:rStyle w:val="FontStyle15"/>
          <w:i/>
        </w:rPr>
        <w:t>37,11</w:t>
      </w:r>
      <w:r w:rsidR="000810AA" w:rsidRPr="00FA2BF3">
        <w:rPr>
          <w:rStyle w:val="FontStyle15"/>
          <w:i/>
        </w:rPr>
        <w:t>%</w:t>
      </w:r>
      <w:r w:rsidR="000810AA" w:rsidRPr="00FA2BF3">
        <w:rPr>
          <w:i/>
          <w:sz w:val="24"/>
        </w:rPr>
        <w:t xml:space="preserve"> (не исполнены распределенные объемы в количестве </w:t>
      </w:r>
      <w:r w:rsidR="004D0F77" w:rsidRPr="00FA2BF3">
        <w:rPr>
          <w:i/>
          <w:sz w:val="24"/>
        </w:rPr>
        <w:t>1822</w:t>
      </w:r>
      <w:r w:rsidR="000810AA" w:rsidRPr="00FA2BF3">
        <w:rPr>
          <w:i/>
          <w:sz w:val="24"/>
        </w:rPr>
        <w:t xml:space="preserve"> </w:t>
      </w:r>
      <w:r w:rsidR="000810AA" w:rsidRPr="00FA2BF3">
        <w:rPr>
          <w:bCs/>
          <w:i/>
          <w:spacing w:val="-2"/>
          <w:sz w:val="24"/>
        </w:rPr>
        <w:t>исследовани</w:t>
      </w:r>
      <w:r w:rsidR="004D0F77" w:rsidRPr="00FA2BF3">
        <w:rPr>
          <w:i/>
          <w:sz w:val="24"/>
        </w:rPr>
        <w:t>я</w:t>
      </w:r>
      <w:r w:rsidR="000B546D" w:rsidRPr="00FA2BF3">
        <w:rPr>
          <w:i/>
          <w:sz w:val="24"/>
        </w:rPr>
        <w:t xml:space="preserve">, по </w:t>
      </w:r>
      <w:r w:rsidR="005104A5" w:rsidRPr="00FA2BF3">
        <w:rPr>
          <w:i/>
          <w:sz w:val="24"/>
        </w:rPr>
        <w:t>6</w:t>
      </w:r>
      <w:r w:rsidR="000B546D" w:rsidRPr="00FA2BF3">
        <w:rPr>
          <w:i/>
          <w:sz w:val="24"/>
        </w:rPr>
        <w:t>-</w:t>
      </w:r>
      <w:r w:rsidR="00DB1554" w:rsidRPr="00FA2BF3">
        <w:rPr>
          <w:i/>
          <w:sz w:val="24"/>
        </w:rPr>
        <w:t>ти</w:t>
      </w:r>
      <w:r w:rsidR="000B546D" w:rsidRPr="00FA2BF3">
        <w:rPr>
          <w:i/>
          <w:sz w:val="24"/>
        </w:rPr>
        <w:t xml:space="preserve"> медицинским организациям уровень исполнения распределенных объемов составил менее 50%)</w:t>
      </w:r>
      <w:r w:rsidR="000810AA" w:rsidRPr="00FA2BF3">
        <w:rPr>
          <w:i/>
          <w:sz w:val="24"/>
        </w:rPr>
        <w:t xml:space="preserve"> (</w:t>
      </w:r>
      <w:r w:rsidR="000810AA" w:rsidRPr="00FA2BF3">
        <w:rPr>
          <w:bCs/>
          <w:i/>
          <w:spacing w:val="-2"/>
          <w:sz w:val="24"/>
        </w:rPr>
        <w:t>приложение №2.3.</w:t>
      </w:r>
      <w:r w:rsidR="00B8263B" w:rsidRPr="00FA2BF3">
        <w:rPr>
          <w:bCs/>
          <w:i/>
          <w:spacing w:val="-2"/>
          <w:sz w:val="24"/>
        </w:rPr>
        <w:t>1</w:t>
      </w:r>
      <w:r w:rsidR="000810AA" w:rsidRPr="00FA2BF3">
        <w:rPr>
          <w:i/>
          <w:sz w:val="24"/>
        </w:rPr>
        <w:t xml:space="preserve"> к настоящему Протоколу);</w:t>
      </w:r>
    </w:p>
    <w:p w:rsidR="0006235C" w:rsidRPr="00FA2BF3" w:rsidRDefault="0006235C" w:rsidP="00E94CD9">
      <w:pPr>
        <w:tabs>
          <w:tab w:val="left" w:pos="851"/>
        </w:tabs>
        <w:spacing w:before="120"/>
        <w:ind w:right="-142" w:firstLine="851"/>
        <w:jc w:val="both"/>
        <w:rPr>
          <w:i/>
          <w:sz w:val="24"/>
        </w:rPr>
      </w:pPr>
      <w:r w:rsidRPr="00FA2BF3">
        <w:rPr>
          <w:i/>
          <w:sz w:val="24"/>
          <w:u w:val="single"/>
        </w:rPr>
        <w:t xml:space="preserve">- </w:t>
      </w:r>
      <w:r w:rsidRPr="00FA2BF3">
        <w:rPr>
          <w:rStyle w:val="FontStyle15"/>
          <w:rFonts w:eastAsiaTheme="majorEastAsia"/>
          <w:i/>
          <w:u w:val="single"/>
        </w:rPr>
        <w:t>по проведению компьютерной томографии</w:t>
      </w:r>
      <w:r w:rsidR="000B6F24" w:rsidRPr="00FA2BF3">
        <w:rPr>
          <w:rStyle w:val="FontStyle15"/>
          <w:rFonts w:eastAsiaTheme="majorEastAsia"/>
          <w:i/>
          <w:u w:val="single"/>
        </w:rPr>
        <w:t xml:space="preserve"> </w:t>
      </w:r>
      <w:r w:rsidR="00EE1A98" w:rsidRPr="00FA2BF3">
        <w:rPr>
          <w:rStyle w:val="FontStyle15"/>
          <w:i/>
        </w:rPr>
        <w:t>–</w:t>
      </w:r>
      <w:r w:rsidR="000B6F24" w:rsidRPr="00FA2BF3">
        <w:rPr>
          <w:rStyle w:val="FontStyle15"/>
          <w:i/>
        </w:rPr>
        <w:t xml:space="preserve"> </w:t>
      </w:r>
      <w:r w:rsidR="00EE1A98" w:rsidRPr="00FA2BF3">
        <w:rPr>
          <w:rStyle w:val="FontStyle15"/>
          <w:i/>
        </w:rPr>
        <w:t>105,83</w:t>
      </w:r>
      <w:r w:rsidR="000B6F24" w:rsidRPr="00FA2BF3">
        <w:rPr>
          <w:rStyle w:val="FontStyle15"/>
          <w:i/>
        </w:rPr>
        <w:t>%</w:t>
      </w:r>
      <w:r w:rsidR="000B6F24" w:rsidRPr="00FA2BF3">
        <w:rPr>
          <w:i/>
          <w:sz w:val="24"/>
        </w:rPr>
        <w:t xml:space="preserve"> (</w:t>
      </w:r>
      <w:r w:rsidR="00EE1A98" w:rsidRPr="00FA2BF3">
        <w:rPr>
          <w:i/>
          <w:sz w:val="24"/>
        </w:rPr>
        <w:t xml:space="preserve">превышение фактических объемов над распределенными </w:t>
      </w:r>
      <w:r w:rsidR="00EE1A98" w:rsidRPr="00FA2BF3">
        <w:rPr>
          <w:bCs/>
          <w:i/>
          <w:spacing w:val="-2"/>
          <w:sz w:val="24"/>
        </w:rPr>
        <w:t>составило</w:t>
      </w:r>
      <w:r w:rsidR="000B6F24" w:rsidRPr="00FA2BF3">
        <w:rPr>
          <w:i/>
          <w:sz w:val="24"/>
        </w:rPr>
        <w:t xml:space="preserve"> </w:t>
      </w:r>
      <w:r w:rsidR="00EE1A98" w:rsidRPr="00FA2BF3">
        <w:rPr>
          <w:i/>
          <w:sz w:val="24"/>
        </w:rPr>
        <w:t>880</w:t>
      </w:r>
      <w:r w:rsidR="000B6F24" w:rsidRPr="00FA2BF3">
        <w:rPr>
          <w:i/>
          <w:sz w:val="24"/>
        </w:rPr>
        <w:t xml:space="preserve"> </w:t>
      </w:r>
      <w:r w:rsidR="000B6F24" w:rsidRPr="00FA2BF3">
        <w:rPr>
          <w:bCs/>
          <w:i/>
          <w:spacing w:val="-2"/>
          <w:sz w:val="24"/>
        </w:rPr>
        <w:t>исследовани</w:t>
      </w:r>
      <w:r w:rsidR="000B6F24" w:rsidRPr="00FA2BF3">
        <w:rPr>
          <w:i/>
          <w:sz w:val="24"/>
        </w:rPr>
        <w:t xml:space="preserve">й), в том числе </w:t>
      </w:r>
      <w:r w:rsidR="000B6F24" w:rsidRPr="00FA2BF3">
        <w:rPr>
          <w:rStyle w:val="FontStyle15"/>
          <w:rFonts w:eastAsiaTheme="majorEastAsia"/>
          <w:i/>
          <w:u w:val="single"/>
        </w:rPr>
        <w:t xml:space="preserve">компьютерной </w:t>
      </w:r>
      <w:r w:rsidR="000B6F24" w:rsidRPr="00FA2BF3">
        <w:rPr>
          <w:rStyle w:val="FontStyle15"/>
          <w:rFonts w:eastAsiaTheme="majorEastAsia"/>
          <w:i/>
          <w:u w:val="single"/>
        </w:rPr>
        <w:lastRenderedPageBreak/>
        <w:t>томографии</w:t>
      </w:r>
      <w:r w:rsidRPr="00FA2BF3">
        <w:rPr>
          <w:rStyle w:val="FontStyle15"/>
          <w:rFonts w:eastAsiaTheme="majorEastAsia"/>
          <w:i/>
          <w:u w:val="single"/>
        </w:rPr>
        <w:t xml:space="preserve"> </w:t>
      </w:r>
      <w:r w:rsidR="00302F1E" w:rsidRPr="00FA2BF3">
        <w:rPr>
          <w:rStyle w:val="FontStyle15"/>
          <w:rFonts w:eastAsiaTheme="majorEastAsia"/>
          <w:i/>
          <w:u w:val="single"/>
        </w:rPr>
        <w:t>без</w:t>
      </w:r>
      <w:r w:rsidRPr="00FA2BF3">
        <w:rPr>
          <w:rStyle w:val="FontStyle15"/>
          <w:rFonts w:eastAsiaTheme="majorEastAsia"/>
          <w:i/>
          <w:u w:val="single"/>
        </w:rPr>
        <w:t xml:space="preserve"> контрастировани</w:t>
      </w:r>
      <w:r w:rsidR="00302F1E" w:rsidRPr="00FA2BF3">
        <w:rPr>
          <w:rStyle w:val="FontStyle15"/>
          <w:rFonts w:eastAsiaTheme="majorEastAsia"/>
          <w:i/>
          <w:u w:val="single"/>
        </w:rPr>
        <w:t>я</w:t>
      </w:r>
      <w:r w:rsidR="009D1341" w:rsidRPr="00FA2BF3">
        <w:rPr>
          <w:rStyle w:val="FontStyle15"/>
          <w:rFonts w:eastAsiaTheme="majorEastAsia"/>
          <w:i/>
          <w:u w:val="single"/>
        </w:rPr>
        <w:t xml:space="preserve"> </w:t>
      </w:r>
      <w:r w:rsidR="00EE1A98" w:rsidRPr="00FA2BF3">
        <w:rPr>
          <w:rStyle w:val="FontStyle15"/>
          <w:i/>
        </w:rPr>
        <w:t>–</w:t>
      </w:r>
      <w:r w:rsidR="000810AA" w:rsidRPr="00FA2BF3">
        <w:rPr>
          <w:rStyle w:val="FontStyle15"/>
          <w:i/>
        </w:rPr>
        <w:t xml:space="preserve"> </w:t>
      </w:r>
      <w:r w:rsidR="00EE1A98" w:rsidRPr="00FA2BF3">
        <w:rPr>
          <w:rStyle w:val="FontStyle15"/>
          <w:i/>
        </w:rPr>
        <w:t>153,18</w:t>
      </w:r>
      <w:r w:rsidR="000810AA" w:rsidRPr="00FA2BF3">
        <w:rPr>
          <w:rStyle w:val="FontStyle15"/>
          <w:i/>
        </w:rPr>
        <w:t>%</w:t>
      </w:r>
      <w:r w:rsidR="000810AA" w:rsidRPr="00FA2BF3">
        <w:rPr>
          <w:i/>
          <w:sz w:val="24"/>
        </w:rPr>
        <w:t xml:space="preserve"> (</w:t>
      </w:r>
      <w:r w:rsidR="00EE1A98" w:rsidRPr="00FA2BF3">
        <w:rPr>
          <w:i/>
          <w:sz w:val="24"/>
        </w:rPr>
        <w:t xml:space="preserve">превышение фактических объемов над распределенными </w:t>
      </w:r>
      <w:r w:rsidR="00EE1A98" w:rsidRPr="00FA2BF3">
        <w:rPr>
          <w:bCs/>
          <w:i/>
          <w:spacing w:val="-2"/>
          <w:sz w:val="24"/>
        </w:rPr>
        <w:t>составило</w:t>
      </w:r>
      <w:r w:rsidR="00EE1A98" w:rsidRPr="00FA2BF3">
        <w:rPr>
          <w:i/>
          <w:sz w:val="24"/>
        </w:rPr>
        <w:t xml:space="preserve"> 5021</w:t>
      </w:r>
      <w:r w:rsidR="000810AA" w:rsidRPr="00FA2BF3">
        <w:rPr>
          <w:i/>
          <w:sz w:val="24"/>
        </w:rPr>
        <w:t xml:space="preserve"> </w:t>
      </w:r>
      <w:r w:rsidR="000810AA" w:rsidRPr="00FA2BF3">
        <w:rPr>
          <w:bCs/>
          <w:i/>
          <w:spacing w:val="-2"/>
          <w:sz w:val="24"/>
        </w:rPr>
        <w:t>исследовани</w:t>
      </w:r>
      <w:r w:rsidR="00EE1A98" w:rsidRPr="00FA2BF3">
        <w:rPr>
          <w:bCs/>
          <w:i/>
          <w:spacing w:val="-2"/>
          <w:sz w:val="24"/>
        </w:rPr>
        <w:t>е</w:t>
      </w:r>
      <w:r w:rsidR="003104EA" w:rsidRPr="00FA2BF3">
        <w:rPr>
          <w:bCs/>
          <w:i/>
          <w:spacing w:val="-2"/>
          <w:sz w:val="24"/>
        </w:rPr>
        <w:t xml:space="preserve">, в том числе: по ГБУЗ «Пензенская областная клиническая больница имени Н.Н. Бурденко»- на 2070 исследований; по ГБУЗ «Городская поликлиника» - на 1450 исследований; по ГБУЗ «Кузнецкая межрайонная больница» - на 518 исследований; по ГБУЗ «Каменская межрайонная больница» - на 630 исследований; по ЧУЗ «КБ «РЖД-Медицина» </w:t>
      </w:r>
      <w:proofErr w:type="spellStart"/>
      <w:r w:rsidR="003104EA" w:rsidRPr="00FA2BF3">
        <w:rPr>
          <w:bCs/>
          <w:i/>
          <w:spacing w:val="-2"/>
          <w:sz w:val="24"/>
        </w:rPr>
        <w:t>г.Пенза</w:t>
      </w:r>
      <w:proofErr w:type="spellEnd"/>
      <w:r w:rsidR="003104EA" w:rsidRPr="00FA2BF3">
        <w:rPr>
          <w:bCs/>
          <w:i/>
          <w:spacing w:val="-2"/>
          <w:sz w:val="24"/>
        </w:rPr>
        <w:t>» на 100 исследований;</w:t>
      </w:r>
      <w:r w:rsidR="009D1341" w:rsidRPr="00FA2BF3">
        <w:rPr>
          <w:i/>
          <w:sz w:val="24"/>
        </w:rPr>
        <w:t xml:space="preserve"> решением Комиссии распределены объемы компьюте</w:t>
      </w:r>
      <w:r w:rsidR="0067740F" w:rsidRPr="00FA2BF3">
        <w:rPr>
          <w:i/>
          <w:sz w:val="24"/>
        </w:rPr>
        <w:t>рной томографии с контрастирова</w:t>
      </w:r>
      <w:r w:rsidR="009D1341" w:rsidRPr="00FA2BF3">
        <w:rPr>
          <w:i/>
          <w:sz w:val="24"/>
        </w:rPr>
        <w:t>нием</w:t>
      </w:r>
      <w:r w:rsidR="0067740F" w:rsidRPr="00FA2BF3">
        <w:rPr>
          <w:i/>
          <w:sz w:val="24"/>
        </w:rPr>
        <w:t xml:space="preserve"> медицинским организациям, расположенным за пределами Пензенской области (в рамках межтерриториальных расчетов), в количестве 8022 услуги на сумму</w:t>
      </w:r>
      <w:r w:rsidR="00557BC8" w:rsidRPr="00FA2BF3">
        <w:rPr>
          <w:i/>
          <w:sz w:val="24"/>
        </w:rPr>
        <w:t xml:space="preserve"> 50,76 </w:t>
      </w:r>
      <w:proofErr w:type="spellStart"/>
      <w:r w:rsidR="00557BC8" w:rsidRPr="00FA2BF3">
        <w:rPr>
          <w:i/>
          <w:sz w:val="24"/>
        </w:rPr>
        <w:t>млн.руб</w:t>
      </w:r>
      <w:proofErr w:type="spellEnd"/>
      <w:r w:rsidR="00557BC8" w:rsidRPr="00FA2BF3">
        <w:rPr>
          <w:i/>
          <w:sz w:val="24"/>
        </w:rPr>
        <w:t>.</w:t>
      </w:r>
      <w:r w:rsidR="000810AA" w:rsidRPr="00FA2BF3">
        <w:rPr>
          <w:i/>
          <w:sz w:val="24"/>
        </w:rPr>
        <w:t>) (</w:t>
      </w:r>
      <w:r w:rsidR="000810AA" w:rsidRPr="00FA2BF3">
        <w:rPr>
          <w:bCs/>
          <w:i/>
          <w:spacing w:val="-2"/>
          <w:sz w:val="24"/>
        </w:rPr>
        <w:t>приложение №2.3.</w:t>
      </w:r>
      <w:r w:rsidR="00B8263B" w:rsidRPr="00FA2BF3">
        <w:rPr>
          <w:bCs/>
          <w:i/>
          <w:spacing w:val="-2"/>
          <w:sz w:val="24"/>
        </w:rPr>
        <w:t>2</w:t>
      </w:r>
      <w:r w:rsidR="000810AA" w:rsidRPr="00FA2BF3">
        <w:rPr>
          <w:i/>
          <w:sz w:val="24"/>
        </w:rPr>
        <w:t xml:space="preserve"> к настоящему Протоколу);</w:t>
      </w:r>
    </w:p>
    <w:p w:rsidR="0006235C" w:rsidRPr="00FA2BF3" w:rsidRDefault="0006235C" w:rsidP="00E94CD9">
      <w:pPr>
        <w:tabs>
          <w:tab w:val="left" w:pos="851"/>
        </w:tabs>
        <w:spacing w:before="120"/>
        <w:ind w:right="-142" w:firstLine="851"/>
        <w:jc w:val="both"/>
        <w:rPr>
          <w:i/>
          <w:strike/>
          <w:sz w:val="24"/>
        </w:rPr>
      </w:pPr>
      <w:r w:rsidRPr="00FA2BF3">
        <w:rPr>
          <w:i/>
          <w:strike/>
          <w:sz w:val="24"/>
        </w:rPr>
        <w:t xml:space="preserve">- </w:t>
      </w:r>
      <w:r w:rsidRPr="00FA2BF3">
        <w:rPr>
          <w:rStyle w:val="FontStyle15"/>
          <w:rFonts w:eastAsiaTheme="majorEastAsia"/>
          <w:i/>
          <w:u w:val="single"/>
        </w:rPr>
        <w:t>по проведению магнитно-резонансной томографии с внутривенным усилением</w:t>
      </w:r>
      <w:r w:rsidR="000810AA" w:rsidRPr="00FA2BF3">
        <w:rPr>
          <w:rStyle w:val="FontStyle15"/>
          <w:i/>
        </w:rPr>
        <w:t xml:space="preserve">- </w:t>
      </w:r>
      <w:r w:rsidR="00564B76" w:rsidRPr="00FA2BF3">
        <w:rPr>
          <w:rStyle w:val="FontStyle15"/>
          <w:i/>
        </w:rPr>
        <w:t>90,72</w:t>
      </w:r>
      <w:r w:rsidR="000810AA" w:rsidRPr="00FA2BF3">
        <w:rPr>
          <w:rStyle w:val="FontStyle15"/>
          <w:i/>
        </w:rPr>
        <w:t>%</w:t>
      </w:r>
      <w:r w:rsidR="000810AA" w:rsidRPr="00FA2BF3">
        <w:rPr>
          <w:i/>
          <w:sz w:val="24"/>
        </w:rPr>
        <w:t xml:space="preserve"> (не исполнены распределенные объемы в количестве </w:t>
      </w:r>
      <w:r w:rsidR="00564B76" w:rsidRPr="00FA2BF3">
        <w:rPr>
          <w:i/>
          <w:sz w:val="24"/>
        </w:rPr>
        <w:t>416</w:t>
      </w:r>
      <w:r w:rsidR="000810AA" w:rsidRPr="00FA2BF3">
        <w:rPr>
          <w:i/>
          <w:sz w:val="24"/>
        </w:rPr>
        <w:t xml:space="preserve"> </w:t>
      </w:r>
      <w:r w:rsidR="000810AA" w:rsidRPr="00FA2BF3">
        <w:rPr>
          <w:bCs/>
          <w:i/>
          <w:spacing w:val="-2"/>
          <w:sz w:val="24"/>
        </w:rPr>
        <w:t>исследовани</w:t>
      </w:r>
      <w:r w:rsidR="000810AA" w:rsidRPr="00FA2BF3">
        <w:rPr>
          <w:i/>
          <w:sz w:val="24"/>
        </w:rPr>
        <w:t>й</w:t>
      </w:r>
      <w:r w:rsidR="004E50F0" w:rsidRPr="00FA2BF3">
        <w:rPr>
          <w:i/>
          <w:sz w:val="24"/>
        </w:rPr>
        <w:t>, минимальный уровень исполнения (1</w:t>
      </w:r>
      <w:r w:rsidR="00564B76" w:rsidRPr="00FA2BF3">
        <w:rPr>
          <w:i/>
          <w:sz w:val="24"/>
        </w:rPr>
        <w:t>3</w:t>
      </w:r>
      <w:r w:rsidR="004E50F0" w:rsidRPr="00FA2BF3">
        <w:rPr>
          <w:i/>
          <w:sz w:val="24"/>
        </w:rPr>
        <w:t>,</w:t>
      </w:r>
      <w:r w:rsidR="00564B76" w:rsidRPr="00FA2BF3">
        <w:rPr>
          <w:i/>
          <w:sz w:val="24"/>
        </w:rPr>
        <w:t>40</w:t>
      </w:r>
      <w:r w:rsidR="004E50F0" w:rsidRPr="00FA2BF3">
        <w:rPr>
          <w:i/>
          <w:sz w:val="24"/>
        </w:rPr>
        <w:t>%) сложился по ООО «</w:t>
      </w:r>
      <w:proofErr w:type="spellStart"/>
      <w:r w:rsidR="004E50F0" w:rsidRPr="00FA2BF3">
        <w:rPr>
          <w:i/>
          <w:sz w:val="24"/>
        </w:rPr>
        <w:t>Биокор</w:t>
      </w:r>
      <w:proofErr w:type="spellEnd"/>
      <w:r w:rsidR="004E50F0" w:rsidRPr="00FA2BF3">
        <w:rPr>
          <w:i/>
          <w:sz w:val="24"/>
        </w:rPr>
        <w:t xml:space="preserve"> Клиник»</w:t>
      </w:r>
      <w:r w:rsidR="00106E88" w:rsidRPr="00FA2BF3">
        <w:rPr>
          <w:i/>
          <w:sz w:val="24"/>
        </w:rPr>
        <w:t xml:space="preserve"> (не исполнены распределенные объемы в количестве </w:t>
      </w:r>
      <w:r w:rsidR="00564B76" w:rsidRPr="00FA2BF3">
        <w:rPr>
          <w:i/>
          <w:sz w:val="24"/>
        </w:rPr>
        <w:t>278</w:t>
      </w:r>
      <w:r w:rsidR="00106E88" w:rsidRPr="00FA2BF3">
        <w:rPr>
          <w:i/>
          <w:sz w:val="24"/>
        </w:rPr>
        <w:t xml:space="preserve"> </w:t>
      </w:r>
      <w:r w:rsidR="00106E88" w:rsidRPr="00FA2BF3">
        <w:rPr>
          <w:bCs/>
          <w:i/>
          <w:spacing w:val="-2"/>
          <w:sz w:val="24"/>
        </w:rPr>
        <w:t>исследовани</w:t>
      </w:r>
      <w:r w:rsidR="00106E88" w:rsidRPr="00FA2BF3">
        <w:rPr>
          <w:i/>
          <w:sz w:val="24"/>
        </w:rPr>
        <w:t>й)</w:t>
      </w:r>
      <w:r w:rsidR="000810AA" w:rsidRPr="00FA2BF3">
        <w:rPr>
          <w:i/>
          <w:sz w:val="24"/>
        </w:rPr>
        <w:t xml:space="preserve"> (</w:t>
      </w:r>
      <w:r w:rsidR="000810AA" w:rsidRPr="00FA2BF3">
        <w:rPr>
          <w:bCs/>
          <w:i/>
          <w:spacing w:val="-2"/>
          <w:sz w:val="24"/>
        </w:rPr>
        <w:t>приложение №2.3.</w:t>
      </w:r>
      <w:r w:rsidR="00B8263B" w:rsidRPr="00FA2BF3">
        <w:rPr>
          <w:bCs/>
          <w:i/>
          <w:spacing w:val="-2"/>
          <w:sz w:val="24"/>
        </w:rPr>
        <w:t>3</w:t>
      </w:r>
      <w:r w:rsidR="000810AA" w:rsidRPr="00FA2BF3">
        <w:rPr>
          <w:i/>
          <w:sz w:val="24"/>
        </w:rPr>
        <w:t xml:space="preserve"> к настоящему Протоколу);</w:t>
      </w:r>
    </w:p>
    <w:p w:rsidR="0006235C" w:rsidRPr="00FA2BF3" w:rsidRDefault="0006235C" w:rsidP="00E94CD9">
      <w:pPr>
        <w:tabs>
          <w:tab w:val="left" w:pos="851"/>
        </w:tabs>
        <w:spacing w:before="120"/>
        <w:ind w:right="-142" w:firstLine="851"/>
        <w:jc w:val="both"/>
        <w:rPr>
          <w:i/>
          <w:sz w:val="24"/>
        </w:rPr>
      </w:pPr>
      <w:r w:rsidRPr="00FA2BF3">
        <w:rPr>
          <w:i/>
          <w:sz w:val="24"/>
        </w:rPr>
        <w:t xml:space="preserve">- по проведению </w:t>
      </w:r>
      <w:r w:rsidRPr="00FA2BF3">
        <w:rPr>
          <w:rStyle w:val="FontStyle15"/>
          <w:rFonts w:eastAsiaTheme="majorEastAsia"/>
          <w:i/>
          <w:u w:val="single"/>
        </w:rPr>
        <w:t xml:space="preserve">ультразвуковых исследований </w:t>
      </w:r>
      <w:proofErr w:type="gramStart"/>
      <w:r w:rsidRPr="00FA2BF3">
        <w:rPr>
          <w:rStyle w:val="FontStyle15"/>
          <w:rFonts w:eastAsiaTheme="majorEastAsia"/>
          <w:i/>
          <w:u w:val="single"/>
        </w:rPr>
        <w:t>сердечно-сосудистой</w:t>
      </w:r>
      <w:proofErr w:type="gramEnd"/>
      <w:r w:rsidRPr="00FA2BF3">
        <w:rPr>
          <w:rStyle w:val="FontStyle15"/>
          <w:rFonts w:eastAsiaTheme="majorEastAsia"/>
          <w:i/>
          <w:u w:val="single"/>
        </w:rPr>
        <w:t xml:space="preserve"> системы </w:t>
      </w:r>
      <w:r w:rsidR="000810AA" w:rsidRPr="00FA2BF3">
        <w:rPr>
          <w:rStyle w:val="FontStyle15"/>
          <w:i/>
        </w:rPr>
        <w:t xml:space="preserve"> - </w:t>
      </w:r>
      <w:r w:rsidR="0030598A" w:rsidRPr="00FA2BF3">
        <w:rPr>
          <w:rStyle w:val="FontStyle15"/>
          <w:i/>
        </w:rPr>
        <w:t>38,03</w:t>
      </w:r>
      <w:r w:rsidR="000810AA" w:rsidRPr="00FA2BF3">
        <w:rPr>
          <w:rStyle w:val="FontStyle15"/>
          <w:i/>
        </w:rPr>
        <w:t>%</w:t>
      </w:r>
      <w:r w:rsidR="000810AA" w:rsidRPr="00FA2BF3">
        <w:rPr>
          <w:i/>
          <w:sz w:val="24"/>
        </w:rPr>
        <w:t xml:space="preserve"> (не исполнены распределенные объемы в количестве </w:t>
      </w:r>
      <w:r w:rsidR="0030598A" w:rsidRPr="00FA2BF3">
        <w:rPr>
          <w:i/>
          <w:sz w:val="24"/>
        </w:rPr>
        <w:t>37892</w:t>
      </w:r>
      <w:r w:rsidR="000810AA" w:rsidRPr="00FA2BF3">
        <w:rPr>
          <w:i/>
          <w:sz w:val="24"/>
        </w:rPr>
        <w:t xml:space="preserve"> </w:t>
      </w:r>
      <w:r w:rsidR="000810AA" w:rsidRPr="00FA2BF3">
        <w:rPr>
          <w:bCs/>
          <w:i/>
          <w:spacing w:val="-2"/>
          <w:sz w:val="24"/>
        </w:rPr>
        <w:t>исследовани</w:t>
      </w:r>
      <w:r w:rsidR="0030598A" w:rsidRPr="00FA2BF3">
        <w:rPr>
          <w:i/>
          <w:sz w:val="24"/>
        </w:rPr>
        <w:t>я</w:t>
      </w:r>
      <w:r w:rsidR="000810AA" w:rsidRPr="00FA2BF3">
        <w:rPr>
          <w:i/>
          <w:sz w:val="24"/>
        </w:rPr>
        <w:t>) (</w:t>
      </w:r>
      <w:r w:rsidR="000810AA" w:rsidRPr="00FA2BF3">
        <w:rPr>
          <w:bCs/>
          <w:i/>
          <w:spacing w:val="-2"/>
          <w:sz w:val="24"/>
        </w:rPr>
        <w:t>приложение №2.3.</w:t>
      </w:r>
      <w:r w:rsidR="00B8263B" w:rsidRPr="00FA2BF3">
        <w:rPr>
          <w:bCs/>
          <w:i/>
          <w:spacing w:val="-2"/>
          <w:sz w:val="24"/>
        </w:rPr>
        <w:t xml:space="preserve">4 </w:t>
      </w:r>
      <w:r w:rsidR="000810AA" w:rsidRPr="00FA2BF3">
        <w:rPr>
          <w:i/>
          <w:sz w:val="24"/>
        </w:rPr>
        <w:t xml:space="preserve"> к настоящему Протоколу)</w:t>
      </w:r>
      <w:r w:rsidR="00E1154C" w:rsidRPr="00FA2BF3">
        <w:rPr>
          <w:i/>
          <w:sz w:val="24"/>
        </w:rPr>
        <w:t>,</w:t>
      </w:r>
      <w:r w:rsidR="008C08F9" w:rsidRPr="00FA2BF3">
        <w:rPr>
          <w:i/>
          <w:sz w:val="24"/>
        </w:rPr>
        <w:t xml:space="preserve"> </w:t>
      </w:r>
      <w:r w:rsidR="009A0B12" w:rsidRPr="00FA2BF3">
        <w:rPr>
          <w:i/>
          <w:sz w:val="24"/>
        </w:rPr>
        <w:t xml:space="preserve">в том числе </w:t>
      </w:r>
      <w:r w:rsidR="00871D5B" w:rsidRPr="00FA2BF3">
        <w:rPr>
          <w:i/>
          <w:sz w:val="24"/>
        </w:rPr>
        <w:t>по 1</w:t>
      </w:r>
      <w:r w:rsidR="0030598A" w:rsidRPr="00FA2BF3">
        <w:rPr>
          <w:i/>
          <w:sz w:val="24"/>
        </w:rPr>
        <w:t>9</w:t>
      </w:r>
      <w:r w:rsidR="00871D5B" w:rsidRPr="00FA2BF3">
        <w:rPr>
          <w:i/>
          <w:sz w:val="24"/>
        </w:rPr>
        <w:t xml:space="preserve">-ти медицинским организациям </w:t>
      </w:r>
      <w:r w:rsidR="00E1154C" w:rsidRPr="00FA2BF3">
        <w:rPr>
          <w:i/>
          <w:sz w:val="24"/>
        </w:rPr>
        <w:t xml:space="preserve"> </w:t>
      </w:r>
      <w:r w:rsidR="008C08F9" w:rsidRPr="00FA2BF3">
        <w:rPr>
          <w:i/>
          <w:sz w:val="24"/>
        </w:rPr>
        <w:t xml:space="preserve">уровень исполнения </w:t>
      </w:r>
      <w:r w:rsidR="003104EA" w:rsidRPr="00FA2BF3">
        <w:rPr>
          <w:i/>
          <w:sz w:val="24"/>
        </w:rPr>
        <w:t xml:space="preserve">распределенных объемов </w:t>
      </w:r>
      <w:r w:rsidR="008C08F9" w:rsidRPr="00FA2BF3">
        <w:rPr>
          <w:i/>
          <w:sz w:val="24"/>
        </w:rPr>
        <w:t>с</w:t>
      </w:r>
      <w:r w:rsidR="003104EA" w:rsidRPr="00FA2BF3">
        <w:rPr>
          <w:i/>
          <w:sz w:val="24"/>
        </w:rPr>
        <w:t>оставил</w:t>
      </w:r>
      <w:r w:rsidR="009A0B12" w:rsidRPr="00FA2BF3">
        <w:rPr>
          <w:i/>
          <w:sz w:val="24"/>
        </w:rPr>
        <w:t xml:space="preserve"> </w:t>
      </w:r>
      <w:r w:rsidR="00871D5B" w:rsidRPr="00FA2BF3">
        <w:rPr>
          <w:i/>
          <w:sz w:val="24"/>
        </w:rPr>
        <w:t>менее 50</w:t>
      </w:r>
      <w:r w:rsidR="009A0B12" w:rsidRPr="00FA2BF3">
        <w:rPr>
          <w:i/>
          <w:sz w:val="24"/>
        </w:rPr>
        <w:t>%</w:t>
      </w:r>
      <w:r w:rsidR="00386805" w:rsidRPr="00FA2BF3">
        <w:rPr>
          <w:i/>
          <w:sz w:val="24"/>
        </w:rPr>
        <w:t>;</w:t>
      </w:r>
    </w:p>
    <w:p w:rsidR="00D520BD" w:rsidRPr="00FA2BF3" w:rsidRDefault="00D520BD" w:rsidP="00D520BD">
      <w:pPr>
        <w:tabs>
          <w:tab w:val="left" w:pos="851"/>
        </w:tabs>
        <w:spacing w:before="120"/>
        <w:ind w:right="-142" w:firstLine="851"/>
        <w:jc w:val="both"/>
        <w:rPr>
          <w:i/>
          <w:sz w:val="24"/>
        </w:rPr>
      </w:pPr>
      <w:proofErr w:type="gramStart"/>
      <w:r w:rsidRPr="00FA2BF3">
        <w:rPr>
          <w:i/>
          <w:sz w:val="24"/>
        </w:rPr>
        <w:t xml:space="preserve">- по проведению </w:t>
      </w:r>
      <w:r w:rsidRPr="00FA2BF3">
        <w:rPr>
          <w:rStyle w:val="FontStyle15"/>
          <w:rFonts w:eastAsiaTheme="majorEastAsia"/>
          <w:i/>
          <w:u w:val="single"/>
        </w:rPr>
        <w:t xml:space="preserve">лабораторных исследований, </w:t>
      </w:r>
      <w:proofErr w:type="spellStart"/>
      <w:r w:rsidRPr="00FA2BF3">
        <w:rPr>
          <w:rStyle w:val="FontStyle15"/>
          <w:rFonts w:eastAsiaTheme="majorEastAsia"/>
          <w:i/>
          <w:u w:val="single"/>
        </w:rPr>
        <w:t>направленнвых</w:t>
      </w:r>
      <w:proofErr w:type="spellEnd"/>
      <w:r w:rsidRPr="00FA2BF3">
        <w:rPr>
          <w:rStyle w:val="FontStyle15"/>
          <w:rFonts w:eastAsiaTheme="majorEastAsia"/>
          <w:i/>
          <w:u w:val="single"/>
        </w:rPr>
        <w:t xml:space="preserve"> на подтверждение диагноза заболевания, выявленного </w:t>
      </w:r>
      <w:proofErr w:type="spellStart"/>
      <w:r w:rsidRPr="00FA2BF3">
        <w:rPr>
          <w:rStyle w:val="FontStyle15"/>
          <w:rFonts w:eastAsiaTheme="majorEastAsia"/>
          <w:i/>
          <w:u w:val="single"/>
        </w:rPr>
        <w:t>коронавитусом</w:t>
      </w:r>
      <w:proofErr w:type="spellEnd"/>
      <w:r w:rsidRPr="00FA2BF3">
        <w:rPr>
          <w:rStyle w:val="FontStyle15"/>
          <w:rFonts w:eastAsiaTheme="majorEastAsia"/>
          <w:i/>
          <w:u w:val="single"/>
        </w:rPr>
        <w:t xml:space="preserve"> штамма </w:t>
      </w:r>
      <w:r w:rsidRPr="00FA2BF3">
        <w:rPr>
          <w:rStyle w:val="FontStyle15"/>
          <w:rFonts w:eastAsiaTheme="majorEastAsia"/>
          <w:i/>
          <w:u w:val="single"/>
          <w:lang w:val="en-US"/>
        </w:rPr>
        <w:t>COVID</w:t>
      </w:r>
      <w:r w:rsidRPr="00FA2BF3">
        <w:rPr>
          <w:rStyle w:val="FontStyle15"/>
          <w:rFonts w:eastAsiaTheme="majorEastAsia"/>
          <w:i/>
          <w:u w:val="single"/>
        </w:rPr>
        <w:t xml:space="preserve"> -19</w:t>
      </w:r>
      <w:r w:rsidRPr="00FA2BF3">
        <w:rPr>
          <w:rStyle w:val="FontStyle15"/>
          <w:i/>
        </w:rPr>
        <w:t xml:space="preserve"> </w:t>
      </w:r>
      <w:r w:rsidR="003104EA" w:rsidRPr="00FA2BF3">
        <w:rPr>
          <w:rStyle w:val="FontStyle15"/>
          <w:i/>
        </w:rPr>
        <w:t>–</w:t>
      </w:r>
      <w:r w:rsidRPr="00FA2BF3">
        <w:rPr>
          <w:rStyle w:val="FontStyle15"/>
          <w:i/>
        </w:rPr>
        <w:t xml:space="preserve"> 89</w:t>
      </w:r>
      <w:r w:rsidR="003104EA" w:rsidRPr="00FA2BF3">
        <w:rPr>
          <w:rStyle w:val="FontStyle15"/>
          <w:i/>
        </w:rPr>
        <w:t>,37</w:t>
      </w:r>
      <w:r w:rsidRPr="00FA2BF3">
        <w:rPr>
          <w:rStyle w:val="FontStyle15"/>
          <w:i/>
        </w:rPr>
        <w:t>%</w:t>
      </w:r>
      <w:r w:rsidRPr="00FA2BF3">
        <w:rPr>
          <w:i/>
          <w:sz w:val="24"/>
        </w:rPr>
        <w:t xml:space="preserve"> (не исполнены распределенные объемы в количестве 2864 </w:t>
      </w:r>
      <w:r w:rsidRPr="00FA2BF3">
        <w:rPr>
          <w:bCs/>
          <w:i/>
          <w:spacing w:val="-2"/>
          <w:sz w:val="24"/>
        </w:rPr>
        <w:t>исследовани</w:t>
      </w:r>
      <w:r w:rsidRPr="00FA2BF3">
        <w:rPr>
          <w:i/>
          <w:sz w:val="24"/>
        </w:rPr>
        <w:t>я</w:t>
      </w:r>
      <w:r w:rsidR="006B6E5D" w:rsidRPr="00FA2BF3">
        <w:rPr>
          <w:i/>
          <w:sz w:val="24"/>
        </w:rPr>
        <w:t>, при этом по ГБУЗ «Кузнецкая межрайонная детская больница»   объем фактически проведенных исследований за период  январь-май 2020 года превысил распределенные объемы на период январь-май на 2040 исследований</w:t>
      </w:r>
      <w:r w:rsidRPr="00FA2BF3">
        <w:rPr>
          <w:i/>
          <w:sz w:val="24"/>
        </w:rPr>
        <w:t>) (</w:t>
      </w:r>
      <w:r w:rsidRPr="00FA2BF3">
        <w:rPr>
          <w:bCs/>
          <w:i/>
          <w:spacing w:val="-2"/>
          <w:sz w:val="24"/>
        </w:rPr>
        <w:t xml:space="preserve">приложение №2.3.4 </w:t>
      </w:r>
      <w:r w:rsidRPr="00FA2BF3">
        <w:rPr>
          <w:i/>
          <w:sz w:val="24"/>
        </w:rPr>
        <w:t xml:space="preserve"> к настоящему Протоколу);</w:t>
      </w:r>
      <w:proofErr w:type="gramEnd"/>
    </w:p>
    <w:p w:rsidR="00386805" w:rsidRPr="00FA2BF3" w:rsidRDefault="00386805" w:rsidP="00E94CD9">
      <w:pPr>
        <w:tabs>
          <w:tab w:val="left" w:pos="851"/>
        </w:tabs>
        <w:spacing w:before="120"/>
        <w:ind w:right="-142" w:firstLine="851"/>
        <w:jc w:val="both"/>
        <w:rPr>
          <w:bCs/>
          <w:i/>
          <w:spacing w:val="-2"/>
          <w:sz w:val="24"/>
        </w:rPr>
      </w:pPr>
      <w:r w:rsidRPr="00FA2BF3">
        <w:rPr>
          <w:i/>
          <w:sz w:val="24"/>
        </w:rPr>
        <w:t xml:space="preserve">- по проведению заместительной почечной терапии – 101,28%, превышение фактических объемов над распределенными составило 25 обращений в связи с изменением маршрутизации пациентов с хронической почечной недостаточностью на основании приказа Министерства здравоохранения Пензенской области </w:t>
      </w:r>
      <w:r w:rsidR="007A2C34" w:rsidRPr="00FA2BF3">
        <w:rPr>
          <w:i/>
          <w:sz w:val="24"/>
        </w:rPr>
        <w:t>от 10.04.2020 №59-о (ред. от 21.04.2020)</w:t>
      </w:r>
      <w:r w:rsidRPr="00FA2BF3">
        <w:rPr>
          <w:i/>
          <w:sz w:val="24"/>
        </w:rPr>
        <w:t xml:space="preserve"> фактические объемы заместительной почечной терапии, проведенной ООО «</w:t>
      </w:r>
      <w:proofErr w:type="spellStart"/>
      <w:r w:rsidRPr="00FA2BF3">
        <w:rPr>
          <w:i/>
          <w:sz w:val="24"/>
        </w:rPr>
        <w:t>Фрезениус</w:t>
      </w:r>
      <w:proofErr w:type="spellEnd"/>
      <w:r w:rsidRPr="00FA2BF3">
        <w:rPr>
          <w:i/>
          <w:sz w:val="24"/>
        </w:rPr>
        <w:t xml:space="preserve"> </w:t>
      </w:r>
      <w:proofErr w:type="spellStart"/>
      <w:r w:rsidRPr="00FA2BF3">
        <w:rPr>
          <w:i/>
          <w:sz w:val="24"/>
        </w:rPr>
        <w:t>нефрокеа</w:t>
      </w:r>
      <w:proofErr w:type="spellEnd"/>
      <w:r w:rsidRPr="00FA2BF3">
        <w:rPr>
          <w:i/>
          <w:sz w:val="24"/>
        </w:rPr>
        <w:t>» (</w:t>
      </w:r>
      <w:proofErr w:type="spellStart"/>
      <w:r w:rsidRPr="00FA2BF3">
        <w:rPr>
          <w:i/>
          <w:sz w:val="24"/>
        </w:rPr>
        <w:t>г.Москва</w:t>
      </w:r>
      <w:proofErr w:type="spellEnd"/>
      <w:r w:rsidRPr="00FA2BF3">
        <w:rPr>
          <w:i/>
          <w:sz w:val="24"/>
        </w:rPr>
        <w:t>) за период январь- май 2020 года, превысили объемы, распределенные на аналогичный период, на 221 обращение</w:t>
      </w:r>
      <w:r w:rsidR="0044019D" w:rsidRPr="00FA2BF3">
        <w:rPr>
          <w:i/>
          <w:sz w:val="24"/>
        </w:rPr>
        <w:t xml:space="preserve"> (</w:t>
      </w:r>
      <w:r w:rsidR="0044019D" w:rsidRPr="00FA2BF3">
        <w:rPr>
          <w:bCs/>
          <w:i/>
          <w:spacing w:val="-2"/>
          <w:sz w:val="24"/>
        </w:rPr>
        <w:t>приложение №2.3.5</w:t>
      </w:r>
      <w:r w:rsidR="001E7AD6" w:rsidRPr="00FA2BF3">
        <w:rPr>
          <w:bCs/>
          <w:i/>
          <w:spacing w:val="-2"/>
          <w:sz w:val="24"/>
        </w:rPr>
        <w:t>.1</w:t>
      </w:r>
      <w:r w:rsidR="0044019D" w:rsidRPr="00FA2BF3">
        <w:rPr>
          <w:bCs/>
          <w:i/>
          <w:spacing w:val="-2"/>
          <w:sz w:val="24"/>
        </w:rPr>
        <w:t xml:space="preserve"> </w:t>
      </w:r>
      <w:r w:rsidR="0044019D" w:rsidRPr="00FA2BF3">
        <w:rPr>
          <w:i/>
          <w:sz w:val="24"/>
        </w:rPr>
        <w:t xml:space="preserve"> к настоящему Протоколу)</w:t>
      </w:r>
      <w:r w:rsidRPr="00FA2BF3">
        <w:rPr>
          <w:i/>
          <w:sz w:val="24"/>
        </w:rPr>
        <w:t>.</w:t>
      </w:r>
    </w:p>
    <w:p w:rsidR="005E4662" w:rsidRPr="00FA2BF3" w:rsidRDefault="00625FAD" w:rsidP="005E4662">
      <w:pPr>
        <w:spacing w:before="120"/>
        <w:ind w:firstLine="845"/>
        <w:jc w:val="both"/>
        <w:rPr>
          <w:sz w:val="24"/>
          <w:u w:val="single"/>
        </w:rPr>
      </w:pPr>
      <w:r w:rsidRPr="00FA2BF3">
        <w:rPr>
          <w:bCs/>
          <w:spacing w:val="-2"/>
          <w:sz w:val="24"/>
        </w:rPr>
        <w:t>4</w:t>
      </w:r>
      <w:r w:rsidR="005E4662" w:rsidRPr="00FA2BF3">
        <w:rPr>
          <w:bCs/>
          <w:spacing w:val="-2"/>
          <w:sz w:val="24"/>
        </w:rPr>
        <w:t>. В</w:t>
      </w:r>
      <w:r w:rsidR="005E4662" w:rsidRPr="00FA2BF3">
        <w:rPr>
          <w:sz w:val="24"/>
          <w:u w:val="single"/>
        </w:rPr>
        <w:t xml:space="preserve"> амбулаторных условиях с профилактической и иной целью:</w:t>
      </w:r>
    </w:p>
    <w:p w:rsidR="00222899" w:rsidRPr="00FA2BF3" w:rsidRDefault="00222899" w:rsidP="00222899">
      <w:pPr>
        <w:ind w:firstLine="851"/>
        <w:jc w:val="both"/>
        <w:rPr>
          <w:i/>
          <w:sz w:val="24"/>
        </w:rPr>
      </w:pPr>
      <w:r w:rsidRPr="00FA2BF3">
        <w:rPr>
          <w:sz w:val="24"/>
        </w:rPr>
        <w:t xml:space="preserve">4.1. От ГБУЗ «Кузнецкая городская стоматологическая поликлиника» (от 22.05.2020 №96) </w:t>
      </w:r>
      <w:r w:rsidRPr="00FA2BF3">
        <w:rPr>
          <w:sz w:val="24"/>
          <w:u w:val="single"/>
        </w:rPr>
        <w:t xml:space="preserve">о перераспределении  </w:t>
      </w:r>
      <w:r w:rsidRPr="00FA2BF3">
        <w:rPr>
          <w:sz w:val="24"/>
        </w:rPr>
        <w:t xml:space="preserve">распределенных объемов медицинской помощи, предоставляемой в амбулаторных условиях </w:t>
      </w:r>
      <w:r w:rsidRPr="00FA2BF3">
        <w:rPr>
          <w:rStyle w:val="FontStyle15"/>
          <w:rFonts w:eastAsiaTheme="majorEastAsia"/>
        </w:rPr>
        <w:t xml:space="preserve">с иной целью </w:t>
      </w:r>
      <w:r w:rsidRPr="00FA2BF3">
        <w:rPr>
          <w:sz w:val="24"/>
          <w:u w:val="single"/>
        </w:rPr>
        <w:t>по специальности «стоматология»,</w:t>
      </w:r>
      <w:r w:rsidRPr="00FA2BF3">
        <w:rPr>
          <w:sz w:val="24"/>
        </w:rPr>
        <w:t xml:space="preserve"> на 3 (+582)  и 4 (+582)  кварталы с</w:t>
      </w:r>
      <w:r w:rsidR="00E0628F" w:rsidRPr="00FA2BF3">
        <w:rPr>
          <w:sz w:val="24"/>
        </w:rPr>
        <w:t>о</w:t>
      </w:r>
      <w:r w:rsidRPr="00FA2BF3">
        <w:rPr>
          <w:sz w:val="24"/>
        </w:rPr>
        <w:t xml:space="preserve"> 2-го </w:t>
      </w:r>
      <w:r w:rsidR="00E0628F" w:rsidRPr="00FA2BF3">
        <w:rPr>
          <w:sz w:val="24"/>
        </w:rPr>
        <w:t xml:space="preserve">квартала </w:t>
      </w:r>
      <w:r w:rsidRPr="00FA2BF3">
        <w:rPr>
          <w:sz w:val="24"/>
        </w:rPr>
        <w:t xml:space="preserve">(-1164) </w:t>
      </w:r>
      <w:r w:rsidRPr="00FA2BF3">
        <w:rPr>
          <w:bCs/>
          <w:i/>
          <w:spacing w:val="-2"/>
          <w:sz w:val="24"/>
        </w:rPr>
        <w:t xml:space="preserve">(на 2020 год распределены объемы в количестве </w:t>
      </w:r>
      <w:r w:rsidR="002C0221" w:rsidRPr="00FA2BF3">
        <w:rPr>
          <w:bCs/>
          <w:i/>
          <w:spacing w:val="-2"/>
          <w:sz w:val="24"/>
        </w:rPr>
        <w:t xml:space="preserve">6986 </w:t>
      </w:r>
      <w:r w:rsidRPr="00FA2BF3">
        <w:rPr>
          <w:bCs/>
          <w:i/>
          <w:spacing w:val="-2"/>
          <w:sz w:val="24"/>
        </w:rPr>
        <w:t xml:space="preserve"> </w:t>
      </w:r>
      <w:r w:rsidRPr="00FA2BF3">
        <w:rPr>
          <w:i/>
          <w:sz w:val="24"/>
        </w:rPr>
        <w:t>посещений</w:t>
      </w:r>
      <w:r w:rsidRPr="00FA2BF3">
        <w:rPr>
          <w:bCs/>
          <w:i/>
          <w:spacing w:val="-2"/>
          <w:sz w:val="24"/>
        </w:rPr>
        <w:t xml:space="preserve">; уровень исполнения распределенных на январь-май объемов составил </w:t>
      </w:r>
      <w:r w:rsidR="002C0221" w:rsidRPr="00FA2BF3">
        <w:rPr>
          <w:bCs/>
          <w:i/>
          <w:spacing w:val="-2"/>
          <w:sz w:val="24"/>
        </w:rPr>
        <w:t>60,23</w:t>
      </w:r>
      <w:r w:rsidRPr="00FA2BF3">
        <w:rPr>
          <w:bCs/>
          <w:i/>
          <w:spacing w:val="-2"/>
          <w:sz w:val="24"/>
        </w:rPr>
        <w:t xml:space="preserve">%, </w:t>
      </w:r>
      <w:r w:rsidRPr="00FA2BF3">
        <w:rPr>
          <w:i/>
          <w:sz w:val="24"/>
        </w:rPr>
        <w:t xml:space="preserve">не исполнены распределенные объемы в количестве </w:t>
      </w:r>
      <w:r w:rsidR="002C0221" w:rsidRPr="00FA2BF3">
        <w:rPr>
          <w:i/>
          <w:sz w:val="24"/>
        </w:rPr>
        <w:t>1158</w:t>
      </w:r>
      <w:r w:rsidRPr="00FA2BF3">
        <w:rPr>
          <w:i/>
          <w:sz w:val="24"/>
        </w:rPr>
        <w:t xml:space="preserve"> посещений</w:t>
      </w:r>
      <w:r w:rsidRPr="00FA2BF3">
        <w:rPr>
          <w:bCs/>
          <w:i/>
          <w:spacing w:val="-2"/>
          <w:sz w:val="24"/>
        </w:rPr>
        <w:t>)</w:t>
      </w:r>
      <w:r w:rsidRPr="00FA2BF3">
        <w:rPr>
          <w:i/>
          <w:sz w:val="24"/>
        </w:rPr>
        <w:t>.</w:t>
      </w:r>
    </w:p>
    <w:p w:rsidR="00BE3254" w:rsidRPr="00FA2BF3" w:rsidRDefault="00625FAD" w:rsidP="00BE3254">
      <w:pPr>
        <w:ind w:firstLine="851"/>
        <w:jc w:val="both"/>
        <w:rPr>
          <w:rStyle w:val="FontStyle15"/>
          <w:rFonts w:eastAsiaTheme="majorEastAsia"/>
        </w:rPr>
      </w:pPr>
      <w:r w:rsidRPr="00FA2BF3">
        <w:rPr>
          <w:bCs/>
          <w:spacing w:val="-2"/>
          <w:sz w:val="24"/>
        </w:rPr>
        <w:t>4</w:t>
      </w:r>
      <w:r w:rsidR="005E4662" w:rsidRPr="00FA2BF3">
        <w:rPr>
          <w:bCs/>
          <w:spacing w:val="-2"/>
          <w:sz w:val="24"/>
        </w:rPr>
        <w:t>.</w:t>
      </w:r>
      <w:r w:rsidR="00791F4E" w:rsidRPr="00FA2BF3">
        <w:rPr>
          <w:bCs/>
          <w:spacing w:val="-2"/>
          <w:sz w:val="24"/>
        </w:rPr>
        <w:t>2</w:t>
      </w:r>
      <w:r w:rsidR="005E4662" w:rsidRPr="00FA2BF3">
        <w:rPr>
          <w:bCs/>
          <w:spacing w:val="-2"/>
          <w:sz w:val="24"/>
        </w:rPr>
        <w:t xml:space="preserve">. От ГБУЗ «Лунинская РБ» </w:t>
      </w:r>
      <w:r w:rsidR="005E4662" w:rsidRPr="00FA2BF3">
        <w:rPr>
          <w:sz w:val="24"/>
        </w:rPr>
        <w:t xml:space="preserve">(исх. от 19.05.2020 №671) </w:t>
      </w:r>
      <w:r w:rsidR="005E4662" w:rsidRPr="00FA2BF3">
        <w:rPr>
          <w:rStyle w:val="FontStyle15"/>
          <w:rFonts w:eastAsiaTheme="majorEastAsia"/>
          <w:u w:val="single"/>
        </w:rPr>
        <w:t>об увеличении</w:t>
      </w:r>
      <w:r w:rsidR="005E4662" w:rsidRPr="00FA2BF3">
        <w:rPr>
          <w:rStyle w:val="FontStyle15"/>
          <w:rFonts w:eastAsiaTheme="majorEastAsia"/>
        </w:rPr>
        <w:t xml:space="preserve"> распределенных объемов </w:t>
      </w:r>
      <w:r w:rsidR="003512DB" w:rsidRPr="00FA2BF3">
        <w:rPr>
          <w:rStyle w:val="FontStyle15"/>
          <w:rFonts w:eastAsiaTheme="majorEastAsia"/>
        </w:rPr>
        <w:t xml:space="preserve"> с иной целью по семи врачебным специальностям на 9692 посещения </w:t>
      </w:r>
      <w:r w:rsidR="003512DB" w:rsidRPr="00FA2BF3">
        <w:rPr>
          <w:bCs/>
          <w:i/>
          <w:spacing w:val="-2"/>
          <w:sz w:val="24"/>
        </w:rPr>
        <w:t xml:space="preserve">(на 2020 год распределены объемы </w:t>
      </w:r>
      <w:r w:rsidR="00F67D03" w:rsidRPr="00FA2BF3">
        <w:rPr>
          <w:bCs/>
          <w:i/>
          <w:spacing w:val="-2"/>
          <w:sz w:val="24"/>
        </w:rPr>
        <w:t>по врачебным специальностям (за искл</w:t>
      </w:r>
      <w:r w:rsidR="008109E8" w:rsidRPr="00FA2BF3">
        <w:rPr>
          <w:bCs/>
          <w:i/>
          <w:spacing w:val="-2"/>
          <w:sz w:val="24"/>
        </w:rPr>
        <w:t>ючением</w:t>
      </w:r>
      <w:r w:rsidR="00F67D03" w:rsidRPr="00FA2BF3">
        <w:rPr>
          <w:bCs/>
          <w:i/>
          <w:spacing w:val="-2"/>
          <w:sz w:val="24"/>
        </w:rPr>
        <w:t xml:space="preserve"> </w:t>
      </w:r>
      <w:r w:rsidR="003E3942" w:rsidRPr="00FA2BF3">
        <w:rPr>
          <w:bCs/>
          <w:i/>
          <w:spacing w:val="-2"/>
          <w:sz w:val="24"/>
        </w:rPr>
        <w:t>профилей</w:t>
      </w:r>
      <w:r w:rsidR="00F67D03" w:rsidRPr="00FA2BF3">
        <w:rPr>
          <w:bCs/>
          <w:i/>
          <w:spacing w:val="-2"/>
          <w:sz w:val="24"/>
        </w:rPr>
        <w:t xml:space="preserve"> </w:t>
      </w:r>
      <w:r w:rsidR="003E3942" w:rsidRPr="00FA2BF3">
        <w:rPr>
          <w:bCs/>
          <w:i/>
          <w:spacing w:val="-2"/>
          <w:sz w:val="24"/>
        </w:rPr>
        <w:t>«</w:t>
      </w:r>
      <w:r w:rsidR="00F67D03" w:rsidRPr="00FA2BF3">
        <w:rPr>
          <w:bCs/>
          <w:i/>
          <w:spacing w:val="-2"/>
          <w:sz w:val="24"/>
        </w:rPr>
        <w:t>стоматология</w:t>
      </w:r>
      <w:r w:rsidR="003E3942" w:rsidRPr="00FA2BF3">
        <w:rPr>
          <w:bCs/>
          <w:i/>
          <w:spacing w:val="-2"/>
          <w:sz w:val="24"/>
        </w:rPr>
        <w:t>»</w:t>
      </w:r>
      <w:r w:rsidR="00F67D03" w:rsidRPr="00FA2BF3">
        <w:rPr>
          <w:bCs/>
          <w:i/>
          <w:spacing w:val="-2"/>
          <w:sz w:val="24"/>
        </w:rPr>
        <w:t xml:space="preserve">, </w:t>
      </w:r>
      <w:r w:rsidR="000873EB" w:rsidRPr="00FA2BF3">
        <w:rPr>
          <w:bCs/>
          <w:i/>
          <w:spacing w:val="-2"/>
          <w:sz w:val="24"/>
        </w:rPr>
        <w:t>«</w:t>
      </w:r>
      <w:r w:rsidR="00F67D03" w:rsidRPr="00FA2BF3">
        <w:rPr>
          <w:bCs/>
          <w:i/>
          <w:spacing w:val="-2"/>
          <w:sz w:val="24"/>
        </w:rPr>
        <w:t>терапия</w:t>
      </w:r>
      <w:r w:rsidR="000873EB" w:rsidRPr="00FA2BF3">
        <w:rPr>
          <w:bCs/>
          <w:i/>
          <w:spacing w:val="-2"/>
          <w:sz w:val="24"/>
        </w:rPr>
        <w:t>»</w:t>
      </w:r>
      <w:r w:rsidR="00F67D03" w:rsidRPr="00FA2BF3">
        <w:rPr>
          <w:bCs/>
          <w:i/>
          <w:spacing w:val="-2"/>
          <w:sz w:val="24"/>
        </w:rPr>
        <w:t xml:space="preserve"> и </w:t>
      </w:r>
      <w:r w:rsidR="000873EB" w:rsidRPr="00FA2BF3">
        <w:rPr>
          <w:bCs/>
          <w:i/>
          <w:spacing w:val="-2"/>
          <w:sz w:val="24"/>
        </w:rPr>
        <w:t>«</w:t>
      </w:r>
      <w:r w:rsidR="00F67D03" w:rsidRPr="00FA2BF3">
        <w:rPr>
          <w:bCs/>
          <w:i/>
          <w:spacing w:val="-2"/>
          <w:sz w:val="24"/>
        </w:rPr>
        <w:t>педиатрия</w:t>
      </w:r>
      <w:r w:rsidR="000873EB" w:rsidRPr="00FA2BF3">
        <w:rPr>
          <w:bCs/>
          <w:i/>
          <w:spacing w:val="-2"/>
          <w:sz w:val="24"/>
        </w:rPr>
        <w:t>»</w:t>
      </w:r>
      <w:r w:rsidR="00F67D03" w:rsidRPr="00FA2BF3">
        <w:rPr>
          <w:bCs/>
          <w:i/>
          <w:spacing w:val="-2"/>
          <w:sz w:val="24"/>
        </w:rPr>
        <w:t xml:space="preserve">) </w:t>
      </w:r>
      <w:r w:rsidR="003512DB" w:rsidRPr="00FA2BF3">
        <w:rPr>
          <w:bCs/>
          <w:i/>
          <w:spacing w:val="-2"/>
          <w:sz w:val="24"/>
        </w:rPr>
        <w:t xml:space="preserve">в количестве </w:t>
      </w:r>
      <w:r w:rsidR="00F67D03" w:rsidRPr="00FA2BF3">
        <w:rPr>
          <w:bCs/>
          <w:i/>
          <w:spacing w:val="-2"/>
          <w:sz w:val="24"/>
        </w:rPr>
        <w:t xml:space="preserve">3006 </w:t>
      </w:r>
      <w:r w:rsidR="00226A7A" w:rsidRPr="00FA2BF3">
        <w:rPr>
          <w:rStyle w:val="FontStyle15"/>
          <w:rFonts w:eastAsiaTheme="majorEastAsia"/>
          <w:i/>
        </w:rPr>
        <w:t>посещений</w:t>
      </w:r>
      <w:r w:rsidR="003512DB" w:rsidRPr="00FA2BF3">
        <w:rPr>
          <w:bCs/>
          <w:i/>
          <w:spacing w:val="-2"/>
          <w:sz w:val="24"/>
        </w:rPr>
        <w:t xml:space="preserve">; </w:t>
      </w:r>
      <w:r w:rsidR="00D03AE7" w:rsidRPr="00FA2BF3">
        <w:rPr>
          <w:bCs/>
          <w:i/>
          <w:spacing w:val="-2"/>
          <w:sz w:val="24"/>
        </w:rPr>
        <w:t>объем фактических посещений к врачам</w:t>
      </w:r>
      <w:r w:rsidR="001F3FAC" w:rsidRPr="00FA2BF3">
        <w:rPr>
          <w:bCs/>
          <w:i/>
          <w:spacing w:val="-2"/>
          <w:sz w:val="24"/>
        </w:rPr>
        <w:t>-</w:t>
      </w:r>
      <w:r w:rsidR="00D03AE7" w:rsidRPr="00FA2BF3">
        <w:rPr>
          <w:bCs/>
          <w:i/>
          <w:spacing w:val="-2"/>
          <w:sz w:val="24"/>
        </w:rPr>
        <w:t xml:space="preserve">специалистам за период январь-май 2020 года составил 2959 посещений; </w:t>
      </w:r>
      <w:r w:rsidR="003512DB" w:rsidRPr="00FA2BF3">
        <w:rPr>
          <w:bCs/>
          <w:i/>
          <w:spacing w:val="-2"/>
          <w:sz w:val="24"/>
        </w:rPr>
        <w:t xml:space="preserve">уровень исполнения распределенных </w:t>
      </w:r>
      <w:r w:rsidR="00F253CA" w:rsidRPr="00FA2BF3">
        <w:rPr>
          <w:bCs/>
          <w:i/>
          <w:spacing w:val="-2"/>
          <w:sz w:val="24"/>
        </w:rPr>
        <w:t xml:space="preserve">на январь-май </w:t>
      </w:r>
      <w:r w:rsidR="003512DB" w:rsidRPr="00FA2BF3">
        <w:rPr>
          <w:bCs/>
          <w:i/>
          <w:spacing w:val="-2"/>
          <w:sz w:val="24"/>
        </w:rPr>
        <w:t xml:space="preserve">объемов составил </w:t>
      </w:r>
      <w:r w:rsidR="002C0221" w:rsidRPr="00FA2BF3">
        <w:rPr>
          <w:bCs/>
          <w:i/>
          <w:spacing w:val="-2"/>
          <w:sz w:val="24"/>
        </w:rPr>
        <w:t>163,66</w:t>
      </w:r>
      <w:r w:rsidR="003512DB" w:rsidRPr="00FA2BF3">
        <w:rPr>
          <w:bCs/>
          <w:i/>
          <w:spacing w:val="-2"/>
          <w:sz w:val="24"/>
        </w:rPr>
        <w:t xml:space="preserve">%, </w:t>
      </w:r>
      <w:r w:rsidR="00E57175" w:rsidRPr="00FA2BF3">
        <w:rPr>
          <w:i/>
          <w:sz w:val="24"/>
        </w:rPr>
        <w:t xml:space="preserve">фактические объемы превысили распределенные на январь-май 2020 года объемы на </w:t>
      </w:r>
      <w:r w:rsidR="002C0221" w:rsidRPr="00FA2BF3">
        <w:rPr>
          <w:i/>
          <w:sz w:val="24"/>
        </w:rPr>
        <w:t xml:space="preserve">1151 </w:t>
      </w:r>
      <w:r w:rsidR="00E57175" w:rsidRPr="00FA2BF3">
        <w:rPr>
          <w:i/>
          <w:sz w:val="24"/>
        </w:rPr>
        <w:t xml:space="preserve"> посещени</w:t>
      </w:r>
      <w:r w:rsidR="002C0221" w:rsidRPr="00FA2BF3">
        <w:rPr>
          <w:i/>
          <w:sz w:val="24"/>
        </w:rPr>
        <w:t>е</w:t>
      </w:r>
      <w:r w:rsidR="003512DB" w:rsidRPr="00FA2BF3">
        <w:rPr>
          <w:bCs/>
          <w:i/>
          <w:spacing w:val="-2"/>
          <w:sz w:val="24"/>
        </w:rPr>
        <w:t xml:space="preserve">) </w:t>
      </w:r>
      <w:r w:rsidR="003512DB" w:rsidRPr="00FA2BF3">
        <w:rPr>
          <w:rStyle w:val="FontStyle15"/>
          <w:rFonts w:eastAsiaTheme="majorEastAsia"/>
        </w:rPr>
        <w:t xml:space="preserve">и </w:t>
      </w:r>
      <w:r w:rsidR="00866168" w:rsidRPr="00FA2BF3">
        <w:rPr>
          <w:rStyle w:val="FontStyle15"/>
          <w:rFonts w:eastAsiaTheme="majorEastAsia"/>
        </w:rPr>
        <w:t xml:space="preserve">о </w:t>
      </w:r>
      <w:r w:rsidR="00D10B5D" w:rsidRPr="00FA2BF3">
        <w:rPr>
          <w:rStyle w:val="FontStyle15"/>
          <w:rFonts w:eastAsiaTheme="majorEastAsia"/>
        </w:rPr>
        <w:t xml:space="preserve">распределении объемов </w:t>
      </w:r>
      <w:r w:rsidR="003512DB" w:rsidRPr="00FA2BF3">
        <w:rPr>
          <w:rStyle w:val="FontStyle15"/>
          <w:rFonts w:eastAsiaTheme="majorEastAsia"/>
        </w:rPr>
        <w:t xml:space="preserve">по </w:t>
      </w:r>
      <w:r w:rsidR="00866168" w:rsidRPr="00FA2BF3">
        <w:rPr>
          <w:rStyle w:val="FontStyle15"/>
          <w:rFonts w:eastAsiaTheme="majorEastAsia"/>
        </w:rPr>
        <w:t>профилю</w:t>
      </w:r>
      <w:r w:rsidR="003512DB" w:rsidRPr="00FA2BF3">
        <w:rPr>
          <w:rStyle w:val="FontStyle15"/>
          <w:rFonts w:eastAsiaTheme="majorEastAsia"/>
        </w:rPr>
        <w:t xml:space="preserve"> «стоматология» </w:t>
      </w:r>
      <w:r w:rsidR="00B3559B" w:rsidRPr="00FA2BF3">
        <w:rPr>
          <w:rStyle w:val="FontStyle15"/>
          <w:rFonts w:eastAsiaTheme="majorEastAsia"/>
        </w:rPr>
        <w:t xml:space="preserve">в количестве </w:t>
      </w:r>
      <w:r w:rsidR="003512DB" w:rsidRPr="00FA2BF3">
        <w:rPr>
          <w:rStyle w:val="FontStyle15"/>
          <w:rFonts w:eastAsiaTheme="majorEastAsia"/>
        </w:rPr>
        <w:t xml:space="preserve"> 2400 посещений </w:t>
      </w:r>
      <w:r w:rsidR="003512DB" w:rsidRPr="00FA2BF3">
        <w:rPr>
          <w:bCs/>
          <w:i/>
          <w:spacing w:val="-2"/>
          <w:sz w:val="24"/>
        </w:rPr>
        <w:t xml:space="preserve">(на 2020 год объемы </w:t>
      </w:r>
      <w:r w:rsidR="00F67D03" w:rsidRPr="00FA2BF3">
        <w:rPr>
          <w:bCs/>
          <w:i/>
          <w:spacing w:val="-2"/>
          <w:sz w:val="24"/>
        </w:rPr>
        <w:t>не распределены</w:t>
      </w:r>
      <w:r w:rsidR="003512DB" w:rsidRPr="00FA2BF3">
        <w:rPr>
          <w:bCs/>
          <w:i/>
          <w:spacing w:val="-2"/>
          <w:sz w:val="24"/>
        </w:rPr>
        <w:t>)</w:t>
      </w:r>
      <w:r w:rsidR="00792366" w:rsidRPr="00FA2BF3">
        <w:rPr>
          <w:rStyle w:val="FontStyle15"/>
          <w:rFonts w:eastAsiaTheme="majorEastAsia"/>
        </w:rPr>
        <w:t>.</w:t>
      </w:r>
    </w:p>
    <w:p w:rsidR="00792366" w:rsidRPr="00FA2BF3" w:rsidRDefault="00791F4E" w:rsidP="00792366">
      <w:pPr>
        <w:ind w:right="-170" w:firstLine="845"/>
        <w:jc w:val="both"/>
        <w:rPr>
          <w:bCs/>
          <w:i/>
          <w:spacing w:val="-2"/>
          <w:sz w:val="24"/>
        </w:rPr>
      </w:pPr>
      <w:r w:rsidRPr="00FA2BF3">
        <w:rPr>
          <w:sz w:val="24"/>
        </w:rPr>
        <w:t>4.3</w:t>
      </w:r>
      <w:r w:rsidR="00792366" w:rsidRPr="00FA2BF3">
        <w:rPr>
          <w:sz w:val="24"/>
        </w:rPr>
        <w:t xml:space="preserve">. От ООО «Медицинская клиника «Здоровье» (исх. от 22.05.2020 №68) </w:t>
      </w:r>
      <w:r w:rsidR="00792366" w:rsidRPr="00FA2BF3">
        <w:rPr>
          <w:sz w:val="24"/>
          <w:u w:val="single"/>
        </w:rPr>
        <w:t>о распределении объемов</w:t>
      </w:r>
      <w:r w:rsidR="00792366" w:rsidRPr="00FA2BF3">
        <w:rPr>
          <w:sz w:val="24"/>
        </w:rPr>
        <w:t xml:space="preserve"> медицинской помощи, предоставляемой в амбулаторных условиях</w:t>
      </w:r>
      <w:r w:rsidR="00792366" w:rsidRPr="00FA2BF3">
        <w:rPr>
          <w:sz w:val="24"/>
          <w:u w:val="single"/>
        </w:rPr>
        <w:t xml:space="preserve"> на 2020 год</w:t>
      </w:r>
      <w:r w:rsidR="00792366" w:rsidRPr="00FA2BF3">
        <w:rPr>
          <w:sz w:val="24"/>
        </w:rPr>
        <w:t xml:space="preserve"> </w:t>
      </w:r>
      <w:r w:rsidR="00792366" w:rsidRPr="00FA2BF3">
        <w:rPr>
          <w:sz w:val="24"/>
          <w:u w:val="single"/>
        </w:rPr>
        <w:t>с иными целями</w:t>
      </w:r>
      <w:r w:rsidR="00AF0012" w:rsidRPr="00FA2BF3">
        <w:rPr>
          <w:sz w:val="24"/>
          <w:u w:val="single"/>
        </w:rPr>
        <w:t>,</w:t>
      </w:r>
      <w:r w:rsidR="00792366" w:rsidRPr="00FA2BF3">
        <w:rPr>
          <w:sz w:val="24"/>
        </w:rPr>
        <w:t xml:space="preserve"> в количестве 9000 посещений по профилям «педиатрия» (+5400) и </w:t>
      </w:r>
      <w:r w:rsidR="00792366" w:rsidRPr="00FA2BF3">
        <w:rPr>
          <w:sz w:val="24"/>
        </w:rPr>
        <w:lastRenderedPageBreak/>
        <w:t xml:space="preserve">«терапия» (+3600) </w:t>
      </w:r>
      <w:r w:rsidR="00792366" w:rsidRPr="00FA2BF3">
        <w:rPr>
          <w:bCs/>
          <w:i/>
          <w:spacing w:val="-2"/>
          <w:sz w:val="24"/>
        </w:rPr>
        <w:t xml:space="preserve">(на 2020 год распределены объемы по профилю «неврология» в количестве 3000 </w:t>
      </w:r>
      <w:r w:rsidR="00792366" w:rsidRPr="00FA2BF3">
        <w:rPr>
          <w:i/>
          <w:sz w:val="24"/>
        </w:rPr>
        <w:t>посещений и по профилю «стоматология» 7425 посещений</w:t>
      </w:r>
      <w:r w:rsidR="00792366" w:rsidRPr="00FA2BF3">
        <w:rPr>
          <w:bCs/>
          <w:i/>
          <w:spacing w:val="-2"/>
          <w:sz w:val="24"/>
        </w:rPr>
        <w:t xml:space="preserve">; уровень исполнения распределенных </w:t>
      </w:r>
      <w:r w:rsidR="00F253CA" w:rsidRPr="00FA2BF3">
        <w:rPr>
          <w:bCs/>
          <w:i/>
          <w:spacing w:val="-2"/>
          <w:sz w:val="24"/>
        </w:rPr>
        <w:t xml:space="preserve">на январь-май </w:t>
      </w:r>
      <w:r w:rsidR="00792366" w:rsidRPr="00FA2BF3">
        <w:rPr>
          <w:bCs/>
          <w:i/>
          <w:spacing w:val="-2"/>
          <w:sz w:val="24"/>
        </w:rPr>
        <w:t xml:space="preserve">объемов составил </w:t>
      </w:r>
      <w:r w:rsidR="00533081" w:rsidRPr="00FA2BF3">
        <w:rPr>
          <w:bCs/>
          <w:i/>
          <w:spacing w:val="-2"/>
          <w:sz w:val="24"/>
        </w:rPr>
        <w:t>46,0</w:t>
      </w:r>
      <w:r w:rsidR="00792366" w:rsidRPr="00FA2BF3">
        <w:rPr>
          <w:bCs/>
          <w:i/>
          <w:spacing w:val="-2"/>
          <w:sz w:val="24"/>
        </w:rPr>
        <w:t xml:space="preserve">% и </w:t>
      </w:r>
      <w:r w:rsidR="00533081" w:rsidRPr="00FA2BF3">
        <w:rPr>
          <w:bCs/>
          <w:i/>
          <w:spacing w:val="-2"/>
          <w:sz w:val="24"/>
        </w:rPr>
        <w:t>1,39</w:t>
      </w:r>
      <w:r w:rsidR="00792366" w:rsidRPr="00FA2BF3">
        <w:rPr>
          <w:bCs/>
          <w:i/>
          <w:spacing w:val="-2"/>
          <w:sz w:val="24"/>
        </w:rPr>
        <w:t>% соответственно</w:t>
      </w:r>
      <w:r w:rsidR="008B3D1F" w:rsidRPr="00FA2BF3">
        <w:rPr>
          <w:bCs/>
          <w:i/>
          <w:spacing w:val="-2"/>
          <w:sz w:val="24"/>
        </w:rPr>
        <w:t>;</w:t>
      </w:r>
      <w:r w:rsidR="00792366" w:rsidRPr="00FA2BF3">
        <w:rPr>
          <w:bCs/>
          <w:i/>
          <w:spacing w:val="-2"/>
          <w:sz w:val="24"/>
        </w:rPr>
        <w:t xml:space="preserve"> </w:t>
      </w:r>
      <w:r w:rsidR="00792366" w:rsidRPr="00FA2BF3">
        <w:rPr>
          <w:i/>
          <w:sz w:val="24"/>
        </w:rPr>
        <w:t xml:space="preserve">не исполнены распределенные объемы в количестве </w:t>
      </w:r>
      <w:r w:rsidR="00533081" w:rsidRPr="00FA2BF3">
        <w:rPr>
          <w:i/>
          <w:sz w:val="24"/>
        </w:rPr>
        <w:t xml:space="preserve">675 </w:t>
      </w:r>
      <w:r w:rsidR="00792366" w:rsidRPr="00FA2BF3">
        <w:rPr>
          <w:i/>
          <w:sz w:val="24"/>
        </w:rPr>
        <w:t xml:space="preserve"> и </w:t>
      </w:r>
      <w:r w:rsidR="00533081" w:rsidRPr="00FA2BF3">
        <w:rPr>
          <w:i/>
          <w:sz w:val="24"/>
        </w:rPr>
        <w:t>3050</w:t>
      </w:r>
      <w:r w:rsidR="00792366" w:rsidRPr="00FA2BF3">
        <w:rPr>
          <w:i/>
          <w:sz w:val="24"/>
        </w:rPr>
        <w:t xml:space="preserve"> посещений</w:t>
      </w:r>
      <w:r w:rsidR="00F138D2" w:rsidRPr="00FA2BF3">
        <w:rPr>
          <w:bCs/>
          <w:i/>
          <w:spacing w:val="-2"/>
          <w:sz w:val="24"/>
        </w:rPr>
        <w:t xml:space="preserve"> соответственно</w:t>
      </w:r>
      <w:r w:rsidR="008B3D1F" w:rsidRPr="00FA2BF3">
        <w:rPr>
          <w:bCs/>
          <w:i/>
          <w:spacing w:val="-2"/>
          <w:sz w:val="24"/>
        </w:rPr>
        <w:t>;</w:t>
      </w:r>
      <w:r w:rsidR="000E1669" w:rsidRPr="00FA2BF3">
        <w:rPr>
          <w:bCs/>
          <w:i/>
          <w:spacing w:val="-2"/>
          <w:sz w:val="24"/>
        </w:rPr>
        <w:t xml:space="preserve"> </w:t>
      </w:r>
      <w:r w:rsidR="000E1669" w:rsidRPr="00FA2BF3">
        <w:rPr>
          <w:i/>
          <w:sz w:val="24"/>
        </w:rPr>
        <w:t>объемы по профилям «терапия» и «педиатрия» не распределялись на 2020 год по причине не исполнения показателей эффективности деятельности медицинских организаций, установленных решением Комиссии от 16.09.2020 (Протокол №14)</w:t>
      </w:r>
      <w:r w:rsidR="00F138D2" w:rsidRPr="00FA2BF3">
        <w:rPr>
          <w:bCs/>
          <w:i/>
          <w:spacing w:val="-2"/>
          <w:sz w:val="24"/>
        </w:rPr>
        <w:t>.</w:t>
      </w:r>
    </w:p>
    <w:p w:rsidR="00A1299C" w:rsidRPr="00FA2BF3" w:rsidRDefault="00A1299C" w:rsidP="00A1299C">
      <w:pPr>
        <w:tabs>
          <w:tab w:val="left" w:pos="851"/>
        </w:tabs>
        <w:spacing w:before="120"/>
        <w:ind w:right="-142" w:firstLine="851"/>
        <w:jc w:val="both"/>
        <w:rPr>
          <w:i/>
          <w:sz w:val="24"/>
        </w:rPr>
      </w:pPr>
      <w:r w:rsidRPr="00FA2BF3">
        <w:rPr>
          <w:bCs/>
          <w:i/>
          <w:spacing w:val="-2"/>
          <w:sz w:val="24"/>
        </w:rPr>
        <w:t>Уровень исполнения распределенных объемов</w:t>
      </w:r>
      <w:r w:rsidRPr="00FA2BF3">
        <w:rPr>
          <w:i/>
          <w:sz w:val="24"/>
        </w:rPr>
        <w:t xml:space="preserve"> медицинской помощи, предоставляемой в </w:t>
      </w:r>
      <w:r w:rsidRPr="00FA2BF3">
        <w:rPr>
          <w:i/>
          <w:sz w:val="24"/>
          <w:u w:val="single"/>
        </w:rPr>
        <w:t>амбулаторных условиях с профилактической и иной целью</w:t>
      </w:r>
      <w:r w:rsidRPr="00FA2BF3">
        <w:rPr>
          <w:i/>
          <w:sz w:val="24"/>
        </w:rPr>
        <w:t xml:space="preserve"> за январь</w:t>
      </w:r>
      <w:r w:rsidRPr="00FA2BF3">
        <w:rPr>
          <w:bCs/>
          <w:i/>
          <w:spacing w:val="-2"/>
          <w:sz w:val="24"/>
        </w:rPr>
        <w:t xml:space="preserve"> - май  </w:t>
      </w:r>
      <w:r w:rsidRPr="00FA2BF3">
        <w:rPr>
          <w:i/>
          <w:sz w:val="24"/>
        </w:rPr>
        <w:t>2020 года составил</w:t>
      </w:r>
      <w:r w:rsidR="00FF2BA5" w:rsidRPr="00FA2BF3">
        <w:rPr>
          <w:i/>
          <w:sz w:val="24"/>
        </w:rPr>
        <w:t xml:space="preserve"> в части</w:t>
      </w:r>
      <w:r w:rsidRPr="00FA2BF3">
        <w:rPr>
          <w:i/>
          <w:sz w:val="24"/>
        </w:rPr>
        <w:t>:</w:t>
      </w:r>
    </w:p>
    <w:p w:rsidR="004D3EF0" w:rsidRPr="00FA2BF3" w:rsidRDefault="004D3EF0" w:rsidP="006C199D">
      <w:pPr>
        <w:tabs>
          <w:tab w:val="left" w:pos="851"/>
        </w:tabs>
        <w:ind w:right="-142" w:firstLine="851"/>
        <w:jc w:val="both"/>
        <w:rPr>
          <w:bCs/>
          <w:i/>
          <w:strike/>
          <w:spacing w:val="-2"/>
          <w:sz w:val="24"/>
        </w:rPr>
      </w:pPr>
      <w:r w:rsidRPr="00FA2BF3">
        <w:rPr>
          <w:i/>
          <w:sz w:val="24"/>
        </w:rPr>
        <w:t xml:space="preserve">- </w:t>
      </w:r>
      <w:r w:rsidR="00CA2898" w:rsidRPr="00FA2BF3">
        <w:rPr>
          <w:i/>
          <w:sz w:val="24"/>
        </w:rPr>
        <w:t xml:space="preserve">разовых посещений в связи с заболеванием и посещений </w:t>
      </w:r>
      <w:r w:rsidRPr="00FA2BF3">
        <w:rPr>
          <w:i/>
          <w:sz w:val="24"/>
          <w:u w:val="single"/>
        </w:rPr>
        <w:t>с  иной целью</w:t>
      </w:r>
      <w:r w:rsidR="00CA2898" w:rsidRPr="00FA2BF3">
        <w:rPr>
          <w:i/>
          <w:sz w:val="24"/>
          <w:u w:val="single"/>
        </w:rPr>
        <w:t xml:space="preserve"> (за исключением посещений по специальности «стоматология»</w:t>
      </w:r>
      <w:r w:rsidR="008B3D1F" w:rsidRPr="00FA2BF3">
        <w:rPr>
          <w:i/>
          <w:sz w:val="24"/>
          <w:u w:val="single"/>
        </w:rPr>
        <w:t>)</w:t>
      </w:r>
      <w:r w:rsidRPr="00FA2BF3">
        <w:rPr>
          <w:i/>
          <w:sz w:val="24"/>
        </w:rPr>
        <w:t xml:space="preserve"> </w:t>
      </w:r>
      <w:r w:rsidR="00C90270" w:rsidRPr="00FA2BF3">
        <w:rPr>
          <w:rStyle w:val="FontStyle15"/>
          <w:i/>
        </w:rPr>
        <w:t>–</w:t>
      </w:r>
      <w:r w:rsidRPr="00FA2BF3">
        <w:rPr>
          <w:rStyle w:val="FontStyle15"/>
          <w:i/>
        </w:rPr>
        <w:t xml:space="preserve"> </w:t>
      </w:r>
      <w:r w:rsidR="00C90270" w:rsidRPr="00FA2BF3">
        <w:rPr>
          <w:rStyle w:val="FontStyle15"/>
          <w:i/>
        </w:rPr>
        <w:t>60,46</w:t>
      </w:r>
      <w:r w:rsidRPr="00FA2BF3">
        <w:rPr>
          <w:rStyle w:val="FontStyle15"/>
          <w:i/>
        </w:rPr>
        <w:t>%</w:t>
      </w:r>
      <w:r w:rsidRPr="00FA2BF3">
        <w:rPr>
          <w:i/>
          <w:sz w:val="24"/>
        </w:rPr>
        <w:t xml:space="preserve"> (не исполнены распределенные объемы в количестве </w:t>
      </w:r>
      <w:r w:rsidR="00C90270" w:rsidRPr="00FA2BF3">
        <w:rPr>
          <w:i/>
          <w:sz w:val="24"/>
        </w:rPr>
        <w:t xml:space="preserve">408 045 </w:t>
      </w:r>
      <w:r w:rsidRPr="00FA2BF3">
        <w:rPr>
          <w:i/>
          <w:sz w:val="24"/>
        </w:rPr>
        <w:t xml:space="preserve"> </w:t>
      </w:r>
      <w:r w:rsidR="00C90270" w:rsidRPr="00FA2BF3">
        <w:rPr>
          <w:bCs/>
          <w:i/>
          <w:spacing w:val="-2"/>
          <w:sz w:val="24"/>
        </w:rPr>
        <w:t>посеще</w:t>
      </w:r>
      <w:r w:rsidRPr="00FA2BF3">
        <w:rPr>
          <w:bCs/>
          <w:i/>
          <w:spacing w:val="-2"/>
          <w:sz w:val="24"/>
        </w:rPr>
        <w:t>ни</w:t>
      </w:r>
      <w:r w:rsidRPr="00FA2BF3">
        <w:rPr>
          <w:i/>
          <w:sz w:val="24"/>
        </w:rPr>
        <w:t>й</w:t>
      </w:r>
      <w:r w:rsidR="00CA2898" w:rsidRPr="00FA2BF3">
        <w:rPr>
          <w:i/>
          <w:sz w:val="24"/>
        </w:rPr>
        <w:t>), минимальный уровень исполнения распределенных объемов (менее 50%)  сложился по</w:t>
      </w:r>
      <w:r w:rsidR="00CB121E" w:rsidRPr="00FA2BF3">
        <w:rPr>
          <w:i/>
          <w:sz w:val="24"/>
        </w:rPr>
        <w:t xml:space="preserve"> </w:t>
      </w:r>
      <w:r w:rsidR="00CA2898" w:rsidRPr="00FA2BF3">
        <w:rPr>
          <w:i/>
          <w:sz w:val="24"/>
        </w:rPr>
        <w:t>ГБУЗ «Городская поликлиника»</w:t>
      </w:r>
      <w:r w:rsidR="00C44F86" w:rsidRPr="00FA2BF3">
        <w:rPr>
          <w:i/>
          <w:sz w:val="24"/>
        </w:rPr>
        <w:t xml:space="preserve">, ГБУЗ «Никольская РБ», ГБУЗ «Сердобская межрайонная больница </w:t>
      </w:r>
      <w:proofErr w:type="spellStart"/>
      <w:r w:rsidR="00C44F86" w:rsidRPr="00FA2BF3">
        <w:rPr>
          <w:i/>
          <w:sz w:val="24"/>
        </w:rPr>
        <w:t>им.А.И.Настина</w:t>
      </w:r>
      <w:proofErr w:type="spellEnd"/>
      <w:r w:rsidR="00C44F86" w:rsidRPr="00FA2BF3">
        <w:rPr>
          <w:i/>
          <w:sz w:val="24"/>
        </w:rPr>
        <w:t xml:space="preserve">», ЧУЗ «КБ «РЖД-Медицина» </w:t>
      </w:r>
      <w:proofErr w:type="spellStart"/>
      <w:r w:rsidR="00C44F86" w:rsidRPr="00FA2BF3">
        <w:rPr>
          <w:i/>
          <w:sz w:val="24"/>
        </w:rPr>
        <w:t>г</w:t>
      </w:r>
      <w:proofErr w:type="gramStart"/>
      <w:r w:rsidR="00C44F86" w:rsidRPr="00FA2BF3">
        <w:rPr>
          <w:i/>
          <w:sz w:val="24"/>
        </w:rPr>
        <w:t>.П</w:t>
      </w:r>
      <w:proofErr w:type="gramEnd"/>
      <w:r w:rsidR="00C44F86" w:rsidRPr="00FA2BF3">
        <w:rPr>
          <w:i/>
          <w:sz w:val="24"/>
        </w:rPr>
        <w:t>енза</w:t>
      </w:r>
      <w:proofErr w:type="spellEnd"/>
      <w:r w:rsidR="00C44F86" w:rsidRPr="00FA2BF3">
        <w:rPr>
          <w:i/>
          <w:sz w:val="24"/>
        </w:rPr>
        <w:t>»</w:t>
      </w:r>
      <w:r w:rsidR="008B3D1F" w:rsidRPr="00FA2BF3">
        <w:rPr>
          <w:i/>
          <w:sz w:val="24"/>
        </w:rPr>
        <w:t>)</w:t>
      </w:r>
      <w:r w:rsidR="00C44F86" w:rsidRPr="00FA2BF3">
        <w:rPr>
          <w:i/>
          <w:sz w:val="24"/>
        </w:rPr>
        <w:t xml:space="preserve"> </w:t>
      </w:r>
      <w:r w:rsidR="00CA2898" w:rsidRPr="00FA2BF3">
        <w:rPr>
          <w:i/>
          <w:sz w:val="24"/>
        </w:rPr>
        <w:t xml:space="preserve"> </w:t>
      </w:r>
      <w:r w:rsidRPr="00FA2BF3">
        <w:rPr>
          <w:i/>
          <w:sz w:val="24"/>
        </w:rPr>
        <w:t>(</w:t>
      </w:r>
      <w:r w:rsidRPr="00FA2BF3">
        <w:rPr>
          <w:bCs/>
          <w:i/>
          <w:spacing w:val="-2"/>
          <w:sz w:val="24"/>
        </w:rPr>
        <w:t>приложение №2.</w:t>
      </w:r>
      <w:r w:rsidR="00AF0AD8" w:rsidRPr="00FA2BF3">
        <w:rPr>
          <w:bCs/>
          <w:i/>
          <w:spacing w:val="-2"/>
          <w:sz w:val="24"/>
        </w:rPr>
        <w:t>4</w:t>
      </w:r>
      <w:r w:rsidRPr="00FA2BF3">
        <w:rPr>
          <w:bCs/>
          <w:i/>
          <w:spacing w:val="-2"/>
          <w:sz w:val="24"/>
        </w:rPr>
        <w:t xml:space="preserve">. </w:t>
      </w:r>
      <w:r w:rsidR="00991C76" w:rsidRPr="00FA2BF3">
        <w:rPr>
          <w:i/>
          <w:sz w:val="24"/>
        </w:rPr>
        <w:t xml:space="preserve"> к настоящему Протоколу);</w:t>
      </w:r>
    </w:p>
    <w:p w:rsidR="00DF5545" w:rsidRPr="00FA2BF3" w:rsidRDefault="00DF5545" w:rsidP="006C199D">
      <w:pPr>
        <w:tabs>
          <w:tab w:val="left" w:pos="851"/>
        </w:tabs>
        <w:ind w:right="-142" w:firstLine="851"/>
        <w:jc w:val="both"/>
        <w:rPr>
          <w:bCs/>
          <w:i/>
          <w:strike/>
          <w:spacing w:val="-2"/>
          <w:sz w:val="24"/>
        </w:rPr>
      </w:pPr>
      <w:r w:rsidRPr="00FA2BF3">
        <w:rPr>
          <w:i/>
          <w:sz w:val="24"/>
        </w:rPr>
        <w:t xml:space="preserve">- </w:t>
      </w:r>
      <w:r w:rsidR="00991C76" w:rsidRPr="00FA2BF3">
        <w:rPr>
          <w:i/>
          <w:sz w:val="24"/>
        </w:rPr>
        <w:t xml:space="preserve">разовых посещений в связи с заболеванием по профилю </w:t>
      </w:r>
      <w:r w:rsidRPr="00FA2BF3">
        <w:rPr>
          <w:i/>
          <w:sz w:val="24"/>
          <w:u w:val="single"/>
        </w:rPr>
        <w:t>«стоматология»</w:t>
      </w:r>
      <w:r w:rsidRPr="00FA2BF3">
        <w:rPr>
          <w:rStyle w:val="FontStyle15"/>
          <w:i/>
        </w:rPr>
        <w:t>- 53,60%</w:t>
      </w:r>
      <w:r w:rsidRPr="00FA2BF3">
        <w:rPr>
          <w:i/>
          <w:sz w:val="24"/>
        </w:rPr>
        <w:t xml:space="preserve"> (не исполнены распределенные объемы в количестве 15176 </w:t>
      </w:r>
      <w:r w:rsidR="00C90270" w:rsidRPr="00FA2BF3">
        <w:rPr>
          <w:bCs/>
          <w:i/>
          <w:spacing w:val="-2"/>
          <w:sz w:val="24"/>
        </w:rPr>
        <w:t>посещени</w:t>
      </w:r>
      <w:r w:rsidR="00C90270" w:rsidRPr="00FA2BF3">
        <w:rPr>
          <w:i/>
          <w:sz w:val="24"/>
        </w:rPr>
        <w:t>й</w:t>
      </w:r>
      <w:r w:rsidRPr="00FA2BF3">
        <w:rPr>
          <w:i/>
          <w:sz w:val="24"/>
        </w:rPr>
        <w:t>, минимальный уровень исполнения (</w:t>
      </w:r>
      <w:r w:rsidR="00991C76" w:rsidRPr="00FA2BF3">
        <w:rPr>
          <w:i/>
          <w:sz w:val="24"/>
        </w:rPr>
        <w:t>менее 1,0</w:t>
      </w:r>
      <w:r w:rsidRPr="00FA2BF3">
        <w:rPr>
          <w:i/>
          <w:sz w:val="24"/>
        </w:rPr>
        <w:t xml:space="preserve">%) </w:t>
      </w:r>
      <w:r w:rsidR="00991C76" w:rsidRPr="00FA2BF3">
        <w:rPr>
          <w:i/>
          <w:sz w:val="24"/>
        </w:rPr>
        <w:t xml:space="preserve">распределенных объемов </w:t>
      </w:r>
      <w:r w:rsidRPr="00FA2BF3">
        <w:rPr>
          <w:i/>
          <w:sz w:val="24"/>
        </w:rPr>
        <w:t>сложился по ГБУЗ «Башмаковская РБ») (</w:t>
      </w:r>
      <w:r w:rsidRPr="00FA2BF3">
        <w:rPr>
          <w:bCs/>
          <w:i/>
          <w:spacing w:val="-2"/>
          <w:sz w:val="24"/>
        </w:rPr>
        <w:t xml:space="preserve">приложение №2.4.1 </w:t>
      </w:r>
      <w:r w:rsidR="00991C76" w:rsidRPr="00FA2BF3">
        <w:rPr>
          <w:i/>
          <w:sz w:val="24"/>
        </w:rPr>
        <w:t xml:space="preserve"> к настоящему Протоколу);</w:t>
      </w:r>
    </w:p>
    <w:p w:rsidR="00DF5545" w:rsidRPr="00FA2BF3" w:rsidRDefault="00DF5545" w:rsidP="006C199D">
      <w:pPr>
        <w:tabs>
          <w:tab w:val="left" w:pos="851"/>
        </w:tabs>
        <w:ind w:right="-142" w:firstLine="851"/>
        <w:jc w:val="both"/>
        <w:rPr>
          <w:i/>
          <w:sz w:val="24"/>
        </w:rPr>
      </w:pPr>
      <w:proofErr w:type="gramStart"/>
      <w:r w:rsidRPr="00FA2BF3">
        <w:rPr>
          <w:i/>
          <w:sz w:val="24"/>
        </w:rPr>
        <w:t xml:space="preserve">- </w:t>
      </w:r>
      <w:r w:rsidR="00450C58" w:rsidRPr="00FA2BF3">
        <w:rPr>
          <w:i/>
          <w:sz w:val="24"/>
          <w:u w:val="single"/>
        </w:rPr>
        <w:t>посещени</w:t>
      </w:r>
      <w:r w:rsidR="00991C76" w:rsidRPr="00FA2BF3">
        <w:rPr>
          <w:i/>
          <w:sz w:val="24"/>
          <w:u w:val="single"/>
        </w:rPr>
        <w:t xml:space="preserve">й к среднему медицинскому персоналу </w:t>
      </w:r>
      <w:r w:rsidR="00450C58" w:rsidRPr="00FA2BF3">
        <w:rPr>
          <w:i/>
          <w:sz w:val="24"/>
          <w:u w:val="single"/>
        </w:rPr>
        <w:t xml:space="preserve"> </w:t>
      </w:r>
      <w:proofErr w:type="spellStart"/>
      <w:r w:rsidR="00450C58" w:rsidRPr="00FA2BF3">
        <w:rPr>
          <w:i/>
          <w:sz w:val="24"/>
          <w:u w:val="single"/>
        </w:rPr>
        <w:t>фельдшеско</w:t>
      </w:r>
      <w:proofErr w:type="spellEnd"/>
      <w:r w:rsidR="00450C58" w:rsidRPr="00FA2BF3">
        <w:rPr>
          <w:i/>
          <w:sz w:val="24"/>
          <w:u w:val="single"/>
        </w:rPr>
        <w:t>-акушерских пунктов</w:t>
      </w:r>
      <w:r w:rsidRPr="00FA2BF3">
        <w:rPr>
          <w:i/>
          <w:sz w:val="24"/>
        </w:rPr>
        <w:t xml:space="preserve"> </w:t>
      </w:r>
      <w:r w:rsidR="00991C76" w:rsidRPr="00FA2BF3">
        <w:rPr>
          <w:i/>
          <w:sz w:val="24"/>
        </w:rPr>
        <w:t xml:space="preserve"> и </w:t>
      </w:r>
      <w:proofErr w:type="spellStart"/>
      <w:r w:rsidR="00991C76" w:rsidRPr="00FA2BF3">
        <w:rPr>
          <w:i/>
          <w:sz w:val="24"/>
          <w:u w:val="single"/>
        </w:rPr>
        <w:t>фельдшеских</w:t>
      </w:r>
      <w:proofErr w:type="spellEnd"/>
      <w:r w:rsidR="00991C76" w:rsidRPr="00FA2BF3">
        <w:rPr>
          <w:i/>
          <w:sz w:val="24"/>
          <w:u w:val="single"/>
        </w:rPr>
        <w:t xml:space="preserve"> пунктов</w:t>
      </w:r>
      <w:r w:rsidR="00991C76" w:rsidRPr="00FA2BF3">
        <w:rPr>
          <w:i/>
          <w:sz w:val="24"/>
        </w:rPr>
        <w:t xml:space="preserve">  </w:t>
      </w:r>
      <w:r w:rsidR="00450C58" w:rsidRPr="00FA2BF3">
        <w:rPr>
          <w:rStyle w:val="FontStyle15"/>
          <w:i/>
        </w:rPr>
        <w:t>–</w:t>
      </w:r>
      <w:r w:rsidRPr="00FA2BF3">
        <w:rPr>
          <w:rStyle w:val="FontStyle15"/>
          <w:i/>
        </w:rPr>
        <w:t xml:space="preserve"> </w:t>
      </w:r>
      <w:r w:rsidR="00450C58" w:rsidRPr="00FA2BF3">
        <w:rPr>
          <w:rStyle w:val="FontStyle15"/>
          <w:i/>
        </w:rPr>
        <w:t>82,57</w:t>
      </w:r>
      <w:r w:rsidRPr="00FA2BF3">
        <w:rPr>
          <w:rStyle w:val="FontStyle15"/>
          <w:i/>
        </w:rPr>
        <w:t>%</w:t>
      </w:r>
      <w:r w:rsidRPr="00FA2BF3">
        <w:rPr>
          <w:i/>
          <w:sz w:val="24"/>
        </w:rPr>
        <w:t xml:space="preserve"> (не исполнены распределенные объемы в количестве </w:t>
      </w:r>
      <w:r w:rsidR="00450C58" w:rsidRPr="00FA2BF3">
        <w:rPr>
          <w:i/>
          <w:sz w:val="24"/>
        </w:rPr>
        <w:t>19354</w:t>
      </w:r>
      <w:r w:rsidRPr="00FA2BF3">
        <w:rPr>
          <w:i/>
          <w:sz w:val="24"/>
        </w:rPr>
        <w:t xml:space="preserve"> </w:t>
      </w:r>
      <w:r w:rsidR="00C90270" w:rsidRPr="00FA2BF3">
        <w:rPr>
          <w:bCs/>
          <w:i/>
          <w:spacing w:val="-2"/>
          <w:sz w:val="24"/>
        </w:rPr>
        <w:t>посещени</w:t>
      </w:r>
      <w:r w:rsidR="00C90270" w:rsidRPr="00FA2BF3">
        <w:rPr>
          <w:i/>
          <w:sz w:val="24"/>
        </w:rPr>
        <w:t>й</w:t>
      </w:r>
      <w:r w:rsidRPr="00FA2BF3">
        <w:rPr>
          <w:i/>
          <w:sz w:val="24"/>
        </w:rPr>
        <w:t xml:space="preserve">, </w:t>
      </w:r>
      <w:r w:rsidR="00450C58" w:rsidRPr="00FA2BF3">
        <w:rPr>
          <w:i/>
          <w:sz w:val="24"/>
        </w:rPr>
        <w:t xml:space="preserve">при этом по </w:t>
      </w:r>
      <w:r w:rsidR="003C70B6" w:rsidRPr="00FA2BF3">
        <w:rPr>
          <w:i/>
          <w:sz w:val="24"/>
        </w:rPr>
        <w:t>отдельным</w:t>
      </w:r>
      <w:r w:rsidR="00450C58" w:rsidRPr="00FA2BF3">
        <w:rPr>
          <w:i/>
          <w:sz w:val="24"/>
        </w:rPr>
        <w:t xml:space="preserve"> медицинским организациям фактически</w:t>
      </w:r>
      <w:r w:rsidR="003C70B6" w:rsidRPr="00FA2BF3">
        <w:rPr>
          <w:i/>
          <w:sz w:val="24"/>
        </w:rPr>
        <w:t>е</w:t>
      </w:r>
      <w:r w:rsidR="00450C58" w:rsidRPr="00FA2BF3">
        <w:rPr>
          <w:i/>
          <w:sz w:val="24"/>
        </w:rPr>
        <w:t xml:space="preserve"> объем</w:t>
      </w:r>
      <w:r w:rsidR="003C70B6" w:rsidRPr="00FA2BF3">
        <w:rPr>
          <w:i/>
          <w:sz w:val="24"/>
        </w:rPr>
        <w:t>ы</w:t>
      </w:r>
      <w:r w:rsidR="00450C58" w:rsidRPr="00FA2BF3">
        <w:rPr>
          <w:i/>
          <w:sz w:val="24"/>
        </w:rPr>
        <w:t xml:space="preserve"> </w:t>
      </w:r>
      <w:r w:rsidR="003C70B6" w:rsidRPr="00FA2BF3">
        <w:rPr>
          <w:i/>
          <w:sz w:val="24"/>
        </w:rPr>
        <w:t>превысили распределенные</w:t>
      </w:r>
      <w:r w:rsidR="008F2C3C" w:rsidRPr="00FA2BF3">
        <w:rPr>
          <w:i/>
          <w:sz w:val="24"/>
        </w:rPr>
        <w:t xml:space="preserve"> на аналогичный период объемы</w:t>
      </w:r>
      <w:r w:rsidR="002A3276" w:rsidRPr="00FA2BF3">
        <w:rPr>
          <w:i/>
          <w:sz w:val="24"/>
        </w:rPr>
        <w:t>,</w:t>
      </w:r>
      <w:r w:rsidR="008F2C3C" w:rsidRPr="00FA2BF3">
        <w:rPr>
          <w:i/>
          <w:sz w:val="24"/>
        </w:rPr>
        <w:t xml:space="preserve"> на общее количество</w:t>
      </w:r>
      <w:r w:rsidR="00450C58" w:rsidRPr="00FA2BF3">
        <w:rPr>
          <w:i/>
          <w:sz w:val="24"/>
        </w:rPr>
        <w:t xml:space="preserve"> 9412 посещений </w:t>
      </w:r>
      <w:r w:rsidRPr="00FA2BF3">
        <w:rPr>
          <w:i/>
          <w:sz w:val="24"/>
        </w:rPr>
        <w:t>(</w:t>
      </w:r>
      <w:r w:rsidRPr="00FA2BF3">
        <w:rPr>
          <w:bCs/>
          <w:i/>
          <w:spacing w:val="-2"/>
          <w:sz w:val="24"/>
        </w:rPr>
        <w:t>приложение №2.4.</w:t>
      </w:r>
      <w:r w:rsidR="00450C58" w:rsidRPr="00FA2BF3">
        <w:rPr>
          <w:bCs/>
          <w:i/>
          <w:spacing w:val="-2"/>
          <w:sz w:val="24"/>
        </w:rPr>
        <w:t>2</w:t>
      </w:r>
      <w:r w:rsidRPr="00FA2BF3">
        <w:rPr>
          <w:bCs/>
          <w:i/>
          <w:spacing w:val="-2"/>
          <w:sz w:val="24"/>
        </w:rPr>
        <w:t xml:space="preserve"> </w:t>
      </w:r>
      <w:r w:rsidRPr="00FA2BF3">
        <w:rPr>
          <w:i/>
          <w:sz w:val="24"/>
        </w:rPr>
        <w:t xml:space="preserve"> к настоящему Протоколу).</w:t>
      </w:r>
      <w:proofErr w:type="gramEnd"/>
    </w:p>
    <w:p w:rsidR="00BE3254" w:rsidRPr="00FA2BF3" w:rsidRDefault="00BE3254" w:rsidP="00BE3254">
      <w:pPr>
        <w:spacing w:before="240"/>
        <w:ind w:right="-6" w:firstLine="851"/>
        <w:jc w:val="both"/>
        <w:rPr>
          <w:bCs/>
          <w:spacing w:val="-2"/>
          <w:sz w:val="24"/>
        </w:rPr>
      </w:pPr>
      <w:r w:rsidRPr="00FA2BF3">
        <w:rPr>
          <w:bCs/>
          <w:spacing w:val="-2"/>
          <w:sz w:val="24"/>
        </w:rPr>
        <w:t>В адрес Комиссии поступили приказы Министерства здравоохранения Пензенской области (приложения №№2.</w:t>
      </w:r>
      <w:r w:rsidR="00450C58" w:rsidRPr="00FA2BF3">
        <w:rPr>
          <w:bCs/>
          <w:spacing w:val="-2"/>
          <w:sz w:val="24"/>
        </w:rPr>
        <w:t>4.4</w:t>
      </w:r>
      <w:r w:rsidR="00982C62" w:rsidRPr="00FA2BF3">
        <w:rPr>
          <w:bCs/>
          <w:spacing w:val="-2"/>
          <w:sz w:val="24"/>
        </w:rPr>
        <w:t>.</w:t>
      </w:r>
      <w:r w:rsidRPr="00FA2BF3">
        <w:rPr>
          <w:bCs/>
          <w:spacing w:val="-2"/>
          <w:sz w:val="24"/>
        </w:rPr>
        <w:t xml:space="preserve"> - 2.</w:t>
      </w:r>
      <w:r w:rsidR="000421FF" w:rsidRPr="00FA2BF3">
        <w:rPr>
          <w:bCs/>
          <w:spacing w:val="-2"/>
          <w:sz w:val="24"/>
        </w:rPr>
        <w:t>4.</w:t>
      </w:r>
      <w:r w:rsidR="00450C58" w:rsidRPr="00FA2BF3">
        <w:rPr>
          <w:bCs/>
          <w:spacing w:val="-2"/>
          <w:sz w:val="24"/>
        </w:rPr>
        <w:t>1</w:t>
      </w:r>
      <w:r w:rsidR="00F415C8" w:rsidRPr="00FA2BF3">
        <w:rPr>
          <w:bCs/>
          <w:spacing w:val="-2"/>
          <w:sz w:val="24"/>
        </w:rPr>
        <w:t>1</w:t>
      </w:r>
      <w:r w:rsidR="00982C62" w:rsidRPr="00FA2BF3">
        <w:rPr>
          <w:bCs/>
          <w:spacing w:val="-2"/>
          <w:sz w:val="24"/>
        </w:rPr>
        <w:t xml:space="preserve"> </w:t>
      </w:r>
      <w:r w:rsidRPr="00FA2BF3">
        <w:rPr>
          <w:bCs/>
          <w:spacing w:val="-2"/>
          <w:sz w:val="24"/>
        </w:rPr>
        <w:t>к настоящему Протоколу):</w:t>
      </w:r>
    </w:p>
    <w:p w:rsidR="00BE3254" w:rsidRPr="00FA2BF3" w:rsidRDefault="00BE3254" w:rsidP="00BE3254">
      <w:pPr>
        <w:spacing w:before="120"/>
        <w:ind w:right="-6" w:firstLine="851"/>
        <w:jc w:val="both"/>
        <w:rPr>
          <w:bCs/>
          <w:spacing w:val="-2"/>
          <w:sz w:val="24"/>
        </w:rPr>
      </w:pPr>
      <w:r w:rsidRPr="00FA2BF3">
        <w:rPr>
          <w:bCs/>
          <w:spacing w:val="-2"/>
          <w:sz w:val="24"/>
        </w:rPr>
        <w:t>1) о перепрофилировании коечного фонда государственных бюджетных учреждений здравоохранения Пензенской области в целях оказания медицинской помощи пациентам с симптомами ОРВИ и внебольничной пневмонии в стационарных условиях, для обеспечения нераспространения новой коронавирусной инфекции (</w:t>
      </w:r>
      <w:r w:rsidRPr="00FA2BF3">
        <w:rPr>
          <w:bCs/>
          <w:spacing w:val="-2"/>
          <w:sz w:val="24"/>
          <w:lang w:val="en-US"/>
        </w:rPr>
        <w:t>COVID</w:t>
      </w:r>
      <w:r w:rsidRPr="00FA2BF3">
        <w:rPr>
          <w:bCs/>
          <w:spacing w:val="-2"/>
          <w:sz w:val="24"/>
        </w:rPr>
        <w:t>-19), в том числе:</w:t>
      </w:r>
    </w:p>
    <w:p w:rsidR="00BE3254" w:rsidRPr="00FA2BF3" w:rsidRDefault="00BE3254" w:rsidP="001F26B8">
      <w:pPr>
        <w:ind w:right="-6" w:firstLine="851"/>
        <w:jc w:val="both"/>
        <w:rPr>
          <w:bCs/>
          <w:i/>
          <w:spacing w:val="-2"/>
          <w:sz w:val="24"/>
        </w:rPr>
      </w:pPr>
      <w:r w:rsidRPr="00FA2BF3">
        <w:rPr>
          <w:bCs/>
          <w:spacing w:val="-2"/>
          <w:sz w:val="24"/>
        </w:rPr>
        <w:t xml:space="preserve">- приказ от 21.04.2020 №128 «О перепрофилировании коечного фонда государственных бюджетных учреждений здравоохранения», </w:t>
      </w:r>
      <w:r w:rsidRPr="00FA2BF3">
        <w:rPr>
          <w:bCs/>
          <w:i/>
          <w:spacing w:val="-2"/>
          <w:sz w:val="24"/>
        </w:rPr>
        <w:t xml:space="preserve">согласно которому с 21.04.2020 дополнительно к ранее перепрофилированным инфекционным койкам </w:t>
      </w:r>
      <w:r w:rsidR="00A95A7E" w:rsidRPr="00FA2BF3">
        <w:rPr>
          <w:bCs/>
          <w:i/>
          <w:spacing w:val="-2"/>
          <w:sz w:val="24"/>
        </w:rPr>
        <w:t xml:space="preserve">ГБУЗ «Пензенская ОКБ </w:t>
      </w:r>
      <w:proofErr w:type="spellStart"/>
      <w:r w:rsidR="00A95A7E" w:rsidRPr="00FA2BF3">
        <w:rPr>
          <w:bCs/>
          <w:i/>
          <w:spacing w:val="-2"/>
          <w:sz w:val="24"/>
        </w:rPr>
        <w:t>им.Н.Н.Бурденко</w:t>
      </w:r>
      <w:proofErr w:type="spellEnd"/>
      <w:r w:rsidR="00A95A7E" w:rsidRPr="00FA2BF3">
        <w:rPr>
          <w:bCs/>
          <w:i/>
          <w:spacing w:val="-2"/>
          <w:sz w:val="24"/>
        </w:rPr>
        <w:t>»</w:t>
      </w:r>
      <w:r w:rsidR="00A95A7E" w:rsidRPr="00FA2BF3">
        <w:rPr>
          <w:bCs/>
          <w:spacing w:val="-2"/>
          <w:sz w:val="24"/>
        </w:rPr>
        <w:t xml:space="preserve"> </w:t>
      </w:r>
      <w:r w:rsidRPr="00FA2BF3">
        <w:rPr>
          <w:bCs/>
          <w:i/>
          <w:spacing w:val="-2"/>
          <w:sz w:val="24"/>
        </w:rPr>
        <w:t>перепрофилировать 135 коек;</w:t>
      </w:r>
    </w:p>
    <w:p w:rsidR="00BE3254" w:rsidRPr="00FA2BF3" w:rsidRDefault="00BE3254" w:rsidP="001F26B8">
      <w:pPr>
        <w:ind w:right="-6" w:firstLine="851"/>
        <w:jc w:val="both"/>
        <w:rPr>
          <w:bCs/>
          <w:i/>
          <w:spacing w:val="-2"/>
          <w:sz w:val="24"/>
        </w:rPr>
      </w:pPr>
      <w:r w:rsidRPr="00FA2BF3">
        <w:rPr>
          <w:bCs/>
          <w:spacing w:val="-2"/>
          <w:sz w:val="24"/>
        </w:rPr>
        <w:t>- приказ от 30.04.2020 №139 «О перепрофилировании коечного фонда государственного бюджетного учреждения здравоохранения «</w:t>
      </w:r>
      <w:proofErr w:type="spellStart"/>
      <w:r w:rsidRPr="00FA2BF3">
        <w:rPr>
          <w:bCs/>
          <w:spacing w:val="-2"/>
          <w:sz w:val="24"/>
        </w:rPr>
        <w:t>Мокшанская</w:t>
      </w:r>
      <w:proofErr w:type="spellEnd"/>
      <w:r w:rsidRPr="00FA2BF3">
        <w:rPr>
          <w:bCs/>
          <w:spacing w:val="-2"/>
          <w:sz w:val="24"/>
        </w:rPr>
        <w:t xml:space="preserve"> районная больница», </w:t>
      </w:r>
      <w:r w:rsidRPr="00FA2BF3">
        <w:rPr>
          <w:bCs/>
          <w:i/>
          <w:spacing w:val="-2"/>
          <w:sz w:val="24"/>
        </w:rPr>
        <w:t>согласно которому со 02.05.</w:t>
      </w:r>
      <w:r w:rsidR="00F26455" w:rsidRPr="00FA2BF3">
        <w:rPr>
          <w:bCs/>
          <w:i/>
          <w:spacing w:val="-2"/>
          <w:sz w:val="24"/>
        </w:rPr>
        <w:t>2020 койки перепрофилируются в 7</w:t>
      </w:r>
      <w:r w:rsidRPr="00FA2BF3">
        <w:rPr>
          <w:bCs/>
          <w:i/>
          <w:spacing w:val="-2"/>
          <w:sz w:val="24"/>
        </w:rPr>
        <w:t xml:space="preserve">2 койки инфекционного профиля для госпитализации пациентов с внебольничными пневмониями и подозрением на </w:t>
      </w:r>
      <w:r w:rsidRPr="00FA2BF3">
        <w:rPr>
          <w:bCs/>
          <w:i/>
          <w:spacing w:val="-2"/>
          <w:sz w:val="24"/>
          <w:lang w:val="en-US"/>
        </w:rPr>
        <w:t>COVID</w:t>
      </w:r>
      <w:r w:rsidRPr="00FA2BF3">
        <w:rPr>
          <w:bCs/>
          <w:i/>
          <w:spacing w:val="-2"/>
          <w:sz w:val="24"/>
        </w:rPr>
        <w:t>-19</w:t>
      </w:r>
      <w:r w:rsidR="00F26455" w:rsidRPr="00FA2BF3">
        <w:rPr>
          <w:bCs/>
          <w:i/>
          <w:spacing w:val="-2"/>
          <w:sz w:val="24"/>
        </w:rPr>
        <w:t xml:space="preserve"> и 10 коек вводятся дополнительно</w:t>
      </w:r>
      <w:r w:rsidRPr="00FA2BF3">
        <w:rPr>
          <w:bCs/>
          <w:i/>
          <w:spacing w:val="-2"/>
          <w:sz w:val="24"/>
        </w:rPr>
        <w:t>;</w:t>
      </w:r>
    </w:p>
    <w:p w:rsidR="00BE3254" w:rsidRPr="00FA2BF3" w:rsidRDefault="00BE3254" w:rsidP="001F26B8">
      <w:pPr>
        <w:ind w:right="-6" w:firstLine="851"/>
        <w:jc w:val="both"/>
        <w:rPr>
          <w:bCs/>
          <w:i/>
          <w:spacing w:val="-2"/>
          <w:sz w:val="24"/>
        </w:rPr>
      </w:pPr>
      <w:proofErr w:type="gramStart"/>
      <w:r w:rsidRPr="00FA2BF3">
        <w:rPr>
          <w:bCs/>
          <w:spacing w:val="-2"/>
          <w:sz w:val="24"/>
        </w:rPr>
        <w:t xml:space="preserve">- приказ от 03.05.2020 №140 «О перепрофилировании коечного фонда государственных бюджетных учреждений здравоохранения», </w:t>
      </w:r>
      <w:r w:rsidRPr="00FA2BF3">
        <w:rPr>
          <w:bCs/>
          <w:i/>
          <w:spacing w:val="-2"/>
          <w:sz w:val="24"/>
        </w:rPr>
        <w:t>согласно которому с 03.05.2020 койки перепрофилируются</w:t>
      </w:r>
      <w:r w:rsidR="00963F06" w:rsidRPr="00FA2BF3">
        <w:rPr>
          <w:bCs/>
          <w:i/>
          <w:spacing w:val="-2"/>
          <w:sz w:val="24"/>
        </w:rPr>
        <w:t xml:space="preserve"> и вводятся дополнительные</w:t>
      </w:r>
      <w:r w:rsidRPr="00FA2BF3">
        <w:rPr>
          <w:bCs/>
          <w:i/>
          <w:spacing w:val="-2"/>
          <w:sz w:val="24"/>
        </w:rPr>
        <w:t xml:space="preserve">  койки инфекционного профиля</w:t>
      </w:r>
      <w:r w:rsidR="00544787" w:rsidRPr="00FA2BF3">
        <w:rPr>
          <w:bCs/>
          <w:i/>
          <w:spacing w:val="-2"/>
          <w:sz w:val="24"/>
        </w:rPr>
        <w:t xml:space="preserve"> </w:t>
      </w:r>
      <w:r w:rsidR="00F26455" w:rsidRPr="00FA2BF3">
        <w:rPr>
          <w:bCs/>
          <w:i/>
          <w:spacing w:val="-2"/>
          <w:sz w:val="24"/>
        </w:rPr>
        <w:t xml:space="preserve">на общее </w:t>
      </w:r>
      <w:r w:rsidR="00544787" w:rsidRPr="00FA2BF3">
        <w:rPr>
          <w:bCs/>
          <w:i/>
          <w:spacing w:val="-2"/>
          <w:sz w:val="24"/>
        </w:rPr>
        <w:t xml:space="preserve"> количеств</w:t>
      </w:r>
      <w:r w:rsidR="00F26455" w:rsidRPr="00FA2BF3">
        <w:rPr>
          <w:bCs/>
          <w:i/>
          <w:spacing w:val="-2"/>
          <w:sz w:val="24"/>
        </w:rPr>
        <w:t>о</w:t>
      </w:r>
      <w:r w:rsidR="00544787" w:rsidRPr="00FA2BF3">
        <w:rPr>
          <w:bCs/>
          <w:i/>
          <w:spacing w:val="-2"/>
          <w:sz w:val="24"/>
        </w:rPr>
        <w:t xml:space="preserve"> 254 ко</w:t>
      </w:r>
      <w:r w:rsidR="00F26455" w:rsidRPr="00FA2BF3">
        <w:rPr>
          <w:bCs/>
          <w:i/>
          <w:spacing w:val="-2"/>
          <w:sz w:val="24"/>
        </w:rPr>
        <w:t>й</w:t>
      </w:r>
      <w:r w:rsidR="00544787" w:rsidRPr="00FA2BF3">
        <w:rPr>
          <w:bCs/>
          <w:i/>
          <w:spacing w:val="-2"/>
          <w:sz w:val="24"/>
        </w:rPr>
        <w:t>к</w:t>
      </w:r>
      <w:r w:rsidR="00F26455" w:rsidRPr="00FA2BF3">
        <w:rPr>
          <w:bCs/>
          <w:i/>
          <w:spacing w:val="-2"/>
          <w:sz w:val="24"/>
        </w:rPr>
        <w:t>и</w:t>
      </w:r>
      <w:r w:rsidRPr="00FA2BF3">
        <w:rPr>
          <w:bCs/>
          <w:i/>
          <w:spacing w:val="-2"/>
          <w:sz w:val="24"/>
        </w:rPr>
        <w:t xml:space="preserve"> </w:t>
      </w:r>
      <w:r w:rsidRPr="00FA2BF3">
        <w:rPr>
          <w:bCs/>
          <w:spacing w:val="-2"/>
          <w:sz w:val="24"/>
        </w:rPr>
        <w:t>(</w:t>
      </w:r>
      <w:r w:rsidR="00544787" w:rsidRPr="00FA2BF3">
        <w:rPr>
          <w:bCs/>
          <w:spacing w:val="-2"/>
          <w:sz w:val="24"/>
        </w:rPr>
        <w:t xml:space="preserve">в том числе </w:t>
      </w:r>
      <w:r w:rsidRPr="00FA2BF3">
        <w:rPr>
          <w:bCs/>
          <w:spacing w:val="-2"/>
          <w:sz w:val="24"/>
        </w:rPr>
        <w:t xml:space="preserve"> 67</w:t>
      </w:r>
      <w:r w:rsidRPr="00FA2BF3">
        <w:rPr>
          <w:bCs/>
          <w:i/>
          <w:spacing w:val="-2"/>
          <w:sz w:val="24"/>
        </w:rPr>
        <w:t xml:space="preserve"> коек в  ГБУЗ «Башмаковская РБ», 61 койки в ГБУЗ «</w:t>
      </w:r>
      <w:proofErr w:type="spellStart"/>
      <w:r w:rsidRPr="00FA2BF3">
        <w:rPr>
          <w:bCs/>
          <w:i/>
          <w:spacing w:val="-2"/>
          <w:sz w:val="24"/>
        </w:rPr>
        <w:t>Земетчинская</w:t>
      </w:r>
      <w:proofErr w:type="spellEnd"/>
      <w:r w:rsidRPr="00FA2BF3">
        <w:rPr>
          <w:bCs/>
          <w:i/>
          <w:spacing w:val="-2"/>
          <w:sz w:val="24"/>
        </w:rPr>
        <w:t xml:space="preserve"> РБ», 67 коек в  ГБУЗ «Колышлейская РБ», 103 койки в ГБУЗ «Никольская РБ»,124 койки в ГБУЗ</w:t>
      </w:r>
      <w:proofErr w:type="gramEnd"/>
      <w:r w:rsidRPr="00FA2BF3">
        <w:rPr>
          <w:bCs/>
          <w:i/>
          <w:spacing w:val="-2"/>
          <w:sz w:val="24"/>
        </w:rPr>
        <w:t xml:space="preserve"> «</w:t>
      </w:r>
      <w:proofErr w:type="gramStart"/>
      <w:r w:rsidRPr="00FA2BF3">
        <w:rPr>
          <w:bCs/>
          <w:i/>
          <w:spacing w:val="-2"/>
          <w:sz w:val="24"/>
        </w:rPr>
        <w:t>Городищенская РБ», 130 коек в ГБУЗ «Белинская РБ»);</w:t>
      </w:r>
      <w:proofErr w:type="gramEnd"/>
    </w:p>
    <w:p w:rsidR="00BE3254" w:rsidRPr="00FA2BF3" w:rsidRDefault="00BE3254" w:rsidP="001F26B8">
      <w:pPr>
        <w:ind w:right="-6" w:firstLine="851"/>
        <w:jc w:val="both"/>
        <w:rPr>
          <w:bCs/>
          <w:spacing w:val="-2"/>
          <w:sz w:val="24"/>
        </w:rPr>
      </w:pPr>
      <w:r w:rsidRPr="00FA2BF3">
        <w:rPr>
          <w:bCs/>
          <w:spacing w:val="-2"/>
          <w:sz w:val="24"/>
        </w:rPr>
        <w:t xml:space="preserve">- приказ от 12.05.2020 №150 «О перепрофилировании коечного фонда государственных бюджетных учреждений здравоохранения», </w:t>
      </w:r>
      <w:r w:rsidRPr="00FA2BF3">
        <w:rPr>
          <w:bCs/>
          <w:i/>
          <w:spacing w:val="-2"/>
          <w:sz w:val="24"/>
        </w:rPr>
        <w:t xml:space="preserve">согласно которому с 24.05.2020 койки </w:t>
      </w:r>
      <w:r w:rsidRPr="00FA2BF3">
        <w:rPr>
          <w:bCs/>
          <w:i/>
          <w:spacing w:val="-2"/>
          <w:sz w:val="24"/>
          <w:u w:val="single"/>
        </w:rPr>
        <w:t>разворачиваются</w:t>
      </w:r>
      <w:r w:rsidRPr="00FA2BF3">
        <w:rPr>
          <w:bCs/>
          <w:i/>
          <w:spacing w:val="-2"/>
          <w:sz w:val="24"/>
        </w:rPr>
        <w:t xml:space="preserve"> койки инфекционного профиля для госпитализации пациентов с внебольничными пневмониями и подозрением </w:t>
      </w:r>
      <w:r w:rsidRPr="00FA2BF3">
        <w:rPr>
          <w:bCs/>
          <w:i/>
          <w:spacing w:val="-2"/>
          <w:sz w:val="24"/>
          <w:lang w:val="en-US"/>
        </w:rPr>
        <w:t>COVID</w:t>
      </w:r>
      <w:r w:rsidRPr="00FA2BF3">
        <w:rPr>
          <w:bCs/>
          <w:i/>
          <w:spacing w:val="-2"/>
          <w:sz w:val="24"/>
        </w:rPr>
        <w:t xml:space="preserve">-19 </w:t>
      </w:r>
      <w:r w:rsidR="008119F5" w:rsidRPr="00FA2BF3">
        <w:rPr>
          <w:bCs/>
          <w:i/>
          <w:spacing w:val="-2"/>
          <w:sz w:val="24"/>
        </w:rPr>
        <w:t xml:space="preserve">в количестве </w:t>
      </w:r>
      <w:r w:rsidR="00E5630F" w:rsidRPr="00FA2BF3">
        <w:rPr>
          <w:bCs/>
          <w:i/>
          <w:spacing w:val="-2"/>
          <w:sz w:val="24"/>
        </w:rPr>
        <w:t>286</w:t>
      </w:r>
      <w:r w:rsidR="008119F5" w:rsidRPr="00FA2BF3">
        <w:rPr>
          <w:bCs/>
          <w:i/>
          <w:spacing w:val="-2"/>
          <w:sz w:val="24"/>
        </w:rPr>
        <w:t xml:space="preserve"> коек </w:t>
      </w:r>
      <w:r w:rsidR="008119F5" w:rsidRPr="00FA2BF3">
        <w:rPr>
          <w:bCs/>
          <w:spacing w:val="-2"/>
          <w:sz w:val="24"/>
        </w:rPr>
        <w:t xml:space="preserve">(в том числе </w:t>
      </w:r>
      <w:r w:rsidRPr="00FA2BF3">
        <w:rPr>
          <w:bCs/>
          <w:spacing w:val="-2"/>
          <w:sz w:val="24"/>
        </w:rPr>
        <w:t>47</w:t>
      </w:r>
      <w:r w:rsidRPr="00FA2BF3">
        <w:rPr>
          <w:bCs/>
          <w:i/>
          <w:spacing w:val="-2"/>
          <w:sz w:val="24"/>
        </w:rPr>
        <w:t xml:space="preserve"> коек в  ГБУЗ «Каменская МРБ», 102 коек в ГБУЗ «Кузнецкая межрайонная больница», 66 коек в  </w:t>
      </w:r>
      <w:r w:rsidRPr="00FA2BF3">
        <w:rPr>
          <w:bCs/>
          <w:i/>
          <w:spacing w:val="-2"/>
          <w:sz w:val="24"/>
        </w:rPr>
        <w:lastRenderedPageBreak/>
        <w:t xml:space="preserve">ГБУЗ «Нижнеломовская МРБ», 71 койки в ГБУЗ «Сердобская  МРБ им. </w:t>
      </w:r>
      <w:proofErr w:type="spellStart"/>
      <w:r w:rsidRPr="00FA2BF3">
        <w:rPr>
          <w:bCs/>
          <w:i/>
          <w:spacing w:val="-2"/>
          <w:sz w:val="24"/>
        </w:rPr>
        <w:t>А.И.Настина</w:t>
      </w:r>
      <w:proofErr w:type="spellEnd"/>
      <w:r w:rsidR="00E5630F" w:rsidRPr="00FA2BF3">
        <w:rPr>
          <w:bCs/>
          <w:i/>
          <w:spacing w:val="-2"/>
          <w:sz w:val="24"/>
        </w:rPr>
        <w:t>)</w:t>
      </w:r>
      <w:r w:rsidRPr="00FA2BF3">
        <w:rPr>
          <w:bCs/>
          <w:i/>
          <w:spacing w:val="-2"/>
          <w:sz w:val="24"/>
        </w:rPr>
        <w:t xml:space="preserve">» </w:t>
      </w:r>
      <w:r w:rsidRPr="00FA2BF3">
        <w:rPr>
          <w:bCs/>
          <w:spacing w:val="-2"/>
          <w:sz w:val="24"/>
        </w:rPr>
        <w:t xml:space="preserve">и </w:t>
      </w:r>
      <w:r w:rsidRPr="00FA2BF3">
        <w:rPr>
          <w:bCs/>
          <w:spacing w:val="-2"/>
          <w:sz w:val="24"/>
          <w:u w:val="single"/>
        </w:rPr>
        <w:t>снижа</w:t>
      </w:r>
      <w:r w:rsidR="00035A1D" w:rsidRPr="00FA2BF3">
        <w:rPr>
          <w:bCs/>
          <w:spacing w:val="-2"/>
          <w:sz w:val="24"/>
          <w:u w:val="single"/>
        </w:rPr>
        <w:t>ю</w:t>
      </w:r>
      <w:r w:rsidRPr="00FA2BF3">
        <w:rPr>
          <w:bCs/>
          <w:spacing w:val="-2"/>
          <w:sz w:val="24"/>
          <w:u w:val="single"/>
        </w:rPr>
        <w:t>тся</w:t>
      </w:r>
      <w:r w:rsidRPr="00FA2BF3">
        <w:rPr>
          <w:bCs/>
          <w:spacing w:val="-2"/>
          <w:sz w:val="24"/>
        </w:rPr>
        <w:t xml:space="preserve"> на 30 </w:t>
      </w:r>
      <w:r w:rsidR="00E460D9" w:rsidRPr="00FA2BF3">
        <w:rPr>
          <w:bCs/>
          <w:spacing w:val="-2"/>
          <w:sz w:val="24"/>
        </w:rPr>
        <w:t>количество</w:t>
      </w:r>
      <w:r w:rsidR="00E460D9" w:rsidRPr="00FA2BF3">
        <w:rPr>
          <w:bCs/>
          <w:i/>
          <w:spacing w:val="-2"/>
          <w:sz w:val="24"/>
        </w:rPr>
        <w:t xml:space="preserve"> </w:t>
      </w:r>
      <w:r w:rsidRPr="00FA2BF3">
        <w:rPr>
          <w:bCs/>
          <w:spacing w:val="-2"/>
          <w:sz w:val="24"/>
        </w:rPr>
        <w:t>коек в ГБУЗ «Белинская РБ»;</w:t>
      </w:r>
    </w:p>
    <w:p w:rsidR="00BE3254" w:rsidRPr="00FA2BF3" w:rsidRDefault="00BE3254" w:rsidP="001F26B8">
      <w:pPr>
        <w:ind w:right="-6" w:firstLine="851"/>
        <w:jc w:val="both"/>
        <w:rPr>
          <w:bCs/>
          <w:spacing w:val="-2"/>
          <w:sz w:val="24"/>
        </w:rPr>
      </w:pPr>
      <w:r w:rsidRPr="00FA2BF3">
        <w:rPr>
          <w:bCs/>
          <w:spacing w:val="-2"/>
          <w:sz w:val="24"/>
        </w:rPr>
        <w:t xml:space="preserve">- приказ от 14.05.2020 №151 «О перепрофилировании коечного фонда государственного бюджетного учреждения здравоохранения «Пензенский областной клинический центр специализированных видов медицинской помощи», </w:t>
      </w:r>
      <w:r w:rsidRPr="00FA2BF3">
        <w:rPr>
          <w:bCs/>
          <w:i/>
          <w:spacing w:val="-2"/>
          <w:sz w:val="24"/>
        </w:rPr>
        <w:t>согласно которому перепрофилируются 10 коек дерматовенерологического профиля в 10 коек пульмонологического профиля для пациентов с признаками респираторных заболеваний, внебольничной пневмонии и подозрением на новую коронавирусную инфекцию в стационарных условиях;</w:t>
      </w:r>
    </w:p>
    <w:p w:rsidR="00BE3254" w:rsidRPr="00FA2BF3" w:rsidRDefault="00BE3254" w:rsidP="001F26B8">
      <w:pPr>
        <w:ind w:right="-6" w:firstLine="851"/>
        <w:jc w:val="both"/>
        <w:rPr>
          <w:bCs/>
          <w:i/>
          <w:spacing w:val="-2"/>
          <w:sz w:val="24"/>
        </w:rPr>
      </w:pPr>
      <w:r w:rsidRPr="00FA2BF3">
        <w:rPr>
          <w:bCs/>
          <w:spacing w:val="-2"/>
          <w:sz w:val="24"/>
        </w:rPr>
        <w:t xml:space="preserve">- приказ от 14.05.2020 №153 «О перепрофилировании коечного фонда государственных бюджетных учреждений здравоохранения», </w:t>
      </w:r>
      <w:r w:rsidRPr="00FA2BF3">
        <w:rPr>
          <w:bCs/>
          <w:i/>
          <w:spacing w:val="-2"/>
          <w:sz w:val="24"/>
        </w:rPr>
        <w:t>согласно которому снижается количество перепрофилированных коек инфекционного профиля для госпитализации пациентов с внебольничными пневмониями и подозрением</w:t>
      </w:r>
      <w:r w:rsidRPr="00FA2BF3">
        <w:rPr>
          <w:bCs/>
          <w:spacing w:val="-2"/>
          <w:sz w:val="24"/>
        </w:rPr>
        <w:t xml:space="preserve"> </w:t>
      </w:r>
      <w:r w:rsidRPr="00FA2BF3">
        <w:rPr>
          <w:bCs/>
          <w:spacing w:val="-2"/>
          <w:sz w:val="24"/>
          <w:lang w:val="en-US"/>
        </w:rPr>
        <w:t>COVID</w:t>
      </w:r>
      <w:r w:rsidRPr="00FA2BF3">
        <w:rPr>
          <w:bCs/>
          <w:spacing w:val="-2"/>
          <w:sz w:val="24"/>
        </w:rPr>
        <w:t xml:space="preserve">-19 </w:t>
      </w:r>
      <w:r w:rsidR="00B1211E" w:rsidRPr="00FA2BF3">
        <w:rPr>
          <w:bCs/>
          <w:i/>
          <w:spacing w:val="-2"/>
          <w:sz w:val="24"/>
        </w:rPr>
        <w:t xml:space="preserve">в количестве 132 койки </w:t>
      </w:r>
      <w:r w:rsidR="00B1211E" w:rsidRPr="00FA2BF3">
        <w:rPr>
          <w:bCs/>
          <w:spacing w:val="-2"/>
          <w:sz w:val="24"/>
        </w:rPr>
        <w:t xml:space="preserve">(в том числе </w:t>
      </w:r>
      <w:r w:rsidRPr="00FA2BF3">
        <w:rPr>
          <w:bCs/>
          <w:i/>
          <w:spacing w:val="-2"/>
          <w:sz w:val="24"/>
        </w:rPr>
        <w:t>на 18</w:t>
      </w:r>
      <w:r w:rsidRPr="00FA2BF3">
        <w:rPr>
          <w:bCs/>
          <w:spacing w:val="-2"/>
          <w:sz w:val="24"/>
        </w:rPr>
        <w:t xml:space="preserve"> </w:t>
      </w:r>
      <w:r w:rsidRPr="00FA2BF3">
        <w:rPr>
          <w:bCs/>
          <w:i/>
          <w:spacing w:val="-2"/>
          <w:sz w:val="24"/>
        </w:rPr>
        <w:t xml:space="preserve">коек в  ГБУЗ «Каменская МРБ», 30 коек в ГБУЗ «Кузнецкая межрайонная больница»,  21 койку в  ГБУЗ «Нижнеломовская МРБ», 23 койки в ГБУЗ «Сердобская МРБ им. </w:t>
      </w:r>
      <w:proofErr w:type="spellStart"/>
      <w:r w:rsidRPr="00FA2BF3">
        <w:rPr>
          <w:bCs/>
          <w:i/>
          <w:spacing w:val="-2"/>
          <w:sz w:val="24"/>
        </w:rPr>
        <w:t>А.И.Настина</w:t>
      </w:r>
      <w:proofErr w:type="spellEnd"/>
      <w:r w:rsidRPr="00FA2BF3">
        <w:rPr>
          <w:bCs/>
          <w:i/>
          <w:spacing w:val="-2"/>
          <w:sz w:val="24"/>
        </w:rPr>
        <w:t>», 40 коек в ГБУЗ «Белинская РБ»);</w:t>
      </w:r>
    </w:p>
    <w:p w:rsidR="00BE3254" w:rsidRPr="00FA2BF3" w:rsidRDefault="00BE3254" w:rsidP="00880438">
      <w:pPr>
        <w:spacing w:before="120"/>
        <w:ind w:right="-6" w:firstLine="851"/>
        <w:jc w:val="both"/>
        <w:rPr>
          <w:bCs/>
          <w:i/>
          <w:spacing w:val="-2"/>
          <w:sz w:val="24"/>
        </w:rPr>
      </w:pPr>
      <w:r w:rsidRPr="00FA2BF3">
        <w:rPr>
          <w:bCs/>
          <w:spacing w:val="-2"/>
          <w:sz w:val="24"/>
        </w:rPr>
        <w:t>2) о перепрофилировании коечного фонда дневного стационара государственных бюджетных учреждений здравоохранения в целях реализации мер по профилактике и снижению рисков  распространения новой коронавирусной инфекции (</w:t>
      </w:r>
      <w:r w:rsidRPr="00FA2BF3">
        <w:rPr>
          <w:bCs/>
          <w:spacing w:val="-2"/>
          <w:sz w:val="24"/>
          <w:lang w:val="en-US"/>
        </w:rPr>
        <w:t>COVID</w:t>
      </w:r>
      <w:r w:rsidRPr="00FA2BF3">
        <w:rPr>
          <w:bCs/>
          <w:spacing w:val="-2"/>
          <w:sz w:val="24"/>
        </w:rPr>
        <w:t>-19</w:t>
      </w:r>
      <w:r w:rsidR="00880438" w:rsidRPr="00FA2BF3">
        <w:rPr>
          <w:bCs/>
          <w:spacing w:val="-2"/>
          <w:sz w:val="24"/>
        </w:rPr>
        <w:t xml:space="preserve">) </w:t>
      </w:r>
      <w:r w:rsidRPr="00FA2BF3">
        <w:rPr>
          <w:bCs/>
          <w:spacing w:val="-2"/>
          <w:sz w:val="24"/>
        </w:rPr>
        <w:t xml:space="preserve">- приказ от 15.05.2020 №157 «О перепрофилировании коечного фонда дневного стационара государственных бюджетных учреждений здравоохранения», </w:t>
      </w:r>
      <w:r w:rsidRPr="00FA2BF3">
        <w:rPr>
          <w:bCs/>
          <w:i/>
          <w:spacing w:val="-2"/>
          <w:sz w:val="24"/>
        </w:rPr>
        <w:t>согласно которому с 15.05.2020 перепрофилируются</w:t>
      </w:r>
      <w:r w:rsidR="006D4F59" w:rsidRPr="00FA2BF3">
        <w:rPr>
          <w:bCs/>
          <w:i/>
          <w:spacing w:val="-2"/>
          <w:sz w:val="24"/>
        </w:rPr>
        <w:t xml:space="preserve"> </w:t>
      </w:r>
      <w:r w:rsidRPr="00FA2BF3">
        <w:rPr>
          <w:bCs/>
          <w:i/>
          <w:spacing w:val="-2"/>
          <w:sz w:val="24"/>
        </w:rPr>
        <w:t>койки дневного стационара терапевтического профиля в койки дневного стационара инфекционного профиля по 29 медицинским организациям.</w:t>
      </w:r>
    </w:p>
    <w:p w:rsidR="00B41D35" w:rsidRPr="00FA2BF3" w:rsidRDefault="00C1638C" w:rsidP="002E5F72">
      <w:pPr>
        <w:spacing w:before="120"/>
        <w:ind w:right="-6" w:firstLine="851"/>
        <w:jc w:val="both"/>
        <w:rPr>
          <w:bCs/>
          <w:spacing w:val="-2"/>
          <w:sz w:val="24"/>
        </w:rPr>
      </w:pPr>
      <w:r w:rsidRPr="00FA2BF3">
        <w:rPr>
          <w:bCs/>
          <w:spacing w:val="-2"/>
          <w:sz w:val="24"/>
        </w:rPr>
        <w:t>3)</w:t>
      </w:r>
      <w:r w:rsidR="00437B8D" w:rsidRPr="00FA2BF3">
        <w:rPr>
          <w:rFonts w:eastAsiaTheme="minorHAnsi"/>
          <w:sz w:val="24"/>
          <w:lang w:eastAsia="en-US"/>
        </w:rPr>
        <w:t xml:space="preserve"> приказ </w:t>
      </w:r>
      <w:r w:rsidR="00437B8D" w:rsidRPr="00FA2BF3">
        <w:rPr>
          <w:bCs/>
          <w:spacing w:val="-2"/>
          <w:sz w:val="24"/>
        </w:rPr>
        <w:t>Министерства здравоохранения</w:t>
      </w:r>
      <w:r w:rsidR="00437B8D" w:rsidRPr="00FA2BF3">
        <w:rPr>
          <w:rFonts w:eastAsiaTheme="minorHAnsi"/>
          <w:sz w:val="24"/>
          <w:lang w:eastAsia="en-US"/>
        </w:rPr>
        <w:t xml:space="preserve"> </w:t>
      </w:r>
      <w:r w:rsidR="00437B8D" w:rsidRPr="00FA2BF3">
        <w:rPr>
          <w:bCs/>
          <w:spacing w:val="-2"/>
          <w:sz w:val="24"/>
        </w:rPr>
        <w:t xml:space="preserve">Пензенской области </w:t>
      </w:r>
      <w:r w:rsidR="00437B8D" w:rsidRPr="00FA2BF3">
        <w:rPr>
          <w:rFonts w:eastAsiaTheme="minorHAnsi"/>
          <w:sz w:val="24"/>
          <w:lang w:eastAsia="en-US"/>
        </w:rPr>
        <w:t>от 07.04.2020 №53-о (ред. от 29.05.2020 №</w:t>
      </w:r>
      <w:r w:rsidR="008F7A9A" w:rsidRPr="00FA2BF3">
        <w:rPr>
          <w:rFonts w:eastAsiaTheme="minorHAnsi"/>
          <w:sz w:val="24"/>
          <w:lang w:eastAsia="en-US"/>
        </w:rPr>
        <w:t>109</w:t>
      </w:r>
      <w:r w:rsidR="00437B8D" w:rsidRPr="00FA2BF3">
        <w:rPr>
          <w:rFonts w:eastAsiaTheme="minorHAnsi"/>
          <w:sz w:val="24"/>
          <w:lang w:eastAsia="en-US"/>
        </w:rPr>
        <w:t>-о) «Об организации на территории Пензенской области лабораторной диагностики при подозрении на новую коронавирусную инфекцию COVID-19»</w:t>
      </w:r>
      <w:r w:rsidR="00B41D35" w:rsidRPr="00FA2BF3">
        <w:rPr>
          <w:rFonts w:eastAsiaTheme="minorHAnsi"/>
          <w:sz w:val="24"/>
          <w:lang w:eastAsia="en-US"/>
        </w:rPr>
        <w:t>, согласно которому</w:t>
      </w:r>
      <w:r w:rsidR="008F7A9A" w:rsidRPr="00FA2BF3">
        <w:rPr>
          <w:rFonts w:eastAsiaTheme="minorHAnsi"/>
          <w:sz w:val="24"/>
          <w:lang w:eastAsia="en-US"/>
        </w:rPr>
        <w:t xml:space="preserve"> с </w:t>
      </w:r>
      <w:r w:rsidR="00AA727F" w:rsidRPr="00FA2BF3">
        <w:rPr>
          <w:rFonts w:eastAsiaTheme="minorHAnsi"/>
          <w:sz w:val="24"/>
          <w:lang w:eastAsia="en-US"/>
        </w:rPr>
        <w:t>12</w:t>
      </w:r>
      <w:r w:rsidR="008F7A9A" w:rsidRPr="00FA2BF3">
        <w:rPr>
          <w:rFonts w:eastAsiaTheme="minorHAnsi"/>
          <w:sz w:val="24"/>
          <w:lang w:eastAsia="en-US"/>
        </w:rPr>
        <w:t xml:space="preserve"> июня 2020 года</w:t>
      </w:r>
      <w:r w:rsidR="002E5F72" w:rsidRPr="00FA2BF3">
        <w:rPr>
          <w:rFonts w:eastAsiaTheme="minorHAnsi"/>
          <w:sz w:val="24"/>
          <w:lang w:eastAsia="en-US"/>
        </w:rPr>
        <w:t xml:space="preserve"> </w:t>
      </w:r>
      <w:r w:rsidR="00B41D35" w:rsidRPr="00FA2BF3">
        <w:rPr>
          <w:rFonts w:eastAsiaTheme="minorHAnsi"/>
          <w:sz w:val="24"/>
          <w:lang w:eastAsia="en-US"/>
        </w:rPr>
        <w:t xml:space="preserve">в перечень учреждений, на базе которых организуется работа по диагностике </w:t>
      </w:r>
      <w:r w:rsidR="00B41D35" w:rsidRPr="00FA2BF3">
        <w:rPr>
          <w:rFonts w:eastAsiaTheme="minorHAnsi"/>
          <w:sz w:val="24"/>
          <w:lang w:val="en-US" w:eastAsia="en-US"/>
        </w:rPr>
        <w:t>COVID</w:t>
      </w:r>
      <w:r w:rsidR="00B41D35" w:rsidRPr="00FA2BF3">
        <w:rPr>
          <w:rFonts w:eastAsiaTheme="minorHAnsi"/>
          <w:sz w:val="24"/>
          <w:lang w:eastAsia="en-US"/>
        </w:rPr>
        <w:t>-19, включено</w:t>
      </w:r>
      <w:r w:rsidR="00B41D35" w:rsidRPr="00FA2BF3">
        <w:rPr>
          <w:bCs/>
          <w:spacing w:val="-2"/>
          <w:sz w:val="24"/>
        </w:rPr>
        <w:t xml:space="preserve"> ГБУЗ «Пензенская областная детская клиническая больница имени </w:t>
      </w:r>
      <w:proofErr w:type="spellStart"/>
      <w:r w:rsidR="00B41D35" w:rsidRPr="00FA2BF3">
        <w:rPr>
          <w:bCs/>
          <w:spacing w:val="-2"/>
          <w:sz w:val="24"/>
        </w:rPr>
        <w:t>Н.Ф.Филатова</w:t>
      </w:r>
      <w:proofErr w:type="spellEnd"/>
      <w:r w:rsidR="00B41D35" w:rsidRPr="00FA2BF3">
        <w:rPr>
          <w:bCs/>
          <w:spacing w:val="-2"/>
          <w:sz w:val="24"/>
        </w:rPr>
        <w:t>»</w:t>
      </w:r>
      <w:r w:rsidR="00D04F92" w:rsidRPr="00FA2BF3">
        <w:rPr>
          <w:bCs/>
          <w:spacing w:val="-2"/>
          <w:sz w:val="24"/>
        </w:rPr>
        <w:t>.</w:t>
      </w:r>
    </w:p>
    <w:p w:rsidR="00BE3254" w:rsidRPr="00FA2BF3" w:rsidRDefault="00BE3254" w:rsidP="00222EAF">
      <w:pPr>
        <w:spacing w:before="120"/>
        <w:ind w:firstLine="851"/>
        <w:jc w:val="both"/>
        <w:rPr>
          <w:bCs/>
          <w:spacing w:val="-2"/>
          <w:sz w:val="24"/>
        </w:rPr>
      </w:pPr>
      <w:r w:rsidRPr="00FA2BF3">
        <w:rPr>
          <w:bCs/>
          <w:spacing w:val="-2"/>
          <w:sz w:val="24"/>
        </w:rPr>
        <w:t xml:space="preserve">Также в адрес Комиссии поступил приказ ФГБУЗ «МСЧ 59 ФМБА России» от 02.04.20 №70 «О перепрофилировании инфекционного отделения в инфекционное для оказания  медицинской помощи пациентам с подтвержденным диагнозом или подозрением на </w:t>
      </w:r>
      <w:r w:rsidRPr="00FA2BF3">
        <w:rPr>
          <w:bCs/>
          <w:spacing w:val="-2"/>
          <w:sz w:val="24"/>
          <w:lang w:val="en-US"/>
        </w:rPr>
        <w:t>COVID</w:t>
      </w:r>
      <w:r w:rsidRPr="00FA2BF3">
        <w:rPr>
          <w:bCs/>
          <w:spacing w:val="-2"/>
          <w:sz w:val="24"/>
        </w:rPr>
        <w:t>-19», согласно которому организ</w:t>
      </w:r>
      <w:r w:rsidR="00BE34AA" w:rsidRPr="00FA2BF3">
        <w:rPr>
          <w:bCs/>
          <w:spacing w:val="-2"/>
          <w:sz w:val="24"/>
        </w:rPr>
        <w:t>уется</w:t>
      </w:r>
      <w:r w:rsidRPr="00FA2BF3">
        <w:rPr>
          <w:bCs/>
          <w:spacing w:val="-2"/>
          <w:sz w:val="24"/>
        </w:rPr>
        <w:t xml:space="preserve"> инфекционное отделение для  оказания  медицинской помощи пациентам с подтвержденным диагнозом или подозрением на </w:t>
      </w:r>
      <w:r w:rsidRPr="00FA2BF3">
        <w:rPr>
          <w:bCs/>
          <w:spacing w:val="-2"/>
          <w:sz w:val="24"/>
          <w:lang w:val="en-US"/>
        </w:rPr>
        <w:t>COVID</w:t>
      </w:r>
      <w:r w:rsidRPr="00FA2BF3">
        <w:rPr>
          <w:bCs/>
          <w:spacing w:val="-2"/>
          <w:sz w:val="24"/>
        </w:rPr>
        <w:t>-19</w:t>
      </w:r>
      <w:r w:rsidR="00BE34AA" w:rsidRPr="00FA2BF3">
        <w:rPr>
          <w:bCs/>
          <w:spacing w:val="-2"/>
          <w:sz w:val="24"/>
        </w:rPr>
        <w:t>,</w:t>
      </w:r>
      <w:r w:rsidRPr="00FA2BF3">
        <w:rPr>
          <w:bCs/>
          <w:spacing w:val="-2"/>
          <w:sz w:val="24"/>
        </w:rPr>
        <w:t xml:space="preserve"> в количестве 80 коек</w:t>
      </w:r>
      <w:r w:rsidR="00BE34AA" w:rsidRPr="00FA2BF3">
        <w:rPr>
          <w:bCs/>
          <w:spacing w:val="-2"/>
          <w:sz w:val="24"/>
        </w:rPr>
        <w:t>,</w:t>
      </w:r>
      <w:r w:rsidRPr="00FA2BF3">
        <w:rPr>
          <w:bCs/>
          <w:spacing w:val="-2"/>
          <w:sz w:val="24"/>
        </w:rPr>
        <w:t xml:space="preserve"> за счет перепрофилирования инфекционного отделения (из 27 коек) и дополнительно развернутых </w:t>
      </w:r>
      <w:r w:rsidR="00BE34AA" w:rsidRPr="00FA2BF3">
        <w:rPr>
          <w:bCs/>
          <w:spacing w:val="-2"/>
          <w:sz w:val="24"/>
        </w:rPr>
        <w:t xml:space="preserve">коек </w:t>
      </w:r>
      <w:r w:rsidRPr="00FA2BF3">
        <w:rPr>
          <w:bCs/>
          <w:spacing w:val="-2"/>
          <w:sz w:val="24"/>
        </w:rPr>
        <w:t>в количестве 53.</w:t>
      </w:r>
    </w:p>
    <w:p w:rsidR="00133DE6" w:rsidRPr="00FA2BF3" w:rsidRDefault="000C73B5" w:rsidP="00133DE6">
      <w:pPr>
        <w:tabs>
          <w:tab w:val="left" w:pos="851"/>
        </w:tabs>
        <w:spacing w:before="120"/>
        <w:ind w:right="-142" w:firstLine="851"/>
        <w:jc w:val="both"/>
        <w:rPr>
          <w:bCs/>
          <w:strike/>
          <w:spacing w:val="-2"/>
          <w:sz w:val="24"/>
        </w:rPr>
      </w:pPr>
      <w:r w:rsidRPr="00FA2BF3">
        <w:rPr>
          <w:bCs/>
          <w:spacing w:val="-2"/>
          <w:sz w:val="24"/>
        </w:rPr>
        <w:t>Уровень исполнения распределенных объемов</w:t>
      </w:r>
      <w:r w:rsidRPr="00FA2BF3">
        <w:rPr>
          <w:sz w:val="24"/>
        </w:rPr>
        <w:t xml:space="preserve"> медицинской помощи, предоставляемой в </w:t>
      </w:r>
      <w:r w:rsidRPr="00FA2BF3">
        <w:rPr>
          <w:sz w:val="24"/>
          <w:u w:val="single"/>
        </w:rPr>
        <w:t xml:space="preserve">амбулаторных условиях в неотложной форме </w:t>
      </w:r>
      <w:r w:rsidRPr="00FA2BF3">
        <w:rPr>
          <w:sz w:val="24"/>
        </w:rPr>
        <w:t xml:space="preserve"> за январь</w:t>
      </w:r>
      <w:r w:rsidRPr="00FA2BF3">
        <w:rPr>
          <w:bCs/>
          <w:spacing w:val="-2"/>
          <w:sz w:val="24"/>
        </w:rPr>
        <w:t xml:space="preserve"> - май  </w:t>
      </w:r>
      <w:r w:rsidRPr="00FA2BF3">
        <w:rPr>
          <w:sz w:val="24"/>
        </w:rPr>
        <w:t xml:space="preserve">2020 года составил 58,15% </w:t>
      </w:r>
      <w:r w:rsidR="00133DE6" w:rsidRPr="00FA2BF3">
        <w:rPr>
          <w:i/>
          <w:sz w:val="24"/>
        </w:rPr>
        <w:t xml:space="preserve">(не исполнены распределенные объемы в количестве </w:t>
      </w:r>
      <w:r w:rsidR="00744C03" w:rsidRPr="00FA2BF3">
        <w:rPr>
          <w:i/>
          <w:sz w:val="24"/>
        </w:rPr>
        <w:t>57631</w:t>
      </w:r>
      <w:r w:rsidR="00133DE6" w:rsidRPr="00FA2BF3">
        <w:rPr>
          <w:i/>
          <w:sz w:val="24"/>
        </w:rPr>
        <w:t xml:space="preserve"> </w:t>
      </w:r>
      <w:r w:rsidR="00133DE6" w:rsidRPr="00FA2BF3">
        <w:rPr>
          <w:bCs/>
          <w:i/>
          <w:spacing w:val="-2"/>
          <w:sz w:val="24"/>
        </w:rPr>
        <w:t>посещени</w:t>
      </w:r>
      <w:r w:rsidR="00744C03" w:rsidRPr="00FA2BF3">
        <w:rPr>
          <w:bCs/>
          <w:i/>
          <w:spacing w:val="-2"/>
          <w:sz w:val="24"/>
        </w:rPr>
        <w:t>е</w:t>
      </w:r>
      <w:r w:rsidR="00133DE6" w:rsidRPr="00FA2BF3">
        <w:rPr>
          <w:i/>
          <w:sz w:val="24"/>
        </w:rPr>
        <w:t>,</w:t>
      </w:r>
      <w:r w:rsidR="00744C03" w:rsidRPr="00FA2BF3">
        <w:rPr>
          <w:i/>
          <w:sz w:val="24"/>
        </w:rPr>
        <w:t xml:space="preserve"> при этом по 2-м медицинским организациям</w:t>
      </w:r>
      <w:r w:rsidR="00B86139" w:rsidRPr="00FA2BF3">
        <w:rPr>
          <w:i/>
          <w:sz w:val="24"/>
        </w:rPr>
        <w:t xml:space="preserve"> (ГБУЗ «Пензенская областная офтальмологическая больница», ГБУЗ «Пензенский областной клинический центр специализированных видов медицинской помощи») фактические объемы посещений в неотложной форме за период январь-май 2020 года, превысил распределенные объемы на общее количество 1037 посещений</w:t>
      </w:r>
      <w:r w:rsidR="00133DE6" w:rsidRPr="00FA2BF3">
        <w:rPr>
          <w:i/>
          <w:sz w:val="24"/>
        </w:rPr>
        <w:t xml:space="preserve"> </w:t>
      </w:r>
      <w:r w:rsidR="00133DE6" w:rsidRPr="00FA2BF3">
        <w:rPr>
          <w:sz w:val="24"/>
        </w:rPr>
        <w:t>(</w:t>
      </w:r>
      <w:r w:rsidR="00133DE6" w:rsidRPr="00FA2BF3">
        <w:rPr>
          <w:bCs/>
          <w:spacing w:val="-2"/>
          <w:sz w:val="24"/>
        </w:rPr>
        <w:t xml:space="preserve">приложение №2.5 </w:t>
      </w:r>
      <w:r w:rsidR="00133DE6" w:rsidRPr="00FA2BF3">
        <w:rPr>
          <w:sz w:val="24"/>
        </w:rPr>
        <w:t xml:space="preserve"> к настоящему Протоколу).</w:t>
      </w:r>
    </w:p>
    <w:p w:rsidR="00BE3254" w:rsidRPr="00FA2BF3" w:rsidRDefault="00BE3254" w:rsidP="00BE3254">
      <w:pPr>
        <w:spacing w:before="240"/>
        <w:ind w:firstLine="851"/>
        <w:jc w:val="both"/>
        <w:rPr>
          <w:bCs/>
          <w:sz w:val="24"/>
        </w:rPr>
      </w:pPr>
      <w:r w:rsidRPr="00FA2BF3">
        <w:rPr>
          <w:bCs/>
          <w:spacing w:val="-2"/>
          <w:sz w:val="24"/>
        </w:rPr>
        <w:t>На заседании Комиссии от 2</w:t>
      </w:r>
      <w:r w:rsidRPr="00FA2BF3">
        <w:rPr>
          <w:sz w:val="24"/>
        </w:rPr>
        <w:t>7.04.2020 (Протокол №8</w:t>
      </w:r>
      <w:r w:rsidRPr="00FA2BF3">
        <w:rPr>
          <w:bCs/>
          <w:spacing w:val="-2"/>
          <w:sz w:val="24"/>
        </w:rPr>
        <w:t xml:space="preserve">) принято решение по п. </w:t>
      </w:r>
      <w:r w:rsidRPr="00FA2BF3">
        <w:rPr>
          <w:bCs/>
          <w:sz w:val="24"/>
        </w:rPr>
        <w:t>1.9. повторно рассмотреть на очередном заседании Комиссии обращения медицинских организаций:</w:t>
      </w:r>
    </w:p>
    <w:p w:rsidR="00BE3254" w:rsidRPr="00FA2BF3" w:rsidRDefault="00BE3254" w:rsidP="00BE3254">
      <w:pPr>
        <w:spacing w:before="120"/>
        <w:ind w:firstLine="851"/>
        <w:jc w:val="both"/>
        <w:rPr>
          <w:bCs/>
          <w:sz w:val="24"/>
        </w:rPr>
      </w:pPr>
      <w:r w:rsidRPr="00FA2BF3">
        <w:rPr>
          <w:bCs/>
          <w:sz w:val="24"/>
        </w:rPr>
        <w:t xml:space="preserve">-  </w:t>
      </w:r>
      <w:r w:rsidRPr="00FA2BF3">
        <w:rPr>
          <w:sz w:val="24"/>
        </w:rPr>
        <w:t>ГБУЗ «Клиническая больница №6 им. Г.А. Захарьина» (</w:t>
      </w:r>
      <w:r w:rsidRPr="00FA2BF3">
        <w:rPr>
          <w:bCs/>
          <w:spacing w:val="-2"/>
          <w:sz w:val="24"/>
        </w:rPr>
        <w:t xml:space="preserve">исх. от 16.04.2020 №2891), </w:t>
      </w:r>
      <w:r w:rsidRPr="00FA2BF3">
        <w:rPr>
          <w:sz w:val="24"/>
        </w:rPr>
        <w:t>ФГБУ «ФЦССХ» МЗ РФ  (</w:t>
      </w:r>
      <w:proofErr w:type="spellStart"/>
      <w:r w:rsidRPr="00FA2BF3">
        <w:rPr>
          <w:sz w:val="24"/>
        </w:rPr>
        <w:t>г.Пенза</w:t>
      </w:r>
      <w:proofErr w:type="spellEnd"/>
      <w:r w:rsidRPr="00FA2BF3">
        <w:rPr>
          <w:sz w:val="24"/>
        </w:rPr>
        <w:t>)( исх. от 14.04.2020 №597), ООО «Клиника диагностики и лечения на Измайлова» (исх. от 14.04.2020 №37</w:t>
      </w:r>
      <w:r w:rsidRPr="00FA2BF3">
        <w:rPr>
          <w:bCs/>
          <w:sz w:val="24"/>
        </w:rPr>
        <w:t xml:space="preserve">) по вопросу корректировки распределенных на 2020 год между медицинскими организациями объемов </w:t>
      </w:r>
      <w:r w:rsidR="007F6187" w:rsidRPr="00FA2BF3">
        <w:rPr>
          <w:sz w:val="24"/>
        </w:rPr>
        <w:t>высокотехнологичной</w:t>
      </w:r>
      <w:r w:rsidR="007F6187" w:rsidRPr="00FA2BF3">
        <w:rPr>
          <w:bCs/>
          <w:sz w:val="24"/>
        </w:rPr>
        <w:t xml:space="preserve"> </w:t>
      </w:r>
      <w:r w:rsidRPr="00FA2BF3">
        <w:rPr>
          <w:bCs/>
          <w:sz w:val="24"/>
        </w:rPr>
        <w:lastRenderedPageBreak/>
        <w:t>медицинской помощи, предоставляемой в условиях круглосуточного стационара,</w:t>
      </w:r>
      <w:r w:rsidRPr="00FA2BF3">
        <w:rPr>
          <w:sz w:val="24"/>
        </w:rPr>
        <w:t xml:space="preserve"> без изменения общего количества распределенных объемов высокотехнологичной медицинской помощи, с увеличением объема финансового обеспечения высокотехнологичной медицинской помощи с увеличением объема финансового обеспечения высокотехнологичной медицинской помощи</w:t>
      </w:r>
      <w:r w:rsidRPr="00FA2BF3">
        <w:rPr>
          <w:bCs/>
          <w:spacing w:val="-2"/>
          <w:sz w:val="24"/>
        </w:rPr>
        <w:t xml:space="preserve"> на 1,48 </w:t>
      </w:r>
      <w:proofErr w:type="spellStart"/>
      <w:r w:rsidRPr="00FA2BF3">
        <w:rPr>
          <w:bCs/>
          <w:spacing w:val="-2"/>
          <w:sz w:val="24"/>
        </w:rPr>
        <w:t>млн.руб</w:t>
      </w:r>
      <w:proofErr w:type="spellEnd"/>
      <w:r w:rsidRPr="00FA2BF3">
        <w:rPr>
          <w:bCs/>
          <w:spacing w:val="-2"/>
          <w:sz w:val="24"/>
        </w:rPr>
        <w:t xml:space="preserve">. (0,06 </w:t>
      </w:r>
      <w:proofErr w:type="spellStart"/>
      <w:r w:rsidRPr="00FA2BF3">
        <w:rPr>
          <w:bCs/>
          <w:spacing w:val="-2"/>
          <w:sz w:val="24"/>
        </w:rPr>
        <w:t>млн.руб</w:t>
      </w:r>
      <w:proofErr w:type="spellEnd"/>
      <w:r w:rsidRPr="00FA2BF3">
        <w:rPr>
          <w:sz w:val="24"/>
        </w:rPr>
        <w:t xml:space="preserve"> и на 1,42 млн.</w:t>
      </w:r>
      <w:r w:rsidRPr="00FA2BF3">
        <w:rPr>
          <w:bCs/>
          <w:spacing w:val="-2"/>
          <w:sz w:val="24"/>
        </w:rPr>
        <w:t xml:space="preserve"> руб. соответственно)</w:t>
      </w:r>
      <w:r w:rsidRPr="00FA2BF3">
        <w:rPr>
          <w:bCs/>
          <w:sz w:val="24"/>
        </w:rPr>
        <w:t>;</w:t>
      </w:r>
    </w:p>
    <w:p w:rsidR="00BE3254" w:rsidRPr="00FA2BF3" w:rsidRDefault="00BE3254" w:rsidP="00BE3254">
      <w:pPr>
        <w:spacing w:before="120"/>
        <w:ind w:firstLine="851"/>
        <w:jc w:val="both"/>
        <w:rPr>
          <w:bCs/>
          <w:i/>
          <w:spacing w:val="-2"/>
          <w:sz w:val="24"/>
        </w:rPr>
      </w:pPr>
      <w:r w:rsidRPr="00FA2BF3">
        <w:rPr>
          <w:sz w:val="24"/>
        </w:rPr>
        <w:t xml:space="preserve">- ГБУЗ «Областной онкологический диспансер» </w:t>
      </w:r>
      <w:r w:rsidRPr="00FA2BF3">
        <w:rPr>
          <w:bCs/>
          <w:spacing w:val="-2"/>
          <w:sz w:val="24"/>
        </w:rPr>
        <w:t xml:space="preserve">(исх. от 14.04.2020 №6/н) </w:t>
      </w:r>
      <w:r w:rsidRPr="00FA2BF3">
        <w:rPr>
          <w:bCs/>
          <w:sz w:val="24"/>
        </w:rPr>
        <w:t>по вопросу увеличения распределенных на 2020 год объемов</w:t>
      </w:r>
      <w:r w:rsidRPr="00FA2BF3">
        <w:rPr>
          <w:sz w:val="24"/>
        </w:rPr>
        <w:t xml:space="preserve"> по проведению эндоскопических исследований (колоноскопия) на 199</w:t>
      </w:r>
      <w:r w:rsidRPr="00FA2BF3">
        <w:rPr>
          <w:b/>
          <w:sz w:val="24"/>
        </w:rPr>
        <w:t xml:space="preserve"> </w:t>
      </w:r>
      <w:r w:rsidRPr="00FA2BF3">
        <w:rPr>
          <w:sz w:val="24"/>
        </w:rPr>
        <w:t>услуг (</w:t>
      </w:r>
      <w:r w:rsidRPr="00FA2BF3">
        <w:rPr>
          <w:bCs/>
          <w:i/>
          <w:spacing w:val="-2"/>
          <w:sz w:val="24"/>
        </w:rPr>
        <w:t xml:space="preserve">на 2020 год распределены объемы </w:t>
      </w:r>
      <w:r w:rsidRPr="00FA2BF3">
        <w:rPr>
          <w:i/>
          <w:sz w:val="24"/>
        </w:rPr>
        <w:t>251 исследование</w:t>
      </w:r>
      <w:r w:rsidRPr="00FA2BF3">
        <w:rPr>
          <w:bCs/>
          <w:i/>
          <w:spacing w:val="-2"/>
          <w:sz w:val="24"/>
        </w:rPr>
        <w:t>; уровень исполнения распределенных на январь-</w:t>
      </w:r>
      <w:r w:rsidR="00460B87" w:rsidRPr="00FA2BF3">
        <w:rPr>
          <w:bCs/>
          <w:i/>
          <w:spacing w:val="-2"/>
          <w:sz w:val="24"/>
        </w:rPr>
        <w:t>м</w:t>
      </w:r>
      <w:r w:rsidRPr="00FA2BF3">
        <w:rPr>
          <w:bCs/>
          <w:i/>
          <w:spacing w:val="-2"/>
          <w:sz w:val="24"/>
        </w:rPr>
        <w:t>а</w:t>
      </w:r>
      <w:r w:rsidR="00460B87" w:rsidRPr="00FA2BF3">
        <w:rPr>
          <w:bCs/>
          <w:i/>
          <w:spacing w:val="-2"/>
          <w:sz w:val="24"/>
        </w:rPr>
        <w:t>й</w:t>
      </w:r>
      <w:r w:rsidRPr="00FA2BF3">
        <w:rPr>
          <w:b/>
          <w:bCs/>
          <w:i/>
          <w:spacing w:val="-2"/>
          <w:sz w:val="24"/>
        </w:rPr>
        <w:t xml:space="preserve"> </w:t>
      </w:r>
      <w:r w:rsidRPr="00FA2BF3">
        <w:rPr>
          <w:bCs/>
          <w:i/>
          <w:spacing w:val="-2"/>
          <w:sz w:val="24"/>
        </w:rPr>
        <w:t xml:space="preserve">объемов составил </w:t>
      </w:r>
      <w:r w:rsidR="00F700E2" w:rsidRPr="00FA2BF3">
        <w:rPr>
          <w:bCs/>
          <w:i/>
          <w:spacing w:val="-2"/>
          <w:sz w:val="24"/>
        </w:rPr>
        <w:t>120,18</w:t>
      </w:r>
      <w:r w:rsidRPr="00FA2BF3">
        <w:rPr>
          <w:bCs/>
          <w:i/>
          <w:spacing w:val="-2"/>
          <w:sz w:val="24"/>
        </w:rPr>
        <w:t xml:space="preserve">%, превышение фактических объемов над распределенными </w:t>
      </w:r>
      <w:r w:rsidR="00F700E2" w:rsidRPr="00FA2BF3">
        <w:rPr>
          <w:i/>
          <w:sz w:val="24"/>
        </w:rPr>
        <w:t xml:space="preserve">22 </w:t>
      </w:r>
      <w:r w:rsidRPr="00FA2BF3">
        <w:rPr>
          <w:i/>
          <w:sz w:val="24"/>
        </w:rPr>
        <w:t>исследовани</w:t>
      </w:r>
      <w:r w:rsidR="00F700E2" w:rsidRPr="00FA2BF3">
        <w:rPr>
          <w:i/>
          <w:sz w:val="24"/>
        </w:rPr>
        <w:t>я</w:t>
      </w:r>
      <w:r w:rsidRPr="00FA2BF3">
        <w:rPr>
          <w:i/>
          <w:sz w:val="24"/>
        </w:rPr>
        <w:t xml:space="preserve">, </w:t>
      </w:r>
      <w:r w:rsidRPr="00FA2BF3">
        <w:rPr>
          <w:bCs/>
          <w:i/>
          <w:spacing w:val="-2"/>
          <w:sz w:val="24"/>
        </w:rPr>
        <w:t>при среднемесячном фактическом исполнении</w:t>
      </w:r>
      <w:r w:rsidRPr="00FA2BF3">
        <w:rPr>
          <w:i/>
          <w:sz w:val="24"/>
        </w:rPr>
        <w:t xml:space="preserve"> </w:t>
      </w:r>
      <w:r w:rsidR="00F700E2" w:rsidRPr="00FA2BF3">
        <w:rPr>
          <w:i/>
          <w:sz w:val="24"/>
        </w:rPr>
        <w:t>26</w:t>
      </w:r>
      <w:r w:rsidRPr="00FA2BF3">
        <w:rPr>
          <w:i/>
          <w:sz w:val="24"/>
        </w:rPr>
        <w:t xml:space="preserve"> исследований фактическое исполнение за год составит </w:t>
      </w:r>
      <w:r w:rsidR="00F700E2" w:rsidRPr="00FA2BF3">
        <w:rPr>
          <w:i/>
          <w:sz w:val="24"/>
        </w:rPr>
        <w:t xml:space="preserve">314 </w:t>
      </w:r>
      <w:r w:rsidRPr="00FA2BF3">
        <w:rPr>
          <w:i/>
          <w:sz w:val="24"/>
        </w:rPr>
        <w:t>исследований</w:t>
      </w:r>
      <w:r w:rsidRPr="00FA2BF3">
        <w:rPr>
          <w:bCs/>
          <w:i/>
          <w:spacing w:val="-2"/>
          <w:sz w:val="24"/>
        </w:rPr>
        <w:t>).</w:t>
      </w:r>
    </w:p>
    <w:p w:rsidR="00BE3254" w:rsidRPr="00FA2BF3" w:rsidRDefault="00BE3254" w:rsidP="00BE3254">
      <w:pPr>
        <w:spacing w:before="120"/>
        <w:ind w:firstLine="851"/>
        <w:jc w:val="both"/>
        <w:rPr>
          <w:rStyle w:val="FontStyle14"/>
          <w:sz w:val="24"/>
          <w:szCs w:val="24"/>
        </w:rPr>
      </w:pPr>
      <w:r w:rsidRPr="00FA2BF3">
        <w:rPr>
          <w:bCs/>
          <w:sz w:val="24"/>
        </w:rPr>
        <w:t xml:space="preserve">- </w:t>
      </w:r>
      <w:r w:rsidRPr="00FA2BF3">
        <w:rPr>
          <w:rStyle w:val="FontStyle14"/>
          <w:sz w:val="24"/>
          <w:szCs w:val="24"/>
        </w:rPr>
        <w:t>ГАУЗ Пензенская стоматологическая поликлиника» (исх. от 13.04.2020 №164)</w:t>
      </w:r>
      <w:r w:rsidRPr="00FA2BF3">
        <w:rPr>
          <w:bCs/>
          <w:sz w:val="24"/>
        </w:rPr>
        <w:t xml:space="preserve"> </w:t>
      </w:r>
      <w:r w:rsidRPr="00FA2BF3">
        <w:rPr>
          <w:bCs/>
          <w:spacing w:val="-2"/>
          <w:sz w:val="24"/>
        </w:rPr>
        <w:t xml:space="preserve">по вопросу </w:t>
      </w:r>
      <w:r w:rsidRPr="00FA2BF3">
        <w:rPr>
          <w:rStyle w:val="FontStyle14"/>
          <w:sz w:val="24"/>
          <w:szCs w:val="24"/>
        </w:rPr>
        <w:t xml:space="preserve">увеличения распределенного решением Комиссии </w:t>
      </w:r>
      <w:r w:rsidRPr="00FA2BF3">
        <w:rPr>
          <w:sz w:val="24"/>
        </w:rPr>
        <w:t>07.04.2020 (Протокол №6) объема финансового обеспечения медицинской помощи, предоставляемой в 2020 году</w:t>
      </w:r>
      <w:r w:rsidRPr="00FA2BF3">
        <w:rPr>
          <w:rStyle w:val="FontStyle14"/>
          <w:sz w:val="24"/>
          <w:szCs w:val="24"/>
        </w:rPr>
        <w:t>.</w:t>
      </w:r>
    </w:p>
    <w:p w:rsidR="00BE3254" w:rsidRPr="00FA2BF3" w:rsidRDefault="00BE3254" w:rsidP="00BE3254">
      <w:pPr>
        <w:tabs>
          <w:tab w:val="left" w:pos="360"/>
        </w:tabs>
        <w:spacing w:before="120"/>
        <w:ind w:firstLine="851"/>
        <w:jc w:val="both"/>
        <w:rPr>
          <w:rStyle w:val="FontStyle14"/>
          <w:sz w:val="24"/>
          <w:szCs w:val="24"/>
        </w:rPr>
      </w:pPr>
      <w:r w:rsidRPr="00FA2BF3">
        <w:rPr>
          <w:sz w:val="24"/>
        </w:rPr>
        <w:t xml:space="preserve">Согласно сведениям, отраженным в акте сверки операций по лицевым счетам в автоматизированном центре контроля – финансы, остаток средств на счете </w:t>
      </w:r>
      <w:r w:rsidRPr="00FA2BF3">
        <w:rPr>
          <w:rStyle w:val="FontStyle14"/>
          <w:sz w:val="24"/>
          <w:szCs w:val="24"/>
        </w:rPr>
        <w:t>ГАУЗ «Пензенская стоматологическая поликлиника» по состоянию:</w:t>
      </w:r>
    </w:p>
    <w:p w:rsidR="00BE3254" w:rsidRPr="00FA2BF3" w:rsidRDefault="00BE3254" w:rsidP="00BE3254">
      <w:pPr>
        <w:tabs>
          <w:tab w:val="left" w:pos="360"/>
        </w:tabs>
        <w:ind w:firstLine="1134"/>
        <w:jc w:val="both"/>
        <w:rPr>
          <w:rStyle w:val="FontStyle14"/>
          <w:sz w:val="24"/>
          <w:szCs w:val="24"/>
        </w:rPr>
      </w:pPr>
      <w:r w:rsidRPr="00FA2BF3">
        <w:rPr>
          <w:rStyle w:val="FontStyle14"/>
          <w:sz w:val="24"/>
          <w:szCs w:val="24"/>
        </w:rPr>
        <w:t xml:space="preserve">- на 01.01.2020 составил 21,0 </w:t>
      </w:r>
      <w:proofErr w:type="spellStart"/>
      <w:r w:rsidRPr="00FA2BF3">
        <w:rPr>
          <w:rStyle w:val="FontStyle14"/>
          <w:sz w:val="24"/>
          <w:szCs w:val="24"/>
        </w:rPr>
        <w:t>млн.руб</w:t>
      </w:r>
      <w:proofErr w:type="spellEnd"/>
      <w:r w:rsidRPr="00FA2BF3">
        <w:rPr>
          <w:rStyle w:val="FontStyle14"/>
          <w:sz w:val="24"/>
          <w:szCs w:val="24"/>
        </w:rPr>
        <w:t>.;</w:t>
      </w:r>
    </w:p>
    <w:p w:rsidR="00BE3254" w:rsidRPr="00FA2BF3" w:rsidRDefault="00BE3254" w:rsidP="00BE3254">
      <w:pPr>
        <w:tabs>
          <w:tab w:val="left" w:pos="360"/>
        </w:tabs>
        <w:ind w:firstLine="1134"/>
        <w:jc w:val="both"/>
        <w:rPr>
          <w:rStyle w:val="FontStyle14"/>
          <w:sz w:val="24"/>
          <w:szCs w:val="24"/>
        </w:rPr>
      </w:pPr>
      <w:r w:rsidRPr="00FA2BF3">
        <w:rPr>
          <w:rStyle w:val="FontStyle14"/>
          <w:sz w:val="24"/>
          <w:szCs w:val="24"/>
        </w:rPr>
        <w:t xml:space="preserve">- на  01.02.2020 – 40, 1 </w:t>
      </w:r>
      <w:proofErr w:type="spellStart"/>
      <w:r w:rsidRPr="00FA2BF3">
        <w:rPr>
          <w:rStyle w:val="FontStyle14"/>
          <w:sz w:val="24"/>
          <w:szCs w:val="24"/>
        </w:rPr>
        <w:t>млн</w:t>
      </w:r>
      <w:proofErr w:type="gramStart"/>
      <w:r w:rsidRPr="00FA2BF3">
        <w:rPr>
          <w:rStyle w:val="FontStyle14"/>
          <w:sz w:val="24"/>
          <w:szCs w:val="24"/>
        </w:rPr>
        <w:t>.р</w:t>
      </w:r>
      <w:proofErr w:type="gramEnd"/>
      <w:r w:rsidRPr="00FA2BF3">
        <w:rPr>
          <w:rStyle w:val="FontStyle14"/>
          <w:sz w:val="24"/>
          <w:szCs w:val="24"/>
        </w:rPr>
        <w:t>уб</w:t>
      </w:r>
      <w:proofErr w:type="spellEnd"/>
      <w:r w:rsidRPr="00FA2BF3">
        <w:rPr>
          <w:rStyle w:val="FontStyle14"/>
          <w:sz w:val="24"/>
          <w:szCs w:val="24"/>
        </w:rPr>
        <w:t>.;</w:t>
      </w:r>
    </w:p>
    <w:p w:rsidR="00BE3254" w:rsidRPr="00FA2BF3" w:rsidRDefault="00BE3254" w:rsidP="00BE3254">
      <w:pPr>
        <w:tabs>
          <w:tab w:val="left" w:pos="360"/>
        </w:tabs>
        <w:ind w:firstLine="1134"/>
        <w:jc w:val="both"/>
        <w:rPr>
          <w:rStyle w:val="FontStyle14"/>
          <w:sz w:val="24"/>
          <w:szCs w:val="24"/>
        </w:rPr>
      </w:pPr>
      <w:r w:rsidRPr="00FA2BF3">
        <w:rPr>
          <w:rStyle w:val="FontStyle14"/>
          <w:sz w:val="24"/>
          <w:szCs w:val="24"/>
        </w:rPr>
        <w:t xml:space="preserve">- на 01.03.2020 – 26,9 </w:t>
      </w:r>
      <w:proofErr w:type="spellStart"/>
      <w:r w:rsidRPr="00FA2BF3">
        <w:rPr>
          <w:rStyle w:val="FontStyle14"/>
          <w:sz w:val="24"/>
          <w:szCs w:val="24"/>
        </w:rPr>
        <w:t>млн.руб</w:t>
      </w:r>
      <w:proofErr w:type="spellEnd"/>
      <w:r w:rsidRPr="00FA2BF3">
        <w:rPr>
          <w:rStyle w:val="FontStyle14"/>
          <w:sz w:val="24"/>
          <w:szCs w:val="24"/>
        </w:rPr>
        <w:t>.;</w:t>
      </w:r>
    </w:p>
    <w:p w:rsidR="00BE3254" w:rsidRPr="00FA2BF3" w:rsidRDefault="00BE3254" w:rsidP="00BE3254">
      <w:pPr>
        <w:tabs>
          <w:tab w:val="left" w:pos="360"/>
        </w:tabs>
        <w:ind w:firstLine="1134"/>
        <w:jc w:val="both"/>
        <w:rPr>
          <w:rStyle w:val="FontStyle14"/>
          <w:sz w:val="24"/>
          <w:szCs w:val="24"/>
        </w:rPr>
      </w:pPr>
      <w:r w:rsidRPr="00FA2BF3">
        <w:rPr>
          <w:rStyle w:val="FontStyle14"/>
          <w:sz w:val="24"/>
          <w:szCs w:val="24"/>
        </w:rPr>
        <w:t xml:space="preserve">- на 01.04.2020 - 28,9 </w:t>
      </w:r>
      <w:proofErr w:type="spellStart"/>
      <w:r w:rsidRPr="00FA2BF3">
        <w:rPr>
          <w:rStyle w:val="FontStyle14"/>
          <w:sz w:val="24"/>
          <w:szCs w:val="24"/>
        </w:rPr>
        <w:t>млн.руб</w:t>
      </w:r>
      <w:proofErr w:type="spellEnd"/>
      <w:r w:rsidRPr="00FA2BF3">
        <w:rPr>
          <w:rStyle w:val="FontStyle14"/>
          <w:sz w:val="24"/>
          <w:szCs w:val="24"/>
        </w:rPr>
        <w:t>.</w:t>
      </w:r>
    </w:p>
    <w:p w:rsidR="00BE3254" w:rsidRPr="00FA2BF3" w:rsidRDefault="00BE3254" w:rsidP="00BE3254">
      <w:pPr>
        <w:tabs>
          <w:tab w:val="left" w:pos="360"/>
        </w:tabs>
        <w:ind w:firstLine="1134"/>
        <w:jc w:val="both"/>
        <w:rPr>
          <w:sz w:val="24"/>
        </w:rPr>
      </w:pPr>
      <w:r w:rsidRPr="00FA2BF3">
        <w:rPr>
          <w:rStyle w:val="FontStyle14"/>
          <w:sz w:val="24"/>
          <w:szCs w:val="24"/>
        </w:rPr>
        <w:t xml:space="preserve">- на 01.05.2020 – 50,3 </w:t>
      </w:r>
      <w:proofErr w:type="spellStart"/>
      <w:r w:rsidRPr="00FA2BF3">
        <w:rPr>
          <w:rStyle w:val="FontStyle14"/>
          <w:sz w:val="24"/>
          <w:szCs w:val="24"/>
        </w:rPr>
        <w:t>млн.руб</w:t>
      </w:r>
      <w:proofErr w:type="spellEnd"/>
      <w:r w:rsidRPr="00FA2BF3">
        <w:rPr>
          <w:rStyle w:val="FontStyle14"/>
          <w:sz w:val="24"/>
          <w:szCs w:val="24"/>
        </w:rPr>
        <w:t>.</w:t>
      </w:r>
    </w:p>
    <w:p w:rsidR="00BE3254" w:rsidRPr="00FA2BF3" w:rsidRDefault="00BE3254" w:rsidP="00BE3254">
      <w:pPr>
        <w:tabs>
          <w:tab w:val="left" w:pos="360"/>
        </w:tabs>
        <w:spacing w:before="120"/>
        <w:ind w:firstLine="851"/>
        <w:jc w:val="both"/>
        <w:rPr>
          <w:sz w:val="24"/>
        </w:rPr>
      </w:pPr>
      <w:r w:rsidRPr="00FA2BF3">
        <w:rPr>
          <w:sz w:val="24"/>
        </w:rPr>
        <w:t>Согласно сведениям, представленным медицинской организацией в адрес ТФОМС Пензенской области, кредиторская задолженность по состоянию на:</w:t>
      </w:r>
    </w:p>
    <w:p w:rsidR="00BE3254" w:rsidRPr="00FA2BF3" w:rsidRDefault="00BE3254" w:rsidP="00BE3254">
      <w:pPr>
        <w:tabs>
          <w:tab w:val="left" w:pos="360"/>
        </w:tabs>
        <w:spacing w:before="120"/>
        <w:ind w:left="1276" w:hanging="142"/>
        <w:jc w:val="both"/>
        <w:rPr>
          <w:sz w:val="24"/>
        </w:rPr>
      </w:pPr>
      <w:r w:rsidRPr="00FA2BF3">
        <w:rPr>
          <w:sz w:val="24"/>
        </w:rPr>
        <w:t xml:space="preserve">- 01.03.2020 составила 18 215,10 тыс. руб., в том числе на заработную плату (с начислениями) 17 877,6 </w:t>
      </w:r>
      <w:proofErr w:type="spellStart"/>
      <w:r w:rsidRPr="00FA2BF3">
        <w:rPr>
          <w:sz w:val="24"/>
        </w:rPr>
        <w:t>тыс.руб</w:t>
      </w:r>
      <w:proofErr w:type="spellEnd"/>
      <w:r w:rsidRPr="00FA2BF3">
        <w:rPr>
          <w:sz w:val="24"/>
        </w:rPr>
        <w:t xml:space="preserve">.  (срок выплаты заработной платы 10 числа), по  остальным статьям 337,5 </w:t>
      </w:r>
      <w:proofErr w:type="spellStart"/>
      <w:r w:rsidRPr="00FA2BF3">
        <w:rPr>
          <w:sz w:val="24"/>
        </w:rPr>
        <w:t>тыс.руб</w:t>
      </w:r>
      <w:proofErr w:type="spellEnd"/>
      <w:r w:rsidRPr="00FA2BF3">
        <w:rPr>
          <w:sz w:val="24"/>
        </w:rPr>
        <w:t>;</w:t>
      </w:r>
    </w:p>
    <w:p w:rsidR="00BE3254" w:rsidRPr="00FA2BF3" w:rsidRDefault="00BE3254" w:rsidP="00BE3254">
      <w:pPr>
        <w:tabs>
          <w:tab w:val="left" w:pos="360"/>
        </w:tabs>
        <w:spacing w:before="120"/>
        <w:ind w:left="1276" w:hanging="142"/>
        <w:jc w:val="both"/>
        <w:rPr>
          <w:sz w:val="24"/>
        </w:rPr>
      </w:pPr>
      <w:r w:rsidRPr="00FA2BF3">
        <w:rPr>
          <w:sz w:val="24"/>
        </w:rPr>
        <w:t xml:space="preserve">- 01.04.2020 составила 18 523,8 тыс. руб., в том числе на заработную плату (с начислениями) 18 052,8 </w:t>
      </w:r>
      <w:proofErr w:type="spellStart"/>
      <w:r w:rsidRPr="00FA2BF3">
        <w:rPr>
          <w:sz w:val="24"/>
        </w:rPr>
        <w:t>тыс</w:t>
      </w:r>
      <w:proofErr w:type="gramStart"/>
      <w:r w:rsidRPr="00FA2BF3">
        <w:rPr>
          <w:sz w:val="24"/>
        </w:rPr>
        <w:t>.р</w:t>
      </w:r>
      <w:proofErr w:type="gramEnd"/>
      <w:r w:rsidRPr="00FA2BF3">
        <w:rPr>
          <w:sz w:val="24"/>
        </w:rPr>
        <w:t>уб</w:t>
      </w:r>
      <w:proofErr w:type="spellEnd"/>
      <w:r w:rsidRPr="00FA2BF3">
        <w:rPr>
          <w:sz w:val="24"/>
        </w:rPr>
        <w:t xml:space="preserve">. (срок выплаты заработной платы 10 числа), по  остальным статьям 471,0  </w:t>
      </w:r>
      <w:proofErr w:type="spellStart"/>
      <w:r w:rsidRPr="00FA2BF3">
        <w:rPr>
          <w:sz w:val="24"/>
        </w:rPr>
        <w:t>тыс.руб</w:t>
      </w:r>
      <w:proofErr w:type="spellEnd"/>
      <w:r w:rsidRPr="00FA2BF3">
        <w:rPr>
          <w:sz w:val="24"/>
        </w:rPr>
        <w:t>.;</w:t>
      </w:r>
    </w:p>
    <w:p w:rsidR="00BE3254" w:rsidRPr="00FA2BF3" w:rsidRDefault="00BE3254" w:rsidP="00BE3254">
      <w:pPr>
        <w:tabs>
          <w:tab w:val="left" w:pos="360"/>
        </w:tabs>
        <w:spacing w:before="120"/>
        <w:ind w:left="1276" w:hanging="142"/>
        <w:jc w:val="both"/>
        <w:rPr>
          <w:sz w:val="24"/>
        </w:rPr>
      </w:pPr>
      <w:r w:rsidRPr="00FA2BF3">
        <w:rPr>
          <w:sz w:val="24"/>
        </w:rPr>
        <w:t xml:space="preserve">- 01.05.2020 составила 12752,4 тыс. руб., в том числе на заработную плату (с начислениями) 12 370,8 </w:t>
      </w:r>
      <w:proofErr w:type="spellStart"/>
      <w:r w:rsidRPr="00FA2BF3">
        <w:rPr>
          <w:sz w:val="24"/>
        </w:rPr>
        <w:t>тыс</w:t>
      </w:r>
      <w:proofErr w:type="gramStart"/>
      <w:r w:rsidRPr="00FA2BF3">
        <w:rPr>
          <w:sz w:val="24"/>
        </w:rPr>
        <w:t>.р</w:t>
      </w:r>
      <w:proofErr w:type="gramEnd"/>
      <w:r w:rsidRPr="00FA2BF3">
        <w:rPr>
          <w:sz w:val="24"/>
        </w:rPr>
        <w:t>уб</w:t>
      </w:r>
      <w:proofErr w:type="spellEnd"/>
      <w:r w:rsidRPr="00FA2BF3">
        <w:rPr>
          <w:sz w:val="24"/>
        </w:rPr>
        <w:t xml:space="preserve">. (срок выплаты заработной платы 10 числа), по  остальным статьям 381,6  </w:t>
      </w:r>
      <w:proofErr w:type="spellStart"/>
      <w:r w:rsidRPr="00FA2BF3">
        <w:rPr>
          <w:sz w:val="24"/>
        </w:rPr>
        <w:t>тыс.руб</w:t>
      </w:r>
      <w:proofErr w:type="spellEnd"/>
      <w:r w:rsidRPr="00FA2BF3">
        <w:rPr>
          <w:sz w:val="24"/>
        </w:rPr>
        <w:t>.;</w:t>
      </w:r>
    </w:p>
    <w:p w:rsidR="00BE3254" w:rsidRPr="00FA2BF3" w:rsidRDefault="00BE3254" w:rsidP="00BE3254">
      <w:pPr>
        <w:spacing w:before="120"/>
        <w:ind w:firstLine="708"/>
        <w:jc w:val="both"/>
        <w:rPr>
          <w:bCs/>
          <w:spacing w:val="-2"/>
          <w:sz w:val="24"/>
        </w:rPr>
      </w:pPr>
      <w:r w:rsidRPr="00FA2BF3">
        <w:rPr>
          <w:bCs/>
          <w:spacing w:val="-2"/>
          <w:sz w:val="24"/>
        </w:rPr>
        <w:t>На текущем заседании Комиссии необходимо рассмотреть и принять решение по вопросу о внесении изменений в распределение между медицинскими организациями объемов медицинской помощи, установленное решением Комиссии от 08</w:t>
      </w:r>
      <w:r w:rsidRPr="00FA2BF3">
        <w:rPr>
          <w:sz w:val="24"/>
        </w:rPr>
        <w:t>.05.2020 (Протокол №9</w:t>
      </w:r>
      <w:r w:rsidRPr="00FA2BF3">
        <w:rPr>
          <w:bCs/>
          <w:spacing w:val="-2"/>
          <w:sz w:val="24"/>
        </w:rPr>
        <w:t>)</w:t>
      </w:r>
      <w:r w:rsidR="007C07C6" w:rsidRPr="00FA2BF3">
        <w:rPr>
          <w:bCs/>
          <w:spacing w:val="-2"/>
          <w:sz w:val="24"/>
        </w:rPr>
        <w:t>, на основании приказов Министерства здравоохранения Пензенской области</w:t>
      </w:r>
      <w:r w:rsidRPr="00FA2BF3">
        <w:rPr>
          <w:bCs/>
          <w:spacing w:val="-2"/>
          <w:sz w:val="24"/>
        </w:rPr>
        <w:t xml:space="preserve">, </w:t>
      </w:r>
      <w:r w:rsidR="00E46B32" w:rsidRPr="00FA2BF3">
        <w:rPr>
          <w:bCs/>
          <w:spacing w:val="-2"/>
          <w:sz w:val="24"/>
        </w:rPr>
        <w:t xml:space="preserve">принятых </w:t>
      </w:r>
      <w:r w:rsidRPr="00FA2BF3">
        <w:rPr>
          <w:rStyle w:val="FontStyle14"/>
          <w:sz w:val="24"/>
          <w:szCs w:val="24"/>
        </w:rPr>
        <w:t>в связи с возникновением угрозы распространения заболеваний, вызванных новой коронавирусной инфекцией,</w:t>
      </w:r>
      <w:r w:rsidRPr="00FA2BF3">
        <w:rPr>
          <w:bCs/>
          <w:spacing w:val="-2"/>
          <w:sz w:val="24"/>
        </w:rPr>
        <w:t xml:space="preserve"> на </w:t>
      </w:r>
      <w:r w:rsidR="00A93D4F" w:rsidRPr="00FA2BF3">
        <w:rPr>
          <w:bCs/>
          <w:spacing w:val="-2"/>
          <w:sz w:val="24"/>
        </w:rPr>
        <w:t>основании результатов анализа оказанной медицинской помощи за период январь-май 2020 года</w:t>
      </w:r>
      <w:r w:rsidRPr="00FA2BF3">
        <w:rPr>
          <w:sz w:val="24"/>
        </w:rPr>
        <w:t>,</w:t>
      </w:r>
      <w:r w:rsidRPr="00FA2BF3">
        <w:rPr>
          <w:bCs/>
          <w:spacing w:val="-2"/>
          <w:sz w:val="24"/>
        </w:rPr>
        <w:t xml:space="preserve"> и обращений медицинских организаций.</w:t>
      </w:r>
    </w:p>
    <w:p w:rsidR="00BE3254" w:rsidRPr="00FA2BF3" w:rsidRDefault="00BE3254" w:rsidP="00BE3254">
      <w:pPr>
        <w:spacing w:before="120"/>
        <w:ind w:firstLine="708"/>
        <w:jc w:val="both"/>
        <w:rPr>
          <w:bCs/>
          <w:spacing w:val="-2"/>
          <w:sz w:val="24"/>
        </w:rPr>
      </w:pPr>
      <w:r w:rsidRPr="00FA2BF3">
        <w:rPr>
          <w:bCs/>
          <w:spacing w:val="-2"/>
          <w:sz w:val="24"/>
        </w:rPr>
        <w:t>На заседании Комиссии поступили предложения от членов Комиссии внести изменения в распределение между медицинскими организациями объемов медицинской помощи,  установленное решением Комиссии от 08</w:t>
      </w:r>
      <w:r w:rsidRPr="00FA2BF3">
        <w:rPr>
          <w:sz w:val="24"/>
        </w:rPr>
        <w:t>.05.2020 (Протокол №9),</w:t>
      </w:r>
      <w:r w:rsidRPr="00FA2BF3">
        <w:rPr>
          <w:rStyle w:val="FontStyle14"/>
          <w:sz w:val="24"/>
          <w:szCs w:val="24"/>
        </w:rPr>
        <w:t xml:space="preserve"> в связи с возникновением угрозы распространения заболеваний, вызванных новой коронавирусной инфекцией,</w:t>
      </w:r>
      <w:r w:rsidRPr="00FA2BF3">
        <w:rPr>
          <w:bCs/>
          <w:spacing w:val="-2"/>
          <w:sz w:val="24"/>
        </w:rPr>
        <w:t xml:space="preserve"> на основании </w:t>
      </w:r>
      <w:r w:rsidR="006272D7" w:rsidRPr="00FA2BF3">
        <w:rPr>
          <w:bCs/>
          <w:spacing w:val="-2"/>
          <w:sz w:val="24"/>
        </w:rPr>
        <w:t>приказов Министерства здравоохранения Пензенской области,</w:t>
      </w:r>
      <w:r w:rsidR="006272D7" w:rsidRPr="00FA2BF3">
        <w:rPr>
          <w:sz w:val="24"/>
        </w:rPr>
        <w:t xml:space="preserve"> </w:t>
      </w:r>
      <w:r w:rsidR="007A4AC0" w:rsidRPr="00FA2BF3">
        <w:rPr>
          <w:bCs/>
          <w:spacing w:val="-2"/>
          <w:sz w:val="24"/>
        </w:rPr>
        <w:t>на основании результатов анализа оказанной медицинской помощи за период январь-май 2020 года</w:t>
      </w:r>
      <w:r w:rsidRPr="00FA2BF3">
        <w:rPr>
          <w:sz w:val="24"/>
        </w:rPr>
        <w:t xml:space="preserve">, и </w:t>
      </w:r>
      <w:r w:rsidRPr="00FA2BF3">
        <w:rPr>
          <w:bCs/>
          <w:spacing w:val="-2"/>
          <w:sz w:val="24"/>
        </w:rPr>
        <w:t>обращений медицинских организаций, в том числе:</w:t>
      </w:r>
    </w:p>
    <w:p w:rsidR="00D72B0E" w:rsidRPr="00FA2BF3" w:rsidRDefault="00D72B0E" w:rsidP="00D72B0E">
      <w:pPr>
        <w:pStyle w:val="a8"/>
        <w:ind w:left="0" w:firstLine="851"/>
        <w:contextualSpacing w:val="0"/>
        <w:jc w:val="both"/>
        <w:rPr>
          <w:bCs/>
          <w:sz w:val="24"/>
        </w:rPr>
      </w:pPr>
      <w:r w:rsidRPr="00FA2BF3">
        <w:rPr>
          <w:bCs/>
          <w:sz w:val="24"/>
        </w:rPr>
        <w:lastRenderedPageBreak/>
        <w:t>1) перераспределить по методам лечения и по кварталам распределенные между медицинскими организациями объемы высокотехнологичной медицинской помощи, без увеличения общего количества распределенных между медицинскими организациями объемов высокотехнологичной медицинской помощи по профилям медицинской помощи и без увеличения</w:t>
      </w:r>
      <w:r w:rsidRPr="00FA2BF3">
        <w:rPr>
          <w:sz w:val="24"/>
        </w:rPr>
        <w:t xml:space="preserve"> объемов финансового обеспечения высокотехнологичной медицинской помощи</w:t>
      </w:r>
      <w:r w:rsidRPr="00FA2BF3">
        <w:rPr>
          <w:bCs/>
          <w:sz w:val="24"/>
        </w:rPr>
        <w:t>, на основании данных формато-логического контроля реестров счетов, предъявленных к оплате за период январь – май 2020 года и обращени</w:t>
      </w:r>
      <w:r w:rsidR="007F6187" w:rsidRPr="00FA2BF3">
        <w:rPr>
          <w:bCs/>
          <w:sz w:val="24"/>
        </w:rPr>
        <w:t>я</w:t>
      </w:r>
      <w:r w:rsidRPr="00FA2BF3">
        <w:rPr>
          <w:bCs/>
          <w:sz w:val="24"/>
        </w:rPr>
        <w:t xml:space="preserve"> медицинск</w:t>
      </w:r>
      <w:r w:rsidR="007F6187" w:rsidRPr="00FA2BF3">
        <w:rPr>
          <w:bCs/>
          <w:sz w:val="24"/>
        </w:rPr>
        <w:t>ой</w:t>
      </w:r>
      <w:r w:rsidRPr="00FA2BF3">
        <w:rPr>
          <w:bCs/>
          <w:sz w:val="24"/>
        </w:rPr>
        <w:t xml:space="preserve"> организаци</w:t>
      </w:r>
      <w:r w:rsidR="007F6187" w:rsidRPr="00FA2BF3">
        <w:rPr>
          <w:bCs/>
          <w:sz w:val="24"/>
        </w:rPr>
        <w:t xml:space="preserve">и </w:t>
      </w:r>
      <w:r w:rsidRPr="00FA2BF3">
        <w:rPr>
          <w:sz w:val="24"/>
        </w:rPr>
        <w:t>ГБУЗ «Клиническая больница №6 им. Г.А. Захарьина» исх. от 21.05.2020 №3744</w:t>
      </w:r>
      <w:r w:rsidRPr="00FA2BF3">
        <w:rPr>
          <w:bCs/>
          <w:sz w:val="24"/>
        </w:rPr>
        <w:t>;</w:t>
      </w:r>
    </w:p>
    <w:p w:rsidR="006C1BBA" w:rsidRPr="00FA2BF3" w:rsidRDefault="006C1BBA" w:rsidP="00D72B0E">
      <w:pPr>
        <w:pStyle w:val="a8"/>
        <w:ind w:left="0" w:firstLine="851"/>
        <w:contextualSpacing w:val="0"/>
        <w:jc w:val="both"/>
        <w:rPr>
          <w:bCs/>
          <w:sz w:val="24"/>
        </w:rPr>
      </w:pPr>
      <w:r w:rsidRPr="00FA2BF3">
        <w:rPr>
          <w:bCs/>
          <w:sz w:val="24"/>
        </w:rPr>
        <w:t>2) увеличить распределенные ФГБУ «ФЦССХ» МЗ РФ  (</w:t>
      </w:r>
      <w:proofErr w:type="spellStart"/>
      <w:r w:rsidRPr="00FA2BF3">
        <w:rPr>
          <w:bCs/>
          <w:sz w:val="24"/>
        </w:rPr>
        <w:t>г.Пенза</w:t>
      </w:r>
      <w:proofErr w:type="spellEnd"/>
      <w:r w:rsidRPr="00FA2BF3">
        <w:rPr>
          <w:bCs/>
          <w:sz w:val="24"/>
        </w:rPr>
        <w:t>) объемы высокотехнологичной медицинской помощи по профилю «сердечно-сосудистая хирургия» по методам №498, №540, №542 на общее количество 43 случая госпитализации, за счет снижения распределенных объемов высокотехнологичной медицинской помощи по аналогичным методам лечения ГБУЗ «Пензенская областная клиническая больница имени Н.Н. Бурденко»</w:t>
      </w:r>
      <w:r w:rsidR="00B16FBE" w:rsidRPr="00FA2BF3">
        <w:rPr>
          <w:bCs/>
          <w:sz w:val="24"/>
        </w:rPr>
        <w:t xml:space="preserve"> на основании результатов анализа оказанной медицинской помощи</w:t>
      </w:r>
      <w:r w:rsidR="007F6187" w:rsidRPr="00FA2BF3">
        <w:rPr>
          <w:bCs/>
          <w:sz w:val="24"/>
        </w:rPr>
        <w:t xml:space="preserve"> за период январь-май 2020 года</w:t>
      </w:r>
      <w:r w:rsidR="006A293C" w:rsidRPr="00FA2BF3">
        <w:rPr>
          <w:bCs/>
          <w:sz w:val="24"/>
        </w:rPr>
        <w:t xml:space="preserve"> и обращения медицинской организации ФГБУ «ФЦССХ» МЗ РФ  (</w:t>
      </w:r>
      <w:proofErr w:type="spellStart"/>
      <w:r w:rsidR="006A293C" w:rsidRPr="00FA2BF3">
        <w:rPr>
          <w:bCs/>
          <w:sz w:val="24"/>
        </w:rPr>
        <w:t>г.Пенза</w:t>
      </w:r>
      <w:proofErr w:type="spellEnd"/>
      <w:r w:rsidR="006A293C" w:rsidRPr="00FA2BF3">
        <w:rPr>
          <w:bCs/>
          <w:sz w:val="24"/>
        </w:rPr>
        <w:t>) от 14.04.2020 №37</w:t>
      </w:r>
      <w:r w:rsidR="007F6187" w:rsidRPr="00FA2BF3">
        <w:rPr>
          <w:bCs/>
          <w:sz w:val="24"/>
        </w:rPr>
        <w:t>;</w:t>
      </w:r>
    </w:p>
    <w:p w:rsidR="00B16FBE" w:rsidRPr="00FA2BF3" w:rsidRDefault="00B16FBE" w:rsidP="00D72B0E">
      <w:pPr>
        <w:pStyle w:val="a8"/>
        <w:ind w:left="0" w:firstLine="851"/>
        <w:contextualSpacing w:val="0"/>
        <w:jc w:val="both"/>
        <w:rPr>
          <w:bCs/>
          <w:sz w:val="24"/>
        </w:rPr>
      </w:pPr>
      <w:r w:rsidRPr="00FA2BF3">
        <w:rPr>
          <w:bCs/>
          <w:sz w:val="24"/>
        </w:rPr>
        <w:t>3) увеличить распределенные ООО «Клиника диагностики и лечения на Измайлова» объемы высокотехнологичной медицинской помощи по профилю «онкология» на 6 случаев госпитализации, за счет снижения распределенных объемов высокотехнологичной медицинской помощи по профилю «онкология» ГБУЗ «Областной онкологический диспансер» на основании результатов анализа оказанной медицинской помощи за период январь-май 2020 года</w:t>
      </w:r>
      <w:r w:rsidR="007F6187" w:rsidRPr="00FA2BF3">
        <w:rPr>
          <w:bCs/>
          <w:sz w:val="24"/>
        </w:rPr>
        <w:t xml:space="preserve"> и обращений медицинской организации ООО «КДЛ на Измайлова» исх. от 12.05.2020 №49 и </w:t>
      </w:r>
      <w:r w:rsidR="007F6187" w:rsidRPr="00FA2BF3">
        <w:rPr>
          <w:sz w:val="24"/>
        </w:rPr>
        <w:t>от 23.05.2020 №54</w:t>
      </w:r>
      <w:r w:rsidRPr="00FA2BF3">
        <w:rPr>
          <w:bCs/>
          <w:sz w:val="24"/>
        </w:rPr>
        <w:t>;</w:t>
      </w:r>
    </w:p>
    <w:p w:rsidR="00B16FBE" w:rsidRPr="00FA2BF3" w:rsidRDefault="00B16FBE" w:rsidP="00D72B0E">
      <w:pPr>
        <w:pStyle w:val="a8"/>
        <w:ind w:left="0" w:firstLine="851"/>
        <w:contextualSpacing w:val="0"/>
        <w:jc w:val="both"/>
        <w:rPr>
          <w:sz w:val="24"/>
        </w:rPr>
      </w:pPr>
      <w:r w:rsidRPr="00FA2BF3">
        <w:rPr>
          <w:bCs/>
          <w:sz w:val="24"/>
        </w:rPr>
        <w:t xml:space="preserve">4) распределить объемы </w:t>
      </w:r>
      <w:r w:rsidRPr="00FA2BF3">
        <w:rPr>
          <w:sz w:val="24"/>
        </w:rPr>
        <w:t>специализированной  медицинской помощи, предоставляемой в условиях круглосуточного стационара по профилю «инфекционные болезни», ГБУЗ «Областная психиатрическая больница им. К.Р. Евграфова» в количестве 120 случаев госпитализации на основании ст.8 Федерального закона  Российской Федерации от 31.03.2020 №98-ФЗ, постановления Губернатора Пензенской области от 08.06.2020 №109, приказа Министерства здравоохранения Пензенской области от 14.05.2020 №153 и уведомления ГБУЗ «Областная психиатрическая больница им. К.Р. Евграфова» от 08.06.2020, за счет  снижения распределенных объемов  медицинской помощи, предоставляемой в</w:t>
      </w:r>
      <w:r w:rsidR="00E13E62" w:rsidRPr="00FA2BF3">
        <w:rPr>
          <w:sz w:val="24"/>
        </w:rPr>
        <w:t xml:space="preserve">  условиях круглосуточного стационара, ГБУЗ «Пензенская областная офтальмологическая больница» на основании результатов анализа оказанной медицинской помощи за период январь-май 2020 года;</w:t>
      </w:r>
    </w:p>
    <w:p w:rsidR="00E13E62" w:rsidRPr="00FA2BF3" w:rsidRDefault="00E13E62" w:rsidP="00D72B0E">
      <w:pPr>
        <w:pStyle w:val="a8"/>
        <w:ind w:left="0" w:firstLine="851"/>
        <w:contextualSpacing w:val="0"/>
        <w:jc w:val="both"/>
        <w:rPr>
          <w:bCs/>
          <w:sz w:val="24"/>
        </w:rPr>
      </w:pPr>
      <w:r w:rsidRPr="00FA2BF3">
        <w:rPr>
          <w:sz w:val="24"/>
        </w:rPr>
        <w:t xml:space="preserve">5) </w:t>
      </w:r>
      <w:r w:rsidRPr="00FA2BF3">
        <w:rPr>
          <w:bCs/>
          <w:sz w:val="24"/>
        </w:rPr>
        <w:t>увеличить распределенные</w:t>
      </w:r>
      <w:r w:rsidRPr="00FA2BF3">
        <w:rPr>
          <w:sz w:val="24"/>
        </w:rPr>
        <w:t xml:space="preserve"> между медицинскими организациями объемы медицинской помощи, предоставляемой в условиях круглосуточного стационара по профилю «гериатрия»</w:t>
      </w:r>
      <w:r w:rsidR="00DB10FD" w:rsidRPr="00FA2BF3">
        <w:rPr>
          <w:sz w:val="24"/>
        </w:rPr>
        <w:t>,</w:t>
      </w:r>
      <w:r w:rsidRPr="00FA2BF3">
        <w:rPr>
          <w:sz w:val="24"/>
        </w:rPr>
        <w:t xml:space="preserve"> на 365 случаев госпитализации, за счет снижения распределенных между медицинскими организациями объемов  по профилю «акушерское дело (койки патологии беременности)», на общее количество 365 случаев госпитализации, в целях приведения распределенных между медицинскими организациями объемов </w:t>
      </w:r>
      <w:r w:rsidR="000F7DC0" w:rsidRPr="00FA2BF3">
        <w:rPr>
          <w:sz w:val="24"/>
        </w:rPr>
        <w:t xml:space="preserve">медицинской помощи, предоставляемой в условиях круглосуточного стационара, </w:t>
      </w:r>
      <w:r w:rsidRPr="00FA2BF3">
        <w:rPr>
          <w:sz w:val="24"/>
        </w:rPr>
        <w:t>по профилям медицинской помощи  в соответствие с нормативами объемов, установленными в Территориальной программе  обязательного медицинского страхования  на 2020 год (в редакции постановления Правительства Пензенской области от 13.04.2020 №230-пП);</w:t>
      </w:r>
    </w:p>
    <w:p w:rsidR="00D72B0E" w:rsidRPr="00FA2BF3" w:rsidRDefault="00E13E62" w:rsidP="00226B97">
      <w:pPr>
        <w:ind w:firstLine="851"/>
        <w:jc w:val="both"/>
        <w:rPr>
          <w:sz w:val="24"/>
        </w:rPr>
      </w:pPr>
      <w:r w:rsidRPr="00FA2BF3">
        <w:rPr>
          <w:sz w:val="24"/>
        </w:rPr>
        <w:t>6</w:t>
      </w:r>
      <w:r w:rsidR="00FE384F" w:rsidRPr="00FA2BF3">
        <w:rPr>
          <w:sz w:val="24"/>
        </w:rPr>
        <w:t>) перераспределить по кварталам распределенные между медицинскими организациями объемы медицинской помощи, предоставляемой в условиях круглосуточного стационара, без увеличения общего количества распределенных между медицинскими организациями объемов</w:t>
      </w:r>
      <w:r w:rsidR="005C4AC2" w:rsidRPr="00FA2BF3">
        <w:rPr>
          <w:sz w:val="24"/>
        </w:rPr>
        <w:t xml:space="preserve"> медицинской помощи</w:t>
      </w:r>
      <w:r w:rsidR="00F2344D" w:rsidRPr="00FA2BF3">
        <w:rPr>
          <w:sz w:val="24"/>
        </w:rPr>
        <w:t>,</w:t>
      </w:r>
      <w:r w:rsidR="005C4AC2" w:rsidRPr="00FA2BF3">
        <w:rPr>
          <w:sz w:val="24"/>
        </w:rPr>
        <w:t xml:space="preserve"> </w:t>
      </w:r>
      <w:r w:rsidR="00416BBB" w:rsidRPr="00FA2BF3">
        <w:rPr>
          <w:bCs/>
          <w:spacing w:val="-2"/>
          <w:sz w:val="24"/>
        </w:rPr>
        <w:t>на основании результатов анализа оказанной медицинской помощи за период январь-май 2020 года</w:t>
      </w:r>
      <w:r w:rsidR="00416BBB" w:rsidRPr="00FA2BF3">
        <w:rPr>
          <w:sz w:val="24"/>
        </w:rPr>
        <w:t xml:space="preserve"> </w:t>
      </w:r>
      <w:r w:rsidR="005C4AC2" w:rsidRPr="00FA2BF3">
        <w:rPr>
          <w:sz w:val="24"/>
        </w:rPr>
        <w:t xml:space="preserve">и </w:t>
      </w:r>
      <w:r w:rsidR="0016637D" w:rsidRPr="00FA2BF3">
        <w:rPr>
          <w:sz w:val="24"/>
        </w:rPr>
        <w:t xml:space="preserve">обращения медицинской организации </w:t>
      </w:r>
      <w:r w:rsidR="005C4AC2" w:rsidRPr="00FA2BF3">
        <w:rPr>
          <w:sz w:val="24"/>
        </w:rPr>
        <w:t>ГБУЗ «Каменская МРБ исх. от 27.05.2020 №2064</w:t>
      </w:r>
      <w:r w:rsidR="000452B5" w:rsidRPr="00FA2BF3">
        <w:rPr>
          <w:sz w:val="24"/>
        </w:rPr>
        <w:t>;</w:t>
      </w:r>
      <w:r w:rsidR="005C4AC2" w:rsidRPr="00FA2BF3">
        <w:rPr>
          <w:sz w:val="24"/>
        </w:rPr>
        <w:t xml:space="preserve"> </w:t>
      </w:r>
    </w:p>
    <w:p w:rsidR="00D010F9" w:rsidRPr="00FA2BF3" w:rsidRDefault="00975FA7" w:rsidP="00D010F9">
      <w:pPr>
        <w:ind w:firstLine="851"/>
        <w:jc w:val="both"/>
        <w:rPr>
          <w:sz w:val="24"/>
        </w:rPr>
      </w:pPr>
      <w:r w:rsidRPr="00FA2BF3">
        <w:rPr>
          <w:sz w:val="24"/>
        </w:rPr>
        <w:t>7</w:t>
      </w:r>
      <w:r w:rsidR="00D010F9" w:rsidRPr="00FA2BF3">
        <w:rPr>
          <w:sz w:val="24"/>
        </w:rPr>
        <w:t xml:space="preserve">) перераспределить по кварталам распределенные между медицинскими организациями объемы медицинской помощи, предоставляемой в условиях дневного стационара, без увеличения общего количества распределенных между медицинскими </w:t>
      </w:r>
      <w:r w:rsidR="00D010F9" w:rsidRPr="00FA2BF3">
        <w:rPr>
          <w:sz w:val="24"/>
        </w:rPr>
        <w:lastRenderedPageBreak/>
        <w:t xml:space="preserve">организациями объемов медицинской помощи, </w:t>
      </w:r>
      <w:r w:rsidR="00D010F9" w:rsidRPr="00FA2BF3">
        <w:rPr>
          <w:bCs/>
          <w:spacing w:val="-2"/>
          <w:sz w:val="24"/>
        </w:rPr>
        <w:t>на основании результатов анализа оказанной медицинской помощи за период январь-май 2020 года</w:t>
      </w:r>
      <w:r w:rsidR="00D010F9" w:rsidRPr="00FA2BF3">
        <w:rPr>
          <w:sz w:val="24"/>
        </w:rPr>
        <w:t xml:space="preserve"> и </w:t>
      </w:r>
      <w:r w:rsidR="0016637D" w:rsidRPr="00FA2BF3">
        <w:rPr>
          <w:sz w:val="24"/>
        </w:rPr>
        <w:t xml:space="preserve">обращения медицинской организации </w:t>
      </w:r>
      <w:r w:rsidR="00D010F9" w:rsidRPr="00FA2BF3">
        <w:rPr>
          <w:sz w:val="24"/>
        </w:rPr>
        <w:t xml:space="preserve">ГБУЗ «Кузнецкая межрайонная детская больница исх. от 04.06.2020 №408; </w:t>
      </w:r>
    </w:p>
    <w:p w:rsidR="00A91125" w:rsidRPr="00FA2BF3" w:rsidRDefault="00A91125" w:rsidP="00D010F9">
      <w:pPr>
        <w:ind w:firstLine="851"/>
        <w:jc w:val="both"/>
        <w:rPr>
          <w:sz w:val="24"/>
        </w:rPr>
      </w:pPr>
      <w:r w:rsidRPr="00FA2BF3">
        <w:rPr>
          <w:sz w:val="24"/>
        </w:rPr>
        <w:t xml:space="preserve">8) </w:t>
      </w:r>
      <w:r w:rsidRPr="00FA2BF3">
        <w:rPr>
          <w:bCs/>
          <w:sz w:val="24"/>
        </w:rPr>
        <w:t>увеличить распределенные</w:t>
      </w:r>
      <w:r w:rsidRPr="00FA2BF3">
        <w:t xml:space="preserve"> </w:t>
      </w:r>
      <w:r w:rsidRPr="00FA2BF3">
        <w:rPr>
          <w:bCs/>
          <w:sz w:val="24"/>
        </w:rPr>
        <w:t xml:space="preserve">ГБУЗ «Пензенская областная клиническая больница имени Н.Н. Бурденко» </w:t>
      </w:r>
      <w:r w:rsidRPr="00FA2BF3">
        <w:rPr>
          <w:sz w:val="24"/>
        </w:rPr>
        <w:t>объемы медицинской помощи, предоставляемой в условиях дневного стационара по профилю «онкология»</w:t>
      </w:r>
      <w:r w:rsidR="006908D8" w:rsidRPr="00FA2BF3">
        <w:rPr>
          <w:sz w:val="24"/>
        </w:rPr>
        <w:t>,</w:t>
      </w:r>
      <w:r w:rsidRPr="00FA2BF3">
        <w:rPr>
          <w:sz w:val="24"/>
        </w:rPr>
        <w:t xml:space="preserve"> на 19 случаев лечения</w:t>
      </w:r>
      <w:r w:rsidR="006908D8" w:rsidRPr="00FA2BF3">
        <w:rPr>
          <w:sz w:val="24"/>
        </w:rPr>
        <w:t>,</w:t>
      </w:r>
      <w:r w:rsidRPr="00FA2BF3">
        <w:rPr>
          <w:sz w:val="24"/>
        </w:rPr>
        <w:t xml:space="preserve"> в связи с превышением фактически исполненных объемов по профилю «онкология» за </w:t>
      </w:r>
      <w:r w:rsidRPr="00FA2BF3">
        <w:rPr>
          <w:bCs/>
          <w:spacing w:val="-2"/>
          <w:sz w:val="24"/>
        </w:rPr>
        <w:t>период январь-май 2020 года над объемами, распределенными на 2020 год, за счет снижения количества распределенных объемов по профилю «онкология» медицинским организациям, в которых уровень исполнения распределенных объемов по профилю «онкология» за период  январь-май 2020 года сложился ниже 100%;</w:t>
      </w:r>
    </w:p>
    <w:p w:rsidR="00DC5EFF" w:rsidRPr="00FA2BF3" w:rsidRDefault="008345B4" w:rsidP="00DC5EFF">
      <w:pPr>
        <w:ind w:firstLine="851"/>
        <w:jc w:val="both"/>
        <w:rPr>
          <w:bCs/>
          <w:spacing w:val="-2"/>
          <w:sz w:val="24"/>
        </w:rPr>
      </w:pPr>
      <w:r w:rsidRPr="00FA2BF3">
        <w:rPr>
          <w:sz w:val="24"/>
        </w:rPr>
        <w:t>9</w:t>
      </w:r>
      <w:r w:rsidR="00DC5EFF" w:rsidRPr="00FA2BF3">
        <w:rPr>
          <w:sz w:val="24"/>
        </w:rPr>
        <w:t xml:space="preserve">) отказать в рассмотрении обращения </w:t>
      </w:r>
      <w:r w:rsidR="00DC5EFF" w:rsidRPr="00FA2BF3">
        <w:rPr>
          <w:bCs/>
          <w:sz w:val="24"/>
        </w:rPr>
        <w:t>медицинской организации</w:t>
      </w:r>
      <w:r w:rsidR="00DC5EFF" w:rsidRPr="00FA2BF3">
        <w:rPr>
          <w:sz w:val="24"/>
        </w:rPr>
        <w:t xml:space="preserve"> ГБУЗ «Областной онкологический диспансер» (от 21.05.2020 №б/н</w:t>
      </w:r>
      <w:r w:rsidR="00500FCA" w:rsidRPr="00FA2BF3">
        <w:rPr>
          <w:sz w:val="24"/>
        </w:rPr>
        <w:t>, от 28.05.2020 б/н</w:t>
      </w:r>
      <w:r w:rsidR="00DC5EFF" w:rsidRPr="00FA2BF3">
        <w:rPr>
          <w:sz w:val="24"/>
        </w:rPr>
        <w:t xml:space="preserve">) </w:t>
      </w:r>
      <w:r w:rsidR="006908D8" w:rsidRPr="00FA2BF3">
        <w:rPr>
          <w:sz w:val="24"/>
        </w:rPr>
        <w:t>по вопросу увеличения</w:t>
      </w:r>
      <w:r w:rsidR="006908D8" w:rsidRPr="00FA2BF3">
        <w:rPr>
          <w:bCs/>
          <w:spacing w:val="-2"/>
          <w:sz w:val="24"/>
        </w:rPr>
        <w:t xml:space="preserve"> объемов </w:t>
      </w:r>
      <w:r w:rsidR="006908D8" w:rsidRPr="00FA2BF3">
        <w:rPr>
          <w:sz w:val="24"/>
        </w:rPr>
        <w:t>по профилю «онкология», на 2611 случаев лечения, по причине высокого уровня (136,76%) исполнения распределенных между медицинскими организациями  объемов медицинской помощи, предоставляемой в условиях дневного стационара, по профилю «онкология» (фактические объемы за январь-апрель 2020 года (4100) превысили норматив объемов, установленный в Территориальной программе ОМС по профилю «онкология» в расчете на период  январь-апрель (2998), на 1102 случая)</w:t>
      </w:r>
      <w:r w:rsidR="00DF718B" w:rsidRPr="00FA2BF3">
        <w:rPr>
          <w:sz w:val="24"/>
        </w:rPr>
        <w:t>;</w:t>
      </w:r>
    </w:p>
    <w:p w:rsidR="00226B97" w:rsidRPr="00FA2BF3" w:rsidRDefault="00EA05B4" w:rsidP="00226B97">
      <w:pPr>
        <w:ind w:firstLine="851"/>
        <w:jc w:val="both"/>
        <w:rPr>
          <w:rStyle w:val="FontStyle15"/>
        </w:rPr>
      </w:pPr>
      <w:r w:rsidRPr="00FA2BF3">
        <w:rPr>
          <w:sz w:val="24"/>
        </w:rPr>
        <w:t>10</w:t>
      </w:r>
      <w:r w:rsidR="00F90DE7" w:rsidRPr="00FA2BF3">
        <w:rPr>
          <w:sz w:val="24"/>
        </w:rPr>
        <w:t xml:space="preserve">) </w:t>
      </w:r>
      <w:r w:rsidR="00226B97" w:rsidRPr="00FA2BF3">
        <w:rPr>
          <w:bCs/>
          <w:sz w:val="24"/>
        </w:rPr>
        <w:t>у</w:t>
      </w:r>
      <w:r w:rsidR="00226B97" w:rsidRPr="00FA2BF3">
        <w:rPr>
          <w:rStyle w:val="FontStyle15"/>
        </w:rPr>
        <w:t>величить распределенные</w:t>
      </w:r>
      <w:r w:rsidR="00226B97" w:rsidRPr="00FA2BF3">
        <w:rPr>
          <w:sz w:val="24"/>
        </w:rPr>
        <w:t xml:space="preserve"> </w:t>
      </w:r>
      <w:r w:rsidR="00BE34AA" w:rsidRPr="00FA2BF3">
        <w:rPr>
          <w:sz w:val="24"/>
        </w:rPr>
        <w:t xml:space="preserve">между медицинскими организациями </w:t>
      </w:r>
      <w:r w:rsidR="00226B97" w:rsidRPr="00FA2BF3">
        <w:rPr>
          <w:rStyle w:val="FontStyle15"/>
        </w:rPr>
        <w:t xml:space="preserve">объемы </w:t>
      </w:r>
      <w:r w:rsidR="00226B97" w:rsidRPr="00FA2BF3">
        <w:rPr>
          <w:sz w:val="24"/>
        </w:rPr>
        <w:t xml:space="preserve">по проведению </w:t>
      </w:r>
      <w:r w:rsidR="00226B97" w:rsidRPr="00FA2BF3">
        <w:rPr>
          <w:rStyle w:val="FontStyle15"/>
          <w:rFonts w:eastAsiaTheme="majorEastAsia"/>
        </w:rPr>
        <w:t>ультразвуковых исследований сердечно-сосудистой системы</w:t>
      </w:r>
      <w:r w:rsidR="00226B97" w:rsidRPr="00FA2BF3">
        <w:rPr>
          <w:rStyle w:val="FontStyle15"/>
        </w:rPr>
        <w:t>, на 550</w:t>
      </w:r>
      <w:r w:rsidR="00226B97" w:rsidRPr="00FA2BF3">
        <w:rPr>
          <w:rStyle w:val="FontStyle15"/>
          <w:b/>
        </w:rPr>
        <w:t xml:space="preserve"> </w:t>
      </w:r>
      <w:r w:rsidR="00226B97" w:rsidRPr="00FA2BF3">
        <w:rPr>
          <w:rStyle w:val="FontStyle15"/>
        </w:rPr>
        <w:t xml:space="preserve">исследований, на основании </w:t>
      </w:r>
      <w:r w:rsidR="00226B97" w:rsidRPr="00FA2BF3">
        <w:rPr>
          <w:bCs/>
          <w:spacing w:val="-2"/>
          <w:sz w:val="24"/>
        </w:rPr>
        <w:t>обращени</w:t>
      </w:r>
      <w:r w:rsidR="00D41BA9" w:rsidRPr="00FA2BF3">
        <w:rPr>
          <w:bCs/>
          <w:spacing w:val="-2"/>
          <w:sz w:val="24"/>
        </w:rPr>
        <w:t>й</w:t>
      </w:r>
      <w:r w:rsidR="00226B97" w:rsidRPr="00FA2BF3">
        <w:rPr>
          <w:bCs/>
          <w:spacing w:val="-2"/>
          <w:sz w:val="24"/>
        </w:rPr>
        <w:t xml:space="preserve"> медицинских организаций</w:t>
      </w:r>
      <w:r w:rsidR="00226B97" w:rsidRPr="00FA2BF3">
        <w:rPr>
          <w:sz w:val="24"/>
        </w:rPr>
        <w:t xml:space="preserve"> (</w:t>
      </w:r>
      <w:r w:rsidR="00A46F5E" w:rsidRPr="00FA2BF3">
        <w:rPr>
          <w:sz w:val="24"/>
        </w:rPr>
        <w:t>ЧУЗ «КБ «РЖД-Медицина» г. Пенза» исх. от 13.05.2020 №01-12/944, ООО «Медицинская клиника «Здоровье» исх. от 22.05.2020 №68</w:t>
      </w:r>
      <w:r w:rsidR="00226B97" w:rsidRPr="00FA2BF3">
        <w:rPr>
          <w:sz w:val="24"/>
        </w:rPr>
        <w:t>)</w:t>
      </w:r>
      <w:r w:rsidR="00226B97" w:rsidRPr="00FA2BF3">
        <w:rPr>
          <w:rStyle w:val="FontStyle15"/>
        </w:rPr>
        <w:t xml:space="preserve">, за счет снижения распределенных объемов медицинским организациям с </w:t>
      </w:r>
      <w:r w:rsidR="00C561CE" w:rsidRPr="00FA2BF3">
        <w:rPr>
          <w:rStyle w:val="FontStyle15"/>
        </w:rPr>
        <w:t xml:space="preserve">низким </w:t>
      </w:r>
      <w:r w:rsidR="00226B97" w:rsidRPr="00FA2BF3">
        <w:rPr>
          <w:rStyle w:val="FontStyle15"/>
        </w:rPr>
        <w:t xml:space="preserve">уровнем исполнения </w:t>
      </w:r>
      <w:r w:rsidR="00A22AEA" w:rsidRPr="00FA2BF3">
        <w:rPr>
          <w:sz w:val="24"/>
        </w:rPr>
        <w:t xml:space="preserve">распределенных объемов </w:t>
      </w:r>
      <w:r w:rsidR="00226B97" w:rsidRPr="00FA2BF3">
        <w:rPr>
          <w:rStyle w:val="FontStyle15"/>
        </w:rPr>
        <w:t xml:space="preserve">(менее </w:t>
      </w:r>
      <w:r w:rsidR="00C561CE" w:rsidRPr="00FA2BF3">
        <w:rPr>
          <w:rStyle w:val="FontStyle15"/>
        </w:rPr>
        <w:t>50</w:t>
      </w:r>
      <w:r w:rsidR="00226B97" w:rsidRPr="00FA2BF3">
        <w:rPr>
          <w:rStyle w:val="FontStyle15"/>
        </w:rPr>
        <w:t xml:space="preserve">%) </w:t>
      </w:r>
      <w:r w:rsidR="009762F5" w:rsidRPr="00FA2BF3">
        <w:rPr>
          <w:rFonts w:eastAsiaTheme="minorHAnsi"/>
          <w:sz w:val="24"/>
          <w:lang w:eastAsia="en-US"/>
        </w:rPr>
        <w:t>на основании результатов анализа исполнения распределенных между медицинскими организациями объемов медицинской помощи за период январь-май 2020 года</w:t>
      </w:r>
      <w:r w:rsidR="00226B97" w:rsidRPr="00FA2BF3">
        <w:rPr>
          <w:rStyle w:val="FontStyle15"/>
        </w:rPr>
        <w:t>;</w:t>
      </w:r>
    </w:p>
    <w:p w:rsidR="004E4DFE" w:rsidRPr="00FA2BF3" w:rsidRDefault="00EA05B4" w:rsidP="004E4DFE">
      <w:pPr>
        <w:pStyle w:val="a8"/>
        <w:ind w:left="0" w:firstLine="851"/>
        <w:contextualSpacing w:val="0"/>
        <w:jc w:val="both"/>
        <w:rPr>
          <w:rStyle w:val="FontStyle15"/>
        </w:rPr>
      </w:pPr>
      <w:r w:rsidRPr="00FA2BF3">
        <w:rPr>
          <w:bCs/>
          <w:sz w:val="24"/>
        </w:rPr>
        <w:t>11</w:t>
      </w:r>
      <w:r w:rsidR="004E4DFE" w:rsidRPr="00FA2BF3">
        <w:rPr>
          <w:bCs/>
          <w:sz w:val="24"/>
        </w:rPr>
        <w:t>) у</w:t>
      </w:r>
      <w:r w:rsidR="004E4DFE" w:rsidRPr="00FA2BF3">
        <w:rPr>
          <w:rStyle w:val="FontStyle15"/>
        </w:rPr>
        <w:t>величить распределенные</w:t>
      </w:r>
      <w:r w:rsidR="004E4DFE" w:rsidRPr="00FA2BF3">
        <w:rPr>
          <w:sz w:val="24"/>
        </w:rPr>
        <w:t xml:space="preserve"> </w:t>
      </w:r>
      <w:r w:rsidR="005D3170" w:rsidRPr="00FA2BF3">
        <w:rPr>
          <w:sz w:val="24"/>
        </w:rPr>
        <w:t xml:space="preserve">между медицинскими организациями </w:t>
      </w:r>
      <w:r w:rsidR="004E4DFE" w:rsidRPr="00FA2BF3">
        <w:rPr>
          <w:rStyle w:val="FontStyle15"/>
        </w:rPr>
        <w:t xml:space="preserve">объемы </w:t>
      </w:r>
      <w:r w:rsidR="004E4DFE" w:rsidRPr="00FA2BF3">
        <w:rPr>
          <w:rStyle w:val="FontStyle15"/>
          <w:rFonts w:eastAsiaTheme="majorEastAsia"/>
        </w:rPr>
        <w:t>по проведению компьютерной томографии</w:t>
      </w:r>
      <w:r w:rsidR="004E4DFE" w:rsidRPr="00FA2BF3">
        <w:rPr>
          <w:rStyle w:val="FontStyle15"/>
        </w:rPr>
        <w:t xml:space="preserve">, на основании </w:t>
      </w:r>
      <w:r w:rsidR="004E4DFE" w:rsidRPr="00FA2BF3">
        <w:rPr>
          <w:bCs/>
          <w:spacing w:val="-2"/>
          <w:sz w:val="24"/>
        </w:rPr>
        <w:t>обращений медицинских организаций</w:t>
      </w:r>
      <w:r w:rsidR="004E4DFE" w:rsidRPr="00FA2BF3">
        <w:rPr>
          <w:sz w:val="24"/>
        </w:rPr>
        <w:t xml:space="preserve"> (</w:t>
      </w:r>
      <w:r w:rsidR="004E4DFE" w:rsidRPr="00FA2BF3">
        <w:rPr>
          <w:bCs/>
          <w:spacing w:val="-2"/>
          <w:sz w:val="24"/>
        </w:rPr>
        <w:t xml:space="preserve">ГБУЗ «Пензенская областная детская клиническая больница имени </w:t>
      </w:r>
      <w:proofErr w:type="spellStart"/>
      <w:r w:rsidR="004E4DFE" w:rsidRPr="00FA2BF3">
        <w:rPr>
          <w:bCs/>
          <w:spacing w:val="-2"/>
          <w:sz w:val="24"/>
        </w:rPr>
        <w:t>Н.Ф.Филатова</w:t>
      </w:r>
      <w:proofErr w:type="spellEnd"/>
      <w:r w:rsidR="004E4DFE" w:rsidRPr="00FA2BF3">
        <w:rPr>
          <w:bCs/>
          <w:spacing w:val="-2"/>
          <w:sz w:val="24"/>
        </w:rPr>
        <w:t xml:space="preserve">» </w:t>
      </w:r>
      <w:r w:rsidR="004E4DFE" w:rsidRPr="00FA2BF3">
        <w:rPr>
          <w:sz w:val="24"/>
        </w:rPr>
        <w:t>исх. от 14.05.2020 №1180,</w:t>
      </w:r>
      <w:r w:rsidR="004E4DFE" w:rsidRPr="00FA2BF3">
        <w:rPr>
          <w:bCs/>
          <w:spacing w:val="-2"/>
          <w:sz w:val="24"/>
        </w:rPr>
        <w:t xml:space="preserve"> ГБУЗ «Пензенская ОКБ им.</w:t>
      </w:r>
      <w:r w:rsidR="00C26E9F" w:rsidRPr="00FA2BF3">
        <w:rPr>
          <w:bCs/>
          <w:spacing w:val="-2"/>
          <w:sz w:val="24"/>
        </w:rPr>
        <w:t xml:space="preserve"> </w:t>
      </w:r>
      <w:proofErr w:type="spellStart"/>
      <w:r w:rsidR="004E4DFE" w:rsidRPr="00FA2BF3">
        <w:rPr>
          <w:bCs/>
          <w:spacing w:val="-2"/>
          <w:sz w:val="24"/>
        </w:rPr>
        <w:t>Н.Н.Бурденко</w:t>
      </w:r>
      <w:proofErr w:type="spellEnd"/>
      <w:r w:rsidR="004E4DFE" w:rsidRPr="00FA2BF3">
        <w:rPr>
          <w:bCs/>
          <w:spacing w:val="-2"/>
          <w:sz w:val="24"/>
        </w:rPr>
        <w:t xml:space="preserve">» </w:t>
      </w:r>
      <w:r w:rsidR="004E4DFE" w:rsidRPr="00FA2BF3">
        <w:rPr>
          <w:sz w:val="24"/>
        </w:rPr>
        <w:t>исх. от 14.05.2020 №1945</w:t>
      </w:r>
      <w:r w:rsidR="004E4DFE" w:rsidRPr="00FA2BF3">
        <w:t xml:space="preserve">, </w:t>
      </w:r>
      <w:r w:rsidR="004E4DFE" w:rsidRPr="00FA2BF3">
        <w:rPr>
          <w:bCs/>
          <w:spacing w:val="-2"/>
          <w:sz w:val="24"/>
        </w:rPr>
        <w:t xml:space="preserve">ГБУЗ «Каменская МРБ» </w:t>
      </w:r>
      <w:r w:rsidR="004E4DFE" w:rsidRPr="00FA2BF3">
        <w:rPr>
          <w:sz w:val="24"/>
        </w:rPr>
        <w:t>исх. от 27.05.2020 №2064</w:t>
      </w:r>
      <w:r w:rsidR="00940D7E" w:rsidRPr="00FA2BF3">
        <w:rPr>
          <w:sz w:val="24"/>
        </w:rPr>
        <w:t xml:space="preserve">) и </w:t>
      </w:r>
      <w:r w:rsidR="00940D7E" w:rsidRPr="00FA2BF3">
        <w:rPr>
          <w:rFonts w:eastAsiaTheme="minorHAnsi"/>
          <w:sz w:val="24"/>
          <w:lang w:eastAsia="en-US"/>
        </w:rPr>
        <w:t>результатов анализа, оказанной  медицинской помощи за период январь-май 2020 года</w:t>
      </w:r>
      <w:r w:rsidR="008B44DD" w:rsidRPr="00FA2BF3">
        <w:rPr>
          <w:sz w:val="24"/>
        </w:rPr>
        <w:t xml:space="preserve">, </w:t>
      </w:r>
      <w:r w:rsidR="002C1316" w:rsidRPr="00FA2BF3">
        <w:rPr>
          <w:sz w:val="24"/>
        </w:rPr>
        <w:t>на общее количество 4 555 исследований</w:t>
      </w:r>
      <w:r w:rsidR="00940D7E" w:rsidRPr="00FA2BF3">
        <w:rPr>
          <w:sz w:val="24"/>
        </w:rPr>
        <w:t>,</w:t>
      </w:r>
      <w:r w:rsidR="004E4DFE" w:rsidRPr="00FA2BF3">
        <w:rPr>
          <w:rStyle w:val="FontStyle15"/>
        </w:rPr>
        <w:t xml:space="preserve"> </w:t>
      </w:r>
      <w:r w:rsidR="004E4DFE" w:rsidRPr="00FA2BF3">
        <w:rPr>
          <w:sz w:val="24"/>
        </w:rPr>
        <w:t xml:space="preserve"> за счет снижения количества распределенных объемов </w:t>
      </w:r>
      <w:r w:rsidR="00655758" w:rsidRPr="00FA2BF3">
        <w:rPr>
          <w:sz w:val="24"/>
        </w:rPr>
        <w:t>медицинской помощи</w:t>
      </w:r>
      <w:r w:rsidR="00940D7E" w:rsidRPr="00FA2BF3">
        <w:rPr>
          <w:sz w:val="24"/>
        </w:rPr>
        <w:t>,</w:t>
      </w:r>
      <w:r w:rsidR="003A04CB" w:rsidRPr="00FA2BF3">
        <w:rPr>
          <w:sz w:val="24"/>
        </w:rPr>
        <w:t xml:space="preserve"> </w:t>
      </w:r>
      <w:r w:rsidR="00940D7E" w:rsidRPr="00FA2BF3">
        <w:rPr>
          <w:sz w:val="24"/>
        </w:rPr>
        <w:t xml:space="preserve">предоставляемой в рамках межтерриториальных расчетов, </w:t>
      </w:r>
      <w:r w:rsidR="004E4DFE" w:rsidRPr="00FA2BF3">
        <w:rPr>
          <w:sz w:val="24"/>
        </w:rPr>
        <w:t xml:space="preserve">медицинским организациям, расположенным </w:t>
      </w:r>
      <w:r w:rsidR="00940D7E" w:rsidRPr="00FA2BF3">
        <w:rPr>
          <w:sz w:val="24"/>
        </w:rPr>
        <w:t>за пределами Пензенской области</w:t>
      </w:r>
      <w:r w:rsidR="004E4DFE" w:rsidRPr="00FA2BF3">
        <w:rPr>
          <w:rStyle w:val="FontStyle15"/>
        </w:rPr>
        <w:t>;</w:t>
      </w:r>
    </w:p>
    <w:p w:rsidR="00042B04" w:rsidRPr="00FA2BF3" w:rsidRDefault="00EA05B4" w:rsidP="00042B04">
      <w:pPr>
        <w:ind w:firstLine="851"/>
        <w:jc w:val="both"/>
        <w:rPr>
          <w:sz w:val="24"/>
        </w:rPr>
      </w:pPr>
      <w:r w:rsidRPr="00FA2BF3">
        <w:rPr>
          <w:sz w:val="24"/>
        </w:rPr>
        <w:t>12</w:t>
      </w:r>
      <w:r w:rsidR="00042B04" w:rsidRPr="00FA2BF3">
        <w:rPr>
          <w:sz w:val="24"/>
        </w:rPr>
        <w:t xml:space="preserve">) отказать в рассмотрении обращения </w:t>
      </w:r>
      <w:r w:rsidR="00042B04" w:rsidRPr="00FA2BF3">
        <w:rPr>
          <w:bCs/>
          <w:sz w:val="24"/>
        </w:rPr>
        <w:t>медицинской организации</w:t>
      </w:r>
      <w:r w:rsidR="00042B04" w:rsidRPr="00FA2BF3">
        <w:rPr>
          <w:sz w:val="24"/>
        </w:rPr>
        <w:t xml:space="preserve"> ГБУЗ «Клиническая больница №4» (исх. от 26.05.2020 №529) по вопросу  распределения </w:t>
      </w:r>
      <w:r w:rsidR="00042B04" w:rsidRPr="00FA2BF3">
        <w:rPr>
          <w:bCs/>
          <w:spacing w:val="-2"/>
          <w:sz w:val="24"/>
        </w:rPr>
        <w:t xml:space="preserve">объемов </w:t>
      </w:r>
      <w:r w:rsidR="00042B04" w:rsidRPr="00FA2BF3">
        <w:rPr>
          <w:rStyle w:val="FontStyle15"/>
          <w:rFonts w:eastAsiaTheme="majorEastAsia"/>
        </w:rPr>
        <w:t xml:space="preserve">по проведению компьютерной томографии без контрастирования </w:t>
      </w:r>
      <w:r w:rsidR="00042B04" w:rsidRPr="00FA2BF3">
        <w:rPr>
          <w:sz w:val="24"/>
        </w:rPr>
        <w:t xml:space="preserve">по причине отсутствия лицензии на </w:t>
      </w:r>
      <w:r w:rsidR="003A04CB" w:rsidRPr="00FA2BF3">
        <w:rPr>
          <w:sz w:val="24"/>
        </w:rPr>
        <w:t>проведение</w:t>
      </w:r>
      <w:r w:rsidR="00042B04" w:rsidRPr="00FA2BF3">
        <w:rPr>
          <w:sz w:val="24"/>
        </w:rPr>
        <w:t xml:space="preserve"> </w:t>
      </w:r>
      <w:r w:rsidR="00042B04" w:rsidRPr="00FA2BF3">
        <w:rPr>
          <w:bCs/>
          <w:spacing w:val="-2"/>
          <w:sz w:val="24"/>
        </w:rPr>
        <w:t>рентгенологических исследований в амбулаторных условиях</w:t>
      </w:r>
      <w:r w:rsidR="00042B04" w:rsidRPr="00FA2BF3">
        <w:rPr>
          <w:sz w:val="24"/>
        </w:rPr>
        <w:t>;</w:t>
      </w:r>
    </w:p>
    <w:p w:rsidR="00841A17" w:rsidRPr="00FA2BF3" w:rsidRDefault="00EA05B4" w:rsidP="00841A17">
      <w:pPr>
        <w:ind w:firstLine="851"/>
        <w:jc w:val="both"/>
        <w:rPr>
          <w:rStyle w:val="FontStyle15"/>
        </w:rPr>
      </w:pPr>
      <w:r w:rsidRPr="00FA2BF3">
        <w:rPr>
          <w:bCs/>
          <w:sz w:val="24"/>
        </w:rPr>
        <w:t>13</w:t>
      </w:r>
      <w:r w:rsidR="0013750D" w:rsidRPr="00FA2BF3">
        <w:rPr>
          <w:bCs/>
          <w:sz w:val="24"/>
        </w:rPr>
        <w:t xml:space="preserve">) </w:t>
      </w:r>
      <w:r w:rsidR="00841A17" w:rsidRPr="00FA2BF3">
        <w:rPr>
          <w:bCs/>
          <w:sz w:val="24"/>
        </w:rPr>
        <w:t>у</w:t>
      </w:r>
      <w:r w:rsidR="00841A17" w:rsidRPr="00FA2BF3">
        <w:rPr>
          <w:rStyle w:val="FontStyle15"/>
        </w:rPr>
        <w:t>величить распределенные</w:t>
      </w:r>
      <w:r w:rsidR="00841A17" w:rsidRPr="00FA2BF3">
        <w:rPr>
          <w:sz w:val="24"/>
        </w:rPr>
        <w:t xml:space="preserve"> </w:t>
      </w:r>
      <w:r w:rsidR="00E901A7" w:rsidRPr="00FA2BF3">
        <w:rPr>
          <w:sz w:val="24"/>
        </w:rPr>
        <w:t xml:space="preserve">ГБУЗ «Областной онкологический диспансер» </w:t>
      </w:r>
      <w:r w:rsidR="00841A17" w:rsidRPr="00FA2BF3">
        <w:rPr>
          <w:rStyle w:val="FontStyle15"/>
        </w:rPr>
        <w:t xml:space="preserve">объемы </w:t>
      </w:r>
      <w:r w:rsidR="000C657D" w:rsidRPr="00FA2BF3">
        <w:rPr>
          <w:rStyle w:val="FontStyle15"/>
          <w:rFonts w:eastAsiaTheme="majorEastAsia"/>
        </w:rPr>
        <w:t>по проведению магнитно-резонансной томографии с внутривенным усилением</w:t>
      </w:r>
      <w:r w:rsidR="003A04CB" w:rsidRPr="00FA2BF3">
        <w:rPr>
          <w:rStyle w:val="FontStyle15"/>
          <w:rFonts w:eastAsiaTheme="majorEastAsia"/>
        </w:rPr>
        <w:t xml:space="preserve"> </w:t>
      </w:r>
      <w:r w:rsidR="00841A17" w:rsidRPr="00FA2BF3">
        <w:rPr>
          <w:rStyle w:val="FontStyle15"/>
        </w:rPr>
        <w:t xml:space="preserve">, на </w:t>
      </w:r>
      <w:r w:rsidRPr="00FA2BF3">
        <w:rPr>
          <w:rStyle w:val="FontStyle15"/>
        </w:rPr>
        <w:t>278</w:t>
      </w:r>
      <w:r w:rsidR="00841A17" w:rsidRPr="00FA2BF3">
        <w:rPr>
          <w:rStyle w:val="FontStyle15"/>
          <w:b/>
        </w:rPr>
        <w:t xml:space="preserve"> </w:t>
      </w:r>
      <w:r w:rsidR="00841A17" w:rsidRPr="00FA2BF3">
        <w:rPr>
          <w:rStyle w:val="FontStyle15"/>
        </w:rPr>
        <w:t xml:space="preserve">исследований, на основании </w:t>
      </w:r>
      <w:r w:rsidR="00841A17" w:rsidRPr="00FA2BF3">
        <w:rPr>
          <w:bCs/>
          <w:spacing w:val="-2"/>
          <w:sz w:val="24"/>
        </w:rPr>
        <w:t>обращени</w:t>
      </w:r>
      <w:r w:rsidR="00CD11C6" w:rsidRPr="00FA2BF3">
        <w:rPr>
          <w:bCs/>
          <w:spacing w:val="-2"/>
          <w:sz w:val="24"/>
        </w:rPr>
        <w:t>я</w:t>
      </w:r>
      <w:r w:rsidR="00841A17" w:rsidRPr="00FA2BF3">
        <w:rPr>
          <w:bCs/>
          <w:spacing w:val="-2"/>
          <w:sz w:val="24"/>
        </w:rPr>
        <w:t xml:space="preserve"> медицинск</w:t>
      </w:r>
      <w:r w:rsidR="00D41BA9" w:rsidRPr="00FA2BF3">
        <w:rPr>
          <w:bCs/>
          <w:spacing w:val="-2"/>
          <w:sz w:val="24"/>
        </w:rPr>
        <w:t>ой</w:t>
      </w:r>
      <w:r w:rsidR="00841A17" w:rsidRPr="00FA2BF3">
        <w:rPr>
          <w:bCs/>
          <w:spacing w:val="-2"/>
          <w:sz w:val="24"/>
        </w:rPr>
        <w:t xml:space="preserve"> организаци</w:t>
      </w:r>
      <w:r w:rsidR="00D41BA9" w:rsidRPr="00FA2BF3">
        <w:rPr>
          <w:bCs/>
          <w:spacing w:val="-2"/>
          <w:sz w:val="24"/>
        </w:rPr>
        <w:t>и</w:t>
      </w:r>
      <w:r w:rsidR="00841A17" w:rsidRPr="00FA2BF3">
        <w:rPr>
          <w:sz w:val="24"/>
        </w:rPr>
        <w:t xml:space="preserve"> (</w:t>
      </w:r>
      <w:r w:rsidR="00D41BA9" w:rsidRPr="00FA2BF3">
        <w:rPr>
          <w:sz w:val="24"/>
        </w:rPr>
        <w:t xml:space="preserve">ГБУЗ «Областной онкологический диспансер» </w:t>
      </w:r>
      <w:r w:rsidR="00D41BA9" w:rsidRPr="00FA2BF3">
        <w:rPr>
          <w:bCs/>
          <w:spacing w:val="-2"/>
          <w:sz w:val="24"/>
        </w:rPr>
        <w:t xml:space="preserve">исх. от </w:t>
      </w:r>
      <w:r w:rsidR="00D41BA9" w:rsidRPr="00FA2BF3">
        <w:rPr>
          <w:sz w:val="24"/>
        </w:rPr>
        <w:t>21.05.2020 №б/н)</w:t>
      </w:r>
      <w:r w:rsidR="00841A17" w:rsidRPr="00FA2BF3">
        <w:rPr>
          <w:rStyle w:val="FontStyle15"/>
        </w:rPr>
        <w:t xml:space="preserve">, за счет снижения распределенных объемов медицинским организациям с </w:t>
      </w:r>
      <w:r w:rsidR="001B1B21" w:rsidRPr="00FA2BF3">
        <w:rPr>
          <w:rStyle w:val="FontStyle15"/>
        </w:rPr>
        <w:t>мини</w:t>
      </w:r>
      <w:r w:rsidR="00736CF0" w:rsidRPr="00FA2BF3">
        <w:rPr>
          <w:rStyle w:val="FontStyle15"/>
        </w:rPr>
        <w:t>м</w:t>
      </w:r>
      <w:r w:rsidR="001B1B21" w:rsidRPr="00FA2BF3">
        <w:rPr>
          <w:rStyle w:val="FontStyle15"/>
        </w:rPr>
        <w:t>альным</w:t>
      </w:r>
      <w:r w:rsidR="00841A17" w:rsidRPr="00FA2BF3">
        <w:rPr>
          <w:rStyle w:val="FontStyle15"/>
        </w:rPr>
        <w:t xml:space="preserve"> уровнем исполнения (менее </w:t>
      </w:r>
      <w:r w:rsidR="001B1B21" w:rsidRPr="00FA2BF3">
        <w:rPr>
          <w:rStyle w:val="FontStyle15"/>
        </w:rPr>
        <w:t>15</w:t>
      </w:r>
      <w:r w:rsidR="00841A17" w:rsidRPr="00FA2BF3">
        <w:rPr>
          <w:rStyle w:val="FontStyle15"/>
        </w:rPr>
        <w:t xml:space="preserve">%) </w:t>
      </w:r>
      <w:r w:rsidR="0001775B" w:rsidRPr="00FA2BF3">
        <w:rPr>
          <w:rFonts w:eastAsiaTheme="minorHAnsi"/>
          <w:sz w:val="24"/>
          <w:lang w:eastAsia="en-US"/>
        </w:rPr>
        <w:t>на основании результатов анализа исполнения распределенных между медицинскими организациями объемов медицинской помощи за период январь-май 2020 года</w:t>
      </w:r>
      <w:r w:rsidR="00841A17" w:rsidRPr="00FA2BF3">
        <w:rPr>
          <w:rStyle w:val="FontStyle15"/>
        </w:rPr>
        <w:t>;</w:t>
      </w:r>
    </w:p>
    <w:p w:rsidR="000907EE" w:rsidRPr="00FA2BF3" w:rsidRDefault="00EA05B4" w:rsidP="000907EE">
      <w:pPr>
        <w:ind w:firstLine="851"/>
        <w:jc w:val="both"/>
        <w:rPr>
          <w:rStyle w:val="FontStyle15"/>
        </w:rPr>
      </w:pPr>
      <w:r w:rsidRPr="00FA2BF3">
        <w:rPr>
          <w:bCs/>
          <w:sz w:val="24"/>
        </w:rPr>
        <w:t>14</w:t>
      </w:r>
      <w:r w:rsidR="000907EE" w:rsidRPr="00FA2BF3">
        <w:rPr>
          <w:bCs/>
          <w:sz w:val="24"/>
        </w:rPr>
        <w:t>) у</w:t>
      </w:r>
      <w:r w:rsidR="000907EE" w:rsidRPr="00FA2BF3">
        <w:rPr>
          <w:rStyle w:val="FontStyle15"/>
        </w:rPr>
        <w:t>величить распределенные</w:t>
      </w:r>
      <w:r w:rsidR="000907EE" w:rsidRPr="00FA2BF3">
        <w:rPr>
          <w:sz w:val="24"/>
        </w:rPr>
        <w:t xml:space="preserve"> </w:t>
      </w:r>
      <w:r w:rsidR="00127FF3" w:rsidRPr="00FA2BF3">
        <w:rPr>
          <w:sz w:val="24"/>
        </w:rPr>
        <w:t xml:space="preserve">ГБУЗ «Областной онкологический диспансер» </w:t>
      </w:r>
      <w:r w:rsidR="000907EE" w:rsidRPr="00FA2BF3">
        <w:rPr>
          <w:rStyle w:val="FontStyle15"/>
        </w:rPr>
        <w:t xml:space="preserve">объемы </w:t>
      </w:r>
      <w:r w:rsidR="000907EE" w:rsidRPr="00FA2BF3">
        <w:rPr>
          <w:rStyle w:val="FontStyle15"/>
          <w:rFonts w:eastAsiaTheme="majorEastAsia"/>
        </w:rPr>
        <w:t xml:space="preserve">по проведению </w:t>
      </w:r>
      <w:r w:rsidR="004B7CDF" w:rsidRPr="00FA2BF3">
        <w:rPr>
          <w:rStyle w:val="FontStyle15"/>
          <w:rFonts w:eastAsiaTheme="majorEastAsia"/>
        </w:rPr>
        <w:t>колоноскопии</w:t>
      </w:r>
      <w:r w:rsidR="000907EE" w:rsidRPr="00FA2BF3">
        <w:rPr>
          <w:rStyle w:val="FontStyle15"/>
        </w:rPr>
        <w:t xml:space="preserve">, на </w:t>
      </w:r>
      <w:r w:rsidR="00E34438" w:rsidRPr="00FA2BF3">
        <w:rPr>
          <w:rStyle w:val="FontStyle15"/>
        </w:rPr>
        <w:t>199</w:t>
      </w:r>
      <w:r w:rsidR="000907EE" w:rsidRPr="00FA2BF3">
        <w:rPr>
          <w:rStyle w:val="FontStyle15"/>
          <w:b/>
        </w:rPr>
        <w:t xml:space="preserve"> </w:t>
      </w:r>
      <w:r w:rsidR="000907EE" w:rsidRPr="00FA2BF3">
        <w:rPr>
          <w:rStyle w:val="FontStyle15"/>
        </w:rPr>
        <w:t xml:space="preserve">исследований, на основании </w:t>
      </w:r>
      <w:r w:rsidR="000907EE" w:rsidRPr="00FA2BF3">
        <w:rPr>
          <w:bCs/>
          <w:spacing w:val="-2"/>
          <w:sz w:val="24"/>
        </w:rPr>
        <w:t>обращени</w:t>
      </w:r>
      <w:r w:rsidR="00282D6E" w:rsidRPr="00FA2BF3">
        <w:rPr>
          <w:bCs/>
          <w:spacing w:val="-2"/>
          <w:sz w:val="24"/>
        </w:rPr>
        <w:t>й</w:t>
      </w:r>
      <w:r w:rsidR="000907EE" w:rsidRPr="00FA2BF3">
        <w:rPr>
          <w:bCs/>
          <w:spacing w:val="-2"/>
          <w:sz w:val="24"/>
        </w:rPr>
        <w:t xml:space="preserve"> медицинской организации</w:t>
      </w:r>
      <w:r w:rsidR="000907EE" w:rsidRPr="00FA2BF3">
        <w:rPr>
          <w:sz w:val="24"/>
        </w:rPr>
        <w:t xml:space="preserve"> (ГБУЗ «Областной онкологический диспансер» </w:t>
      </w:r>
      <w:r w:rsidR="000907EE" w:rsidRPr="00FA2BF3">
        <w:rPr>
          <w:bCs/>
          <w:spacing w:val="-2"/>
          <w:sz w:val="24"/>
        </w:rPr>
        <w:t xml:space="preserve">исх. от 14.04.2020 №6/н и </w:t>
      </w:r>
      <w:r w:rsidR="000907EE" w:rsidRPr="00FA2BF3">
        <w:rPr>
          <w:sz w:val="24"/>
        </w:rPr>
        <w:t>от 21.05.2020 №б/н)</w:t>
      </w:r>
      <w:r w:rsidR="000907EE" w:rsidRPr="00FA2BF3">
        <w:rPr>
          <w:rStyle w:val="FontStyle15"/>
        </w:rPr>
        <w:t xml:space="preserve">, за счет снижения распределенных объемов медицинским организациям </w:t>
      </w:r>
      <w:r w:rsidR="001C6E92" w:rsidRPr="00FA2BF3">
        <w:rPr>
          <w:rStyle w:val="FontStyle15"/>
        </w:rPr>
        <w:t>(</w:t>
      </w:r>
      <w:r w:rsidR="001C6E92" w:rsidRPr="00FA2BF3">
        <w:rPr>
          <w:rStyle w:val="FontStyle15"/>
          <w:i/>
        </w:rPr>
        <w:t>за исключением медицинских организаций, расположенных в ЗАТО</w:t>
      </w:r>
      <w:r w:rsidR="001C6E92" w:rsidRPr="00FA2BF3">
        <w:rPr>
          <w:rStyle w:val="FontStyle15"/>
        </w:rPr>
        <w:t xml:space="preserve">) </w:t>
      </w:r>
      <w:r w:rsidR="000907EE" w:rsidRPr="00FA2BF3">
        <w:rPr>
          <w:rStyle w:val="FontStyle15"/>
        </w:rPr>
        <w:t xml:space="preserve">с минимальным уровнем исполнения (менее </w:t>
      </w:r>
      <w:r w:rsidRPr="00FA2BF3">
        <w:rPr>
          <w:rStyle w:val="FontStyle15"/>
        </w:rPr>
        <w:t>2</w:t>
      </w:r>
      <w:r w:rsidR="006632ED" w:rsidRPr="00FA2BF3">
        <w:rPr>
          <w:rStyle w:val="FontStyle15"/>
        </w:rPr>
        <w:t>0</w:t>
      </w:r>
      <w:r w:rsidR="000907EE" w:rsidRPr="00FA2BF3">
        <w:rPr>
          <w:rStyle w:val="FontStyle15"/>
        </w:rPr>
        <w:t>%)</w:t>
      </w:r>
      <w:r w:rsidR="0045626F" w:rsidRPr="00FA2BF3">
        <w:rPr>
          <w:rStyle w:val="FontStyle15"/>
        </w:rPr>
        <w:t xml:space="preserve"> </w:t>
      </w:r>
      <w:r w:rsidR="006D7BAD" w:rsidRPr="00FA2BF3">
        <w:rPr>
          <w:rFonts w:eastAsiaTheme="minorHAnsi"/>
          <w:sz w:val="24"/>
          <w:lang w:eastAsia="en-US"/>
        </w:rPr>
        <w:t xml:space="preserve">на основании результатов анализа исполнения распределенных </w:t>
      </w:r>
      <w:r w:rsidR="006D7BAD" w:rsidRPr="00FA2BF3">
        <w:rPr>
          <w:rFonts w:eastAsiaTheme="minorHAnsi"/>
          <w:sz w:val="24"/>
          <w:lang w:eastAsia="en-US"/>
        </w:rPr>
        <w:lastRenderedPageBreak/>
        <w:t>между медицинскими организациями объемов медицинской помощи за период январь-май 2020 года</w:t>
      </w:r>
      <w:r w:rsidR="000907EE" w:rsidRPr="00FA2BF3">
        <w:rPr>
          <w:rStyle w:val="FontStyle15"/>
        </w:rPr>
        <w:t>;</w:t>
      </w:r>
    </w:p>
    <w:p w:rsidR="00F6425D" w:rsidRPr="00FA2BF3" w:rsidRDefault="007F6407" w:rsidP="00F6425D">
      <w:pPr>
        <w:ind w:firstLine="851"/>
        <w:jc w:val="both"/>
        <w:rPr>
          <w:bCs/>
          <w:strike/>
          <w:sz w:val="24"/>
        </w:rPr>
      </w:pPr>
      <w:r w:rsidRPr="00FA2BF3">
        <w:rPr>
          <w:rStyle w:val="FontStyle15"/>
        </w:rPr>
        <w:t>1</w:t>
      </w:r>
      <w:r w:rsidR="00EA05B4" w:rsidRPr="00FA2BF3">
        <w:rPr>
          <w:rStyle w:val="FontStyle15"/>
        </w:rPr>
        <w:t>5</w:t>
      </w:r>
      <w:r w:rsidRPr="00FA2BF3">
        <w:rPr>
          <w:rStyle w:val="FontStyle15"/>
        </w:rPr>
        <w:t>)</w:t>
      </w:r>
      <w:r w:rsidR="00F6425D" w:rsidRPr="00FA2BF3">
        <w:rPr>
          <w:rStyle w:val="FontStyle15"/>
        </w:rPr>
        <w:t xml:space="preserve"> </w:t>
      </w:r>
      <w:r w:rsidR="00F6425D" w:rsidRPr="00FA2BF3">
        <w:rPr>
          <w:bCs/>
          <w:sz w:val="24"/>
        </w:rPr>
        <w:t xml:space="preserve">перераспределить распределенные между медицинскими организациями объемы медицинской помощи, </w:t>
      </w:r>
      <w:r w:rsidR="00F6425D" w:rsidRPr="00FA2BF3">
        <w:rPr>
          <w:bCs/>
          <w:spacing w:val="-2"/>
          <w:sz w:val="24"/>
        </w:rPr>
        <w:t>предоставляемой в амбулаторных условиях</w:t>
      </w:r>
      <w:r w:rsidR="00F6425D" w:rsidRPr="00FA2BF3">
        <w:rPr>
          <w:sz w:val="24"/>
        </w:rPr>
        <w:t>,</w:t>
      </w:r>
      <w:r w:rsidR="00F6425D" w:rsidRPr="00FA2BF3">
        <w:rPr>
          <w:bCs/>
          <w:spacing w:val="-2"/>
          <w:sz w:val="24"/>
        </w:rPr>
        <w:t xml:space="preserve"> по проведению т</w:t>
      </w:r>
      <w:r w:rsidR="00F6425D" w:rsidRPr="00FA2BF3">
        <w:rPr>
          <w:sz w:val="24"/>
        </w:rPr>
        <w:t xml:space="preserve">естирования групп риска на выявление новой коронавирусной инфекции </w:t>
      </w:r>
      <w:r w:rsidR="00F6425D" w:rsidRPr="00FA2BF3">
        <w:rPr>
          <w:rStyle w:val="FontStyle15"/>
          <w:lang w:val="en-US"/>
        </w:rPr>
        <w:t>COVID</w:t>
      </w:r>
      <w:r w:rsidR="00F6425D" w:rsidRPr="00FA2BF3">
        <w:rPr>
          <w:rStyle w:val="FontStyle15"/>
        </w:rPr>
        <w:t>-19</w:t>
      </w:r>
      <w:r w:rsidR="00F6425D" w:rsidRPr="00FA2BF3">
        <w:rPr>
          <w:bCs/>
          <w:spacing w:val="-2"/>
          <w:sz w:val="24"/>
        </w:rPr>
        <w:t xml:space="preserve">, на основании приказа Министерства здравоохранения Пензенской области </w:t>
      </w:r>
      <w:r w:rsidR="00F6425D" w:rsidRPr="00FA2BF3">
        <w:rPr>
          <w:rFonts w:eastAsiaTheme="minorHAnsi"/>
          <w:sz w:val="24"/>
          <w:lang w:eastAsia="en-US"/>
        </w:rPr>
        <w:t>от 07.04.2020 №53-о (ред. от 29.05.2020 №109-о)</w:t>
      </w:r>
      <w:r w:rsidR="00EA05B4" w:rsidRPr="00FA2BF3">
        <w:rPr>
          <w:rFonts w:eastAsiaTheme="minorHAnsi"/>
          <w:sz w:val="24"/>
          <w:lang w:eastAsia="en-US"/>
        </w:rPr>
        <w:t>,</w:t>
      </w:r>
      <w:r w:rsidR="00F6425D" w:rsidRPr="00FA2BF3">
        <w:rPr>
          <w:bCs/>
          <w:spacing w:val="-2"/>
          <w:sz w:val="24"/>
        </w:rPr>
        <w:t xml:space="preserve">  обращения медицинской организации (ГБУЗ «Пензенская областная детская клиническая больница имени </w:t>
      </w:r>
      <w:proofErr w:type="spellStart"/>
      <w:r w:rsidR="00F6425D" w:rsidRPr="00FA2BF3">
        <w:rPr>
          <w:bCs/>
          <w:spacing w:val="-2"/>
          <w:sz w:val="24"/>
        </w:rPr>
        <w:t>Н.Ф.Филатова</w:t>
      </w:r>
      <w:proofErr w:type="spellEnd"/>
      <w:r w:rsidR="00F6425D" w:rsidRPr="00FA2BF3">
        <w:rPr>
          <w:bCs/>
          <w:spacing w:val="-2"/>
          <w:sz w:val="24"/>
        </w:rPr>
        <w:t xml:space="preserve">» </w:t>
      </w:r>
      <w:r w:rsidR="00F6425D" w:rsidRPr="00FA2BF3">
        <w:rPr>
          <w:sz w:val="24"/>
        </w:rPr>
        <w:t>исх. от 29.05.2020 №1309</w:t>
      </w:r>
      <w:r w:rsidR="00F6425D" w:rsidRPr="00FA2BF3">
        <w:rPr>
          <w:rStyle w:val="FontStyle15"/>
        </w:rPr>
        <w:t>)</w:t>
      </w:r>
      <w:r w:rsidR="00B6596B" w:rsidRPr="00FA2BF3">
        <w:rPr>
          <w:rStyle w:val="FontStyle15"/>
        </w:rPr>
        <w:t xml:space="preserve"> и результатов оказанной медицинской помощи за период январь- май 2020 года</w:t>
      </w:r>
      <w:r w:rsidR="00F6425D" w:rsidRPr="00FA2BF3">
        <w:rPr>
          <w:bCs/>
          <w:sz w:val="24"/>
        </w:rPr>
        <w:t>;</w:t>
      </w:r>
    </w:p>
    <w:p w:rsidR="007F6165" w:rsidRPr="00FA2BF3" w:rsidRDefault="00484579" w:rsidP="007F6165">
      <w:pPr>
        <w:pStyle w:val="a8"/>
        <w:ind w:left="0" w:firstLine="851"/>
        <w:contextualSpacing w:val="0"/>
        <w:jc w:val="both"/>
        <w:rPr>
          <w:bCs/>
          <w:sz w:val="24"/>
        </w:rPr>
      </w:pPr>
      <w:r w:rsidRPr="00FA2BF3">
        <w:rPr>
          <w:bCs/>
          <w:sz w:val="24"/>
        </w:rPr>
        <w:t>1</w:t>
      </w:r>
      <w:r w:rsidR="00EA05B4" w:rsidRPr="00FA2BF3">
        <w:rPr>
          <w:bCs/>
          <w:sz w:val="24"/>
        </w:rPr>
        <w:t>6</w:t>
      </w:r>
      <w:r w:rsidR="003B0741" w:rsidRPr="00FA2BF3">
        <w:rPr>
          <w:bCs/>
          <w:sz w:val="24"/>
        </w:rPr>
        <w:t>)</w:t>
      </w:r>
      <w:r w:rsidR="007F6165" w:rsidRPr="00FA2BF3">
        <w:rPr>
          <w:bCs/>
          <w:sz w:val="24"/>
        </w:rPr>
        <w:t xml:space="preserve"> перераспределить распределенные между медицинскими организациями объемы медицинской помощи, </w:t>
      </w:r>
      <w:r w:rsidR="007F6165" w:rsidRPr="00FA2BF3">
        <w:rPr>
          <w:bCs/>
          <w:spacing w:val="-2"/>
          <w:sz w:val="24"/>
        </w:rPr>
        <w:t>предоставляемой в амбулаторных условиях по поводу заболевания по специальности «стоматология»,</w:t>
      </w:r>
      <w:r w:rsidR="007F6165" w:rsidRPr="00FA2BF3">
        <w:rPr>
          <w:bCs/>
          <w:sz w:val="24"/>
        </w:rPr>
        <w:t xml:space="preserve"> по кварталам, </w:t>
      </w:r>
      <w:r w:rsidR="005C3AB4" w:rsidRPr="00FA2BF3">
        <w:rPr>
          <w:bCs/>
          <w:sz w:val="24"/>
        </w:rPr>
        <w:t>на основании</w:t>
      </w:r>
      <w:r w:rsidR="007F6165" w:rsidRPr="00FA2BF3">
        <w:rPr>
          <w:bCs/>
          <w:sz w:val="24"/>
        </w:rPr>
        <w:t xml:space="preserve"> обращени</w:t>
      </w:r>
      <w:r w:rsidR="008273C8" w:rsidRPr="00FA2BF3">
        <w:rPr>
          <w:bCs/>
          <w:sz w:val="24"/>
        </w:rPr>
        <w:t>й</w:t>
      </w:r>
      <w:r w:rsidR="007F6165" w:rsidRPr="00FA2BF3">
        <w:rPr>
          <w:bCs/>
          <w:sz w:val="24"/>
        </w:rPr>
        <w:t xml:space="preserve"> медицинск</w:t>
      </w:r>
      <w:r w:rsidR="008273C8" w:rsidRPr="00FA2BF3">
        <w:rPr>
          <w:bCs/>
          <w:sz w:val="24"/>
        </w:rPr>
        <w:t>их организаций</w:t>
      </w:r>
      <w:r w:rsidR="007F6165" w:rsidRPr="00FA2BF3">
        <w:rPr>
          <w:bCs/>
          <w:sz w:val="24"/>
        </w:rPr>
        <w:t xml:space="preserve"> (</w:t>
      </w:r>
      <w:r w:rsidR="007F6165" w:rsidRPr="00FA2BF3">
        <w:rPr>
          <w:sz w:val="24"/>
        </w:rPr>
        <w:t>ГБУЗ «Кузнецкая городская стоматологическая поликлиника» исх. от 22.05.2020 №96</w:t>
      </w:r>
      <w:r w:rsidR="008273C8" w:rsidRPr="00FA2BF3">
        <w:rPr>
          <w:sz w:val="24"/>
        </w:rPr>
        <w:t xml:space="preserve">, </w:t>
      </w:r>
      <w:r w:rsidR="00074359" w:rsidRPr="00FA2BF3">
        <w:rPr>
          <w:sz w:val="24"/>
        </w:rPr>
        <w:t>ООО «Медицинская клиника «Здоровье» исх. от 22.05.2020 №68)</w:t>
      </w:r>
      <w:r w:rsidR="007F6165" w:rsidRPr="00FA2BF3">
        <w:rPr>
          <w:bCs/>
          <w:sz w:val="24"/>
        </w:rPr>
        <w:t xml:space="preserve"> и </w:t>
      </w:r>
      <w:r w:rsidR="00BA0659" w:rsidRPr="00FA2BF3">
        <w:rPr>
          <w:rFonts w:eastAsiaTheme="minorHAnsi"/>
          <w:sz w:val="24"/>
          <w:lang w:eastAsia="en-US"/>
        </w:rPr>
        <w:t>на основании результатов анализа исполнения распределенных между медицинскими организациями объемов медицинской помощи за период январь-май 2020 года</w:t>
      </w:r>
      <w:r w:rsidR="00283C2A" w:rsidRPr="00FA2BF3">
        <w:rPr>
          <w:rFonts w:eastAsiaTheme="minorHAnsi"/>
          <w:sz w:val="24"/>
          <w:lang w:eastAsia="en-US"/>
        </w:rPr>
        <w:t>, без увеличения количества распределенных между медицинскими организациями объемов на 2020 год</w:t>
      </w:r>
      <w:r w:rsidR="007F6165" w:rsidRPr="00FA2BF3">
        <w:rPr>
          <w:bCs/>
          <w:sz w:val="24"/>
        </w:rPr>
        <w:t>;</w:t>
      </w:r>
    </w:p>
    <w:p w:rsidR="008F6E52" w:rsidRPr="00FA2BF3" w:rsidRDefault="008F6E52" w:rsidP="007F6165">
      <w:pPr>
        <w:pStyle w:val="a8"/>
        <w:ind w:left="0" w:firstLine="851"/>
        <w:contextualSpacing w:val="0"/>
        <w:jc w:val="both"/>
        <w:rPr>
          <w:bCs/>
          <w:sz w:val="24"/>
        </w:rPr>
      </w:pPr>
      <w:r w:rsidRPr="00FA2BF3">
        <w:rPr>
          <w:bCs/>
          <w:sz w:val="24"/>
        </w:rPr>
        <w:t>17) увеличить распределенные  ООО «</w:t>
      </w:r>
      <w:proofErr w:type="spellStart"/>
      <w:r w:rsidRPr="00FA2BF3">
        <w:rPr>
          <w:bCs/>
          <w:sz w:val="24"/>
        </w:rPr>
        <w:t>Фрезениус</w:t>
      </w:r>
      <w:proofErr w:type="spellEnd"/>
      <w:r w:rsidRPr="00FA2BF3">
        <w:rPr>
          <w:bCs/>
          <w:sz w:val="24"/>
        </w:rPr>
        <w:t xml:space="preserve"> </w:t>
      </w:r>
      <w:proofErr w:type="spellStart"/>
      <w:r w:rsidRPr="00FA2BF3">
        <w:rPr>
          <w:bCs/>
          <w:sz w:val="24"/>
        </w:rPr>
        <w:t>нефрокеа</w:t>
      </w:r>
      <w:proofErr w:type="spellEnd"/>
      <w:r w:rsidRPr="00FA2BF3">
        <w:rPr>
          <w:bCs/>
          <w:sz w:val="24"/>
        </w:rPr>
        <w:t>» (</w:t>
      </w:r>
      <w:proofErr w:type="spellStart"/>
      <w:r w:rsidRPr="00FA2BF3">
        <w:rPr>
          <w:bCs/>
          <w:sz w:val="24"/>
        </w:rPr>
        <w:t>г.Москва</w:t>
      </w:r>
      <w:proofErr w:type="spellEnd"/>
      <w:r w:rsidRPr="00FA2BF3">
        <w:rPr>
          <w:bCs/>
          <w:sz w:val="24"/>
        </w:rPr>
        <w:t>) объемы по проведению заместительной почечной</w:t>
      </w:r>
      <w:r w:rsidR="00823E64" w:rsidRPr="00FA2BF3">
        <w:rPr>
          <w:bCs/>
          <w:sz w:val="24"/>
        </w:rPr>
        <w:t xml:space="preserve">, на 221 обращение, в связи </w:t>
      </w:r>
      <w:r w:rsidR="00823E64" w:rsidRPr="00FA2BF3">
        <w:rPr>
          <w:i/>
          <w:sz w:val="24"/>
        </w:rPr>
        <w:t xml:space="preserve">с изменением маршрутизации пациентов с хронической почечной недостаточностью на основании приказа Министерства здравоохранения Пензенской области от 10.04.2020 №59-о (ред. от 21.04.2020), за счет снижения распределенных объемов по проведению  заместительной почечной терапии </w:t>
      </w:r>
      <w:r w:rsidR="00823E64" w:rsidRPr="00FA2BF3">
        <w:rPr>
          <w:rStyle w:val="FontStyle15"/>
        </w:rPr>
        <w:t xml:space="preserve">медицинским организациям, в которых уровень исполнения распределенных объемов </w:t>
      </w:r>
      <w:r w:rsidR="00823E64" w:rsidRPr="00FA2BF3">
        <w:rPr>
          <w:i/>
          <w:sz w:val="24"/>
        </w:rPr>
        <w:t xml:space="preserve"> за период январь- май 2020 года сложился ниже 100%</w:t>
      </w:r>
      <w:r w:rsidR="00B4588B" w:rsidRPr="00FA2BF3">
        <w:rPr>
          <w:i/>
          <w:sz w:val="24"/>
        </w:rPr>
        <w:t>;</w:t>
      </w:r>
    </w:p>
    <w:p w:rsidR="00496F46" w:rsidRPr="00FA2BF3" w:rsidRDefault="00C12AC2" w:rsidP="00496F46">
      <w:pPr>
        <w:pStyle w:val="a8"/>
        <w:ind w:left="0" w:firstLine="851"/>
        <w:contextualSpacing w:val="0"/>
        <w:jc w:val="both"/>
        <w:rPr>
          <w:bCs/>
          <w:sz w:val="24"/>
        </w:rPr>
      </w:pPr>
      <w:r w:rsidRPr="00FA2BF3">
        <w:rPr>
          <w:rStyle w:val="FontStyle15"/>
        </w:rPr>
        <w:t>1</w:t>
      </w:r>
      <w:r w:rsidR="008F6E52" w:rsidRPr="00FA2BF3">
        <w:rPr>
          <w:rStyle w:val="FontStyle15"/>
        </w:rPr>
        <w:t>8</w:t>
      </w:r>
      <w:r w:rsidR="00D50C73" w:rsidRPr="00FA2BF3">
        <w:rPr>
          <w:rStyle w:val="FontStyle15"/>
        </w:rPr>
        <w:t xml:space="preserve">) </w:t>
      </w:r>
      <w:r w:rsidR="00496F46" w:rsidRPr="00FA2BF3">
        <w:rPr>
          <w:bCs/>
          <w:sz w:val="24"/>
        </w:rPr>
        <w:t xml:space="preserve">перераспределить распределенные между медицинскими организациями объемы медицинской помощи, </w:t>
      </w:r>
      <w:r w:rsidR="00496F46" w:rsidRPr="00FA2BF3">
        <w:rPr>
          <w:bCs/>
          <w:spacing w:val="-2"/>
          <w:sz w:val="24"/>
        </w:rPr>
        <w:t>предоставляемой в амбулаторных условиях с иными целями  по специальности «стоматология»,</w:t>
      </w:r>
      <w:r w:rsidR="00496F46" w:rsidRPr="00FA2BF3">
        <w:rPr>
          <w:bCs/>
          <w:sz w:val="24"/>
        </w:rPr>
        <w:t xml:space="preserve"> по кварталам, на основании обращения медицинской организации (</w:t>
      </w:r>
      <w:r w:rsidR="00496F46" w:rsidRPr="00FA2BF3">
        <w:rPr>
          <w:sz w:val="24"/>
        </w:rPr>
        <w:t>ГБУЗ «Кузнецкая городская стоматологическая поликлиника» (исх. от 22.05.2020 №96</w:t>
      </w:r>
      <w:r w:rsidR="009C1894" w:rsidRPr="00FA2BF3">
        <w:rPr>
          <w:sz w:val="24"/>
        </w:rPr>
        <w:t>),</w:t>
      </w:r>
      <w:r w:rsidR="00496F46" w:rsidRPr="00FA2BF3">
        <w:rPr>
          <w:bCs/>
          <w:sz w:val="24"/>
        </w:rPr>
        <w:t xml:space="preserve"> без увеличения количества распределенных между медицинскими организациями объемов на 2020 год;</w:t>
      </w:r>
    </w:p>
    <w:p w:rsidR="007A3CCF" w:rsidRPr="00FA2BF3" w:rsidRDefault="007F6407" w:rsidP="007A3CCF">
      <w:pPr>
        <w:ind w:firstLine="851"/>
        <w:jc w:val="both"/>
        <w:rPr>
          <w:rStyle w:val="FontStyle15"/>
        </w:rPr>
      </w:pPr>
      <w:r w:rsidRPr="00FA2BF3">
        <w:rPr>
          <w:bCs/>
          <w:sz w:val="24"/>
        </w:rPr>
        <w:t>1</w:t>
      </w:r>
      <w:r w:rsidR="008F6E52" w:rsidRPr="00FA2BF3">
        <w:rPr>
          <w:bCs/>
          <w:sz w:val="24"/>
        </w:rPr>
        <w:t>9</w:t>
      </w:r>
      <w:r w:rsidR="00C128ED" w:rsidRPr="00FA2BF3">
        <w:rPr>
          <w:bCs/>
          <w:sz w:val="24"/>
        </w:rPr>
        <w:t>) у</w:t>
      </w:r>
      <w:r w:rsidR="00C128ED" w:rsidRPr="00FA2BF3">
        <w:rPr>
          <w:rStyle w:val="FontStyle15"/>
        </w:rPr>
        <w:t>величить распределенные</w:t>
      </w:r>
      <w:r w:rsidR="00C128ED" w:rsidRPr="00FA2BF3">
        <w:rPr>
          <w:sz w:val="24"/>
        </w:rPr>
        <w:t xml:space="preserve"> </w:t>
      </w:r>
      <w:r w:rsidR="00610FDC" w:rsidRPr="00FA2BF3">
        <w:rPr>
          <w:sz w:val="24"/>
        </w:rPr>
        <w:t xml:space="preserve">ГБУЗ «Лунинская РБ» </w:t>
      </w:r>
      <w:r w:rsidR="00C128ED" w:rsidRPr="00FA2BF3">
        <w:rPr>
          <w:rStyle w:val="FontStyle15"/>
        </w:rPr>
        <w:t>объемы</w:t>
      </w:r>
      <w:r w:rsidR="00C128ED" w:rsidRPr="00FA2BF3">
        <w:rPr>
          <w:rStyle w:val="FontStyle15"/>
          <w:rFonts w:eastAsiaTheme="majorEastAsia"/>
        </w:rPr>
        <w:t xml:space="preserve"> с иной целью по врачебным специальностям</w:t>
      </w:r>
      <w:r w:rsidR="00C128ED" w:rsidRPr="00FA2BF3">
        <w:rPr>
          <w:rStyle w:val="FontStyle15"/>
        </w:rPr>
        <w:t xml:space="preserve">, на основании </w:t>
      </w:r>
      <w:r w:rsidR="00C128ED" w:rsidRPr="00FA2BF3">
        <w:rPr>
          <w:bCs/>
          <w:spacing w:val="-2"/>
          <w:sz w:val="24"/>
        </w:rPr>
        <w:t>обращения медицинской организации</w:t>
      </w:r>
      <w:r w:rsidR="00C128ED" w:rsidRPr="00FA2BF3">
        <w:rPr>
          <w:sz w:val="24"/>
        </w:rPr>
        <w:t xml:space="preserve"> </w:t>
      </w:r>
      <w:r w:rsidR="00C128ED" w:rsidRPr="00FA2BF3">
        <w:rPr>
          <w:bCs/>
          <w:spacing w:val="-2"/>
          <w:sz w:val="24"/>
        </w:rPr>
        <w:t xml:space="preserve">ГБУЗ «Лунинская РБ» </w:t>
      </w:r>
      <w:r w:rsidR="00C128ED" w:rsidRPr="00FA2BF3">
        <w:rPr>
          <w:sz w:val="24"/>
        </w:rPr>
        <w:t>исх. от 19.05.2020 №671)</w:t>
      </w:r>
      <w:r w:rsidR="00764892" w:rsidRPr="00FA2BF3">
        <w:rPr>
          <w:sz w:val="24"/>
        </w:rPr>
        <w:t>,</w:t>
      </w:r>
      <w:r w:rsidR="007A3CCF" w:rsidRPr="00FA2BF3">
        <w:rPr>
          <w:sz w:val="24"/>
        </w:rPr>
        <w:t xml:space="preserve"> за счет</w:t>
      </w:r>
      <w:r w:rsidR="007A3CCF" w:rsidRPr="00FA2BF3">
        <w:rPr>
          <w:rStyle w:val="FontStyle15"/>
        </w:rPr>
        <w:t xml:space="preserve"> снижения распределенных объемов медицинск</w:t>
      </w:r>
      <w:r w:rsidR="00554365" w:rsidRPr="00FA2BF3">
        <w:rPr>
          <w:rStyle w:val="FontStyle15"/>
        </w:rPr>
        <w:t>им</w:t>
      </w:r>
      <w:r w:rsidR="007A3CCF" w:rsidRPr="00FA2BF3">
        <w:rPr>
          <w:rStyle w:val="FontStyle15"/>
        </w:rPr>
        <w:t xml:space="preserve"> организаци</w:t>
      </w:r>
      <w:r w:rsidR="00554365" w:rsidRPr="00FA2BF3">
        <w:rPr>
          <w:rStyle w:val="FontStyle15"/>
        </w:rPr>
        <w:t>ям</w:t>
      </w:r>
      <w:r w:rsidR="008F6E52" w:rsidRPr="00FA2BF3">
        <w:rPr>
          <w:rStyle w:val="FontStyle15"/>
        </w:rPr>
        <w:t>, имеющих прикрепившихся к медицинским организациям застрахованных лиц,</w:t>
      </w:r>
      <w:r w:rsidR="007A3CCF" w:rsidRPr="00FA2BF3">
        <w:rPr>
          <w:rStyle w:val="FontStyle15"/>
        </w:rPr>
        <w:t xml:space="preserve"> </w:t>
      </w:r>
      <w:r w:rsidR="00764892" w:rsidRPr="00FA2BF3">
        <w:rPr>
          <w:rStyle w:val="FontStyle15"/>
        </w:rPr>
        <w:t xml:space="preserve">с минимальным </w:t>
      </w:r>
      <w:r w:rsidR="00164729" w:rsidRPr="00FA2BF3">
        <w:rPr>
          <w:rStyle w:val="FontStyle15"/>
        </w:rPr>
        <w:t xml:space="preserve">(менее </w:t>
      </w:r>
      <w:r w:rsidR="008F6E52" w:rsidRPr="00FA2BF3">
        <w:rPr>
          <w:rStyle w:val="FontStyle15"/>
        </w:rPr>
        <w:t>50,0</w:t>
      </w:r>
      <w:r w:rsidR="00164729" w:rsidRPr="00FA2BF3">
        <w:rPr>
          <w:rStyle w:val="FontStyle15"/>
        </w:rPr>
        <w:t xml:space="preserve">%) </w:t>
      </w:r>
      <w:r w:rsidR="00764892" w:rsidRPr="00FA2BF3">
        <w:rPr>
          <w:rStyle w:val="FontStyle15"/>
        </w:rPr>
        <w:t>уровнем исполнения распределенных объемов</w:t>
      </w:r>
      <w:r w:rsidR="00373750" w:rsidRPr="00FA2BF3">
        <w:rPr>
          <w:rStyle w:val="FontStyle15"/>
        </w:rPr>
        <w:t xml:space="preserve"> </w:t>
      </w:r>
      <w:r w:rsidR="00373750" w:rsidRPr="00FA2BF3">
        <w:rPr>
          <w:rFonts w:eastAsiaTheme="minorHAnsi"/>
          <w:sz w:val="24"/>
          <w:lang w:eastAsia="en-US"/>
        </w:rPr>
        <w:t>на основании результатов анализа исполнения распределенных между медицинскими организациями объемов медицинской помощи за период январь-май 2020 года</w:t>
      </w:r>
      <w:r w:rsidR="00554365" w:rsidRPr="00FA2BF3">
        <w:rPr>
          <w:rStyle w:val="FontStyle15"/>
        </w:rPr>
        <w:t>;</w:t>
      </w:r>
    </w:p>
    <w:p w:rsidR="00857030" w:rsidRPr="00FA2BF3" w:rsidRDefault="008F6E52" w:rsidP="007A3CCF">
      <w:pPr>
        <w:ind w:firstLine="851"/>
        <w:jc w:val="both"/>
        <w:rPr>
          <w:rStyle w:val="FontStyle15"/>
        </w:rPr>
      </w:pPr>
      <w:r w:rsidRPr="00FA2BF3">
        <w:rPr>
          <w:rStyle w:val="FontStyle15"/>
        </w:rPr>
        <w:t>20</w:t>
      </w:r>
      <w:r w:rsidR="00857030" w:rsidRPr="00FA2BF3">
        <w:rPr>
          <w:rStyle w:val="FontStyle15"/>
        </w:rPr>
        <w:t>) распредел</w:t>
      </w:r>
      <w:r w:rsidR="005D6942" w:rsidRPr="00FA2BF3">
        <w:rPr>
          <w:rStyle w:val="FontStyle15"/>
        </w:rPr>
        <w:t>ить</w:t>
      </w:r>
      <w:r w:rsidR="00857030" w:rsidRPr="00FA2BF3">
        <w:rPr>
          <w:sz w:val="24"/>
        </w:rPr>
        <w:t xml:space="preserve"> ГБУЗ «Лунинская РБ» </w:t>
      </w:r>
      <w:r w:rsidR="00857030" w:rsidRPr="00FA2BF3">
        <w:rPr>
          <w:bCs/>
          <w:sz w:val="24"/>
        </w:rPr>
        <w:t xml:space="preserve">объемы медицинской помощи, </w:t>
      </w:r>
      <w:r w:rsidR="00857030" w:rsidRPr="00FA2BF3">
        <w:rPr>
          <w:bCs/>
          <w:spacing w:val="-2"/>
          <w:sz w:val="24"/>
        </w:rPr>
        <w:t xml:space="preserve">предоставляемой в амбулаторных условиях с иными целями  по </w:t>
      </w:r>
      <w:r w:rsidR="00FA5763" w:rsidRPr="00FA2BF3">
        <w:rPr>
          <w:bCs/>
          <w:spacing w:val="-2"/>
          <w:sz w:val="24"/>
        </w:rPr>
        <w:t xml:space="preserve">профилю </w:t>
      </w:r>
      <w:r w:rsidR="00857030" w:rsidRPr="00FA2BF3">
        <w:rPr>
          <w:bCs/>
          <w:spacing w:val="-2"/>
          <w:sz w:val="24"/>
        </w:rPr>
        <w:t>«стоматология»</w:t>
      </w:r>
      <w:r w:rsidRPr="00FA2BF3">
        <w:rPr>
          <w:bCs/>
          <w:spacing w:val="-2"/>
          <w:sz w:val="24"/>
        </w:rPr>
        <w:t>,</w:t>
      </w:r>
      <w:r w:rsidR="00857030" w:rsidRPr="00FA2BF3">
        <w:rPr>
          <w:bCs/>
          <w:spacing w:val="-2"/>
          <w:sz w:val="24"/>
        </w:rPr>
        <w:t xml:space="preserve"> </w:t>
      </w:r>
      <w:r w:rsidR="003454EC" w:rsidRPr="00FA2BF3">
        <w:rPr>
          <w:bCs/>
          <w:spacing w:val="-2"/>
          <w:sz w:val="24"/>
        </w:rPr>
        <w:t>в количестве</w:t>
      </w:r>
      <w:r w:rsidR="00857030" w:rsidRPr="00FA2BF3">
        <w:rPr>
          <w:bCs/>
          <w:spacing w:val="-2"/>
          <w:sz w:val="24"/>
        </w:rPr>
        <w:t xml:space="preserve"> 1200 посещений</w:t>
      </w:r>
      <w:r w:rsidR="00857030" w:rsidRPr="00FA2BF3">
        <w:rPr>
          <w:rStyle w:val="FontStyle15"/>
        </w:rPr>
        <w:t xml:space="preserve">, на основании </w:t>
      </w:r>
      <w:r w:rsidR="00857030" w:rsidRPr="00FA2BF3">
        <w:rPr>
          <w:bCs/>
          <w:spacing w:val="-2"/>
          <w:sz w:val="24"/>
        </w:rPr>
        <w:t>обращения медицинской организации</w:t>
      </w:r>
      <w:r w:rsidR="00857030" w:rsidRPr="00FA2BF3">
        <w:rPr>
          <w:sz w:val="24"/>
        </w:rPr>
        <w:t xml:space="preserve"> </w:t>
      </w:r>
      <w:r w:rsidR="00857030" w:rsidRPr="00FA2BF3">
        <w:rPr>
          <w:bCs/>
          <w:spacing w:val="-2"/>
          <w:sz w:val="24"/>
        </w:rPr>
        <w:t xml:space="preserve">ГБУЗ «Лунинская РБ» </w:t>
      </w:r>
      <w:r w:rsidRPr="00FA2BF3">
        <w:rPr>
          <w:bCs/>
          <w:spacing w:val="-2"/>
          <w:sz w:val="24"/>
        </w:rPr>
        <w:t>(</w:t>
      </w:r>
      <w:r w:rsidR="00857030" w:rsidRPr="00FA2BF3">
        <w:rPr>
          <w:sz w:val="24"/>
        </w:rPr>
        <w:t>исх. от 19.05.2020 №671), за счет</w:t>
      </w:r>
      <w:r w:rsidR="00857030" w:rsidRPr="00FA2BF3">
        <w:rPr>
          <w:rStyle w:val="FontStyle15"/>
        </w:rPr>
        <w:t xml:space="preserve"> снижения распределенных объемов медицинским организациям с минимальным (менее 1</w:t>
      </w:r>
      <w:r w:rsidRPr="00FA2BF3">
        <w:rPr>
          <w:rStyle w:val="FontStyle15"/>
        </w:rPr>
        <w:t>,0</w:t>
      </w:r>
      <w:r w:rsidR="00857030" w:rsidRPr="00FA2BF3">
        <w:rPr>
          <w:rStyle w:val="FontStyle15"/>
        </w:rPr>
        <w:t>%) уровнем исполнения распределенных объемов</w:t>
      </w:r>
      <w:r w:rsidR="00316276" w:rsidRPr="00FA2BF3">
        <w:rPr>
          <w:rFonts w:eastAsiaTheme="minorHAnsi"/>
          <w:sz w:val="24"/>
          <w:lang w:eastAsia="en-US"/>
        </w:rPr>
        <w:t xml:space="preserve"> на основании результатов анализа исполнения распределенных между медицинскими организациями объемов медицинской помощи за период январь-май 2020 года</w:t>
      </w:r>
      <w:r w:rsidR="00857030" w:rsidRPr="00FA2BF3">
        <w:rPr>
          <w:rStyle w:val="FontStyle15"/>
        </w:rPr>
        <w:t>;</w:t>
      </w:r>
    </w:p>
    <w:p w:rsidR="008F6E52" w:rsidRPr="00FA2BF3" w:rsidRDefault="008F6E52" w:rsidP="00AE7C9A">
      <w:pPr>
        <w:ind w:firstLine="851"/>
        <w:jc w:val="both"/>
        <w:rPr>
          <w:bCs/>
          <w:sz w:val="24"/>
        </w:rPr>
      </w:pPr>
      <w:r w:rsidRPr="00FA2BF3">
        <w:rPr>
          <w:bCs/>
          <w:sz w:val="24"/>
        </w:rPr>
        <w:t xml:space="preserve">21) провести корректировку распределенных между медицинскими организациями объемов посещений к среднему медицинскому персоналу ФАП и </w:t>
      </w:r>
      <w:r w:rsidR="00FA5763" w:rsidRPr="00FA2BF3">
        <w:rPr>
          <w:bCs/>
          <w:sz w:val="24"/>
        </w:rPr>
        <w:t>ФП</w:t>
      </w:r>
      <w:r w:rsidRPr="00FA2BF3">
        <w:rPr>
          <w:bCs/>
          <w:sz w:val="24"/>
        </w:rPr>
        <w:t xml:space="preserve"> на основании результатов</w:t>
      </w:r>
      <w:r w:rsidR="0069096C" w:rsidRPr="00FA2BF3">
        <w:rPr>
          <w:bCs/>
          <w:sz w:val="24"/>
        </w:rPr>
        <w:t xml:space="preserve"> анализа оказанной медици</w:t>
      </w:r>
      <w:r w:rsidRPr="00FA2BF3">
        <w:rPr>
          <w:bCs/>
          <w:sz w:val="24"/>
        </w:rPr>
        <w:t>нской помощи за период январь-май 2020 года;</w:t>
      </w:r>
    </w:p>
    <w:p w:rsidR="00AE7C9A" w:rsidRPr="00FA2BF3" w:rsidRDefault="008F6E52" w:rsidP="00AE7C9A">
      <w:pPr>
        <w:ind w:firstLine="851"/>
        <w:jc w:val="both"/>
        <w:rPr>
          <w:bCs/>
          <w:sz w:val="24"/>
        </w:rPr>
      </w:pPr>
      <w:proofErr w:type="gramStart"/>
      <w:r w:rsidRPr="00FA2BF3">
        <w:rPr>
          <w:bCs/>
          <w:sz w:val="24"/>
        </w:rPr>
        <w:t>22</w:t>
      </w:r>
      <w:r w:rsidR="00AE7C9A" w:rsidRPr="00FA2BF3">
        <w:rPr>
          <w:bCs/>
          <w:sz w:val="24"/>
        </w:rPr>
        <w:t xml:space="preserve">) отказать в рассмотрении обращения медицинской организации </w:t>
      </w:r>
      <w:r w:rsidR="00AE7C9A" w:rsidRPr="00FA2BF3">
        <w:rPr>
          <w:sz w:val="24"/>
        </w:rPr>
        <w:t>ООО «Медицинская клиника «Здоровье» (исх. от  22.05.2020 №68)</w:t>
      </w:r>
      <w:r w:rsidR="00AE7C9A" w:rsidRPr="00FA2BF3">
        <w:rPr>
          <w:bCs/>
          <w:sz w:val="24"/>
        </w:rPr>
        <w:t xml:space="preserve"> по вопросу </w:t>
      </w:r>
      <w:r w:rsidR="00AE7C9A" w:rsidRPr="00FA2BF3">
        <w:rPr>
          <w:sz w:val="24"/>
        </w:rPr>
        <w:t xml:space="preserve">распределения на 2020 год объемов медицинской помощи, предоставляемой в амбулаторных условиях по поводу заболевания и с иными целями по </w:t>
      </w:r>
      <w:r w:rsidR="00C86966" w:rsidRPr="00FA2BF3">
        <w:rPr>
          <w:sz w:val="24"/>
        </w:rPr>
        <w:t>профилям</w:t>
      </w:r>
      <w:r w:rsidR="00AE7C9A" w:rsidRPr="00FA2BF3">
        <w:rPr>
          <w:sz w:val="24"/>
        </w:rPr>
        <w:t xml:space="preserve"> «педиатрия» и «терапия», на основании </w:t>
      </w:r>
      <w:r w:rsidR="00AE7C9A" w:rsidRPr="00FA2BF3">
        <w:rPr>
          <w:sz w:val="24"/>
        </w:rPr>
        <w:lastRenderedPageBreak/>
        <w:t>постановления  Правительства Российской Федерации от 03.04.2020 №432 и приказа Министерства здравоохранения Пензенской области от 15.04.2020 №118</w:t>
      </w:r>
      <w:r w:rsidR="00AE7C9A" w:rsidRPr="00FA2BF3">
        <w:rPr>
          <w:bCs/>
          <w:sz w:val="24"/>
        </w:rPr>
        <w:t>;</w:t>
      </w:r>
      <w:proofErr w:type="gramEnd"/>
    </w:p>
    <w:p w:rsidR="002748E9" w:rsidRPr="00FA2BF3" w:rsidRDefault="008F6E52" w:rsidP="00841A17">
      <w:pPr>
        <w:ind w:firstLine="851"/>
        <w:jc w:val="both"/>
        <w:rPr>
          <w:rStyle w:val="FontStyle14"/>
          <w:sz w:val="24"/>
          <w:szCs w:val="24"/>
        </w:rPr>
      </w:pPr>
      <w:r w:rsidRPr="00FA2BF3">
        <w:rPr>
          <w:rStyle w:val="FontStyle15"/>
        </w:rPr>
        <w:t>23</w:t>
      </w:r>
      <w:r w:rsidR="003D5AE0" w:rsidRPr="00FA2BF3">
        <w:rPr>
          <w:rStyle w:val="FontStyle15"/>
        </w:rPr>
        <w:t>)</w:t>
      </w:r>
      <w:r w:rsidR="000F6FF3" w:rsidRPr="00FA2BF3">
        <w:rPr>
          <w:rStyle w:val="FontStyle15"/>
        </w:rPr>
        <w:t xml:space="preserve"> </w:t>
      </w:r>
      <w:r w:rsidR="00055A16" w:rsidRPr="00FA2BF3">
        <w:rPr>
          <w:rStyle w:val="FontStyle15"/>
        </w:rPr>
        <w:t>п</w:t>
      </w:r>
      <w:r w:rsidR="000F6FF3" w:rsidRPr="00FA2BF3">
        <w:rPr>
          <w:rStyle w:val="FontStyle15"/>
        </w:rPr>
        <w:t>ринять к сведению обращения медицинских организаций (</w:t>
      </w:r>
      <w:r w:rsidR="000F6FF3" w:rsidRPr="00FA2BF3">
        <w:rPr>
          <w:sz w:val="24"/>
        </w:rPr>
        <w:t xml:space="preserve">ГБУЗ «Городищенская РБ» исх. от 14.05.2020 №966, </w:t>
      </w:r>
      <w:r w:rsidR="000F6FF3" w:rsidRPr="00FA2BF3">
        <w:rPr>
          <w:rStyle w:val="FontStyle14"/>
          <w:sz w:val="24"/>
          <w:szCs w:val="24"/>
        </w:rPr>
        <w:t>ГАУЗ Пензенская стоматологическая поликлиника» исх. от 13.04.2020 №164)</w:t>
      </w:r>
      <w:r w:rsidR="00FA5763" w:rsidRPr="00FA2BF3">
        <w:rPr>
          <w:rStyle w:val="FontStyle14"/>
          <w:sz w:val="24"/>
          <w:szCs w:val="24"/>
        </w:rPr>
        <w:t>;</w:t>
      </w:r>
    </w:p>
    <w:p w:rsidR="00FA5763" w:rsidRPr="00FA2BF3" w:rsidRDefault="00FA5763" w:rsidP="00841A17">
      <w:pPr>
        <w:ind w:firstLine="851"/>
        <w:jc w:val="both"/>
        <w:rPr>
          <w:rStyle w:val="FontStyle15"/>
        </w:rPr>
      </w:pPr>
      <w:r w:rsidRPr="00FA2BF3">
        <w:rPr>
          <w:rStyle w:val="FontStyle14"/>
          <w:sz w:val="24"/>
          <w:szCs w:val="24"/>
        </w:rPr>
        <w:t xml:space="preserve">24) </w:t>
      </w:r>
      <w:r w:rsidRPr="00FA2BF3">
        <w:rPr>
          <w:bCs/>
          <w:sz w:val="24"/>
        </w:rPr>
        <w:t xml:space="preserve">провести корректировку распределенных между медицинскими организациями объемов неотложной медицинской помощи по кварталам на основании </w:t>
      </w:r>
      <w:r w:rsidRPr="00FA2BF3">
        <w:rPr>
          <w:rFonts w:eastAsiaTheme="minorHAnsi"/>
          <w:sz w:val="24"/>
          <w:lang w:eastAsia="en-US"/>
        </w:rPr>
        <w:t>результатов анализа оказанной медицинской помощи за период январь-май 2020 года, без увеличения количества распределенных между медицинскими организациями объемов медицинской помощи на 2020 год.</w:t>
      </w:r>
      <w:r w:rsidRPr="00FA2BF3">
        <w:rPr>
          <w:bCs/>
          <w:sz w:val="24"/>
        </w:rPr>
        <w:t xml:space="preserve"> </w:t>
      </w:r>
    </w:p>
    <w:p w:rsidR="00BE3254" w:rsidRPr="00FA2BF3" w:rsidRDefault="00BE3254" w:rsidP="00BE3254">
      <w:pPr>
        <w:spacing w:before="120"/>
        <w:jc w:val="both"/>
        <w:rPr>
          <w:b/>
          <w:sz w:val="24"/>
        </w:rPr>
      </w:pPr>
      <w:r w:rsidRPr="00FA2BF3">
        <w:rPr>
          <w:b/>
          <w:sz w:val="24"/>
        </w:rPr>
        <w:t>По вопросу 2 на голосование ставятся вопросы:</w:t>
      </w:r>
    </w:p>
    <w:p w:rsidR="00B23B15" w:rsidRPr="00FA2BF3" w:rsidRDefault="00B23B15" w:rsidP="00B23B15">
      <w:pPr>
        <w:pStyle w:val="a8"/>
        <w:spacing w:before="120"/>
        <w:ind w:left="0"/>
        <w:contextualSpacing w:val="0"/>
        <w:jc w:val="both"/>
        <w:rPr>
          <w:bCs/>
          <w:sz w:val="24"/>
        </w:rPr>
      </w:pPr>
      <w:r w:rsidRPr="00FA2BF3">
        <w:rPr>
          <w:bCs/>
          <w:sz w:val="24"/>
        </w:rPr>
        <w:t>2.1. О перераспределении по методам лечения и по кварталам распределенных между медицинскими организациями объемов высокотехнологичной медицинской помощи, без увеличения общего количества распределенных между медицинскими организациями объемов высокотехнологичной медицинской помощи по профилям медицинской помощи и без увеличения</w:t>
      </w:r>
      <w:r w:rsidRPr="00FA2BF3">
        <w:rPr>
          <w:sz w:val="24"/>
        </w:rPr>
        <w:t xml:space="preserve"> объемов финансового обеспечения высокотехнологичной медицинской помощи</w:t>
      </w:r>
      <w:r w:rsidRPr="00FA2BF3">
        <w:rPr>
          <w:bCs/>
          <w:sz w:val="24"/>
        </w:rPr>
        <w:t xml:space="preserve">, на основании данных формато-логического контроля реестров счетов, предъявленных к оплате за период январь – май 2020 года </w:t>
      </w:r>
      <w:r w:rsidR="00DB10FD" w:rsidRPr="00FA2BF3">
        <w:rPr>
          <w:bCs/>
          <w:sz w:val="24"/>
        </w:rPr>
        <w:t xml:space="preserve">и обращения медицинской организации </w:t>
      </w:r>
      <w:r w:rsidR="00DB10FD" w:rsidRPr="00FA2BF3">
        <w:rPr>
          <w:sz w:val="24"/>
        </w:rPr>
        <w:t>ГБУЗ «Клиническая больница №6 им. Г.А. Захарьина» исх. от 21.05.2020 №3744</w:t>
      </w:r>
      <w:r w:rsidR="00B144A6" w:rsidRPr="00FA2BF3">
        <w:rPr>
          <w:sz w:val="24"/>
        </w:rPr>
        <w:t>, согласно приложени</w:t>
      </w:r>
      <w:r w:rsidR="002158B6" w:rsidRPr="00FA2BF3">
        <w:rPr>
          <w:sz w:val="24"/>
        </w:rPr>
        <w:t>ям</w:t>
      </w:r>
      <w:r w:rsidR="00B144A6" w:rsidRPr="00FA2BF3">
        <w:rPr>
          <w:sz w:val="24"/>
        </w:rPr>
        <w:t xml:space="preserve"> №</w:t>
      </w:r>
      <w:r w:rsidR="00151311" w:rsidRPr="00FA2BF3">
        <w:rPr>
          <w:sz w:val="24"/>
        </w:rPr>
        <w:t>2.1.2</w:t>
      </w:r>
      <w:r w:rsidR="002158B6" w:rsidRPr="00FA2BF3">
        <w:rPr>
          <w:sz w:val="24"/>
        </w:rPr>
        <w:t xml:space="preserve"> и №2.1.3</w:t>
      </w:r>
      <w:r w:rsidR="00B144A6" w:rsidRPr="00FA2BF3">
        <w:rPr>
          <w:sz w:val="24"/>
        </w:rPr>
        <w:t xml:space="preserve"> к настоящему Протоколу</w:t>
      </w:r>
      <w:r w:rsidRPr="00FA2BF3">
        <w:rPr>
          <w:bCs/>
          <w:sz w:val="24"/>
        </w:rPr>
        <w:t>.</w:t>
      </w:r>
    </w:p>
    <w:p w:rsidR="002158B6" w:rsidRPr="00FA2BF3" w:rsidRDefault="00B23B15" w:rsidP="002158B6">
      <w:pPr>
        <w:pStyle w:val="a8"/>
        <w:spacing w:before="120"/>
        <w:ind w:left="0"/>
        <w:contextualSpacing w:val="0"/>
        <w:jc w:val="both"/>
        <w:rPr>
          <w:bCs/>
          <w:sz w:val="24"/>
        </w:rPr>
      </w:pPr>
      <w:r w:rsidRPr="00FA2BF3">
        <w:rPr>
          <w:bCs/>
          <w:sz w:val="24"/>
        </w:rPr>
        <w:t>2.2. Об увеличении распределенных ФГБУ «ФЦССХ» МЗ РФ (</w:t>
      </w:r>
      <w:proofErr w:type="spellStart"/>
      <w:r w:rsidRPr="00FA2BF3">
        <w:rPr>
          <w:bCs/>
          <w:sz w:val="24"/>
        </w:rPr>
        <w:t>г.Пенза</w:t>
      </w:r>
      <w:proofErr w:type="spellEnd"/>
      <w:r w:rsidRPr="00FA2BF3">
        <w:rPr>
          <w:bCs/>
          <w:sz w:val="24"/>
        </w:rPr>
        <w:t>) объемов высокотехнологичной медицинской помощи по профилю «сердечно-сосудистая хирургия» по методам №498, №540, №542 на общее количество 43 случая госпитализации, за счет снижения распределенных объемов высокотехнологичной медицинской помощи по аналогичным методам лечения ГБУЗ «Пензенская областная клиническая больница имени Н.Н. Бурденко» на основании результатов анализа оказанной медицинской помощи за период январь-май 2020 года</w:t>
      </w:r>
      <w:r w:rsidR="009B28A3" w:rsidRPr="00FA2BF3">
        <w:rPr>
          <w:bCs/>
          <w:sz w:val="24"/>
        </w:rPr>
        <w:t xml:space="preserve"> и обращения медицинской организации ФГБУ «ФЦССХ» МЗ РФ  (</w:t>
      </w:r>
      <w:proofErr w:type="spellStart"/>
      <w:r w:rsidR="009B28A3" w:rsidRPr="00FA2BF3">
        <w:rPr>
          <w:bCs/>
          <w:sz w:val="24"/>
        </w:rPr>
        <w:t>г.Пенза</w:t>
      </w:r>
      <w:proofErr w:type="spellEnd"/>
      <w:r w:rsidR="009B28A3" w:rsidRPr="00FA2BF3">
        <w:rPr>
          <w:bCs/>
          <w:sz w:val="24"/>
        </w:rPr>
        <w:t>) от 14.04.2020 №37</w:t>
      </w:r>
      <w:r w:rsidR="002158B6" w:rsidRPr="00FA2BF3">
        <w:rPr>
          <w:sz w:val="24"/>
        </w:rPr>
        <w:t>, согласно приложениям №2.1.2 и №2.1.3 к настоящему Протоколу</w:t>
      </w:r>
      <w:r w:rsidR="002158B6" w:rsidRPr="00FA2BF3">
        <w:rPr>
          <w:bCs/>
          <w:sz w:val="24"/>
        </w:rPr>
        <w:t>.</w:t>
      </w:r>
    </w:p>
    <w:p w:rsidR="002158B6" w:rsidRPr="00FA2BF3" w:rsidRDefault="00B23B15" w:rsidP="002158B6">
      <w:pPr>
        <w:pStyle w:val="a8"/>
        <w:spacing w:before="120"/>
        <w:ind w:left="0"/>
        <w:contextualSpacing w:val="0"/>
        <w:jc w:val="both"/>
        <w:rPr>
          <w:bCs/>
          <w:sz w:val="24"/>
        </w:rPr>
      </w:pPr>
      <w:r w:rsidRPr="00FA2BF3">
        <w:rPr>
          <w:bCs/>
          <w:sz w:val="24"/>
        </w:rPr>
        <w:t xml:space="preserve">2.3. Об увеличении распределенных ООО «Клиника диагностики и лечения на Измайлова» объемов высокотехнологичной медицинской помощи по профилю «онкология» на 6 случаев госпитализации, за счет снижения распределенных объемов высокотехнологичной медицинской помощи по профилю «онкология» ГБУЗ «Областной онкологический диспансер» на основании результатов анализа оказанной медицинской помощи за период январь-май 2020 </w:t>
      </w:r>
      <w:r w:rsidR="009B28A3" w:rsidRPr="00FA2BF3">
        <w:rPr>
          <w:bCs/>
          <w:sz w:val="24"/>
        </w:rPr>
        <w:t xml:space="preserve">года и обращений медицинской организации ООО «КДЛ на Измайлова» исх. от 12.05.2020 №49 и </w:t>
      </w:r>
      <w:r w:rsidR="009B28A3" w:rsidRPr="00FA2BF3">
        <w:rPr>
          <w:sz w:val="24"/>
        </w:rPr>
        <w:t>от 23.05.2020 №54</w:t>
      </w:r>
      <w:r w:rsidR="002158B6" w:rsidRPr="00FA2BF3">
        <w:rPr>
          <w:sz w:val="24"/>
        </w:rPr>
        <w:t>, согласно приложениям №2.1.2 и №2.1.3 к настоящему Протоколу</w:t>
      </w:r>
      <w:r w:rsidR="002158B6" w:rsidRPr="00FA2BF3">
        <w:rPr>
          <w:bCs/>
          <w:sz w:val="24"/>
        </w:rPr>
        <w:t>.</w:t>
      </w:r>
    </w:p>
    <w:p w:rsidR="002158B6" w:rsidRPr="00FA2BF3" w:rsidRDefault="00B23B15" w:rsidP="002158B6">
      <w:pPr>
        <w:pStyle w:val="a8"/>
        <w:spacing w:before="120"/>
        <w:ind w:left="0"/>
        <w:contextualSpacing w:val="0"/>
        <w:jc w:val="both"/>
        <w:rPr>
          <w:bCs/>
          <w:sz w:val="24"/>
        </w:rPr>
      </w:pPr>
      <w:r w:rsidRPr="00FA2BF3">
        <w:rPr>
          <w:rStyle w:val="FontStyle15"/>
        </w:rPr>
        <w:t>2.4. О р</w:t>
      </w:r>
      <w:r w:rsidRPr="00FA2BF3">
        <w:rPr>
          <w:bCs/>
          <w:sz w:val="24"/>
        </w:rPr>
        <w:t xml:space="preserve">аспределении объемов </w:t>
      </w:r>
      <w:r w:rsidRPr="00FA2BF3">
        <w:rPr>
          <w:sz w:val="24"/>
        </w:rPr>
        <w:t>специализированной  медицинской помощи, предоставляемой в условиях круглосуточного стационара по профилю «инфекционные болезни», ГБУЗ «Областная психиатрическая больница им. К.Р. Евграфова» в количестве 120 случаев госпитализации на основании ст.8 Федерального закона  Российской Федерации от 31.03.2020 №98-ФЗ, постановления Губернатора Пензенской области от 08.06.2020 №109, приказа Министерства здравоохранения Пензенской области от 14.05.2020 №153 и уведомления ГБУЗ «Областная психиатрическая больница им. К.Р. Евграфова» от 08.06.2020, за счет  снижения распределенных объемов  медицинской помощи, предоставляемой в условиях круглосуточного стационара, ГБУЗ «Пензенская областная офтальмологическая больница» на основании результатов анализа оказанной медицинской помощи за период январь-май 2020 года</w:t>
      </w:r>
      <w:r w:rsidR="002158B6" w:rsidRPr="00FA2BF3">
        <w:rPr>
          <w:sz w:val="24"/>
        </w:rPr>
        <w:t>, согласно приложению №2.1.2 к настоящему Протоколу</w:t>
      </w:r>
      <w:r w:rsidR="002158B6" w:rsidRPr="00FA2BF3">
        <w:rPr>
          <w:bCs/>
          <w:sz w:val="24"/>
        </w:rPr>
        <w:t>.</w:t>
      </w:r>
    </w:p>
    <w:p w:rsidR="002158B6" w:rsidRPr="00FA2BF3" w:rsidRDefault="00B23B15" w:rsidP="002158B6">
      <w:pPr>
        <w:pStyle w:val="a8"/>
        <w:spacing w:before="120"/>
        <w:ind w:left="0"/>
        <w:contextualSpacing w:val="0"/>
        <w:jc w:val="both"/>
        <w:rPr>
          <w:bCs/>
          <w:sz w:val="24"/>
        </w:rPr>
      </w:pPr>
      <w:r w:rsidRPr="00FA2BF3">
        <w:rPr>
          <w:bCs/>
          <w:sz w:val="24"/>
        </w:rPr>
        <w:t xml:space="preserve">2.5. Об увеличении распределенных </w:t>
      </w:r>
      <w:r w:rsidRPr="00FA2BF3">
        <w:rPr>
          <w:sz w:val="24"/>
        </w:rPr>
        <w:t xml:space="preserve">между медицинскими организациями объемов медицинской помощи, предоставляемой в условиях круглосуточного стационара по профилю </w:t>
      </w:r>
      <w:r w:rsidRPr="00FA2BF3">
        <w:rPr>
          <w:sz w:val="24"/>
        </w:rPr>
        <w:lastRenderedPageBreak/>
        <w:t>«гериатрия</w:t>
      </w:r>
      <w:r w:rsidR="000F7DC0" w:rsidRPr="00FA2BF3">
        <w:rPr>
          <w:sz w:val="24"/>
        </w:rPr>
        <w:t>», на 365 случаев госпитализации, за счет снижения распределенных между медицинскими организациями объемов  по профилю «акушерское дело (койки патологии беременности)», на общее количество 365 случаев госпитализации, в целях приведения распределенных между медицинскими организациями объемов медицинской помощи, предоставляемой в условиях круглосуточного стационара, по профилям медицинской помощи  в соответствие с нормативами объемов, установленными в Территориальной программе  обязательного медицинского страхования  на 2020 год (в редакции постановления Правительства Пензенской области от 13.04.2020 №230-пП)</w:t>
      </w:r>
      <w:r w:rsidR="002158B6" w:rsidRPr="00FA2BF3">
        <w:rPr>
          <w:sz w:val="24"/>
        </w:rPr>
        <w:t>, согласно приложению №2.1.2 к настоящему Протоколу</w:t>
      </w:r>
      <w:r w:rsidR="002158B6" w:rsidRPr="00FA2BF3">
        <w:rPr>
          <w:bCs/>
          <w:sz w:val="24"/>
        </w:rPr>
        <w:t>.</w:t>
      </w:r>
    </w:p>
    <w:p w:rsidR="002158B6" w:rsidRPr="00FA2BF3" w:rsidRDefault="00B23B15" w:rsidP="002158B6">
      <w:pPr>
        <w:pStyle w:val="a8"/>
        <w:spacing w:before="120"/>
        <w:ind w:left="0"/>
        <w:contextualSpacing w:val="0"/>
        <w:jc w:val="both"/>
        <w:rPr>
          <w:bCs/>
          <w:sz w:val="24"/>
        </w:rPr>
      </w:pPr>
      <w:r w:rsidRPr="00FA2BF3">
        <w:rPr>
          <w:rStyle w:val="FontStyle15"/>
        </w:rPr>
        <w:t>2.6. О п</w:t>
      </w:r>
      <w:r w:rsidRPr="00FA2BF3">
        <w:rPr>
          <w:bCs/>
          <w:sz w:val="24"/>
        </w:rPr>
        <w:t xml:space="preserve">ерераспределении </w:t>
      </w:r>
      <w:r w:rsidRPr="00FA2BF3">
        <w:rPr>
          <w:sz w:val="24"/>
        </w:rPr>
        <w:t>по кварталам распределенны</w:t>
      </w:r>
      <w:r w:rsidR="00AB5023" w:rsidRPr="00FA2BF3">
        <w:rPr>
          <w:sz w:val="24"/>
        </w:rPr>
        <w:t>х</w:t>
      </w:r>
      <w:r w:rsidRPr="00FA2BF3">
        <w:rPr>
          <w:sz w:val="24"/>
        </w:rPr>
        <w:t xml:space="preserve"> между медицинскими организациями объемов медицинской помощи, предоставляемой в условиях круглосуточного стационара, без увеличения общего количества распределенных между медицинскими организациями объемов медицинской помощи, </w:t>
      </w:r>
      <w:r w:rsidRPr="00FA2BF3">
        <w:rPr>
          <w:bCs/>
          <w:spacing w:val="-2"/>
          <w:sz w:val="24"/>
        </w:rPr>
        <w:t>на основании результатов анализа оказанной медицинской помощи за период январь-май 2020 года</w:t>
      </w:r>
      <w:r w:rsidRPr="00FA2BF3">
        <w:rPr>
          <w:sz w:val="24"/>
        </w:rPr>
        <w:t xml:space="preserve"> и </w:t>
      </w:r>
      <w:r w:rsidR="0016637D" w:rsidRPr="00FA2BF3">
        <w:rPr>
          <w:sz w:val="24"/>
        </w:rPr>
        <w:t xml:space="preserve">обращения медицинской организации </w:t>
      </w:r>
      <w:r w:rsidRPr="00FA2BF3">
        <w:rPr>
          <w:sz w:val="24"/>
        </w:rPr>
        <w:t>ГБУЗ «Каменская МРБ исх. от 27.05.2020 №2064</w:t>
      </w:r>
      <w:r w:rsidR="002158B6" w:rsidRPr="00FA2BF3">
        <w:rPr>
          <w:sz w:val="24"/>
        </w:rPr>
        <w:t>, согласно приложению №2.1.2 к настоящему Протоколу</w:t>
      </w:r>
      <w:r w:rsidR="002158B6" w:rsidRPr="00FA2BF3">
        <w:rPr>
          <w:bCs/>
          <w:sz w:val="24"/>
        </w:rPr>
        <w:t>.</w:t>
      </w:r>
    </w:p>
    <w:p w:rsidR="002158B6" w:rsidRPr="00FA2BF3" w:rsidRDefault="00B23B15" w:rsidP="002158B6">
      <w:pPr>
        <w:pStyle w:val="a8"/>
        <w:spacing w:before="120"/>
        <w:ind w:left="0"/>
        <w:contextualSpacing w:val="0"/>
        <w:jc w:val="both"/>
        <w:rPr>
          <w:bCs/>
          <w:sz w:val="24"/>
        </w:rPr>
      </w:pPr>
      <w:r w:rsidRPr="00FA2BF3">
        <w:rPr>
          <w:rStyle w:val="FontStyle15"/>
        </w:rPr>
        <w:t>2.7. О п</w:t>
      </w:r>
      <w:r w:rsidRPr="00FA2BF3">
        <w:rPr>
          <w:bCs/>
          <w:sz w:val="24"/>
        </w:rPr>
        <w:t xml:space="preserve">ерераспределении </w:t>
      </w:r>
      <w:r w:rsidRPr="00FA2BF3">
        <w:rPr>
          <w:sz w:val="24"/>
        </w:rPr>
        <w:t>по кварталам распределенны</w:t>
      </w:r>
      <w:r w:rsidR="00AB5023" w:rsidRPr="00FA2BF3">
        <w:rPr>
          <w:sz w:val="24"/>
        </w:rPr>
        <w:t>х</w:t>
      </w:r>
      <w:r w:rsidRPr="00FA2BF3">
        <w:rPr>
          <w:sz w:val="24"/>
        </w:rPr>
        <w:t xml:space="preserve"> между медицинскими организациями объемов медицинской помощи, предоставляемой в условиях дневного стационара, без увеличения общего количества распределенных между медицинскими организациями объемов медицинской помощи, </w:t>
      </w:r>
      <w:r w:rsidRPr="00FA2BF3">
        <w:rPr>
          <w:bCs/>
          <w:spacing w:val="-2"/>
          <w:sz w:val="24"/>
        </w:rPr>
        <w:t>на основании результатов анализа оказанной медицинской помощи за период январь-май 2020 года</w:t>
      </w:r>
      <w:r w:rsidRPr="00FA2BF3">
        <w:rPr>
          <w:sz w:val="24"/>
        </w:rPr>
        <w:t xml:space="preserve"> и </w:t>
      </w:r>
      <w:r w:rsidR="0016637D" w:rsidRPr="00FA2BF3">
        <w:rPr>
          <w:sz w:val="24"/>
        </w:rPr>
        <w:t xml:space="preserve">обращения медицинской организации </w:t>
      </w:r>
      <w:r w:rsidRPr="00FA2BF3">
        <w:rPr>
          <w:sz w:val="24"/>
        </w:rPr>
        <w:t>ГБУЗ «Кузнецкая межрайонная детская больница исх. от 04.06.2020 №408</w:t>
      </w:r>
      <w:r w:rsidR="002158B6" w:rsidRPr="00FA2BF3">
        <w:rPr>
          <w:sz w:val="24"/>
        </w:rPr>
        <w:t>, согласно приложению №2.2.2 к настоящему Протоколу</w:t>
      </w:r>
      <w:r w:rsidR="002158B6" w:rsidRPr="00FA2BF3">
        <w:rPr>
          <w:bCs/>
          <w:sz w:val="24"/>
        </w:rPr>
        <w:t>.</w:t>
      </w:r>
    </w:p>
    <w:p w:rsidR="002158B6" w:rsidRPr="00FA2BF3" w:rsidRDefault="00B23B15" w:rsidP="002158B6">
      <w:pPr>
        <w:pStyle w:val="a8"/>
        <w:spacing w:before="120"/>
        <w:ind w:left="0"/>
        <w:contextualSpacing w:val="0"/>
        <w:jc w:val="both"/>
        <w:rPr>
          <w:bCs/>
          <w:sz w:val="24"/>
        </w:rPr>
      </w:pPr>
      <w:r w:rsidRPr="00FA2BF3">
        <w:rPr>
          <w:bCs/>
          <w:sz w:val="24"/>
        </w:rPr>
        <w:t xml:space="preserve">2.8. Об увеличении распределенных ГБУЗ «Пензенская областная клиническая больница имени Н.Н. Бурденко» </w:t>
      </w:r>
      <w:r w:rsidRPr="00FA2BF3">
        <w:rPr>
          <w:sz w:val="24"/>
        </w:rPr>
        <w:t>объемов медицинской помощи, предоставляемой в условиях дневного стационара по профилю «онкология»</w:t>
      </w:r>
      <w:r w:rsidR="006908D8" w:rsidRPr="00FA2BF3">
        <w:rPr>
          <w:sz w:val="24"/>
        </w:rPr>
        <w:t>,</w:t>
      </w:r>
      <w:r w:rsidRPr="00FA2BF3">
        <w:rPr>
          <w:sz w:val="24"/>
        </w:rPr>
        <w:t xml:space="preserve"> на 19 случаев лечения</w:t>
      </w:r>
      <w:r w:rsidR="006908D8" w:rsidRPr="00FA2BF3">
        <w:rPr>
          <w:sz w:val="24"/>
        </w:rPr>
        <w:t>,</w:t>
      </w:r>
      <w:r w:rsidRPr="00FA2BF3">
        <w:rPr>
          <w:sz w:val="24"/>
        </w:rPr>
        <w:t xml:space="preserve"> в связи с превышением фактически исполненных объемов по профилю «онкология» за </w:t>
      </w:r>
      <w:r w:rsidRPr="00FA2BF3">
        <w:rPr>
          <w:bCs/>
          <w:spacing w:val="-2"/>
          <w:sz w:val="24"/>
        </w:rPr>
        <w:t>период январь-май 2020 года над объемами, распределенными на 2020 год, за счет снижения количества распределенных объемов по профилю «онкология» медицинским организациям, в которых уровень исполнения распределенных объемов по профилю «онкология» за период  январь-май 2020 года сложился ниже 100%</w:t>
      </w:r>
      <w:r w:rsidR="002158B6" w:rsidRPr="00FA2BF3">
        <w:rPr>
          <w:sz w:val="24"/>
        </w:rPr>
        <w:t>, согласно приложению №2.2.2 к настоящему Протоколу</w:t>
      </w:r>
      <w:r w:rsidR="002158B6" w:rsidRPr="00FA2BF3">
        <w:rPr>
          <w:bCs/>
          <w:sz w:val="24"/>
        </w:rPr>
        <w:t>.</w:t>
      </w:r>
    </w:p>
    <w:p w:rsidR="002158B6" w:rsidRPr="00FA2BF3" w:rsidRDefault="00B23B15" w:rsidP="002158B6">
      <w:pPr>
        <w:pStyle w:val="a8"/>
        <w:spacing w:before="120"/>
        <w:ind w:left="0"/>
        <w:contextualSpacing w:val="0"/>
        <w:jc w:val="both"/>
        <w:rPr>
          <w:bCs/>
          <w:sz w:val="24"/>
        </w:rPr>
      </w:pPr>
      <w:r w:rsidRPr="00FA2BF3">
        <w:rPr>
          <w:sz w:val="24"/>
        </w:rPr>
        <w:t xml:space="preserve">2.9. Об отказе в рассмотрении обращения </w:t>
      </w:r>
      <w:r w:rsidRPr="00FA2BF3">
        <w:rPr>
          <w:bCs/>
          <w:sz w:val="24"/>
        </w:rPr>
        <w:t>медицинской организации</w:t>
      </w:r>
      <w:r w:rsidRPr="00FA2BF3">
        <w:rPr>
          <w:sz w:val="24"/>
        </w:rPr>
        <w:t xml:space="preserve"> ГБУЗ «Областной онкологический диспансер» (от 21.05.2020 №б/н, от 28.05.2020 б/н) </w:t>
      </w:r>
      <w:r w:rsidR="006908D8" w:rsidRPr="00FA2BF3">
        <w:rPr>
          <w:sz w:val="24"/>
        </w:rPr>
        <w:t>по вопросу увеличения</w:t>
      </w:r>
      <w:r w:rsidR="006908D8" w:rsidRPr="00FA2BF3">
        <w:rPr>
          <w:bCs/>
          <w:spacing w:val="-2"/>
          <w:sz w:val="24"/>
        </w:rPr>
        <w:t xml:space="preserve"> объемов </w:t>
      </w:r>
      <w:r w:rsidR="006908D8" w:rsidRPr="00FA2BF3">
        <w:rPr>
          <w:sz w:val="24"/>
        </w:rPr>
        <w:t>по профилю «онкология», на 2611 случаев лечения, по причине высокого уровня (136,76%) исполнения распределенных между медицинскими организациями  объемов медицинской помощи, предоставляемой в условиях дневного стационара, по профилю «онкология» (фактические объемы за январь-апрель 2020 года (4100) превысили норматив объемов, установленный в Территориальной программе ОМС по профилю «онкология» в расчете на период  январь-апрель (2998), на 1102 случая)</w:t>
      </w:r>
      <w:r w:rsidR="002158B6" w:rsidRPr="00FA2BF3">
        <w:rPr>
          <w:bCs/>
          <w:sz w:val="24"/>
        </w:rPr>
        <w:t>.</w:t>
      </w:r>
    </w:p>
    <w:p w:rsidR="000A571A" w:rsidRPr="00FA2BF3" w:rsidRDefault="00B23B15" w:rsidP="000A571A">
      <w:pPr>
        <w:pStyle w:val="a8"/>
        <w:spacing w:before="120"/>
        <w:ind w:left="0"/>
        <w:contextualSpacing w:val="0"/>
        <w:jc w:val="both"/>
        <w:rPr>
          <w:bCs/>
          <w:sz w:val="24"/>
        </w:rPr>
      </w:pPr>
      <w:r w:rsidRPr="00FA2BF3">
        <w:rPr>
          <w:bCs/>
          <w:sz w:val="24"/>
        </w:rPr>
        <w:t xml:space="preserve">2.10. Об увеличении </w:t>
      </w:r>
      <w:r w:rsidRPr="00FA2BF3">
        <w:rPr>
          <w:rStyle w:val="FontStyle15"/>
        </w:rPr>
        <w:t xml:space="preserve"> распределенных</w:t>
      </w:r>
      <w:r w:rsidRPr="00FA2BF3">
        <w:rPr>
          <w:sz w:val="24"/>
        </w:rPr>
        <w:t xml:space="preserve"> между медицинскими организациями </w:t>
      </w:r>
      <w:r w:rsidRPr="00FA2BF3">
        <w:rPr>
          <w:rStyle w:val="FontStyle15"/>
        </w:rPr>
        <w:t xml:space="preserve">объемов </w:t>
      </w:r>
      <w:r w:rsidRPr="00FA2BF3">
        <w:rPr>
          <w:sz w:val="24"/>
        </w:rPr>
        <w:t xml:space="preserve">по проведению </w:t>
      </w:r>
      <w:r w:rsidRPr="00FA2BF3">
        <w:rPr>
          <w:rStyle w:val="FontStyle15"/>
          <w:rFonts w:eastAsiaTheme="majorEastAsia"/>
        </w:rPr>
        <w:t>ультразвуковых исследований сердечно-сосудистой системы</w:t>
      </w:r>
      <w:r w:rsidRPr="00FA2BF3">
        <w:rPr>
          <w:rStyle w:val="FontStyle15"/>
        </w:rPr>
        <w:t>, на 550</w:t>
      </w:r>
      <w:r w:rsidRPr="00FA2BF3">
        <w:rPr>
          <w:rStyle w:val="FontStyle15"/>
          <w:b/>
        </w:rPr>
        <w:t xml:space="preserve"> </w:t>
      </w:r>
      <w:r w:rsidRPr="00FA2BF3">
        <w:rPr>
          <w:rStyle w:val="FontStyle15"/>
        </w:rPr>
        <w:t xml:space="preserve">исследований, на основании </w:t>
      </w:r>
      <w:r w:rsidRPr="00FA2BF3">
        <w:rPr>
          <w:bCs/>
          <w:spacing w:val="-2"/>
          <w:sz w:val="24"/>
        </w:rPr>
        <w:t>обращений медицинских организаций</w:t>
      </w:r>
      <w:r w:rsidRPr="00FA2BF3">
        <w:rPr>
          <w:sz w:val="24"/>
        </w:rPr>
        <w:t xml:space="preserve"> (ЧУЗ «КБ «РЖД-Медицина» г. Пенза» исх. от 13.05.2020 №01-12/944, ООО «Медицинская клиника «Здоровье» исх. от 22.05.2020 №68)</w:t>
      </w:r>
      <w:r w:rsidRPr="00FA2BF3">
        <w:rPr>
          <w:rStyle w:val="FontStyle15"/>
        </w:rPr>
        <w:t xml:space="preserve">, за счет снижения распределенных объемов медицинским организациям с низким уровнем исполнения </w:t>
      </w:r>
      <w:r w:rsidR="00A22AEA" w:rsidRPr="00FA2BF3">
        <w:rPr>
          <w:sz w:val="24"/>
        </w:rPr>
        <w:t xml:space="preserve">распределенных объемов </w:t>
      </w:r>
      <w:r w:rsidRPr="00FA2BF3">
        <w:rPr>
          <w:rStyle w:val="FontStyle15"/>
        </w:rPr>
        <w:t xml:space="preserve">(менее 50%) </w:t>
      </w:r>
      <w:r w:rsidRPr="00FA2BF3">
        <w:rPr>
          <w:rFonts w:eastAsiaTheme="minorHAnsi"/>
          <w:sz w:val="24"/>
          <w:lang w:eastAsia="en-US"/>
        </w:rPr>
        <w:t>на основании результатов анализа исполнения распределенных между медицинскими организациями объемов медицинской помощи за период январь-май 2020 года</w:t>
      </w:r>
      <w:r w:rsidR="000A571A" w:rsidRPr="00FA2BF3">
        <w:rPr>
          <w:sz w:val="24"/>
        </w:rPr>
        <w:t>, согласно приложению №2.3.6 к настоящему Протоколу</w:t>
      </w:r>
      <w:r w:rsidR="000A571A" w:rsidRPr="00FA2BF3">
        <w:rPr>
          <w:bCs/>
          <w:sz w:val="24"/>
        </w:rPr>
        <w:t>.</w:t>
      </w:r>
    </w:p>
    <w:p w:rsidR="000A571A" w:rsidRPr="00FA2BF3" w:rsidRDefault="00B23B15" w:rsidP="000A571A">
      <w:pPr>
        <w:spacing w:before="120"/>
        <w:jc w:val="both"/>
        <w:rPr>
          <w:bCs/>
          <w:sz w:val="24"/>
        </w:rPr>
      </w:pPr>
      <w:r w:rsidRPr="00FA2BF3">
        <w:rPr>
          <w:bCs/>
          <w:sz w:val="24"/>
        </w:rPr>
        <w:t xml:space="preserve">2.11. Об увеличении </w:t>
      </w:r>
      <w:r w:rsidRPr="00FA2BF3">
        <w:rPr>
          <w:rStyle w:val="FontStyle15"/>
        </w:rPr>
        <w:t xml:space="preserve"> распределенных</w:t>
      </w:r>
      <w:r w:rsidRPr="00FA2BF3">
        <w:rPr>
          <w:sz w:val="24"/>
        </w:rPr>
        <w:t xml:space="preserve"> между медицинскими организациями </w:t>
      </w:r>
      <w:r w:rsidRPr="00FA2BF3">
        <w:rPr>
          <w:rStyle w:val="FontStyle15"/>
        </w:rPr>
        <w:t xml:space="preserve">объемов </w:t>
      </w:r>
      <w:r w:rsidRPr="00FA2BF3">
        <w:rPr>
          <w:rStyle w:val="FontStyle15"/>
          <w:rFonts w:eastAsiaTheme="majorEastAsia"/>
        </w:rPr>
        <w:t>по проведению компьютерной томографии</w:t>
      </w:r>
      <w:r w:rsidRPr="00FA2BF3">
        <w:rPr>
          <w:rStyle w:val="FontStyle15"/>
        </w:rPr>
        <w:t xml:space="preserve">, на основании </w:t>
      </w:r>
      <w:r w:rsidRPr="00FA2BF3">
        <w:rPr>
          <w:bCs/>
          <w:spacing w:val="-2"/>
          <w:sz w:val="24"/>
        </w:rPr>
        <w:t>обращений медицинских организаций</w:t>
      </w:r>
      <w:r w:rsidRPr="00FA2BF3">
        <w:rPr>
          <w:sz w:val="24"/>
        </w:rPr>
        <w:t xml:space="preserve"> </w:t>
      </w:r>
      <w:r w:rsidRPr="00FA2BF3">
        <w:rPr>
          <w:sz w:val="24"/>
        </w:rPr>
        <w:lastRenderedPageBreak/>
        <w:t>(</w:t>
      </w:r>
      <w:r w:rsidRPr="00FA2BF3">
        <w:rPr>
          <w:bCs/>
          <w:spacing w:val="-2"/>
          <w:sz w:val="24"/>
        </w:rPr>
        <w:t xml:space="preserve">ГБУЗ «Пензенская областная детская клиническая больница имени </w:t>
      </w:r>
      <w:proofErr w:type="spellStart"/>
      <w:r w:rsidRPr="00FA2BF3">
        <w:rPr>
          <w:bCs/>
          <w:spacing w:val="-2"/>
          <w:sz w:val="24"/>
        </w:rPr>
        <w:t>Н.Ф.Филатова</w:t>
      </w:r>
      <w:proofErr w:type="spellEnd"/>
      <w:r w:rsidRPr="00FA2BF3">
        <w:rPr>
          <w:bCs/>
          <w:spacing w:val="-2"/>
          <w:sz w:val="24"/>
        </w:rPr>
        <w:t xml:space="preserve">» </w:t>
      </w:r>
      <w:r w:rsidRPr="00FA2BF3">
        <w:rPr>
          <w:sz w:val="24"/>
        </w:rPr>
        <w:t>исх. от 14.05.2020 №1180,</w:t>
      </w:r>
      <w:r w:rsidRPr="00FA2BF3">
        <w:rPr>
          <w:bCs/>
          <w:spacing w:val="-2"/>
          <w:sz w:val="24"/>
        </w:rPr>
        <w:t xml:space="preserve"> ГБУЗ «Пензенская ОКБ им. </w:t>
      </w:r>
      <w:proofErr w:type="spellStart"/>
      <w:r w:rsidRPr="00FA2BF3">
        <w:rPr>
          <w:bCs/>
          <w:spacing w:val="-2"/>
          <w:sz w:val="24"/>
        </w:rPr>
        <w:t>Н.Н.Бурденко</w:t>
      </w:r>
      <w:proofErr w:type="spellEnd"/>
      <w:r w:rsidRPr="00FA2BF3">
        <w:rPr>
          <w:bCs/>
          <w:spacing w:val="-2"/>
          <w:sz w:val="24"/>
        </w:rPr>
        <w:t xml:space="preserve">» </w:t>
      </w:r>
      <w:r w:rsidRPr="00FA2BF3">
        <w:rPr>
          <w:sz w:val="24"/>
        </w:rPr>
        <w:t>исх. от 14.05.2020 №1945</w:t>
      </w:r>
      <w:r w:rsidRPr="00FA2BF3">
        <w:t xml:space="preserve">, </w:t>
      </w:r>
      <w:r w:rsidRPr="00FA2BF3">
        <w:rPr>
          <w:bCs/>
          <w:spacing w:val="-2"/>
          <w:sz w:val="24"/>
        </w:rPr>
        <w:t xml:space="preserve">ГБУЗ «Каменская МРБ» </w:t>
      </w:r>
      <w:r w:rsidRPr="00FA2BF3">
        <w:rPr>
          <w:sz w:val="24"/>
        </w:rPr>
        <w:t xml:space="preserve">исх. от 27.05.2020 №2064) и </w:t>
      </w:r>
      <w:r w:rsidRPr="00FA2BF3">
        <w:rPr>
          <w:rFonts w:eastAsiaTheme="minorHAnsi"/>
          <w:sz w:val="24"/>
          <w:lang w:eastAsia="en-US"/>
        </w:rPr>
        <w:t>результатов анализа, оказанной  медицинской помощи за период январь-май 2020 года</w:t>
      </w:r>
      <w:r w:rsidR="008B44DD" w:rsidRPr="00FA2BF3">
        <w:rPr>
          <w:rFonts w:eastAsiaTheme="minorHAnsi"/>
          <w:sz w:val="24"/>
          <w:lang w:eastAsia="en-US"/>
        </w:rPr>
        <w:t>,</w:t>
      </w:r>
      <w:r w:rsidRPr="00FA2BF3">
        <w:rPr>
          <w:sz w:val="24"/>
        </w:rPr>
        <w:t xml:space="preserve"> на общее количество 4 555 исследований,</w:t>
      </w:r>
      <w:r w:rsidRPr="00FA2BF3">
        <w:rPr>
          <w:rStyle w:val="FontStyle15"/>
        </w:rPr>
        <w:t xml:space="preserve"> </w:t>
      </w:r>
      <w:r w:rsidRPr="00FA2BF3">
        <w:rPr>
          <w:sz w:val="24"/>
        </w:rPr>
        <w:t xml:space="preserve"> за счет снижения количества распределенных объемов медицинской помощи, предоставляемой в рамках межтерриториальных расчетов, медицинским организациям, расположенным за пределами Пензенской области</w:t>
      </w:r>
      <w:r w:rsidR="000A571A" w:rsidRPr="00FA2BF3">
        <w:rPr>
          <w:sz w:val="24"/>
        </w:rPr>
        <w:t>, согласно приложению №2.3.6 к настоящему Протоколу</w:t>
      </w:r>
      <w:r w:rsidR="000A571A" w:rsidRPr="00FA2BF3">
        <w:rPr>
          <w:bCs/>
          <w:sz w:val="24"/>
        </w:rPr>
        <w:t>.</w:t>
      </w:r>
    </w:p>
    <w:p w:rsidR="00B23B15" w:rsidRPr="00FA2BF3" w:rsidRDefault="00B23B15" w:rsidP="000A571A">
      <w:pPr>
        <w:pStyle w:val="a8"/>
        <w:spacing w:before="120"/>
        <w:ind w:left="0"/>
        <w:contextualSpacing w:val="0"/>
        <w:jc w:val="both"/>
        <w:rPr>
          <w:sz w:val="24"/>
        </w:rPr>
      </w:pPr>
      <w:r w:rsidRPr="00FA2BF3">
        <w:rPr>
          <w:sz w:val="24"/>
        </w:rPr>
        <w:t xml:space="preserve">2.12. Об отказе в рассмотрении обращения </w:t>
      </w:r>
      <w:r w:rsidRPr="00FA2BF3">
        <w:rPr>
          <w:bCs/>
          <w:sz w:val="24"/>
        </w:rPr>
        <w:t>медицинской организации</w:t>
      </w:r>
      <w:r w:rsidRPr="00FA2BF3">
        <w:rPr>
          <w:sz w:val="24"/>
        </w:rPr>
        <w:t xml:space="preserve"> ГБУЗ «Клиническая больница №4» (исх. от 26.05.2020 №529) по вопросу  распределения </w:t>
      </w:r>
      <w:r w:rsidRPr="00FA2BF3">
        <w:rPr>
          <w:bCs/>
          <w:spacing w:val="-2"/>
          <w:sz w:val="24"/>
        </w:rPr>
        <w:t xml:space="preserve">объемов </w:t>
      </w:r>
      <w:r w:rsidRPr="00FA2BF3">
        <w:rPr>
          <w:rStyle w:val="FontStyle15"/>
          <w:rFonts w:eastAsiaTheme="majorEastAsia"/>
        </w:rPr>
        <w:t xml:space="preserve">по проведению компьютерной томографии без контрастирования </w:t>
      </w:r>
      <w:r w:rsidRPr="00FA2BF3">
        <w:rPr>
          <w:sz w:val="24"/>
        </w:rPr>
        <w:t xml:space="preserve">по причине отсутствия лицензии на проведение </w:t>
      </w:r>
      <w:r w:rsidRPr="00FA2BF3">
        <w:rPr>
          <w:bCs/>
          <w:spacing w:val="-2"/>
          <w:sz w:val="24"/>
        </w:rPr>
        <w:t>рентгенологических исследований в амбулаторных условиях</w:t>
      </w:r>
      <w:r w:rsidRPr="00FA2BF3">
        <w:rPr>
          <w:sz w:val="24"/>
        </w:rPr>
        <w:t>.</w:t>
      </w:r>
    </w:p>
    <w:p w:rsidR="000A571A" w:rsidRPr="00FA2BF3" w:rsidRDefault="00B23B15" w:rsidP="000A571A">
      <w:pPr>
        <w:pStyle w:val="a8"/>
        <w:spacing w:before="120"/>
        <w:ind w:left="0"/>
        <w:contextualSpacing w:val="0"/>
        <w:jc w:val="both"/>
        <w:rPr>
          <w:bCs/>
          <w:sz w:val="24"/>
        </w:rPr>
      </w:pPr>
      <w:r w:rsidRPr="00FA2BF3">
        <w:rPr>
          <w:bCs/>
          <w:sz w:val="24"/>
        </w:rPr>
        <w:t xml:space="preserve">2.13. Об увеличении </w:t>
      </w:r>
      <w:r w:rsidRPr="00FA2BF3">
        <w:rPr>
          <w:rStyle w:val="FontStyle15"/>
        </w:rPr>
        <w:t xml:space="preserve"> распределенных</w:t>
      </w:r>
      <w:r w:rsidRPr="00FA2BF3">
        <w:rPr>
          <w:sz w:val="24"/>
        </w:rPr>
        <w:t xml:space="preserve"> ГБУЗ «Областной онкологический диспансер» </w:t>
      </w:r>
      <w:r w:rsidRPr="00FA2BF3">
        <w:rPr>
          <w:rStyle w:val="FontStyle15"/>
        </w:rPr>
        <w:t xml:space="preserve">объемов </w:t>
      </w:r>
      <w:r w:rsidRPr="00FA2BF3">
        <w:rPr>
          <w:rStyle w:val="FontStyle15"/>
          <w:rFonts w:eastAsiaTheme="majorEastAsia"/>
        </w:rPr>
        <w:t>по проведению магнитно-резонансной томографии с внутривенным усилением</w:t>
      </w:r>
      <w:r w:rsidRPr="00FA2BF3">
        <w:rPr>
          <w:rStyle w:val="FontStyle15"/>
        </w:rPr>
        <w:t>, на 278</w:t>
      </w:r>
      <w:r w:rsidRPr="00FA2BF3">
        <w:rPr>
          <w:rStyle w:val="FontStyle15"/>
          <w:b/>
        </w:rPr>
        <w:t xml:space="preserve"> </w:t>
      </w:r>
      <w:r w:rsidRPr="00FA2BF3">
        <w:rPr>
          <w:rStyle w:val="FontStyle15"/>
        </w:rPr>
        <w:t xml:space="preserve">исследований, на основании </w:t>
      </w:r>
      <w:r w:rsidRPr="00FA2BF3">
        <w:rPr>
          <w:bCs/>
          <w:spacing w:val="-2"/>
          <w:sz w:val="24"/>
        </w:rPr>
        <w:t>обращения медицинской организации</w:t>
      </w:r>
      <w:r w:rsidRPr="00FA2BF3">
        <w:rPr>
          <w:sz w:val="24"/>
        </w:rPr>
        <w:t xml:space="preserve"> (ГБУЗ «Областной онкологический диспансер» </w:t>
      </w:r>
      <w:r w:rsidRPr="00FA2BF3">
        <w:rPr>
          <w:bCs/>
          <w:spacing w:val="-2"/>
          <w:sz w:val="24"/>
        </w:rPr>
        <w:t xml:space="preserve">исх. от </w:t>
      </w:r>
      <w:r w:rsidRPr="00FA2BF3">
        <w:rPr>
          <w:sz w:val="24"/>
        </w:rPr>
        <w:t>21.05.2020 №б/н)</w:t>
      </w:r>
      <w:r w:rsidRPr="00FA2BF3">
        <w:rPr>
          <w:rStyle w:val="FontStyle15"/>
        </w:rPr>
        <w:t xml:space="preserve">, за счет снижения распределенных объемов медицинским организациям с минимальным уровнем исполнения (менее 15%) </w:t>
      </w:r>
      <w:r w:rsidRPr="00FA2BF3">
        <w:rPr>
          <w:rFonts w:eastAsiaTheme="minorHAnsi"/>
          <w:sz w:val="24"/>
          <w:lang w:eastAsia="en-US"/>
        </w:rPr>
        <w:t>на основании результатов анализа исполнения распределенных между медицинскими организациями объемов медицинской помощи за период январь-май 2020 года</w:t>
      </w:r>
      <w:r w:rsidR="000A571A" w:rsidRPr="00FA2BF3">
        <w:rPr>
          <w:sz w:val="24"/>
        </w:rPr>
        <w:t>, согласно приложению №2.3.6 к настоящему Протоколу</w:t>
      </w:r>
      <w:r w:rsidR="000A571A" w:rsidRPr="00FA2BF3">
        <w:rPr>
          <w:bCs/>
          <w:sz w:val="24"/>
        </w:rPr>
        <w:t>.</w:t>
      </w:r>
    </w:p>
    <w:p w:rsidR="000A571A" w:rsidRPr="00FA2BF3" w:rsidRDefault="00B23B15" w:rsidP="000A571A">
      <w:pPr>
        <w:spacing w:before="120"/>
        <w:jc w:val="both"/>
        <w:rPr>
          <w:bCs/>
          <w:sz w:val="24"/>
        </w:rPr>
      </w:pPr>
      <w:r w:rsidRPr="00FA2BF3">
        <w:rPr>
          <w:bCs/>
          <w:sz w:val="24"/>
        </w:rPr>
        <w:t xml:space="preserve">2.14. Об увеличении </w:t>
      </w:r>
      <w:r w:rsidRPr="00FA2BF3">
        <w:rPr>
          <w:rStyle w:val="FontStyle15"/>
        </w:rPr>
        <w:t xml:space="preserve"> распределенных</w:t>
      </w:r>
      <w:r w:rsidRPr="00FA2BF3">
        <w:rPr>
          <w:sz w:val="24"/>
        </w:rPr>
        <w:t xml:space="preserve"> ГБУЗ «Областной онкологический диспансер» </w:t>
      </w:r>
      <w:r w:rsidRPr="00FA2BF3">
        <w:rPr>
          <w:rStyle w:val="FontStyle15"/>
        </w:rPr>
        <w:t xml:space="preserve">объемов </w:t>
      </w:r>
      <w:r w:rsidRPr="00FA2BF3">
        <w:rPr>
          <w:rStyle w:val="FontStyle15"/>
          <w:rFonts w:eastAsiaTheme="majorEastAsia"/>
        </w:rPr>
        <w:t>по проведению колоноскопии</w:t>
      </w:r>
      <w:r w:rsidRPr="00FA2BF3">
        <w:rPr>
          <w:rStyle w:val="FontStyle15"/>
        </w:rPr>
        <w:t>, на 199</w:t>
      </w:r>
      <w:r w:rsidRPr="00FA2BF3">
        <w:rPr>
          <w:rStyle w:val="FontStyle15"/>
          <w:b/>
        </w:rPr>
        <w:t xml:space="preserve"> </w:t>
      </w:r>
      <w:r w:rsidRPr="00FA2BF3">
        <w:rPr>
          <w:rStyle w:val="FontStyle15"/>
        </w:rPr>
        <w:t xml:space="preserve">исследований, на основании </w:t>
      </w:r>
      <w:r w:rsidRPr="00FA2BF3">
        <w:rPr>
          <w:bCs/>
          <w:spacing w:val="-2"/>
          <w:sz w:val="24"/>
        </w:rPr>
        <w:t>обращени</w:t>
      </w:r>
      <w:r w:rsidR="008B44DD" w:rsidRPr="00FA2BF3">
        <w:rPr>
          <w:bCs/>
          <w:spacing w:val="-2"/>
          <w:sz w:val="24"/>
        </w:rPr>
        <w:t>й</w:t>
      </w:r>
      <w:r w:rsidRPr="00FA2BF3">
        <w:rPr>
          <w:bCs/>
          <w:spacing w:val="-2"/>
          <w:sz w:val="24"/>
        </w:rPr>
        <w:t xml:space="preserve"> медицинской организации</w:t>
      </w:r>
      <w:r w:rsidRPr="00FA2BF3">
        <w:rPr>
          <w:sz w:val="24"/>
        </w:rPr>
        <w:t xml:space="preserve"> (ГБУЗ «Областной онкологический диспансер» </w:t>
      </w:r>
      <w:r w:rsidRPr="00FA2BF3">
        <w:rPr>
          <w:bCs/>
          <w:spacing w:val="-2"/>
          <w:sz w:val="24"/>
        </w:rPr>
        <w:t xml:space="preserve">исх. от 14.04.2020 №6/н и </w:t>
      </w:r>
      <w:r w:rsidRPr="00FA2BF3">
        <w:rPr>
          <w:sz w:val="24"/>
        </w:rPr>
        <w:t>от 21.05.2020 №б/н)</w:t>
      </w:r>
      <w:r w:rsidRPr="00FA2BF3">
        <w:rPr>
          <w:rStyle w:val="FontStyle15"/>
        </w:rPr>
        <w:t>, за счет снижения распределенных объемов медицинским организациям (</w:t>
      </w:r>
      <w:r w:rsidRPr="00FA2BF3">
        <w:rPr>
          <w:rStyle w:val="FontStyle15"/>
          <w:i/>
        </w:rPr>
        <w:t>за исключением медицинских организаций, расположенных в ЗАТО</w:t>
      </w:r>
      <w:r w:rsidRPr="00FA2BF3">
        <w:rPr>
          <w:rStyle w:val="FontStyle15"/>
        </w:rPr>
        <w:t xml:space="preserve">) с минимальным уровнем исполнения (менее 20%) </w:t>
      </w:r>
      <w:r w:rsidRPr="00FA2BF3">
        <w:rPr>
          <w:rFonts w:eastAsiaTheme="minorHAnsi"/>
          <w:sz w:val="24"/>
          <w:lang w:eastAsia="en-US"/>
        </w:rPr>
        <w:t>на основании результатов анализа исполнения распределенных между медицинскими организациями объемов медицинской помощи за период январь-май 2020 года</w:t>
      </w:r>
      <w:r w:rsidR="000A571A" w:rsidRPr="00FA2BF3">
        <w:rPr>
          <w:sz w:val="24"/>
        </w:rPr>
        <w:t>, согласно приложению №2.3.6 к настоящему Протоколу</w:t>
      </w:r>
      <w:r w:rsidR="000A571A" w:rsidRPr="00FA2BF3">
        <w:rPr>
          <w:bCs/>
          <w:sz w:val="24"/>
        </w:rPr>
        <w:t>.</w:t>
      </w:r>
    </w:p>
    <w:p w:rsidR="000A571A" w:rsidRPr="00FA2BF3" w:rsidRDefault="00B23B15" w:rsidP="000A571A">
      <w:pPr>
        <w:spacing w:before="120"/>
        <w:jc w:val="both"/>
        <w:rPr>
          <w:bCs/>
          <w:sz w:val="24"/>
        </w:rPr>
      </w:pPr>
      <w:r w:rsidRPr="00FA2BF3">
        <w:rPr>
          <w:rStyle w:val="FontStyle15"/>
        </w:rPr>
        <w:t xml:space="preserve">2.15. </w:t>
      </w:r>
      <w:r w:rsidR="0069096C" w:rsidRPr="00FA2BF3">
        <w:rPr>
          <w:rStyle w:val="FontStyle15"/>
        </w:rPr>
        <w:t>О п</w:t>
      </w:r>
      <w:r w:rsidR="0069096C" w:rsidRPr="00FA2BF3">
        <w:rPr>
          <w:bCs/>
          <w:sz w:val="24"/>
        </w:rPr>
        <w:t xml:space="preserve">ерераспределении распределенных между медицинскими организациями объемов </w:t>
      </w:r>
      <w:r w:rsidRPr="00FA2BF3">
        <w:rPr>
          <w:bCs/>
          <w:sz w:val="24"/>
        </w:rPr>
        <w:t xml:space="preserve">медицинской помощи, </w:t>
      </w:r>
      <w:r w:rsidRPr="00FA2BF3">
        <w:rPr>
          <w:bCs/>
          <w:spacing w:val="-2"/>
          <w:sz w:val="24"/>
        </w:rPr>
        <w:t>предоставляемой в амбулаторных условиях</w:t>
      </w:r>
      <w:r w:rsidRPr="00FA2BF3">
        <w:rPr>
          <w:sz w:val="24"/>
        </w:rPr>
        <w:t>,</w:t>
      </w:r>
      <w:r w:rsidRPr="00FA2BF3">
        <w:rPr>
          <w:bCs/>
          <w:spacing w:val="-2"/>
          <w:sz w:val="24"/>
        </w:rPr>
        <w:t xml:space="preserve"> по проведению т</w:t>
      </w:r>
      <w:r w:rsidRPr="00FA2BF3">
        <w:rPr>
          <w:sz w:val="24"/>
        </w:rPr>
        <w:t xml:space="preserve">естирования групп риска на выявление новой коронавирусной инфекции </w:t>
      </w:r>
      <w:r w:rsidRPr="00FA2BF3">
        <w:rPr>
          <w:rStyle w:val="FontStyle15"/>
          <w:lang w:val="en-US"/>
        </w:rPr>
        <w:t>COVID</w:t>
      </w:r>
      <w:r w:rsidRPr="00FA2BF3">
        <w:rPr>
          <w:rStyle w:val="FontStyle15"/>
        </w:rPr>
        <w:t>-19</w:t>
      </w:r>
      <w:r w:rsidRPr="00FA2BF3">
        <w:rPr>
          <w:bCs/>
          <w:spacing w:val="-2"/>
          <w:sz w:val="24"/>
        </w:rPr>
        <w:t xml:space="preserve">, на основании приказа Министерства здравоохранения Пензенской области </w:t>
      </w:r>
      <w:r w:rsidRPr="00FA2BF3">
        <w:rPr>
          <w:rFonts w:eastAsiaTheme="minorHAnsi"/>
          <w:sz w:val="24"/>
          <w:lang w:eastAsia="en-US"/>
        </w:rPr>
        <w:t>от 07.04.2020 №53-о (ред. от 29.05.2020 №109-о),</w:t>
      </w:r>
      <w:r w:rsidRPr="00FA2BF3">
        <w:rPr>
          <w:bCs/>
          <w:spacing w:val="-2"/>
          <w:sz w:val="24"/>
        </w:rPr>
        <w:t xml:space="preserve">  обращения медицинской организации (ГБУЗ «Пензенская областная детская клиническая больница имени </w:t>
      </w:r>
      <w:proofErr w:type="spellStart"/>
      <w:r w:rsidRPr="00FA2BF3">
        <w:rPr>
          <w:bCs/>
          <w:spacing w:val="-2"/>
          <w:sz w:val="24"/>
        </w:rPr>
        <w:t>Н.Ф.Филатова</w:t>
      </w:r>
      <w:proofErr w:type="spellEnd"/>
      <w:r w:rsidRPr="00FA2BF3">
        <w:rPr>
          <w:bCs/>
          <w:spacing w:val="-2"/>
          <w:sz w:val="24"/>
        </w:rPr>
        <w:t xml:space="preserve">» </w:t>
      </w:r>
      <w:r w:rsidRPr="00FA2BF3">
        <w:rPr>
          <w:sz w:val="24"/>
        </w:rPr>
        <w:t>исх. от 29.05.2020 №1309</w:t>
      </w:r>
      <w:r w:rsidR="00002549" w:rsidRPr="00FA2BF3">
        <w:rPr>
          <w:sz w:val="24"/>
        </w:rPr>
        <w:t>)</w:t>
      </w:r>
      <w:r w:rsidRPr="00FA2BF3">
        <w:rPr>
          <w:rStyle w:val="FontStyle15"/>
        </w:rPr>
        <w:t xml:space="preserve"> и результатов оказанной медицинской помощи за период январь- май 2020 года</w:t>
      </w:r>
      <w:r w:rsidR="000A571A" w:rsidRPr="00FA2BF3">
        <w:rPr>
          <w:sz w:val="24"/>
        </w:rPr>
        <w:t>, согласно приложению №2.3.6 к настоящему Протоколу</w:t>
      </w:r>
      <w:r w:rsidR="000A571A" w:rsidRPr="00FA2BF3">
        <w:rPr>
          <w:bCs/>
          <w:sz w:val="24"/>
        </w:rPr>
        <w:t>.</w:t>
      </w:r>
    </w:p>
    <w:p w:rsidR="002158B6" w:rsidRPr="00FA2BF3" w:rsidRDefault="00B23B15" w:rsidP="000A571A">
      <w:pPr>
        <w:spacing w:before="120"/>
        <w:jc w:val="both"/>
        <w:rPr>
          <w:bCs/>
          <w:sz w:val="24"/>
        </w:rPr>
      </w:pPr>
      <w:r w:rsidRPr="00FA2BF3">
        <w:rPr>
          <w:rStyle w:val="FontStyle15"/>
        </w:rPr>
        <w:t xml:space="preserve">2.16. </w:t>
      </w:r>
      <w:r w:rsidR="0069096C" w:rsidRPr="00FA2BF3">
        <w:rPr>
          <w:rStyle w:val="FontStyle15"/>
        </w:rPr>
        <w:t>О п</w:t>
      </w:r>
      <w:r w:rsidR="0069096C" w:rsidRPr="00FA2BF3">
        <w:rPr>
          <w:bCs/>
          <w:sz w:val="24"/>
        </w:rPr>
        <w:t xml:space="preserve">ерераспределении распределенных между медицинскими организациями объемов </w:t>
      </w:r>
      <w:r w:rsidRPr="00FA2BF3">
        <w:rPr>
          <w:bCs/>
          <w:sz w:val="24"/>
        </w:rPr>
        <w:t xml:space="preserve">медицинской помощи, </w:t>
      </w:r>
      <w:r w:rsidRPr="00FA2BF3">
        <w:rPr>
          <w:bCs/>
          <w:spacing w:val="-2"/>
          <w:sz w:val="24"/>
        </w:rPr>
        <w:t xml:space="preserve">предоставляемой в амбулаторных условиях по поводу заболевания </w:t>
      </w:r>
      <w:r w:rsidR="00EB3ECA" w:rsidRPr="00FA2BF3">
        <w:rPr>
          <w:bCs/>
          <w:spacing w:val="-2"/>
          <w:sz w:val="24"/>
        </w:rPr>
        <w:t>по профилю</w:t>
      </w:r>
      <w:r w:rsidRPr="00FA2BF3">
        <w:rPr>
          <w:bCs/>
          <w:spacing w:val="-2"/>
          <w:sz w:val="24"/>
        </w:rPr>
        <w:t xml:space="preserve"> «стоматология»,</w:t>
      </w:r>
      <w:r w:rsidRPr="00FA2BF3">
        <w:rPr>
          <w:bCs/>
          <w:sz w:val="24"/>
        </w:rPr>
        <w:t xml:space="preserve"> по кварталам, на основании обращений медицинских организаций (</w:t>
      </w:r>
      <w:r w:rsidRPr="00FA2BF3">
        <w:rPr>
          <w:sz w:val="24"/>
        </w:rPr>
        <w:t>ГБУЗ «Кузнецкая городская стоматологическая поликлиника» исх. от 22.05.2020 №96, ООО «Медицинская клиника «Здоровье» исх. от 22.05.2020 №68)</w:t>
      </w:r>
      <w:r w:rsidRPr="00FA2BF3">
        <w:rPr>
          <w:bCs/>
          <w:sz w:val="24"/>
        </w:rPr>
        <w:t xml:space="preserve"> и </w:t>
      </w:r>
      <w:r w:rsidRPr="00FA2BF3">
        <w:rPr>
          <w:rFonts w:eastAsiaTheme="minorHAnsi"/>
          <w:sz w:val="24"/>
          <w:lang w:eastAsia="en-US"/>
        </w:rPr>
        <w:t>на основании результатов анализа исполнения распределенных между медицинскими организациями объемов медицинской помощи за период январь-май 2020 года, без увеличения количества распределенных между медицинскими организациями объемов на 2020 год</w:t>
      </w:r>
      <w:r w:rsidR="002158B6" w:rsidRPr="00FA2BF3">
        <w:rPr>
          <w:sz w:val="24"/>
        </w:rPr>
        <w:t>, согласно приложению №2.3.6 к настоящему Протоколу</w:t>
      </w:r>
      <w:r w:rsidR="002158B6" w:rsidRPr="00FA2BF3">
        <w:rPr>
          <w:bCs/>
          <w:sz w:val="24"/>
        </w:rPr>
        <w:t>.</w:t>
      </w:r>
    </w:p>
    <w:p w:rsidR="002158B6" w:rsidRPr="00FA2BF3" w:rsidRDefault="00B23B15" w:rsidP="002158B6">
      <w:pPr>
        <w:pStyle w:val="a8"/>
        <w:spacing w:before="120"/>
        <w:ind w:left="0"/>
        <w:contextualSpacing w:val="0"/>
        <w:jc w:val="both"/>
        <w:rPr>
          <w:bCs/>
          <w:sz w:val="24"/>
        </w:rPr>
      </w:pPr>
      <w:r w:rsidRPr="00FA2BF3">
        <w:rPr>
          <w:bCs/>
          <w:sz w:val="24"/>
        </w:rPr>
        <w:t xml:space="preserve">2.17. Об увеличении </w:t>
      </w:r>
      <w:r w:rsidRPr="00FA2BF3">
        <w:rPr>
          <w:rStyle w:val="FontStyle15"/>
        </w:rPr>
        <w:t xml:space="preserve"> распределенных</w:t>
      </w:r>
      <w:r w:rsidRPr="00FA2BF3">
        <w:rPr>
          <w:sz w:val="24"/>
        </w:rPr>
        <w:t xml:space="preserve"> </w:t>
      </w:r>
      <w:r w:rsidRPr="00FA2BF3">
        <w:rPr>
          <w:bCs/>
          <w:sz w:val="24"/>
        </w:rPr>
        <w:t>ООО «</w:t>
      </w:r>
      <w:proofErr w:type="spellStart"/>
      <w:r w:rsidRPr="00FA2BF3">
        <w:rPr>
          <w:bCs/>
          <w:sz w:val="24"/>
        </w:rPr>
        <w:t>Фрезениус</w:t>
      </w:r>
      <w:proofErr w:type="spellEnd"/>
      <w:r w:rsidRPr="00FA2BF3">
        <w:rPr>
          <w:bCs/>
          <w:sz w:val="24"/>
        </w:rPr>
        <w:t xml:space="preserve"> </w:t>
      </w:r>
      <w:proofErr w:type="spellStart"/>
      <w:r w:rsidRPr="00FA2BF3">
        <w:rPr>
          <w:bCs/>
          <w:sz w:val="24"/>
        </w:rPr>
        <w:t>нефрокеа</w:t>
      </w:r>
      <w:proofErr w:type="spellEnd"/>
      <w:r w:rsidRPr="00FA2BF3">
        <w:rPr>
          <w:bCs/>
          <w:sz w:val="24"/>
        </w:rPr>
        <w:t>» (</w:t>
      </w:r>
      <w:proofErr w:type="spellStart"/>
      <w:r w:rsidRPr="00FA2BF3">
        <w:rPr>
          <w:bCs/>
          <w:sz w:val="24"/>
        </w:rPr>
        <w:t>г.Москва</w:t>
      </w:r>
      <w:proofErr w:type="spellEnd"/>
      <w:r w:rsidRPr="00FA2BF3">
        <w:rPr>
          <w:bCs/>
          <w:sz w:val="24"/>
        </w:rPr>
        <w:t>) объемов по проведению заместительной почечной терапии</w:t>
      </w:r>
      <w:r w:rsidR="00823E64" w:rsidRPr="00FA2BF3">
        <w:rPr>
          <w:bCs/>
          <w:sz w:val="24"/>
        </w:rPr>
        <w:t xml:space="preserve">, на 221 обращение, в связи </w:t>
      </w:r>
      <w:r w:rsidR="00823E64" w:rsidRPr="00FA2BF3">
        <w:rPr>
          <w:sz w:val="24"/>
        </w:rPr>
        <w:t xml:space="preserve">с изменением маршрутизации пациентов с хронической почечной недостаточностью на основании приказа Министерства здравоохранения Пензенской области от 10.04.2020 №59-о (ред. от 21.04.2020), за счет снижения распределенных объемов по проведению  заместительной почечной терапии </w:t>
      </w:r>
      <w:r w:rsidR="00823E64" w:rsidRPr="00FA2BF3">
        <w:rPr>
          <w:rStyle w:val="FontStyle15"/>
        </w:rPr>
        <w:t xml:space="preserve">медицинским организациям, в которых уровень исполнения распределенных объемов </w:t>
      </w:r>
      <w:r w:rsidR="00823E64" w:rsidRPr="00FA2BF3">
        <w:rPr>
          <w:sz w:val="24"/>
        </w:rPr>
        <w:t xml:space="preserve"> за </w:t>
      </w:r>
      <w:r w:rsidR="00823E64" w:rsidRPr="00FA2BF3">
        <w:rPr>
          <w:sz w:val="24"/>
        </w:rPr>
        <w:lastRenderedPageBreak/>
        <w:t>период январь- май 2020 года сложился ниже 100%</w:t>
      </w:r>
      <w:r w:rsidR="002158B6" w:rsidRPr="00FA2BF3">
        <w:rPr>
          <w:sz w:val="24"/>
        </w:rPr>
        <w:t>, согласно приложению №2.3.6 к настоящему Протоколу</w:t>
      </w:r>
      <w:r w:rsidR="002158B6" w:rsidRPr="00FA2BF3">
        <w:rPr>
          <w:bCs/>
          <w:sz w:val="24"/>
        </w:rPr>
        <w:t>.</w:t>
      </w:r>
    </w:p>
    <w:p w:rsidR="00CD26C5" w:rsidRPr="00FA2BF3" w:rsidRDefault="00B23B15" w:rsidP="00CD26C5">
      <w:pPr>
        <w:pStyle w:val="a8"/>
        <w:spacing w:before="120"/>
        <w:ind w:left="0"/>
        <w:contextualSpacing w:val="0"/>
        <w:jc w:val="both"/>
        <w:rPr>
          <w:bCs/>
          <w:sz w:val="24"/>
        </w:rPr>
      </w:pPr>
      <w:r w:rsidRPr="00FA2BF3">
        <w:rPr>
          <w:rStyle w:val="FontStyle15"/>
        </w:rPr>
        <w:t xml:space="preserve">2.18. </w:t>
      </w:r>
      <w:proofErr w:type="gramStart"/>
      <w:r w:rsidR="0069096C" w:rsidRPr="00FA2BF3">
        <w:rPr>
          <w:rStyle w:val="FontStyle15"/>
        </w:rPr>
        <w:t>О п</w:t>
      </w:r>
      <w:r w:rsidRPr="00FA2BF3">
        <w:rPr>
          <w:bCs/>
          <w:sz w:val="24"/>
        </w:rPr>
        <w:t>ерераспредел</w:t>
      </w:r>
      <w:r w:rsidR="0069096C" w:rsidRPr="00FA2BF3">
        <w:rPr>
          <w:bCs/>
          <w:sz w:val="24"/>
        </w:rPr>
        <w:t>ении</w:t>
      </w:r>
      <w:r w:rsidRPr="00FA2BF3">
        <w:rPr>
          <w:bCs/>
          <w:sz w:val="24"/>
        </w:rPr>
        <w:t xml:space="preserve"> распределенны</w:t>
      </w:r>
      <w:r w:rsidR="0069096C" w:rsidRPr="00FA2BF3">
        <w:rPr>
          <w:bCs/>
          <w:sz w:val="24"/>
        </w:rPr>
        <w:t>х</w:t>
      </w:r>
      <w:r w:rsidRPr="00FA2BF3">
        <w:rPr>
          <w:bCs/>
          <w:sz w:val="24"/>
        </w:rPr>
        <w:t xml:space="preserve"> между медицинскими организациями объем</w:t>
      </w:r>
      <w:r w:rsidR="0069096C" w:rsidRPr="00FA2BF3">
        <w:rPr>
          <w:bCs/>
          <w:sz w:val="24"/>
        </w:rPr>
        <w:t>ов</w:t>
      </w:r>
      <w:r w:rsidRPr="00FA2BF3">
        <w:rPr>
          <w:bCs/>
          <w:sz w:val="24"/>
        </w:rPr>
        <w:t xml:space="preserve"> медицинской помощи, </w:t>
      </w:r>
      <w:r w:rsidRPr="00FA2BF3">
        <w:rPr>
          <w:bCs/>
          <w:spacing w:val="-2"/>
          <w:sz w:val="24"/>
        </w:rPr>
        <w:t xml:space="preserve">предоставляемой в амбулаторных условиях с иными целями  по </w:t>
      </w:r>
      <w:r w:rsidR="00AB5023" w:rsidRPr="00FA2BF3">
        <w:rPr>
          <w:bCs/>
          <w:spacing w:val="-2"/>
          <w:sz w:val="24"/>
        </w:rPr>
        <w:t>профилю</w:t>
      </w:r>
      <w:r w:rsidRPr="00FA2BF3">
        <w:rPr>
          <w:bCs/>
          <w:spacing w:val="-2"/>
          <w:sz w:val="24"/>
        </w:rPr>
        <w:t xml:space="preserve"> «стоматология»,</w:t>
      </w:r>
      <w:r w:rsidRPr="00FA2BF3">
        <w:rPr>
          <w:bCs/>
          <w:sz w:val="24"/>
        </w:rPr>
        <w:t xml:space="preserve"> по кварталам, на основании обращения медицинской организации (</w:t>
      </w:r>
      <w:r w:rsidRPr="00FA2BF3">
        <w:rPr>
          <w:sz w:val="24"/>
        </w:rPr>
        <w:t>ГБУЗ «Кузнецкая городская стоматологическая поликлиника» (исх. от 22.05.2020 №96),</w:t>
      </w:r>
      <w:r w:rsidRPr="00FA2BF3">
        <w:rPr>
          <w:bCs/>
          <w:sz w:val="24"/>
        </w:rPr>
        <w:t xml:space="preserve"> без увеличения количества распределенных между медицинскими организациями объемов на 2020 год</w:t>
      </w:r>
      <w:r w:rsidR="00CD26C5" w:rsidRPr="00FA2BF3">
        <w:rPr>
          <w:sz w:val="24"/>
        </w:rPr>
        <w:t>, согласно приложению №2.4.3 к настоящему Протоколу</w:t>
      </w:r>
      <w:r w:rsidR="00CD26C5" w:rsidRPr="00FA2BF3">
        <w:rPr>
          <w:bCs/>
          <w:sz w:val="24"/>
        </w:rPr>
        <w:t>.</w:t>
      </w:r>
      <w:proofErr w:type="gramEnd"/>
    </w:p>
    <w:p w:rsidR="00011A79" w:rsidRPr="00FA2BF3" w:rsidRDefault="00B23B15" w:rsidP="00011A79">
      <w:pPr>
        <w:pStyle w:val="a8"/>
        <w:spacing w:before="120"/>
        <w:ind w:left="0"/>
        <w:contextualSpacing w:val="0"/>
        <w:jc w:val="both"/>
        <w:rPr>
          <w:bCs/>
          <w:sz w:val="24"/>
        </w:rPr>
      </w:pPr>
      <w:r w:rsidRPr="00FA2BF3">
        <w:rPr>
          <w:bCs/>
          <w:sz w:val="24"/>
        </w:rPr>
        <w:t xml:space="preserve">2.19. Об увеличении </w:t>
      </w:r>
      <w:r w:rsidRPr="00FA2BF3">
        <w:rPr>
          <w:rStyle w:val="FontStyle15"/>
        </w:rPr>
        <w:t xml:space="preserve"> распределенных</w:t>
      </w:r>
      <w:r w:rsidRPr="00FA2BF3">
        <w:rPr>
          <w:sz w:val="24"/>
        </w:rPr>
        <w:t xml:space="preserve"> </w:t>
      </w:r>
      <w:r w:rsidRPr="00FA2BF3">
        <w:rPr>
          <w:rStyle w:val="FontStyle15"/>
        </w:rPr>
        <w:t>ленные</w:t>
      </w:r>
      <w:r w:rsidRPr="00FA2BF3">
        <w:rPr>
          <w:sz w:val="24"/>
        </w:rPr>
        <w:t xml:space="preserve"> ГБУЗ «Лунинская РБ» </w:t>
      </w:r>
      <w:r w:rsidRPr="00FA2BF3">
        <w:rPr>
          <w:rStyle w:val="FontStyle15"/>
        </w:rPr>
        <w:t>объемов</w:t>
      </w:r>
      <w:r w:rsidRPr="00FA2BF3">
        <w:rPr>
          <w:rStyle w:val="FontStyle15"/>
          <w:rFonts w:eastAsiaTheme="majorEastAsia"/>
        </w:rPr>
        <w:t xml:space="preserve"> с иной целью по врачебным специальностям</w:t>
      </w:r>
      <w:r w:rsidRPr="00FA2BF3">
        <w:rPr>
          <w:rStyle w:val="FontStyle15"/>
        </w:rPr>
        <w:t xml:space="preserve">, на основании </w:t>
      </w:r>
      <w:r w:rsidRPr="00FA2BF3">
        <w:rPr>
          <w:bCs/>
          <w:spacing w:val="-2"/>
          <w:sz w:val="24"/>
        </w:rPr>
        <w:t>обращения медицинской организации</w:t>
      </w:r>
      <w:r w:rsidRPr="00FA2BF3">
        <w:rPr>
          <w:sz w:val="24"/>
        </w:rPr>
        <w:t xml:space="preserve"> </w:t>
      </w:r>
      <w:r w:rsidRPr="00FA2BF3">
        <w:rPr>
          <w:bCs/>
          <w:spacing w:val="-2"/>
          <w:sz w:val="24"/>
        </w:rPr>
        <w:t xml:space="preserve">ГБУЗ «Лунинская РБ» </w:t>
      </w:r>
      <w:r w:rsidRPr="00FA2BF3">
        <w:rPr>
          <w:sz w:val="24"/>
        </w:rPr>
        <w:t>исх. от 19.05.2020 №671), за счет</w:t>
      </w:r>
      <w:r w:rsidRPr="00FA2BF3">
        <w:rPr>
          <w:rStyle w:val="FontStyle15"/>
        </w:rPr>
        <w:t xml:space="preserve"> снижения распределенных объемов медицинским организациям, имеющих прикрепившихся к медицинским организациям застрахованных лиц, с минимальным (менее 50,0%) уровнем исполнения распределенных объемов </w:t>
      </w:r>
      <w:r w:rsidRPr="00FA2BF3">
        <w:rPr>
          <w:rFonts w:eastAsiaTheme="minorHAnsi"/>
          <w:sz w:val="24"/>
          <w:lang w:eastAsia="en-US"/>
        </w:rPr>
        <w:t>на основании результатов анализа исполнения распределенных между медицинскими организациями объемов медицинской помощи за период январь-май 2020 года</w:t>
      </w:r>
      <w:r w:rsidR="00011A79" w:rsidRPr="00FA2BF3">
        <w:rPr>
          <w:sz w:val="24"/>
        </w:rPr>
        <w:t>, согласно приложению №2.4.3 к настоящему Протоколу</w:t>
      </w:r>
      <w:r w:rsidR="00011A79" w:rsidRPr="00FA2BF3">
        <w:rPr>
          <w:bCs/>
          <w:sz w:val="24"/>
        </w:rPr>
        <w:t>.</w:t>
      </w:r>
    </w:p>
    <w:p w:rsidR="00011A79" w:rsidRPr="00FA2BF3" w:rsidRDefault="00B23B15" w:rsidP="00011A79">
      <w:pPr>
        <w:pStyle w:val="a8"/>
        <w:spacing w:before="120"/>
        <w:ind w:left="0"/>
        <w:contextualSpacing w:val="0"/>
        <w:jc w:val="both"/>
        <w:rPr>
          <w:bCs/>
          <w:sz w:val="24"/>
        </w:rPr>
      </w:pPr>
      <w:r w:rsidRPr="00FA2BF3">
        <w:rPr>
          <w:rStyle w:val="FontStyle15"/>
        </w:rPr>
        <w:t xml:space="preserve">2.20. </w:t>
      </w:r>
      <w:r w:rsidR="0069096C" w:rsidRPr="00FA2BF3">
        <w:rPr>
          <w:rStyle w:val="FontStyle15"/>
        </w:rPr>
        <w:t>О р</w:t>
      </w:r>
      <w:r w:rsidRPr="00FA2BF3">
        <w:rPr>
          <w:rStyle w:val="FontStyle15"/>
        </w:rPr>
        <w:t>аспредел</w:t>
      </w:r>
      <w:r w:rsidR="0069096C" w:rsidRPr="00FA2BF3">
        <w:rPr>
          <w:rStyle w:val="FontStyle15"/>
        </w:rPr>
        <w:t xml:space="preserve">ении </w:t>
      </w:r>
      <w:r w:rsidRPr="00FA2BF3">
        <w:rPr>
          <w:sz w:val="24"/>
        </w:rPr>
        <w:t xml:space="preserve"> ГБУЗ «Лунинская РБ» </w:t>
      </w:r>
      <w:r w:rsidRPr="00FA2BF3">
        <w:rPr>
          <w:bCs/>
          <w:sz w:val="24"/>
        </w:rPr>
        <w:t>объем</w:t>
      </w:r>
      <w:r w:rsidR="0069096C" w:rsidRPr="00FA2BF3">
        <w:rPr>
          <w:bCs/>
          <w:sz w:val="24"/>
        </w:rPr>
        <w:t>ов</w:t>
      </w:r>
      <w:r w:rsidRPr="00FA2BF3">
        <w:rPr>
          <w:bCs/>
          <w:sz w:val="24"/>
        </w:rPr>
        <w:t xml:space="preserve"> медицинской помощи, </w:t>
      </w:r>
      <w:r w:rsidRPr="00FA2BF3">
        <w:rPr>
          <w:bCs/>
          <w:spacing w:val="-2"/>
          <w:sz w:val="24"/>
        </w:rPr>
        <w:t xml:space="preserve">предоставляемой в амбулаторных условиях с иными целями  </w:t>
      </w:r>
      <w:r w:rsidR="00FA5763" w:rsidRPr="00FA2BF3">
        <w:rPr>
          <w:bCs/>
          <w:spacing w:val="-2"/>
          <w:sz w:val="24"/>
        </w:rPr>
        <w:t xml:space="preserve">по профилю </w:t>
      </w:r>
      <w:r w:rsidRPr="00FA2BF3">
        <w:rPr>
          <w:bCs/>
          <w:spacing w:val="-2"/>
          <w:sz w:val="24"/>
        </w:rPr>
        <w:t>«стоматология», в количестве 1200 посещений</w:t>
      </w:r>
      <w:r w:rsidRPr="00FA2BF3">
        <w:rPr>
          <w:rStyle w:val="FontStyle15"/>
        </w:rPr>
        <w:t xml:space="preserve">, на основании </w:t>
      </w:r>
      <w:r w:rsidRPr="00FA2BF3">
        <w:rPr>
          <w:bCs/>
          <w:spacing w:val="-2"/>
          <w:sz w:val="24"/>
        </w:rPr>
        <w:t>обращения медицинской организации</w:t>
      </w:r>
      <w:r w:rsidRPr="00FA2BF3">
        <w:rPr>
          <w:sz w:val="24"/>
        </w:rPr>
        <w:t xml:space="preserve"> </w:t>
      </w:r>
      <w:r w:rsidRPr="00FA2BF3">
        <w:rPr>
          <w:bCs/>
          <w:spacing w:val="-2"/>
          <w:sz w:val="24"/>
        </w:rPr>
        <w:t>ГБУЗ «Лунинская РБ» (</w:t>
      </w:r>
      <w:r w:rsidRPr="00FA2BF3">
        <w:rPr>
          <w:sz w:val="24"/>
        </w:rPr>
        <w:t>исх. от 19.05.2020 №671), за счет</w:t>
      </w:r>
      <w:r w:rsidRPr="00FA2BF3">
        <w:rPr>
          <w:rStyle w:val="FontStyle15"/>
        </w:rPr>
        <w:t xml:space="preserve"> снижения распределенных объемов медицинским организациям с минимальным (менее 1,0%) уровнем исполнения распределенных объемов</w:t>
      </w:r>
      <w:r w:rsidRPr="00FA2BF3">
        <w:rPr>
          <w:rFonts w:eastAsiaTheme="minorHAnsi"/>
          <w:sz w:val="24"/>
          <w:lang w:eastAsia="en-US"/>
        </w:rPr>
        <w:t xml:space="preserve"> на основании результатов анализа исполнения распределенных между медицинскими организациями объемов медицинской помощи за период январь-май 2020 года</w:t>
      </w:r>
      <w:r w:rsidR="00011A79" w:rsidRPr="00FA2BF3">
        <w:rPr>
          <w:sz w:val="24"/>
        </w:rPr>
        <w:t>, согласно приложению №2.4.3 к настоящему Протоколу</w:t>
      </w:r>
      <w:r w:rsidR="00011A79" w:rsidRPr="00FA2BF3">
        <w:rPr>
          <w:bCs/>
          <w:sz w:val="24"/>
        </w:rPr>
        <w:t>.</w:t>
      </w:r>
    </w:p>
    <w:p w:rsidR="00011A79" w:rsidRPr="00FA2BF3" w:rsidRDefault="00B23B15" w:rsidP="00011A79">
      <w:pPr>
        <w:pStyle w:val="a8"/>
        <w:spacing w:before="120"/>
        <w:ind w:left="0"/>
        <w:contextualSpacing w:val="0"/>
        <w:jc w:val="both"/>
        <w:rPr>
          <w:bCs/>
          <w:sz w:val="24"/>
        </w:rPr>
      </w:pPr>
      <w:r w:rsidRPr="00FA2BF3">
        <w:rPr>
          <w:bCs/>
          <w:sz w:val="24"/>
        </w:rPr>
        <w:t xml:space="preserve">2.21. </w:t>
      </w:r>
      <w:r w:rsidR="006D5A55" w:rsidRPr="00FA2BF3">
        <w:rPr>
          <w:bCs/>
          <w:sz w:val="24"/>
        </w:rPr>
        <w:t>О п</w:t>
      </w:r>
      <w:r w:rsidRPr="00FA2BF3">
        <w:rPr>
          <w:bCs/>
          <w:sz w:val="24"/>
        </w:rPr>
        <w:t>рове</w:t>
      </w:r>
      <w:r w:rsidR="006D5A55" w:rsidRPr="00FA2BF3">
        <w:rPr>
          <w:bCs/>
          <w:sz w:val="24"/>
        </w:rPr>
        <w:t>дении</w:t>
      </w:r>
      <w:r w:rsidRPr="00FA2BF3">
        <w:rPr>
          <w:bCs/>
          <w:sz w:val="24"/>
        </w:rPr>
        <w:t xml:space="preserve"> корректировк</w:t>
      </w:r>
      <w:r w:rsidR="006D5A55" w:rsidRPr="00FA2BF3">
        <w:rPr>
          <w:bCs/>
          <w:sz w:val="24"/>
        </w:rPr>
        <w:t>и</w:t>
      </w:r>
      <w:r w:rsidRPr="00FA2BF3">
        <w:rPr>
          <w:bCs/>
          <w:sz w:val="24"/>
        </w:rPr>
        <w:t xml:space="preserve"> распределенных между медицинскими организациями объемов посещений к среднему медицинскому персоналу ФАП и </w:t>
      </w:r>
      <w:r w:rsidR="00FA5763" w:rsidRPr="00FA2BF3">
        <w:rPr>
          <w:bCs/>
          <w:sz w:val="24"/>
        </w:rPr>
        <w:t>ФП</w:t>
      </w:r>
      <w:r w:rsidRPr="00FA2BF3">
        <w:rPr>
          <w:bCs/>
          <w:sz w:val="24"/>
        </w:rPr>
        <w:t xml:space="preserve"> на основании результатов</w:t>
      </w:r>
      <w:r w:rsidR="00CB2A86" w:rsidRPr="00FA2BF3">
        <w:rPr>
          <w:bCs/>
          <w:sz w:val="24"/>
        </w:rPr>
        <w:t xml:space="preserve"> </w:t>
      </w:r>
      <w:r w:rsidRPr="00FA2BF3">
        <w:rPr>
          <w:bCs/>
          <w:sz w:val="24"/>
        </w:rPr>
        <w:t>анализа оказанной медицинской помощи за период январь-май 2020 года</w:t>
      </w:r>
      <w:r w:rsidR="00011A79" w:rsidRPr="00FA2BF3">
        <w:rPr>
          <w:sz w:val="24"/>
        </w:rPr>
        <w:t>, согласно приложению №2.4.3 к настоящему Протоколу</w:t>
      </w:r>
      <w:r w:rsidR="00011A79" w:rsidRPr="00FA2BF3">
        <w:rPr>
          <w:bCs/>
          <w:sz w:val="24"/>
        </w:rPr>
        <w:t>.</w:t>
      </w:r>
    </w:p>
    <w:p w:rsidR="00B23B15" w:rsidRPr="00FA2BF3" w:rsidRDefault="00B23B15" w:rsidP="00B23B15">
      <w:pPr>
        <w:spacing w:before="120"/>
        <w:jc w:val="both"/>
        <w:rPr>
          <w:bCs/>
          <w:sz w:val="24"/>
        </w:rPr>
      </w:pPr>
      <w:r w:rsidRPr="00FA2BF3">
        <w:rPr>
          <w:bCs/>
          <w:sz w:val="24"/>
        </w:rPr>
        <w:t xml:space="preserve">2.22. </w:t>
      </w:r>
      <w:proofErr w:type="gramStart"/>
      <w:r w:rsidRPr="00FA2BF3">
        <w:rPr>
          <w:bCs/>
          <w:sz w:val="24"/>
        </w:rPr>
        <w:t xml:space="preserve">Об отказе в рассмотрении обращения медицинской организации </w:t>
      </w:r>
      <w:r w:rsidRPr="00FA2BF3">
        <w:rPr>
          <w:sz w:val="24"/>
        </w:rPr>
        <w:t>ООО «Медицинская клиника «Здоровье» (исх. от  22.05.2020 №68)</w:t>
      </w:r>
      <w:r w:rsidRPr="00FA2BF3">
        <w:rPr>
          <w:bCs/>
          <w:sz w:val="24"/>
        </w:rPr>
        <w:t xml:space="preserve"> по вопросу </w:t>
      </w:r>
      <w:r w:rsidRPr="00FA2BF3">
        <w:rPr>
          <w:sz w:val="24"/>
        </w:rPr>
        <w:t>распределения на 2020 год объемов медицинской помощи, предоставляемой в амбулаторных условиях по поводу заболевания и с иными целями по профилям «педиатрия» и «терапия», на основании постановления  Правительства Российской Федерации от 03.04.2020 №432 и приказа Министерства здравоохранения Пензенской области от 15.04.2020 №118</w:t>
      </w:r>
      <w:r w:rsidRPr="00FA2BF3">
        <w:rPr>
          <w:bCs/>
          <w:sz w:val="24"/>
        </w:rPr>
        <w:t>.</w:t>
      </w:r>
      <w:proofErr w:type="gramEnd"/>
    </w:p>
    <w:p w:rsidR="00B23B15" w:rsidRPr="00FA2BF3" w:rsidRDefault="00B23B15" w:rsidP="00B23B15">
      <w:pPr>
        <w:spacing w:before="120"/>
        <w:jc w:val="both"/>
        <w:rPr>
          <w:rStyle w:val="FontStyle14"/>
          <w:sz w:val="24"/>
          <w:szCs w:val="24"/>
        </w:rPr>
      </w:pPr>
      <w:r w:rsidRPr="00FA2BF3">
        <w:rPr>
          <w:rStyle w:val="FontStyle15"/>
        </w:rPr>
        <w:t xml:space="preserve">2.23. </w:t>
      </w:r>
      <w:r w:rsidR="00B02417" w:rsidRPr="00FA2BF3">
        <w:rPr>
          <w:rStyle w:val="FontStyle15"/>
        </w:rPr>
        <w:t>О п</w:t>
      </w:r>
      <w:r w:rsidRPr="00FA2BF3">
        <w:rPr>
          <w:rStyle w:val="FontStyle15"/>
        </w:rPr>
        <w:t>риня</w:t>
      </w:r>
      <w:r w:rsidR="00B02417" w:rsidRPr="00FA2BF3">
        <w:rPr>
          <w:rStyle w:val="FontStyle15"/>
        </w:rPr>
        <w:t xml:space="preserve">тии </w:t>
      </w:r>
      <w:r w:rsidRPr="00FA2BF3">
        <w:rPr>
          <w:rStyle w:val="FontStyle15"/>
        </w:rPr>
        <w:t xml:space="preserve"> к сведению обращени</w:t>
      </w:r>
      <w:r w:rsidR="00AB5023" w:rsidRPr="00FA2BF3">
        <w:rPr>
          <w:rStyle w:val="FontStyle15"/>
        </w:rPr>
        <w:t>й</w:t>
      </w:r>
      <w:r w:rsidRPr="00FA2BF3">
        <w:rPr>
          <w:rStyle w:val="FontStyle15"/>
        </w:rPr>
        <w:t xml:space="preserve"> медицинских организаций (</w:t>
      </w:r>
      <w:r w:rsidRPr="00FA2BF3">
        <w:rPr>
          <w:sz w:val="24"/>
        </w:rPr>
        <w:t xml:space="preserve">ГБУЗ «Городищенская РБ» исх. от 14.05.2020 №966, </w:t>
      </w:r>
      <w:r w:rsidRPr="00FA2BF3">
        <w:rPr>
          <w:rStyle w:val="FontStyle14"/>
          <w:sz w:val="24"/>
          <w:szCs w:val="24"/>
        </w:rPr>
        <w:t>ГАУЗ Пензенская стоматологическая поликлиника» исх. от 13.04.2020 №164).</w:t>
      </w:r>
    </w:p>
    <w:p w:rsidR="00011A79" w:rsidRPr="00FA2BF3" w:rsidRDefault="00867980" w:rsidP="00011A79">
      <w:pPr>
        <w:pStyle w:val="a8"/>
        <w:spacing w:before="120"/>
        <w:ind w:left="0"/>
        <w:contextualSpacing w:val="0"/>
        <w:jc w:val="both"/>
        <w:rPr>
          <w:bCs/>
          <w:sz w:val="24"/>
        </w:rPr>
      </w:pPr>
      <w:r w:rsidRPr="00FA2BF3">
        <w:rPr>
          <w:rStyle w:val="FontStyle14"/>
          <w:sz w:val="24"/>
          <w:szCs w:val="24"/>
        </w:rPr>
        <w:t xml:space="preserve">2.24. </w:t>
      </w:r>
      <w:proofErr w:type="gramStart"/>
      <w:r w:rsidR="00065B9F" w:rsidRPr="00FA2BF3">
        <w:rPr>
          <w:bCs/>
          <w:sz w:val="24"/>
        </w:rPr>
        <w:t xml:space="preserve">О проведении корректировки </w:t>
      </w:r>
      <w:r w:rsidRPr="00FA2BF3">
        <w:rPr>
          <w:bCs/>
          <w:sz w:val="24"/>
        </w:rPr>
        <w:t xml:space="preserve">распределенных между медицинскими организациями объемов неотложной медицинской помощи по кварталам на основании </w:t>
      </w:r>
      <w:r w:rsidRPr="00FA2BF3">
        <w:rPr>
          <w:rFonts w:eastAsiaTheme="minorHAnsi"/>
          <w:sz w:val="24"/>
          <w:lang w:eastAsia="en-US"/>
        </w:rPr>
        <w:t>результатов анализа оказанной медицинской помощи за период</w:t>
      </w:r>
      <w:proofErr w:type="gramEnd"/>
      <w:r w:rsidRPr="00FA2BF3">
        <w:rPr>
          <w:rFonts w:eastAsiaTheme="minorHAnsi"/>
          <w:sz w:val="24"/>
          <w:lang w:eastAsia="en-US"/>
        </w:rPr>
        <w:t xml:space="preserve"> январь-май 2020 года, без увеличения количества распределенных между медицинскими организациями объемов медицинской помощи на 2020 год</w:t>
      </w:r>
      <w:r w:rsidR="00011A79" w:rsidRPr="00FA2BF3">
        <w:rPr>
          <w:sz w:val="24"/>
        </w:rPr>
        <w:t>, согласно приложению №2.5.1 к настоящему Протоколу</w:t>
      </w:r>
      <w:r w:rsidR="00011A79" w:rsidRPr="00FA2BF3">
        <w:rPr>
          <w:bCs/>
          <w:sz w:val="24"/>
        </w:rPr>
        <w:t>.</w:t>
      </w:r>
    </w:p>
    <w:p w:rsidR="00720112" w:rsidRPr="00FA2BF3" w:rsidRDefault="00867980" w:rsidP="00867980">
      <w:pPr>
        <w:pStyle w:val="a8"/>
        <w:spacing w:before="120"/>
        <w:ind w:left="0"/>
        <w:contextualSpacing w:val="0"/>
        <w:jc w:val="both"/>
        <w:rPr>
          <w:sz w:val="24"/>
        </w:rPr>
      </w:pPr>
      <w:r w:rsidRPr="00FA2BF3">
        <w:rPr>
          <w:bCs/>
          <w:spacing w:val="-2"/>
          <w:sz w:val="24"/>
        </w:rPr>
        <w:t xml:space="preserve">2.25. </w:t>
      </w:r>
      <w:r w:rsidR="00BE3254" w:rsidRPr="00FA2BF3">
        <w:rPr>
          <w:bCs/>
          <w:spacing w:val="-2"/>
          <w:sz w:val="24"/>
        </w:rPr>
        <w:t xml:space="preserve">О внесении  изменений в распределение объемов предоставления медицинской помощи и их финансового обеспечения, установленное решением Комиссии </w:t>
      </w:r>
      <w:r w:rsidR="00BE3254" w:rsidRPr="00FA2BF3">
        <w:rPr>
          <w:sz w:val="24"/>
        </w:rPr>
        <w:t xml:space="preserve">от </w:t>
      </w:r>
      <w:r w:rsidR="00BE3254" w:rsidRPr="00FA2BF3">
        <w:rPr>
          <w:bCs/>
          <w:spacing w:val="-2"/>
          <w:sz w:val="24"/>
        </w:rPr>
        <w:t>08</w:t>
      </w:r>
      <w:r w:rsidR="00BE3254" w:rsidRPr="00FA2BF3">
        <w:rPr>
          <w:sz w:val="24"/>
        </w:rPr>
        <w:t>.05.2020 (Протокол №9)</w:t>
      </w:r>
      <w:r w:rsidR="00BE3254" w:rsidRPr="00FA2BF3">
        <w:rPr>
          <w:bCs/>
          <w:spacing w:val="-2"/>
          <w:sz w:val="24"/>
        </w:rPr>
        <w:t xml:space="preserve">, между медицинскими организациями, имеющими право на осуществление медицинской деятельности, на основании решений, принятых </w:t>
      </w:r>
      <w:r w:rsidR="00BE3254" w:rsidRPr="00FA2BF3">
        <w:rPr>
          <w:sz w:val="24"/>
        </w:rPr>
        <w:t xml:space="preserve">на текущем заседании Комиссии по пунктам </w:t>
      </w:r>
      <w:r w:rsidR="00720112" w:rsidRPr="00FA2BF3">
        <w:rPr>
          <w:sz w:val="24"/>
        </w:rPr>
        <w:t>2.1 - 2.8, 2.10-2.11, 2.13-2.21</w:t>
      </w:r>
      <w:r w:rsidRPr="00FA2BF3">
        <w:rPr>
          <w:sz w:val="24"/>
        </w:rPr>
        <w:t>, 2.24</w:t>
      </w:r>
      <w:r w:rsidR="006A3708" w:rsidRPr="00FA2BF3">
        <w:rPr>
          <w:sz w:val="24"/>
        </w:rPr>
        <w:t>,</w:t>
      </w:r>
      <w:r w:rsidR="00720112" w:rsidRPr="00FA2BF3">
        <w:rPr>
          <w:sz w:val="24"/>
        </w:rPr>
        <w:t xml:space="preserve"> и в соответствии с тарифами, установленными Тарифным соглашением на 2020 год (с последующими изменениями), согласно приложениям №№2.6. – 2.6.4, 2.7, 2.8.1-2.8.83 к настоящему Протоколу. </w:t>
      </w:r>
    </w:p>
    <w:p w:rsidR="00BE3254" w:rsidRPr="00FA2BF3" w:rsidRDefault="00BE3254" w:rsidP="00720112">
      <w:pPr>
        <w:pStyle w:val="a8"/>
        <w:spacing w:before="120"/>
        <w:ind w:left="0"/>
        <w:contextualSpacing w:val="0"/>
        <w:jc w:val="both"/>
        <w:rPr>
          <w:b/>
          <w:sz w:val="24"/>
        </w:rPr>
      </w:pPr>
      <w:r w:rsidRPr="00FA2BF3">
        <w:rPr>
          <w:b/>
          <w:bCs/>
          <w:sz w:val="24"/>
          <w:u w:val="single"/>
        </w:rPr>
        <w:lastRenderedPageBreak/>
        <w:t xml:space="preserve">Голосовали по вопросу 2.1.1.: </w:t>
      </w:r>
      <w:r w:rsidRPr="00FA2BF3">
        <w:rPr>
          <w:b/>
          <w:sz w:val="24"/>
        </w:rPr>
        <w:t xml:space="preserve">за </w:t>
      </w:r>
      <w:r w:rsidR="0005298C" w:rsidRPr="00FA2BF3">
        <w:rPr>
          <w:b/>
          <w:sz w:val="24"/>
        </w:rPr>
        <w:t>–</w:t>
      </w:r>
      <w:r w:rsidR="00EB7123" w:rsidRPr="00FA2BF3">
        <w:rPr>
          <w:b/>
          <w:sz w:val="24"/>
        </w:rPr>
        <w:t>15</w:t>
      </w:r>
      <w:r w:rsidRPr="00FA2BF3">
        <w:rPr>
          <w:b/>
          <w:sz w:val="24"/>
        </w:rPr>
        <w:t xml:space="preserve"> человек, против – 0.</w:t>
      </w:r>
    </w:p>
    <w:p w:rsidR="00720112" w:rsidRPr="00FA2BF3" w:rsidRDefault="00720112" w:rsidP="00720112">
      <w:pPr>
        <w:pStyle w:val="a8"/>
        <w:spacing w:before="120"/>
        <w:ind w:left="0"/>
        <w:contextualSpacing w:val="0"/>
        <w:jc w:val="both"/>
        <w:rPr>
          <w:b/>
          <w:sz w:val="24"/>
        </w:rPr>
      </w:pPr>
      <w:r w:rsidRPr="00FA2BF3">
        <w:rPr>
          <w:b/>
          <w:bCs/>
          <w:sz w:val="24"/>
          <w:u w:val="single"/>
        </w:rPr>
        <w:t xml:space="preserve">Голосовали по вопросу 2.1.2.: </w:t>
      </w:r>
      <w:r w:rsidRPr="00FA2BF3">
        <w:rPr>
          <w:b/>
          <w:sz w:val="24"/>
        </w:rPr>
        <w:t>за –</w:t>
      </w:r>
      <w:r w:rsidR="00EB7123" w:rsidRPr="00FA2BF3">
        <w:rPr>
          <w:b/>
          <w:sz w:val="24"/>
        </w:rPr>
        <w:t>15</w:t>
      </w:r>
      <w:r w:rsidRPr="00FA2BF3">
        <w:rPr>
          <w:b/>
          <w:sz w:val="24"/>
        </w:rPr>
        <w:t xml:space="preserve"> человек, против – 0.</w:t>
      </w:r>
    </w:p>
    <w:p w:rsidR="00720112" w:rsidRPr="00FA2BF3" w:rsidRDefault="00720112" w:rsidP="00720112">
      <w:pPr>
        <w:pStyle w:val="a8"/>
        <w:spacing w:before="120"/>
        <w:ind w:left="0"/>
        <w:contextualSpacing w:val="0"/>
        <w:jc w:val="both"/>
        <w:rPr>
          <w:b/>
          <w:sz w:val="24"/>
        </w:rPr>
      </w:pPr>
      <w:r w:rsidRPr="00FA2BF3">
        <w:rPr>
          <w:b/>
          <w:bCs/>
          <w:sz w:val="24"/>
          <w:u w:val="single"/>
        </w:rPr>
        <w:t xml:space="preserve">Голосовали по вопросу 2.1.3.: </w:t>
      </w:r>
      <w:r w:rsidRPr="00FA2BF3">
        <w:rPr>
          <w:b/>
          <w:sz w:val="24"/>
        </w:rPr>
        <w:t>за –</w:t>
      </w:r>
      <w:r w:rsidR="00EB7123" w:rsidRPr="00FA2BF3">
        <w:rPr>
          <w:b/>
          <w:sz w:val="24"/>
        </w:rPr>
        <w:t>15</w:t>
      </w:r>
      <w:r w:rsidRPr="00FA2BF3">
        <w:rPr>
          <w:b/>
          <w:sz w:val="24"/>
        </w:rPr>
        <w:t xml:space="preserve"> человек, против – 0.</w:t>
      </w:r>
    </w:p>
    <w:p w:rsidR="00720112" w:rsidRPr="00FA2BF3" w:rsidRDefault="00720112" w:rsidP="00720112">
      <w:pPr>
        <w:pStyle w:val="a8"/>
        <w:spacing w:before="120"/>
        <w:ind w:left="0"/>
        <w:contextualSpacing w:val="0"/>
        <w:jc w:val="both"/>
        <w:rPr>
          <w:b/>
          <w:sz w:val="24"/>
        </w:rPr>
      </w:pPr>
      <w:r w:rsidRPr="00FA2BF3">
        <w:rPr>
          <w:b/>
          <w:bCs/>
          <w:sz w:val="24"/>
          <w:u w:val="single"/>
        </w:rPr>
        <w:t xml:space="preserve">Голосовали по вопросу 2.1.4.: </w:t>
      </w:r>
      <w:r w:rsidRPr="00FA2BF3">
        <w:rPr>
          <w:b/>
          <w:sz w:val="24"/>
        </w:rPr>
        <w:t>за –</w:t>
      </w:r>
      <w:r w:rsidR="00EB7123" w:rsidRPr="00FA2BF3">
        <w:rPr>
          <w:b/>
          <w:sz w:val="24"/>
        </w:rPr>
        <w:t>15</w:t>
      </w:r>
      <w:r w:rsidRPr="00FA2BF3">
        <w:rPr>
          <w:b/>
          <w:sz w:val="24"/>
        </w:rPr>
        <w:t xml:space="preserve"> человек, против – 0.</w:t>
      </w:r>
    </w:p>
    <w:p w:rsidR="00720112" w:rsidRPr="00FA2BF3" w:rsidRDefault="00720112" w:rsidP="00720112">
      <w:pPr>
        <w:pStyle w:val="a8"/>
        <w:spacing w:before="120"/>
        <w:ind w:left="0"/>
        <w:contextualSpacing w:val="0"/>
        <w:jc w:val="both"/>
        <w:rPr>
          <w:b/>
          <w:sz w:val="24"/>
        </w:rPr>
      </w:pPr>
      <w:r w:rsidRPr="00FA2BF3">
        <w:rPr>
          <w:b/>
          <w:bCs/>
          <w:sz w:val="24"/>
          <w:u w:val="single"/>
        </w:rPr>
        <w:t xml:space="preserve">Голосовали по вопросу 2.1.5.: </w:t>
      </w:r>
      <w:r w:rsidRPr="00FA2BF3">
        <w:rPr>
          <w:b/>
          <w:sz w:val="24"/>
        </w:rPr>
        <w:t>за –</w:t>
      </w:r>
      <w:r w:rsidR="00EB7123" w:rsidRPr="00FA2BF3">
        <w:rPr>
          <w:b/>
          <w:sz w:val="24"/>
        </w:rPr>
        <w:t>15</w:t>
      </w:r>
      <w:r w:rsidRPr="00FA2BF3">
        <w:rPr>
          <w:b/>
          <w:sz w:val="24"/>
        </w:rPr>
        <w:t xml:space="preserve"> человек, против – 0.</w:t>
      </w:r>
    </w:p>
    <w:p w:rsidR="00720112" w:rsidRPr="00FA2BF3" w:rsidRDefault="00720112" w:rsidP="00720112">
      <w:pPr>
        <w:pStyle w:val="a8"/>
        <w:spacing w:before="120"/>
        <w:ind w:left="0"/>
        <w:contextualSpacing w:val="0"/>
        <w:jc w:val="both"/>
        <w:rPr>
          <w:b/>
          <w:sz w:val="24"/>
        </w:rPr>
      </w:pPr>
      <w:r w:rsidRPr="00FA2BF3">
        <w:rPr>
          <w:b/>
          <w:bCs/>
          <w:sz w:val="24"/>
          <w:u w:val="single"/>
        </w:rPr>
        <w:t xml:space="preserve">Голосовали по вопросу 2.1.6.: </w:t>
      </w:r>
      <w:r w:rsidRPr="00FA2BF3">
        <w:rPr>
          <w:b/>
          <w:sz w:val="24"/>
        </w:rPr>
        <w:t>за –</w:t>
      </w:r>
      <w:r w:rsidR="00EB7123" w:rsidRPr="00FA2BF3">
        <w:rPr>
          <w:b/>
          <w:sz w:val="24"/>
        </w:rPr>
        <w:t>15</w:t>
      </w:r>
      <w:r w:rsidRPr="00FA2BF3">
        <w:rPr>
          <w:b/>
          <w:sz w:val="24"/>
        </w:rPr>
        <w:t xml:space="preserve"> человек, против – 0.</w:t>
      </w:r>
    </w:p>
    <w:p w:rsidR="00720112" w:rsidRPr="00FA2BF3" w:rsidRDefault="00720112" w:rsidP="00720112">
      <w:pPr>
        <w:pStyle w:val="a8"/>
        <w:spacing w:before="120"/>
        <w:ind w:left="0"/>
        <w:contextualSpacing w:val="0"/>
        <w:jc w:val="both"/>
        <w:rPr>
          <w:b/>
          <w:sz w:val="24"/>
        </w:rPr>
      </w:pPr>
      <w:r w:rsidRPr="00FA2BF3">
        <w:rPr>
          <w:b/>
          <w:bCs/>
          <w:sz w:val="24"/>
          <w:u w:val="single"/>
        </w:rPr>
        <w:t xml:space="preserve">Голосовали по вопросу 2.1.7.: </w:t>
      </w:r>
      <w:r w:rsidRPr="00FA2BF3">
        <w:rPr>
          <w:b/>
          <w:sz w:val="24"/>
        </w:rPr>
        <w:t>за –</w:t>
      </w:r>
      <w:r w:rsidR="00EB7123" w:rsidRPr="00FA2BF3">
        <w:rPr>
          <w:b/>
          <w:sz w:val="24"/>
        </w:rPr>
        <w:t>15</w:t>
      </w:r>
      <w:r w:rsidRPr="00FA2BF3">
        <w:rPr>
          <w:b/>
          <w:sz w:val="24"/>
        </w:rPr>
        <w:t xml:space="preserve"> человек, против – 0.</w:t>
      </w:r>
    </w:p>
    <w:p w:rsidR="00720112" w:rsidRPr="00FA2BF3" w:rsidRDefault="00720112" w:rsidP="00720112">
      <w:pPr>
        <w:pStyle w:val="a8"/>
        <w:spacing w:before="120"/>
        <w:ind w:left="0"/>
        <w:contextualSpacing w:val="0"/>
        <w:jc w:val="both"/>
        <w:rPr>
          <w:b/>
          <w:sz w:val="24"/>
        </w:rPr>
      </w:pPr>
      <w:r w:rsidRPr="00FA2BF3">
        <w:rPr>
          <w:b/>
          <w:bCs/>
          <w:sz w:val="24"/>
          <w:u w:val="single"/>
        </w:rPr>
        <w:t xml:space="preserve">Голосовали по вопросу 2.1.8.: </w:t>
      </w:r>
      <w:r w:rsidRPr="00FA2BF3">
        <w:rPr>
          <w:b/>
          <w:sz w:val="24"/>
        </w:rPr>
        <w:t>за –</w:t>
      </w:r>
      <w:r w:rsidR="00EB7123" w:rsidRPr="00FA2BF3">
        <w:rPr>
          <w:b/>
          <w:sz w:val="24"/>
        </w:rPr>
        <w:t>15</w:t>
      </w:r>
      <w:r w:rsidRPr="00FA2BF3">
        <w:rPr>
          <w:b/>
          <w:sz w:val="24"/>
        </w:rPr>
        <w:t xml:space="preserve"> человек, против – 0.</w:t>
      </w:r>
    </w:p>
    <w:p w:rsidR="00720112" w:rsidRPr="00FA2BF3" w:rsidRDefault="00720112" w:rsidP="00720112">
      <w:pPr>
        <w:pStyle w:val="a8"/>
        <w:spacing w:before="120"/>
        <w:ind w:left="0"/>
        <w:contextualSpacing w:val="0"/>
        <w:jc w:val="both"/>
        <w:rPr>
          <w:b/>
          <w:sz w:val="24"/>
        </w:rPr>
      </w:pPr>
      <w:r w:rsidRPr="00FA2BF3">
        <w:rPr>
          <w:b/>
          <w:bCs/>
          <w:sz w:val="24"/>
          <w:u w:val="single"/>
        </w:rPr>
        <w:t xml:space="preserve">Голосовали по вопросу 2.1.9.: </w:t>
      </w:r>
      <w:r w:rsidRPr="00FA2BF3">
        <w:rPr>
          <w:b/>
          <w:sz w:val="24"/>
        </w:rPr>
        <w:t>за –</w:t>
      </w:r>
      <w:r w:rsidR="00EB7123" w:rsidRPr="00FA2BF3">
        <w:rPr>
          <w:b/>
          <w:sz w:val="24"/>
        </w:rPr>
        <w:t>15</w:t>
      </w:r>
      <w:r w:rsidRPr="00FA2BF3">
        <w:rPr>
          <w:b/>
          <w:sz w:val="24"/>
        </w:rPr>
        <w:t xml:space="preserve"> человек, против – 0.</w:t>
      </w:r>
    </w:p>
    <w:p w:rsidR="00720112" w:rsidRPr="00FA2BF3" w:rsidRDefault="00720112" w:rsidP="00720112">
      <w:pPr>
        <w:pStyle w:val="a8"/>
        <w:spacing w:before="120"/>
        <w:ind w:left="0"/>
        <w:contextualSpacing w:val="0"/>
        <w:jc w:val="both"/>
        <w:rPr>
          <w:b/>
          <w:sz w:val="24"/>
        </w:rPr>
      </w:pPr>
      <w:r w:rsidRPr="00FA2BF3">
        <w:rPr>
          <w:b/>
          <w:bCs/>
          <w:sz w:val="24"/>
          <w:u w:val="single"/>
        </w:rPr>
        <w:t xml:space="preserve">Голосовали по вопросу 2.1.10.: </w:t>
      </w:r>
      <w:r w:rsidRPr="00FA2BF3">
        <w:rPr>
          <w:b/>
          <w:sz w:val="24"/>
        </w:rPr>
        <w:t>за –</w:t>
      </w:r>
      <w:r w:rsidR="00EB7123" w:rsidRPr="00FA2BF3">
        <w:rPr>
          <w:b/>
          <w:sz w:val="24"/>
        </w:rPr>
        <w:t>15</w:t>
      </w:r>
      <w:r w:rsidRPr="00FA2BF3">
        <w:rPr>
          <w:b/>
          <w:sz w:val="24"/>
        </w:rPr>
        <w:t xml:space="preserve"> человек, против – 0.</w:t>
      </w:r>
    </w:p>
    <w:p w:rsidR="00720112" w:rsidRPr="00FA2BF3" w:rsidRDefault="00720112" w:rsidP="00720112">
      <w:pPr>
        <w:pStyle w:val="a8"/>
        <w:spacing w:before="120"/>
        <w:ind w:left="0"/>
        <w:contextualSpacing w:val="0"/>
        <w:jc w:val="both"/>
        <w:rPr>
          <w:b/>
          <w:sz w:val="24"/>
        </w:rPr>
      </w:pPr>
      <w:r w:rsidRPr="00FA2BF3">
        <w:rPr>
          <w:b/>
          <w:bCs/>
          <w:sz w:val="24"/>
          <w:u w:val="single"/>
        </w:rPr>
        <w:t xml:space="preserve">Голосовали по вопросу 2.1.11.: </w:t>
      </w:r>
      <w:r w:rsidRPr="00FA2BF3">
        <w:rPr>
          <w:b/>
          <w:sz w:val="24"/>
        </w:rPr>
        <w:t>за –</w:t>
      </w:r>
      <w:r w:rsidR="00EB7123" w:rsidRPr="00FA2BF3">
        <w:rPr>
          <w:b/>
          <w:sz w:val="24"/>
        </w:rPr>
        <w:t>15</w:t>
      </w:r>
      <w:r w:rsidRPr="00FA2BF3">
        <w:rPr>
          <w:b/>
          <w:sz w:val="24"/>
        </w:rPr>
        <w:t xml:space="preserve"> человек, против – 0.</w:t>
      </w:r>
    </w:p>
    <w:p w:rsidR="00720112" w:rsidRPr="00FA2BF3" w:rsidRDefault="00720112" w:rsidP="00720112">
      <w:pPr>
        <w:pStyle w:val="a8"/>
        <w:spacing w:before="120"/>
        <w:ind w:left="0"/>
        <w:contextualSpacing w:val="0"/>
        <w:jc w:val="both"/>
        <w:rPr>
          <w:b/>
          <w:sz w:val="24"/>
        </w:rPr>
      </w:pPr>
      <w:r w:rsidRPr="00FA2BF3">
        <w:rPr>
          <w:b/>
          <w:bCs/>
          <w:sz w:val="24"/>
          <w:u w:val="single"/>
        </w:rPr>
        <w:t xml:space="preserve">Голосовали по вопросу 2.1.12.: </w:t>
      </w:r>
      <w:r w:rsidRPr="00FA2BF3">
        <w:rPr>
          <w:b/>
          <w:sz w:val="24"/>
        </w:rPr>
        <w:t>за –</w:t>
      </w:r>
      <w:r w:rsidR="00EB7123" w:rsidRPr="00FA2BF3">
        <w:rPr>
          <w:b/>
          <w:sz w:val="24"/>
        </w:rPr>
        <w:t>15</w:t>
      </w:r>
      <w:r w:rsidRPr="00FA2BF3">
        <w:rPr>
          <w:b/>
          <w:sz w:val="24"/>
        </w:rPr>
        <w:t xml:space="preserve"> человек, против – 0.</w:t>
      </w:r>
    </w:p>
    <w:p w:rsidR="00720112" w:rsidRPr="00FA2BF3" w:rsidRDefault="00720112" w:rsidP="00720112">
      <w:pPr>
        <w:pStyle w:val="a8"/>
        <w:spacing w:before="120"/>
        <w:ind w:left="0"/>
        <w:contextualSpacing w:val="0"/>
        <w:jc w:val="both"/>
        <w:rPr>
          <w:b/>
          <w:sz w:val="24"/>
        </w:rPr>
      </w:pPr>
      <w:r w:rsidRPr="00FA2BF3">
        <w:rPr>
          <w:b/>
          <w:bCs/>
          <w:sz w:val="24"/>
          <w:u w:val="single"/>
        </w:rPr>
        <w:t xml:space="preserve">Голосовали по вопросу 2.1.13.: </w:t>
      </w:r>
      <w:r w:rsidRPr="00FA2BF3">
        <w:rPr>
          <w:b/>
          <w:sz w:val="24"/>
        </w:rPr>
        <w:t>за –</w:t>
      </w:r>
      <w:r w:rsidR="00EB7123" w:rsidRPr="00FA2BF3">
        <w:rPr>
          <w:b/>
          <w:sz w:val="24"/>
        </w:rPr>
        <w:t>15</w:t>
      </w:r>
      <w:r w:rsidRPr="00FA2BF3">
        <w:rPr>
          <w:b/>
          <w:sz w:val="24"/>
        </w:rPr>
        <w:t xml:space="preserve"> человек, против – 0.</w:t>
      </w:r>
    </w:p>
    <w:p w:rsidR="00720112" w:rsidRPr="00FA2BF3" w:rsidRDefault="00720112" w:rsidP="00720112">
      <w:pPr>
        <w:pStyle w:val="a8"/>
        <w:spacing w:before="120"/>
        <w:ind w:left="0"/>
        <w:contextualSpacing w:val="0"/>
        <w:jc w:val="both"/>
        <w:rPr>
          <w:b/>
          <w:sz w:val="24"/>
        </w:rPr>
      </w:pPr>
      <w:r w:rsidRPr="00FA2BF3">
        <w:rPr>
          <w:b/>
          <w:bCs/>
          <w:sz w:val="24"/>
          <w:u w:val="single"/>
        </w:rPr>
        <w:t xml:space="preserve">Голосовали по вопросу 2.1.14.: </w:t>
      </w:r>
      <w:r w:rsidRPr="00FA2BF3">
        <w:rPr>
          <w:b/>
          <w:sz w:val="24"/>
        </w:rPr>
        <w:t>за –</w:t>
      </w:r>
      <w:r w:rsidR="00EB7123" w:rsidRPr="00FA2BF3">
        <w:rPr>
          <w:b/>
          <w:sz w:val="24"/>
        </w:rPr>
        <w:t>15</w:t>
      </w:r>
      <w:r w:rsidRPr="00FA2BF3">
        <w:rPr>
          <w:b/>
          <w:sz w:val="24"/>
        </w:rPr>
        <w:t xml:space="preserve"> человек, против – 0.</w:t>
      </w:r>
    </w:p>
    <w:p w:rsidR="00720112" w:rsidRPr="00FA2BF3" w:rsidRDefault="00720112" w:rsidP="00720112">
      <w:pPr>
        <w:pStyle w:val="a8"/>
        <w:spacing w:before="120"/>
        <w:ind w:left="0"/>
        <w:contextualSpacing w:val="0"/>
        <w:jc w:val="both"/>
        <w:rPr>
          <w:b/>
          <w:sz w:val="24"/>
        </w:rPr>
      </w:pPr>
      <w:r w:rsidRPr="00FA2BF3">
        <w:rPr>
          <w:b/>
          <w:bCs/>
          <w:sz w:val="24"/>
          <w:u w:val="single"/>
        </w:rPr>
        <w:t xml:space="preserve">Голосовали по вопросу 2.1.15.: </w:t>
      </w:r>
      <w:r w:rsidRPr="00FA2BF3">
        <w:rPr>
          <w:b/>
          <w:sz w:val="24"/>
        </w:rPr>
        <w:t>за –</w:t>
      </w:r>
      <w:r w:rsidR="00EB7123" w:rsidRPr="00FA2BF3">
        <w:rPr>
          <w:b/>
          <w:sz w:val="24"/>
        </w:rPr>
        <w:t>15</w:t>
      </w:r>
      <w:r w:rsidRPr="00FA2BF3">
        <w:rPr>
          <w:b/>
          <w:sz w:val="24"/>
        </w:rPr>
        <w:t xml:space="preserve"> человек, против – 0.</w:t>
      </w:r>
    </w:p>
    <w:p w:rsidR="00720112" w:rsidRPr="00FA2BF3" w:rsidRDefault="00720112" w:rsidP="00720112">
      <w:pPr>
        <w:pStyle w:val="a8"/>
        <w:spacing w:before="120"/>
        <w:ind w:left="0"/>
        <w:contextualSpacing w:val="0"/>
        <w:jc w:val="both"/>
        <w:rPr>
          <w:b/>
          <w:sz w:val="24"/>
        </w:rPr>
      </w:pPr>
      <w:r w:rsidRPr="00FA2BF3">
        <w:rPr>
          <w:b/>
          <w:bCs/>
          <w:sz w:val="24"/>
          <w:u w:val="single"/>
        </w:rPr>
        <w:t xml:space="preserve">Голосовали по вопросу 2.1.16.: </w:t>
      </w:r>
      <w:r w:rsidRPr="00FA2BF3">
        <w:rPr>
          <w:b/>
          <w:sz w:val="24"/>
        </w:rPr>
        <w:t>за –</w:t>
      </w:r>
      <w:r w:rsidR="00EB7123" w:rsidRPr="00FA2BF3">
        <w:rPr>
          <w:b/>
          <w:sz w:val="24"/>
        </w:rPr>
        <w:t>15</w:t>
      </w:r>
      <w:r w:rsidRPr="00FA2BF3">
        <w:rPr>
          <w:b/>
          <w:sz w:val="24"/>
        </w:rPr>
        <w:t xml:space="preserve"> человек, против – 0.</w:t>
      </w:r>
    </w:p>
    <w:p w:rsidR="00720112" w:rsidRPr="00FA2BF3" w:rsidRDefault="00720112" w:rsidP="00720112">
      <w:pPr>
        <w:pStyle w:val="a8"/>
        <w:spacing w:before="120"/>
        <w:ind w:left="0"/>
        <w:contextualSpacing w:val="0"/>
        <w:jc w:val="both"/>
        <w:rPr>
          <w:b/>
          <w:sz w:val="24"/>
        </w:rPr>
      </w:pPr>
      <w:r w:rsidRPr="00FA2BF3">
        <w:rPr>
          <w:b/>
          <w:bCs/>
          <w:sz w:val="24"/>
          <w:u w:val="single"/>
        </w:rPr>
        <w:t xml:space="preserve">Голосовали по вопросу 2.1.17.: </w:t>
      </w:r>
      <w:r w:rsidRPr="00FA2BF3">
        <w:rPr>
          <w:b/>
          <w:sz w:val="24"/>
        </w:rPr>
        <w:t>за –</w:t>
      </w:r>
      <w:r w:rsidR="00EB7123" w:rsidRPr="00FA2BF3">
        <w:rPr>
          <w:b/>
          <w:sz w:val="24"/>
        </w:rPr>
        <w:t>15</w:t>
      </w:r>
      <w:r w:rsidRPr="00FA2BF3">
        <w:rPr>
          <w:b/>
          <w:sz w:val="24"/>
        </w:rPr>
        <w:t xml:space="preserve"> человек, против – 0.</w:t>
      </w:r>
    </w:p>
    <w:p w:rsidR="00720112" w:rsidRPr="00FA2BF3" w:rsidRDefault="00720112" w:rsidP="00720112">
      <w:pPr>
        <w:pStyle w:val="a8"/>
        <w:spacing w:before="120"/>
        <w:ind w:left="0"/>
        <w:contextualSpacing w:val="0"/>
        <w:jc w:val="both"/>
        <w:rPr>
          <w:b/>
          <w:sz w:val="24"/>
        </w:rPr>
      </w:pPr>
      <w:r w:rsidRPr="00FA2BF3">
        <w:rPr>
          <w:b/>
          <w:bCs/>
          <w:sz w:val="24"/>
          <w:u w:val="single"/>
        </w:rPr>
        <w:t xml:space="preserve">Голосовали по вопросу 2.1.18.: </w:t>
      </w:r>
      <w:r w:rsidRPr="00FA2BF3">
        <w:rPr>
          <w:b/>
          <w:sz w:val="24"/>
        </w:rPr>
        <w:t>за –</w:t>
      </w:r>
      <w:r w:rsidR="00EB7123" w:rsidRPr="00FA2BF3">
        <w:rPr>
          <w:b/>
          <w:sz w:val="24"/>
        </w:rPr>
        <w:t>15</w:t>
      </w:r>
      <w:r w:rsidRPr="00FA2BF3">
        <w:rPr>
          <w:b/>
          <w:sz w:val="24"/>
        </w:rPr>
        <w:t xml:space="preserve"> человек, против – 0.</w:t>
      </w:r>
    </w:p>
    <w:p w:rsidR="00720112" w:rsidRPr="00FA2BF3" w:rsidRDefault="00720112" w:rsidP="00720112">
      <w:pPr>
        <w:pStyle w:val="a8"/>
        <w:spacing w:before="120"/>
        <w:ind w:left="0"/>
        <w:contextualSpacing w:val="0"/>
        <w:jc w:val="both"/>
        <w:rPr>
          <w:b/>
          <w:sz w:val="24"/>
        </w:rPr>
      </w:pPr>
      <w:r w:rsidRPr="00FA2BF3">
        <w:rPr>
          <w:b/>
          <w:bCs/>
          <w:sz w:val="24"/>
          <w:u w:val="single"/>
        </w:rPr>
        <w:t xml:space="preserve">Голосовали по вопросу 2.1.19.: </w:t>
      </w:r>
      <w:r w:rsidRPr="00FA2BF3">
        <w:rPr>
          <w:b/>
          <w:sz w:val="24"/>
        </w:rPr>
        <w:t>за –</w:t>
      </w:r>
      <w:r w:rsidR="00EB7123" w:rsidRPr="00FA2BF3">
        <w:rPr>
          <w:b/>
          <w:sz w:val="24"/>
        </w:rPr>
        <w:t>15</w:t>
      </w:r>
      <w:r w:rsidRPr="00FA2BF3">
        <w:rPr>
          <w:b/>
          <w:sz w:val="24"/>
        </w:rPr>
        <w:t xml:space="preserve"> человек, против – 0.</w:t>
      </w:r>
    </w:p>
    <w:p w:rsidR="00720112" w:rsidRPr="00FA2BF3" w:rsidRDefault="00720112" w:rsidP="00720112">
      <w:pPr>
        <w:pStyle w:val="a8"/>
        <w:spacing w:before="120"/>
        <w:ind w:left="0"/>
        <w:contextualSpacing w:val="0"/>
        <w:jc w:val="both"/>
        <w:rPr>
          <w:b/>
          <w:sz w:val="24"/>
        </w:rPr>
      </w:pPr>
      <w:r w:rsidRPr="00FA2BF3">
        <w:rPr>
          <w:b/>
          <w:bCs/>
          <w:sz w:val="24"/>
          <w:u w:val="single"/>
        </w:rPr>
        <w:t xml:space="preserve">Голосовали по вопросу 2.1.20.: </w:t>
      </w:r>
      <w:r w:rsidRPr="00FA2BF3">
        <w:rPr>
          <w:b/>
          <w:sz w:val="24"/>
        </w:rPr>
        <w:t>за –</w:t>
      </w:r>
      <w:r w:rsidR="00EB7123" w:rsidRPr="00FA2BF3">
        <w:rPr>
          <w:b/>
          <w:sz w:val="24"/>
        </w:rPr>
        <w:t>15</w:t>
      </w:r>
      <w:r w:rsidRPr="00FA2BF3">
        <w:rPr>
          <w:b/>
          <w:sz w:val="24"/>
        </w:rPr>
        <w:t xml:space="preserve"> человек, против – 0.</w:t>
      </w:r>
    </w:p>
    <w:p w:rsidR="00720112" w:rsidRPr="00FA2BF3" w:rsidRDefault="00720112" w:rsidP="00720112">
      <w:pPr>
        <w:pStyle w:val="a8"/>
        <w:spacing w:before="120"/>
        <w:ind w:left="0"/>
        <w:contextualSpacing w:val="0"/>
        <w:jc w:val="both"/>
        <w:rPr>
          <w:b/>
          <w:sz w:val="24"/>
        </w:rPr>
      </w:pPr>
      <w:r w:rsidRPr="00FA2BF3">
        <w:rPr>
          <w:b/>
          <w:bCs/>
          <w:sz w:val="24"/>
          <w:u w:val="single"/>
        </w:rPr>
        <w:t xml:space="preserve">Голосовали по вопросу 2.1.21.: </w:t>
      </w:r>
      <w:r w:rsidRPr="00FA2BF3">
        <w:rPr>
          <w:b/>
          <w:sz w:val="24"/>
        </w:rPr>
        <w:t>за –</w:t>
      </w:r>
      <w:r w:rsidR="00EB7123" w:rsidRPr="00FA2BF3">
        <w:rPr>
          <w:b/>
          <w:sz w:val="24"/>
        </w:rPr>
        <w:t>15</w:t>
      </w:r>
      <w:r w:rsidRPr="00FA2BF3">
        <w:rPr>
          <w:b/>
          <w:sz w:val="24"/>
        </w:rPr>
        <w:t xml:space="preserve"> человек, против – 0.</w:t>
      </w:r>
    </w:p>
    <w:p w:rsidR="00720112" w:rsidRPr="00FA2BF3" w:rsidRDefault="00720112" w:rsidP="00720112">
      <w:pPr>
        <w:pStyle w:val="a8"/>
        <w:spacing w:before="120"/>
        <w:ind w:left="0"/>
        <w:contextualSpacing w:val="0"/>
        <w:jc w:val="both"/>
        <w:rPr>
          <w:b/>
          <w:sz w:val="24"/>
        </w:rPr>
      </w:pPr>
      <w:r w:rsidRPr="00FA2BF3">
        <w:rPr>
          <w:b/>
          <w:bCs/>
          <w:sz w:val="24"/>
          <w:u w:val="single"/>
        </w:rPr>
        <w:t xml:space="preserve">Голосовали по вопросу 2.1.22.: </w:t>
      </w:r>
      <w:r w:rsidRPr="00FA2BF3">
        <w:rPr>
          <w:b/>
          <w:sz w:val="24"/>
        </w:rPr>
        <w:t>за –</w:t>
      </w:r>
      <w:r w:rsidR="00EB7123" w:rsidRPr="00FA2BF3">
        <w:rPr>
          <w:b/>
          <w:sz w:val="24"/>
        </w:rPr>
        <w:t>15</w:t>
      </w:r>
      <w:r w:rsidRPr="00FA2BF3">
        <w:rPr>
          <w:b/>
          <w:sz w:val="24"/>
        </w:rPr>
        <w:t xml:space="preserve"> человек, против – 0.</w:t>
      </w:r>
    </w:p>
    <w:p w:rsidR="00720112" w:rsidRPr="00FA2BF3" w:rsidRDefault="00720112" w:rsidP="00720112">
      <w:pPr>
        <w:pStyle w:val="a8"/>
        <w:spacing w:before="120"/>
        <w:ind w:left="0"/>
        <w:contextualSpacing w:val="0"/>
        <w:jc w:val="both"/>
        <w:rPr>
          <w:b/>
          <w:sz w:val="24"/>
        </w:rPr>
      </w:pPr>
      <w:r w:rsidRPr="00FA2BF3">
        <w:rPr>
          <w:b/>
          <w:bCs/>
          <w:sz w:val="24"/>
          <w:u w:val="single"/>
        </w:rPr>
        <w:t xml:space="preserve">Голосовали по вопросу 2.1.23.: </w:t>
      </w:r>
      <w:r w:rsidRPr="00FA2BF3">
        <w:rPr>
          <w:b/>
          <w:sz w:val="24"/>
        </w:rPr>
        <w:t>за –</w:t>
      </w:r>
      <w:r w:rsidR="00EB7123" w:rsidRPr="00FA2BF3">
        <w:rPr>
          <w:b/>
          <w:sz w:val="24"/>
        </w:rPr>
        <w:t>15</w:t>
      </w:r>
      <w:r w:rsidRPr="00FA2BF3">
        <w:rPr>
          <w:b/>
          <w:sz w:val="24"/>
        </w:rPr>
        <w:t xml:space="preserve"> человек, против – 0.</w:t>
      </w:r>
    </w:p>
    <w:p w:rsidR="00953ED5" w:rsidRPr="00FA2BF3" w:rsidRDefault="00953ED5" w:rsidP="00953ED5">
      <w:pPr>
        <w:pStyle w:val="a8"/>
        <w:spacing w:before="120"/>
        <w:ind w:left="0"/>
        <w:contextualSpacing w:val="0"/>
        <w:jc w:val="both"/>
        <w:rPr>
          <w:b/>
          <w:sz w:val="24"/>
        </w:rPr>
      </w:pPr>
      <w:r w:rsidRPr="00FA2BF3">
        <w:rPr>
          <w:b/>
          <w:bCs/>
          <w:sz w:val="24"/>
          <w:u w:val="single"/>
        </w:rPr>
        <w:t xml:space="preserve">Голосовали по вопросу 2.1.24.: </w:t>
      </w:r>
      <w:r w:rsidRPr="00FA2BF3">
        <w:rPr>
          <w:b/>
          <w:sz w:val="24"/>
        </w:rPr>
        <w:t>за –15 человек, против – 0.</w:t>
      </w:r>
    </w:p>
    <w:p w:rsidR="00953ED5" w:rsidRPr="00FA2BF3" w:rsidRDefault="00953ED5" w:rsidP="00953ED5">
      <w:pPr>
        <w:pStyle w:val="a8"/>
        <w:spacing w:before="120"/>
        <w:ind w:left="0"/>
        <w:contextualSpacing w:val="0"/>
        <w:jc w:val="both"/>
        <w:rPr>
          <w:b/>
          <w:sz w:val="24"/>
        </w:rPr>
      </w:pPr>
      <w:r w:rsidRPr="00FA2BF3">
        <w:rPr>
          <w:b/>
          <w:bCs/>
          <w:sz w:val="24"/>
          <w:u w:val="single"/>
        </w:rPr>
        <w:t xml:space="preserve">Голосовали по вопросу 2.1.25.: </w:t>
      </w:r>
      <w:r w:rsidRPr="00FA2BF3">
        <w:rPr>
          <w:b/>
          <w:sz w:val="24"/>
        </w:rPr>
        <w:t>за –15 человек, против – 0.</w:t>
      </w:r>
    </w:p>
    <w:p w:rsidR="00BE3254" w:rsidRPr="00FA2BF3" w:rsidRDefault="00BE3254" w:rsidP="00BE3254">
      <w:pPr>
        <w:tabs>
          <w:tab w:val="left" w:pos="284"/>
        </w:tabs>
        <w:spacing w:before="120"/>
        <w:jc w:val="both"/>
        <w:rPr>
          <w:b/>
          <w:bCs/>
          <w:sz w:val="24"/>
          <w:u w:val="single"/>
        </w:rPr>
      </w:pPr>
      <w:r w:rsidRPr="00FA2BF3">
        <w:rPr>
          <w:b/>
          <w:bCs/>
          <w:sz w:val="24"/>
          <w:u w:val="single"/>
        </w:rPr>
        <w:t xml:space="preserve">Решение по вопросу 2: </w:t>
      </w:r>
    </w:p>
    <w:p w:rsidR="002158B6" w:rsidRPr="00FA2BF3" w:rsidRDefault="00BE3254" w:rsidP="002158B6">
      <w:pPr>
        <w:pStyle w:val="a8"/>
        <w:spacing w:before="120"/>
        <w:ind w:left="0"/>
        <w:contextualSpacing w:val="0"/>
        <w:jc w:val="both"/>
        <w:rPr>
          <w:bCs/>
          <w:sz w:val="24"/>
        </w:rPr>
      </w:pPr>
      <w:r w:rsidRPr="00FA2BF3">
        <w:rPr>
          <w:bCs/>
          <w:sz w:val="24"/>
        </w:rPr>
        <w:t>2.1</w:t>
      </w:r>
      <w:r w:rsidR="00F61DCB" w:rsidRPr="00FA2BF3">
        <w:rPr>
          <w:bCs/>
          <w:sz w:val="24"/>
        </w:rPr>
        <w:t>. Перераспределить по методам лечения и по кварталам распределенные между медицинскими организациями объемы высокотехнологичной медицинской помощи, без увеличения общего количества распределенных между медицинскими организациями объемов высокотехнологичной медицинской помощи по профилям медицинской помощи и без увеличения</w:t>
      </w:r>
      <w:r w:rsidR="00F61DCB" w:rsidRPr="00FA2BF3">
        <w:rPr>
          <w:sz w:val="24"/>
        </w:rPr>
        <w:t xml:space="preserve"> объемов финансового обеспечения высокотехнологичной медицинской помощи</w:t>
      </w:r>
      <w:r w:rsidR="00F61DCB" w:rsidRPr="00FA2BF3">
        <w:rPr>
          <w:bCs/>
          <w:sz w:val="24"/>
        </w:rPr>
        <w:t xml:space="preserve">, на основании данных формато-логического контроля реестров счетов, предъявленных к оплате за период январь – май 2020 года </w:t>
      </w:r>
      <w:r w:rsidR="00DB10FD" w:rsidRPr="00FA2BF3">
        <w:rPr>
          <w:bCs/>
          <w:sz w:val="24"/>
        </w:rPr>
        <w:t xml:space="preserve">и обращения медицинской организации </w:t>
      </w:r>
      <w:r w:rsidR="00DB10FD" w:rsidRPr="00FA2BF3">
        <w:rPr>
          <w:sz w:val="24"/>
        </w:rPr>
        <w:t>ГБУЗ «Клиническая больница №6 им. Г.А. Захарьина» исх. от 21.05.2020 №3744</w:t>
      </w:r>
      <w:r w:rsidR="002158B6" w:rsidRPr="00FA2BF3">
        <w:rPr>
          <w:sz w:val="24"/>
        </w:rPr>
        <w:t>, согласно приложениям №2.1.2 и №2.1.3 к настоящему Протоколу</w:t>
      </w:r>
      <w:r w:rsidR="002158B6" w:rsidRPr="00FA2BF3">
        <w:rPr>
          <w:bCs/>
          <w:sz w:val="24"/>
        </w:rPr>
        <w:t>.</w:t>
      </w:r>
    </w:p>
    <w:p w:rsidR="002158B6" w:rsidRPr="00FA2BF3" w:rsidRDefault="00F61DCB" w:rsidP="002158B6">
      <w:pPr>
        <w:pStyle w:val="a8"/>
        <w:spacing w:before="120"/>
        <w:ind w:left="0"/>
        <w:contextualSpacing w:val="0"/>
        <w:jc w:val="both"/>
        <w:rPr>
          <w:bCs/>
          <w:sz w:val="24"/>
        </w:rPr>
      </w:pPr>
      <w:r w:rsidRPr="00FA2BF3">
        <w:rPr>
          <w:bCs/>
          <w:sz w:val="24"/>
        </w:rPr>
        <w:t>2.2. Увеличить распределенные ФГБУ «ФЦССХ» МЗ РФ (</w:t>
      </w:r>
      <w:proofErr w:type="spellStart"/>
      <w:r w:rsidRPr="00FA2BF3">
        <w:rPr>
          <w:bCs/>
          <w:sz w:val="24"/>
        </w:rPr>
        <w:t>г.Пенза</w:t>
      </w:r>
      <w:proofErr w:type="spellEnd"/>
      <w:r w:rsidRPr="00FA2BF3">
        <w:rPr>
          <w:bCs/>
          <w:sz w:val="24"/>
        </w:rPr>
        <w:t xml:space="preserve">) объемы высокотехнологичной медицинской помощи по профилю «сердечно-сосудистая хирургия» по методам №498, №540, №542 на общее количество 43 случая госпитализации, за счет снижения распределенных объемов высокотехнологичной медицинской помощи по аналогичным методам лечения ГБУЗ «Пензенская областная клиническая больница имени Н.Н. Бурденко» на основании результатов анализа оказанной медицинской помощи за период </w:t>
      </w:r>
      <w:r w:rsidRPr="00FA2BF3">
        <w:rPr>
          <w:bCs/>
          <w:sz w:val="24"/>
        </w:rPr>
        <w:lastRenderedPageBreak/>
        <w:t>январь-май 2020 года</w:t>
      </w:r>
      <w:r w:rsidR="009B28A3" w:rsidRPr="00FA2BF3">
        <w:rPr>
          <w:bCs/>
          <w:sz w:val="24"/>
        </w:rPr>
        <w:t xml:space="preserve"> и обращения медицинской организации ФГБУ «ФЦССХ» МЗ РФ  (</w:t>
      </w:r>
      <w:proofErr w:type="spellStart"/>
      <w:r w:rsidR="009B28A3" w:rsidRPr="00FA2BF3">
        <w:rPr>
          <w:bCs/>
          <w:sz w:val="24"/>
        </w:rPr>
        <w:t>г.Пенза</w:t>
      </w:r>
      <w:proofErr w:type="spellEnd"/>
      <w:r w:rsidR="009B28A3" w:rsidRPr="00FA2BF3">
        <w:rPr>
          <w:bCs/>
          <w:sz w:val="24"/>
        </w:rPr>
        <w:t>) от 14.04.2020 №37</w:t>
      </w:r>
      <w:r w:rsidR="002158B6" w:rsidRPr="00FA2BF3">
        <w:rPr>
          <w:sz w:val="24"/>
        </w:rPr>
        <w:t>, согласно приложениям №2.1.2 и №2.1.3 к настоящему Протоколу</w:t>
      </w:r>
      <w:r w:rsidR="002158B6" w:rsidRPr="00FA2BF3">
        <w:rPr>
          <w:bCs/>
          <w:sz w:val="24"/>
        </w:rPr>
        <w:t>.</w:t>
      </w:r>
    </w:p>
    <w:p w:rsidR="002158B6" w:rsidRPr="00FA2BF3" w:rsidRDefault="00F61DCB" w:rsidP="002158B6">
      <w:pPr>
        <w:pStyle w:val="a8"/>
        <w:spacing w:before="120"/>
        <w:ind w:left="0"/>
        <w:contextualSpacing w:val="0"/>
        <w:jc w:val="both"/>
        <w:rPr>
          <w:bCs/>
          <w:sz w:val="24"/>
        </w:rPr>
      </w:pPr>
      <w:r w:rsidRPr="00FA2BF3">
        <w:rPr>
          <w:bCs/>
          <w:sz w:val="24"/>
        </w:rPr>
        <w:t>2.3. Увеличить распределенные ООО «Клиника диагностики и лечения на Измайлова» объемы высокотехнологичной медицинской помощи по профилю «онкология» на 6 случаев госпитализации, за счет снижения распределенных объемов высокотехнологичной медицинской помощи по профилю «онкология» ГБУЗ «Областной онкологический диспансер» на основании результатов анализа оказанной медицинской помощи</w:t>
      </w:r>
      <w:r w:rsidR="00722F1A" w:rsidRPr="00FA2BF3">
        <w:rPr>
          <w:bCs/>
          <w:sz w:val="24"/>
        </w:rPr>
        <w:t xml:space="preserve"> за период январь-май 2020 </w:t>
      </w:r>
      <w:r w:rsidR="009B28A3" w:rsidRPr="00FA2BF3">
        <w:rPr>
          <w:bCs/>
          <w:sz w:val="24"/>
        </w:rPr>
        <w:t xml:space="preserve">года и обращений медицинской организации ООО «КДЛ на Измайлова» исх. от 12.05.2020 №49 и </w:t>
      </w:r>
      <w:r w:rsidR="009B28A3" w:rsidRPr="00FA2BF3">
        <w:rPr>
          <w:sz w:val="24"/>
        </w:rPr>
        <w:t>от 23.05.2020 №54</w:t>
      </w:r>
      <w:r w:rsidR="002158B6" w:rsidRPr="00FA2BF3">
        <w:rPr>
          <w:sz w:val="24"/>
        </w:rPr>
        <w:t>, согласно приложениям №2.1.2 и №2.1.3 к настоящему Протоколу</w:t>
      </w:r>
      <w:r w:rsidR="002158B6" w:rsidRPr="00FA2BF3">
        <w:rPr>
          <w:bCs/>
          <w:sz w:val="24"/>
        </w:rPr>
        <w:t>.</w:t>
      </w:r>
    </w:p>
    <w:p w:rsidR="002158B6" w:rsidRPr="00FA2BF3" w:rsidRDefault="00F61DCB" w:rsidP="002158B6">
      <w:pPr>
        <w:pStyle w:val="a8"/>
        <w:spacing w:before="120"/>
        <w:ind w:left="0"/>
        <w:contextualSpacing w:val="0"/>
        <w:jc w:val="both"/>
        <w:rPr>
          <w:bCs/>
          <w:sz w:val="24"/>
        </w:rPr>
      </w:pPr>
      <w:r w:rsidRPr="00FA2BF3">
        <w:rPr>
          <w:rStyle w:val="FontStyle15"/>
        </w:rPr>
        <w:t>2.4. Р</w:t>
      </w:r>
      <w:r w:rsidRPr="00FA2BF3">
        <w:rPr>
          <w:bCs/>
          <w:sz w:val="24"/>
        </w:rPr>
        <w:t xml:space="preserve">аспределить объемы </w:t>
      </w:r>
      <w:r w:rsidRPr="00FA2BF3">
        <w:rPr>
          <w:sz w:val="24"/>
        </w:rPr>
        <w:t>специализированной  медицинской помощи, предоставляемой в условиях круглосуточного стационара по профилю «инфекционные болезни», ГБУЗ «Областная психиатрическая больница им. К.Р. Евграфова» в количестве 120 случаев госпитализации на основании ст.8 Федерального закона  Российской Федерации от 31.03.2020 №98-ФЗ, постановления Губернатора Пензенской области от 08.06.2020 №109, приказа Министерства здравоохранения Пензенской области от 14.05.2020 №153 и уведомления ГБУЗ «Областная психиатрическая больница им. К.Р. Евграфова» от 08.06.2020, за счет  снижения распределенных объемов медицинской помощи, предоставляемой в условиях круглосуточного стационара, ГБУЗ «Пензенская областная офтальмологическая больница» на основании результатов анализа оказанной медицинской помощи</w:t>
      </w:r>
      <w:r w:rsidR="00722F1A" w:rsidRPr="00FA2BF3">
        <w:rPr>
          <w:sz w:val="24"/>
        </w:rPr>
        <w:t xml:space="preserve"> за период январь-май 2020 года</w:t>
      </w:r>
      <w:r w:rsidR="002158B6" w:rsidRPr="00FA2BF3">
        <w:rPr>
          <w:sz w:val="24"/>
        </w:rPr>
        <w:t>, согласно приложению №2.1.2 к настоящему Протоколу</w:t>
      </w:r>
      <w:r w:rsidR="002158B6" w:rsidRPr="00FA2BF3">
        <w:rPr>
          <w:bCs/>
          <w:sz w:val="24"/>
        </w:rPr>
        <w:t>.</w:t>
      </w:r>
    </w:p>
    <w:p w:rsidR="002158B6" w:rsidRPr="00FA2BF3" w:rsidRDefault="00F61DCB" w:rsidP="002158B6">
      <w:pPr>
        <w:pStyle w:val="a8"/>
        <w:spacing w:before="120"/>
        <w:ind w:left="0"/>
        <w:contextualSpacing w:val="0"/>
        <w:jc w:val="both"/>
        <w:rPr>
          <w:bCs/>
          <w:sz w:val="24"/>
        </w:rPr>
      </w:pPr>
      <w:r w:rsidRPr="00FA2BF3">
        <w:rPr>
          <w:bCs/>
          <w:sz w:val="24"/>
        </w:rPr>
        <w:t>2.5. Увеличить распределенные</w:t>
      </w:r>
      <w:r w:rsidRPr="00FA2BF3">
        <w:rPr>
          <w:sz w:val="24"/>
        </w:rPr>
        <w:t xml:space="preserve"> между медицинскими организациями объемы медицинской помощи, предоставляемой в условиях круглосуточного стационара по профилю «гериатрия</w:t>
      </w:r>
      <w:r w:rsidR="000F7DC0" w:rsidRPr="00FA2BF3">
        <w:rPr>
          <w:sz w:val="24"/>
        </w:rPr>
        <w:t>», на 365 случаев госпитализации, за счет снижения распределенных между медицинскими организациями объемов  по профилю «акушерское дело (койки патологии беременности)», на общее количество 365 случаев госпитализации, в целях приведения распределенных между медицинскими организациями объемов медицинской помощи, предоставляемой в условиях круглосуточного стационара, по профилям медицинской помощи в соответствие с нормативами объемов, установленными в Территориальной программе  обязательного медицинского страхования  на 2020 год (в редакции постановления Правительства Пензенской области от 13.04.2020 №230-пП)</w:t>
      </w:r>
      <w:r w:rsidR="002158B6" w:rsidRPr="00FA2BF3">
        <w:rPr>
          <w:sz w:val="24"/>
        </w:rPr>
        <w:t>, согласно приложению №2.1.2 к настоящему Протоколу</w:t>
      </w:r>
      <w:r w:rsidR="002158B6" w:rsidRPr="00FA2BF3">
        <w:rPr>
          <w:bCs/>
          <w:sz w:val="24"/>
        </w:rPr>
        <w:t>.</w:t>
      </w:r>
    </w:p>
    <w:p w:rsidR="002158B6" w:rsidRPr="00FA2BF3" w:rsidRDefault="00F61DCB" w:rsidP="002158B6">
      <w:pPr>
        <w:pStyle w:val="a8"/>
        <w:spacing w:before="120"/>
        <w:ind w:left="0"/>
        <w:contextualSpacing w:val="0"/>
        <w:jc w:val="both"/>
        <w:rPr>
          <w:bCs/>
          <w:sz w:val="24"/>
        </w:rPr>
      </w:pPr>
      <w:r w:rsidRPr="00FA2BF3">
        <w:rPr>
          <w:rStyle w:val="FontStyle15"/>
        </w:rPr>
        <w:t>2.6. П</w:t>
      </w:r>
      <w:r w:rsidRPr="00FA2BF3">
        <w:rPr>
          <w:bCs/>
          <w:sz w:val="24"/>
        </w:rPr>
        <w:t xml:space="preserve">ерераспределить </w:t>
      </w:r>
      <w:r w:rsidRPr="00FA2BF3">
        <w:rPr>
          <w:sz w:val="24"/>
        </w:rPr>
        <w:t xml:space="preserve">по кварталам распределенные между медицинскими организациями объемы медицинской помощи, предоставляемой в условиях круглосуточного стационара, без увеличения общего количества распределенных между медицинскими организациями объемов медицинской помощи, </w:t>
      </w:r>
      <w:r w:rsidRPr="00FA2BF3">
        <w:rPr>
          <w:bCs/>
          <w:spacing w:val="-2"/>
          <w:sz w:val="24"/>
        </w:rPr>
        <w:t>на основании результатов анализа оказанной медицинской помощи за период январь-май 2020 года</w:t>
      </w:r>
      <w:r w:rsidRPr="00FA2BF3">
        <w:rPr>
          <w:sz w:val="24"/>
        </w:rPr>
        <w:t xml:space="preserve"> и обращени</w:t>
      </w:r>
      <w:r w:rsidR="00917AC3" w:rsidRPr="00FA2BF3">
        <w:rPr>
          <w:sz w:val="24"/>
        </w:rPr>
        <w:t>я</w:t>
      </w:r>
      <w:r w:rsidRPr="00FA2BF3">
        <w:rPr>
          <w:sz w:val="24"/>
        </w:rPr>
        <w:t xml:space="preserve"> медицинск</w:t>
      </w:r>
      <w:r w:rsidR="00917AC3" w:rsidRPr="00FA2BF3">
        <w:rPr>
          <w:sz w:val="24"/>
        </w:rPr>
        <w:t>ой</w:t>
      </w:r>
      <w:r w:rsidRPr="00FA2BF3">
        <w:rPr>
          <w:sz w:val="24"/>
        </w:rPr>
        <w:t xml:space="preserve"> организаци</w:t>
      </w:r>
      <w:r w:rsidR="00917AC3" w:rsidRPr="00FA2BF3">
        <w:rPr>
          <w:sz w:val="24"/>
        </w:rPr>
        <w:t>и</w:t>
      </w:r>
      <w:r w:rsidRPr="00FA2BF3">
        <w:rPr>
          <w:sz w:val="24"/>
        </w:rPr>
        <w:t xml:space="preserve"> ГБУЗ «Каменская МРБ исх. от 27.05.2020 №2064</w:t>
      </w:r>
      <w:r w:rsidR="002158B6" w:rsidRPr="00FA2BF3">
        <w:rPr>
          <w:sz w:val="24"/>
        </w:rPr>
        <w:t>, согласно приложению №2.1.2 к настоящему Протоколу</w:t>
      </w:r>
      <w:r w:rsidR="002158B6" w:rsidRPr="00FA2BF3">
        <w:rPr>
          <w:bCs/>
          <w:sz w:val="24"/>
        </w:rPr>
        <w:t>.</w:t>
      </w:r>
    </w:p>
    <w:p w:rsidR="002158B6" w:rsidRPr="00FA2BF3" w:rsidRDefault="00F61DCB" w:rsidP="002158B6">
      <w:pPr>
        <w:pStyle w:val="a8"/>
        <w:spacing w:before="120"/>
        <w:ind w:left="0"/>
        <w:contextualSpacing w:val="0"/>
        <w:jc w:val="both"/>
        <w:rPr>
          <w:bCs/>
          <w:sz w:val="24"/>
        </w:rPr>
      </w:pPr>
      <w:r w:rsidRPr="00FA2BF3">
        <w:rPr>
          <w:rStyle w:val="FontStyle15"/>
        </w:rPr>
        <w:t>2.7. П</w:t>
      </w:r>
      <w:r w:rsidRPr="00FA2BF3">
        <w:rPr>
          <w:bCs/>
          <w:sz w:val="24"/>
        </w:rPr>
        <w:t xml:space="preserve">ерераспределить </w:t>
      </w:r>
      <w:r w:rsidRPr="00FA2BF3">
        <w:rPr>
          <w:sz w:val="24"/>
        </w:rPr>
        <w:t xml:space="preserve">по кварталам распределенные между медицинскими организациями объемы медицинской помощи, предоставляемой в условиях дневного стационара, без увеличения общего количества распределенных между медицинскими организациями объемов медицинской помощи, </w:t>
      </w:r>
      <w:r w:rsidRPr="00FA2BF3">
        <w:rPr>
          <w:bCs/>
          <w:spacing w:val="-2"/>
          <w:sz w:val="24"/>
        </w:rPr>
        <w:t>на основании результатов анализа оказанной медицинской помощи за период январь-май 2020 года</w:t>
      </w:r>
      <w:r w:rsidRPr="00FA2BF3">
        <w:rPr>
          <w:sz w:val="24"/>
        </w:rPr>
        <w:t xml:space="preserve"> и </w:t>
      </w:r>
      <w:r w:rsidR="0016637D" w:rsidRPr="00FA2BF3">
        <w:rPr>
          <w:sz w:val="24"/>
        </w:rPr>
        <w:t xml:space="preserve">обращения медицинской организации </w:t>
      </w:r>
      <w:r w:rsidRPr="00FA2BF3">
        <w:rPr>
          <w:sz w:val="24"/>
        </w:rPr>
        <w:t>ГБУЗ «Кузнецкая межрайонная детская бол</w:t>
      </w:r>
      <w:r w:rsidR="00722F1A" w:rsidRPr="00FA2BF3">
        <w:rPr>
          <w:sz w:val="24"/>
        </w:rPr>
        <w:t>ьница исх. от 04.06.2020 №408</w:t>
      </w:r>
      <w:r w:rsidR="002158B6" w:rsidRPr="00FA2BF3">
        <w:rPr>
          <w:sz w:val="24"/>
        </w:rPr>
        <w:t>, согласно приложению №2.2.2 к настоящему Протоколу</w:t>
      </w:r>
      <w:r w:rsidR="002158B6" w:rsidRPr="00FA2BF3">
        <w:rPr>
          <w:bCs/>
          <w:sz w:val="24"/>
        </w:rPr>
        <w:t>.</w:t>
      </w:r>
    </w:p>
    <w:p w:rsidR="002158B6" w:rsidRPr="00FA2BF3" w:rsidRDefault="00F61DCB" w:rsidP="002158B6">
      <w:pPr>
        <w:pStyle w:val="a8"/>
        <w:spacing w:before="120"/>
        <w:ind w:left="0"/>
        <w:contextualSpacing w:val="0"/>
        <w:jc w:val="both"/>
        <w:rPr>
          <w:bCs/>
          <w:sz w:val="24"/>
        </w:rPr>
      </w:pPr>
      <w:r w:rsidRPr="00FA2BF3">
        <w:rPr>
          <w:bCs/>
          <w:sz w:val="24"/>
        </w:rPr>
        <w:t>2.8. Увеличить распределенные</w:t>
      </w:r>
      <w:r w:rsidRPr="00FA2BF3">
        <w:t xml:space="preserve"> </w:t>
      </w:r>
      <w:r w:rsidRPr="00FA2BF3">
        <w:rPr>
          <w:bCs/>
          <w:sz w:val="24"/>
        </w:rPr>
        <w:t xml:space="preserve">ГБУЗ «Пензенская областная клиническая больница имени Н.Н. Бурденко» </w:t>
      </w:r>
      <w:r w:rsidRPr="00FA2BF3">
        <w:rPr>
          <w:sz w:val="24"/>
        </w:rPr>
        <w:t>объемы медицинской помощи, предоставляемой в условиях дневного стационара по профилю «онкология»</w:t>
      </w:r>
      <w:r w:rsidR="006908D8" w:rsidRPr="00FA2BF3">
        <w:rPr>
          <w:sz w:val="24"/>
        </w:rPr>
        <w:t>,</w:t>
      </w:r>
      <w:r w:rsidRPr="00FA2BF3">
        <w:rPr>
          <w:sz w:val="24"/>
        </w:rPr>
        <w:t xml:space="preserve"> на 19 случаев лечения</w:t>
      </w:r>
      <w:r w:rsidR="006908D8" w:rsidRPr="00FA2BF3">
        <w:rPr>
          <w:sz w:val="24"/>
        </w:rPr>
        <w:t>,</w:t>
      </w:r>
      <w:r w:rsidRPr="00FA2BF3">
        <w:rPr>
          <w:sz w:val="24"/>
        </w:rPr>
        <w:t xml:space="preserve"> в связи с превышением </w:t>
      </w:r>
      <w:r w:rsidRPr="00FA2BF3">
        <w:rPr>
          <w:sz w:val="24"/>
        </w:rPr>
        <w:lastRenderedPageBreak/>
        <w:t xml:space="preserve">фактически исполненных объемов по профилю «онкология» за </w:t>
      </w:r>
      <w:r w:rsidRPr="00FA2BF3">
        <w:rPr>
          <w:bCs/>
          <w:spacing w:val="-2"/>
          <w:sz w:val="24"/>
        </w:rPr>
        <w:t>период январь-май 2020 года над объемами, распределенными на 2020 год, за счет снижения количества распределенных объемов по профилю «онкология» медицинским организациям, в которых уровень исполнения распределенных объемов по профилю «онкология» за период  январь-м</w:t>
      </w:r>
      <w:r w:rsidR="00722F1A" w:rsidRPr="00FA2BF3">
        <w:rPr>
          <w:bCs/>
          <w:spacing w:val="-2"/>
          <w:sz w:val="24"/>
        </w:rPr>
        <w:t>ай 2020 года сложился ниже 100%</w:t>
      </w:r>
      <w:r w:rsidR="002158B6" w:rsidRPr="00FA2BF3">
        <w:rPr>
          <w:sz w:val="24"/>
        </w:rPr>
        <w:t>, согласно приложению №2.2.2 к настоящему Протоколу</w:t>
      </w:r>
      <w:r w:rsidR="002158B6" w:rsidRPr="00FA2BF3">
        <w:rPr>
          <w:bCs/>
          <w:sz w:val="24"/>
        </w:rPr>
        <w:t>.</w:t>
      </w:r>
    </w:p>
    <w:p w:rsidR="002158B6" w:rsidRPr="00FA2BF3" w:rsidRDefault="00F61DCB" w:rsidP="002158B6">
      <w:pPr>
        <w:pStyle w:val="a8"/>
        <w:spacing w:before="120"/>
        <w:ind w:left="0"/>
        <w:contextualSpacing w:val="0"/>
        <w:jc w:val="both"/>
        <w:rPr>
          <w:bCs/>
          <w:sz w:val="24"/>
        </w:rPr>
      </w:pPr>
      <w:r w:rsidRPr="00FA2BF3">
        <w:rPr>
          <w:sz w:val="24"/>
        </w:rPr>
        <w:t xml:space="preserve">2.9. Отказать в рассмотрении обращения </w:t>
      </w:r>
      <w:r w:rsidRPr="00FA2BF3">
        <w:rPr>
          <w:bCs/>
          <w:sz w:val="24"/>
        </w:rPr>
        <w:t>медицинской организации</w:t>
      </w:r>
      <w:r w:rsidRPr="00FA2BF3">
        <w:rPr>
          <w:sz w:val="24"/>
        </w:rPr>
        <w:t xml:space="preserve"> ГБУЗ «Областной онкологический диспансер» (от 21.05.2020 №б/н, от 28.05.2020 б/н) </w:t>
      </w:r>
      <w:r w:rsidR="006908D8" w:rsidRPr="00FA2BF3">
        <w:rPr>
          <w:sz w:val="24"/>
        </w:rPr>
        <w:t>по вопросу</w:t>
      </w:r>
      <w:r w:rsidRPr="00FA2BF3">
        <w:rPr>
          <w:sz w:val="24"/>
        </w:rPr>
        <w:t xml:space="preserve"> увеличени</w:t>
      </w:r>
      <w:r w:rsidR="006908D8" w:rsidRPr="00FA2BF3">
        <w:rPr>
          <w:sz w:val="24"/>
        </w:rPr>
        <w:t>я</w:t>
      </w:r>
      <w:r w:rsidRPr="00FA2BF3">
        <w:rPr>
          <w:bCs/>
          <w:spacing w:val="-2"/>
          <w:sz w:val="24"/>
        </w:rPr>
        <w:t xml:space="preserve"> объемов </w:t>
      </w:r>
      <w:r w:rsidRPr="00FA2BF3">
        <w:rPr>
          <w:sz w:val="24"/>
        </w:rPr>
        <w:t>по профилю «онкология»</w:t>
      </w:r>
      <w:r w:rsidR="006908D8" w:rsidRPr="00FA2BF3">
        <w:rPr>
          <w:sz w:val="24"/>
        </w:rPr>
        <w:t>,</w:t>
      </w:r>
      <w:r w:rsidRPr="00FA2BF3">
        <w:rPr>
          <w:sz w:val="24"/>
        </w:rPr>
        <w:t xml:space="preserve"> на 2611 случаев лечения</w:t>
      </w:r>
      <w:r w:rsidR="006908D8" w:rsidRPr="00FA2BF3">
        <w:rPr>
          <w:sz w:val="24"/>
        </w:rPr>
        <w:t>,</w:t>
      </w:r>
      <w:r w:rsidRPr="00FA2BF3">
        <w:rPr>
          <w:sz w:val="24"/>
        </w:rPr>
        <w:t xml:space="preserve"> по причине высокого уровня (136,76%) исполнения распределенных между медицинскими организациями  объемов </w:t>
      </w:r>
      <w:r w:rsidR="006908D8" w:rsidRPr="00FA2BF3">
        <w:rPr>
          <w:sz w:val="24"/>
        </w:rPr>
        <w:t xml:space="preserve">медицинской помощи, предоставляемой в условиях дневного стационара, </w:t>
      </w:r>
      <w:r w:rsidRPr="00FA2BF3">
        <w:rPr>
          <w:sz w:val="24"/>
        </w:rPr>
        <w:t>по профилю «онкология» (фактические объемы за январь-апрель 2020 года (4100) превысили норматив объемов, установленный в Территориальной программе ОМС по профилю «онкология» в расчете на период  январь-апрель (2998), на 1102 случая)</w:t>
      </w:r>
      <w:r w:rsidR="002158B6" w:rsidRPr="00FA2BF3">
        <w:rPr>
          <w:bCs/>
          <w:sz w:val="24"/>
        </w:rPr>
        <w:t>.</w:t>
      </w:r>
    </w:p>
    <w:p w:rsidR="002158B6" w:rsidRPr="00FA2BF3" w:rsidRDefault="00F61DCB" w:rsidP="002158B6">
      <w:pPr>
        <w:pStyle w:val="a8"/>
        <w:spacing w:before="120"/>
        <w:ind w:left="0"/>
        <w:contextualSpacing w:val="0"/>
        <w:jc w:val="both"/>
        <w:rPr>
          <w:bCs/>
          <w:sz w:val="24"/>
        </w:rPr>
      </w:pPr>
      <w:r w:rsidRPr="00FA2BF3">
        <w:rPr>
          <w:bCs/>
          <w:sz w:val="24"/>
        </w:rPr>
        <w:t xml:space="preserve">2.10. Увеличить </w:t>
      </w:r>
      <w:r w:rsidRPr="00FA2BF3">
        <w:rPr>
          <w:rStyle w:val="FontStyle15"/>
        </w:rPr>
        <w:t>распределенные</w:t>
      </w:r>
      <w:r w:rsidRPr="00FA2BF3">
        <w:rPr>
          <w:sz w:val="24"/>
        </w:rPr>
        <w:t xml:space="preserve"> между медицинскими организациями </w:t>
      </w:r>
      <w:r w:rsidRPr="00FA2BF3">
        <w:rPr>
          <w:rStyle w:val="FontStyle15"/>
        </w:rPr>
        <w:t xml:space="preserve">объемы </w:t>
      </w:r>
      <w:r w:rsidRPr="00FA2BF3">
        <w:rPr>
          <w:sz w:val="24"/>
        </w:rPr>
        <w:t xml:space="preserve">по проведению </w:t>
      </w:r>
      <w:r w:rsidRPr="00FA2BF3">
        <w:rPr>
          <w:rStyle w:val="FontStyle15"/>
          <w:rFonts w:eastAsiaTheme="majorEastAsia"/>
        </w:rPr>
        <w:t>ультразвуковых исследований сердечно-сосудистой системы</w:t>
      </w:r>
      <w:r w:rsidRPr="00FA2BF3">
        <w:rPr>
          <w:rStyle w:val="FontStyle15"/>
        </w:rPr>
        <w:t>, на 550</w:t>
      </w:r>
      <w:r w:rsidRPr="00FA2BF3">
        <w:rPr>
          <w:rStyle w:val="FontStyle15"/>
          <w:b/>
        </w:rPr>
        <w:t xml:space="preserve"> </w:t>
      </w:r>
      <w:r w:rsidRPr="00FA2BF3">
        <w:rPr>
          <w:rStyle w:val="FontStyle15"/>
        </w:rPr>
        <w:t xml:space="preserve">исследований, на основании </w:t>
      </w:r>
      <w:r w:rsidRPr="00FA2BF3">
        <w:rPr>
          <w:bCs/>
          <w:spacing w:val="-2"/>
          <w:sz w:val="24"/>
        </w:rPr>
        <w:t>обращений медицинских организаций</w:t>
      </w:r>
      <w:r w:rsidRPr="00FA2BF3">
        <w:rPr>
          <w:sz w:val="24"/>
        </w:rPr>
        <w:t xml:space="preserve"> (ЧУЗ «КБ «РЖД-Медицина» г. Пенза» исх. от 13.05.2020 №01-12/944, ООО «Медицинская клиника «Здоровье» исх. от 22.05.2020 №68)</w:t>
      </w:r>
      <w:r w:rsidRPr="00FA2BF3">
        <w:rPr>
          <w:rStyle w:val="FontStyle15"/>
        </w:rPr>
        <w:t xml:space="preserve">, за счет снижения распределенных объемов медицинским организациям с низким уровнем исполнения </w:t>
      </w:r>
      <w:r w:rsidR="00A22AEA" w:rsidRPr="00FA2BF3">
        <w:rPr>
          <w:sz w:val="24"/>
        </w:rPr>
        <w:t xml:space="preserve">распределенных объемов </w:t>
      </w:r>
      <w:r w:rsidRPr="00FA2BF3">
        <w:rPr>
          <w:rStyle w:val="FontStyle15"/>
        </w:rPr>
        <w:t xml:space="preserve">(менее 50%) </w:t>
      </w:r>
      <w:r w:rsidRPr="00FA2BF3">
        <w:rPr>
          <w:rFonts w:eastAsiaTheme="minorHAnsi"/>
          <w:sz w:val="24"/>
          <w:lang w:eastAsia="en-US"/>
        </w:rPr>
        <w:t>на основании результатов анализа исполнения распределенных между медицинскими организациями объемов медицинской помощи за период январь-май 2020 года</w:t>
      </w:r>
      <w:r w:rsidR="002158B6" w:rsidRPr="00FA2BF3">
        <w:rPr>
          <w:sz w:val="24"/>
        </w:rPr>
        <w:t>, согласно приложению №2.3.6 к настоящему Протоколу</w:t>
      </w:r>
      <w:r w:rsidR="002158B6" w:rsidRPr="00FA2BF3">
        <w:rPr>
          <w:bCs/>
          <w:sz w:val="24"/>
        </w:rPr>
        <w:t>.</w:t>
      </w:r>
    </w:p>
    <w:p w:rsidR="002158B6" w:rsidRPr="00FA2BF3" w:rsidRDefault="00F61DCB" w:rsidP="002158B6">
      <w:pPr>
        <w:pStyle w:val="a8"/>
        <w:spacing w:before="120"/>
        <w:ind w:left="0"/>
        <w:contextualSpacing w:val="0"/>
        <w:jc w:val="both"/>
        <w:rPr>
          <w:bCs/>
          <w:sz w:val="24"/>
        </w:rPr>
      </w:pPr>
      <w:r w:rsidRPr="00FA2BF3">
        <w:rPr>
          <w:bCs/>
          <w:sz w:val="24"/>
        </w:rPr>
        <w:t xml:space="preserve">2.11. Увеличить </w:t>
      </w:r>
      <w:r w:rsidRPr="00FA2BF3">
        <w:rPr>
          <w:rStyle w:val="FontStyle15"/>
        </w:rPr>
        <w:t>распределенные</w:t>
      </w:r>
      <w:r w:rsidRPr="00FA2BF3">
        <w:rPr>
          <w:sz w:val="24"/>
        </w:rPr>
        <w:t xml:space="preserve"> между медицинскими организациями </w:t>
      </w:r>
      <w:r w:rsidRPr="00FA2BF3">
        <w:rPr>
          <w:rStyle w:val="FontStyle15"/>
        </w:rPr>
        <w:t xml:space="preserve">объемы </w:t>
      </w:r>
      <w:r w:rsidRPr="00FA2BF3">
        <w:rPr>
          <w:rStyle w:val="FontStyle15"/>
          <w:rFonts w:eastAsiaTheme="majorEastAsia"/>
        </w:rPr>
        <w:t>по проведению компьютерной томографии</w:t>
      </w:r>
      <w:r w:rsidRPr="00FA2BF3">
        <w:rPr>
          <w:rStyle w:val="FontStyle15"/>
        </w:rPr>
        <w:t xml:space="preserve">, на основании </w:t>
      </w:r>
      <w:r w:rsidRPr="00FA2BF3">
        <w:rPr>
          <w:bCs/>
          <w:spacing w:val="-2"/>
          <w:sz w:val="24"/>
        </w:rPr>
        <w:t>обращений медицинских организаций</w:t>
      </w:r>
      <w:r w:rsidRPr="00FA2BF3">
        <w:rPr>
          <w:sz w:val="24"/>
        </w:rPr>
        <w:t xml:space="preserve"> (</w:t>
      </w:r>
      <w:r w:rsidRPr="00FA2BF3">
        <w:rPr>
          <w:bCs/>
          <w:spacing w:val="-2"/>
          <w:sz w:val="24"/>
        </w:rPr>
        <w:t xml:space="preserve">ГБУЗ «Пензенская областная детская клиническая больница имени </w:t>
      </w:r>
      <w:proofErr w:type="spellStart"/>
      <w:r w:rsidRPr="00FA2BF3">
        <w:rPr>
          <w:bCs/>
          <w:spacing w:val="-2"/>
          <w:sz w:val="24"/>
        </w:rPr>
        <w:t>Н.Ф.Филатова</w:t>
      </w:r>
      <w:proofErr w:type="spellEnd"/>
      <w:r w:rsidRPr="00FA2BF3">
        <w:rPr>
          <w:bCs/>
          <w:spacing w:val="-2"/>
          <w:sz w:val="24"/>
        </w:rPr>
        <w:t xml:space="preserve">» </w:t>
      </w:r>
      <w:r w:rsidRPr="00FA2BF3">
        <w:rPr>
          <w:sz w:val="24"/>
        </w:rPr>
        <w:t>исх. от 14.05.2020 №1180,</w:t>
      </w:r>
      <w:r w:rsidRPr="00FA2BF3">
        <w:rPr>
          <w:bCs/>
          <w:spacing w:val="-2"/>
          <w:sz w:val="24"/>
        </w:rPr>
        <w:t xml:space="preserve"> ГБУЗ «Пензенская ОКБ им. </w:t>
      </w:r>
      <w:proofErr w:type="spellStart"/>
      <w:r w:rsidRPr="00FA2BF3">
        <w:rPr>
          <w:bCs/>
          <w:spacing w:val="-2"/>
          <w:sz w:val="24"/>
        </w:rPr>
        <w:t>Н.Н.Бурденко</w:t>
      </w:r>
      <w:proofErr w:type="spellEnd"/>
      <w:r w:rsidRPr="00FA2BF3">
        <w:rPr>
          <w:bCs/>
          <w:spacing w:val="-2"/>
          <w:sz w:val="24"/>
        </w:rPr>
        <w:t xml:space="preserve">» </w:t>
      </w:r>
      <w:r w:rsidRPr="00FA2BF3">
        <w:rPr>
          <w:sz w:val="24"/>
        </w:rPr>
        <w:t>исх. от 14.05.2020 №1945</w:t>
      </w:r>
      <w:r w:rsidRPr="00FA2BF3">
        <w:t xml:space="preserve">, </w:t>
      </w:r>
      <w:r w:rsidRPr="00FA2BF3">
        <w:rPr>
          <w:bCs/>
          <w:spacing w:val="-2"/>
          <w:sz w:val="24"/>
        </w:rPr>
        <w:t xml:space="preserve">ГБУЗ «Каменская МРБ» </w:t>
      </w:r>
      <w:r w:rsidRPr="00FA2BF3">
        <w:rPr>
          <w:sz w:val="24"/>
        </w:rPr>
        <w:t xml:space="preserve">исх. от 27.05.2020 №2064) и </w:t>
      </w:r>
      <w:r w:rsidRPr="00FA2BF3">
        <w:rPr>
          <w:rFonts w:eastAsiaTheme="minorHAnsi"/>
          <w:sz w:val="24"/>
          <w:lang w:eastAsia="en-US"/>
        </w:rPr>
        <w:t>результатов анализа, оказанной  медицинской помощи за период январь-май 2020 года</w:t>
      </w:r>
      <w:r w:rsidR="008B44DD" w:rsidRPr="00FA2BF3">
        <w:rPr>
          <w:rFonts w:eastAsiaTheme="minorHAnsi"/>
          <w:sz w:val="24"/>
          <w:lang w:eastAsia="en-US"/>
        </w:rPr>
        <w:t>,</w:t>
      </w:r>
      <w:r w:rsidRPr="00FA2BF3">
        <w:rPr>
          <w:sz w:val="24"/>
        </w:rPr>
        <w:t xml:space="preserve"> на общее количество 4 555 исследований,</w:t>
      </w:r>
      <w:r w:rsidRPr="00FA2BF3">
        <w:rPr>
          <w:rStyle w:val="FontStyle15"/>
        </w:rPr>
        <w:t xml:space="preserve"> </w:t>
      </w:r>
      <w:r w:rsidRPr="00FA2BF3">
        <w:rPr>
          <w:sz w:val="24"/>
        </w:rPr>
        <w:t xml:space="preserve"> за счет снижения количества распределенных объемов медицинской помощи, предоставляемой в рамках межтерриториальных расчетов, медицинским организациям, расположенным за пределами Пензенской области</w:t>
      </w:r>
      <w:r w:rsidR="002158B6" w:rsidRPr="00FA2BF3">
        <w:rPr>
          <w:sz w:val="24"/>
        </w:rPr>
        <w:t>, согласно приложению №2.3.6 к настоящему Протоколу</w:t>
      </w:r>
      <w:r w:rsidR="002158B6" w:rsidRPr="00FA2BF3">
        <w:rPr>
          <w:bCs/>
          <w:sz w:val="24"/>
        </w:rPr>
        <w:t>.</w:t>
      </w:r>
    </w:p>
    <w:p w:rsidR="00F61DCB" w:rsidRPr="00FA2BF3" w:rsidRDefault="00F61DCB" w:rsidP="002158B6">
      <w:pPr>
        <w:pStyle w:val="a8"/>
        <w:spacing w:before="120"/>
        <w:ind w:left="0"/>
        <w:contextualSpacing w:val="0"/>
        <w:jc w:val="both"/>
        <w:rPr>
          <w:sz w:val="24"/>
        </w:rPr>
      </w:pPr>
      <w:r w:rsidRPr="00FA2BF3">
        <w:rPr>
          <w:sz w:val="24"/>
        </w:rPr>
        <w:t xml:space="preserve">2.12. Отказать в рассмотрении обращения </w:t>
      </w:r>
      <w:r w:rsidRPr="00FA2BF3">
        <w:rPr>
          <w:bCs/>
          <w:sz w:val="24"/>
        </w:rPr>
        <w:t>медицинской организации</w:t>
      </w:r>
      <w:r w:rsidRPr="00FA2BF3">
        <w:rPr>
          <w:sz w:val="24"/>
        </w:rPr>
        <w:t xml:space="preserve"> ГБУЗ «Клиническая больница №4» (исх. от 26.05.2020 №529) по вопросу  распределения </w:t>
      </w:r>
      <w:r w:rsidRPr="00FA2BF3">
        <w:rPr>
          <w:bCs/>
          <w:spacing w:val="-2"/>
          <w:sz w:val="24"/>
        </w:rPr>
        <w:t xml:space="preserve">объемов </w:t>
      </w:r>
      <w:r w:rsidRPr="00FA2BF3">
        <w:rPr>
          <w:rStyle w:val="FontStyle15"/>
          <w:rFonts w:eastAsiaTheme="majorEastAsia"/>
        </w:rPr>
        <w:t xml:space="preserve">по проведению компьютерной томографии без контрастирования </w:t>
      </w:r>
      <w:r w:rsidRPr="00FA2BF3">
        <w:rPr>
          <w:sz w:val="24"/>
        </w:rPr>
        <w:t xml:space="preserve">по причине отсутствия лицензии на проведение </w:t>
      </w:r>
      <w:r w:rsidRPr="00FA2BF3">
        <w:rPr>
          <w:bCs/>
          <w:spacing w:val="-2"/>
          <w:sz w:val="24"/>
        </w:rPr>
        <w:t>рентгенологических исследований в амбулаторных условиях</w:t>
      </w:r>
      <w:r w:rsidR="00722F1A" w:rsidRPr="00FA2BF3">
        <w:rPr>
          <w:sz w:val="24"/>
        </w:rPr>
        <w:t>.</w:t>
      </w:r>
    </w:p>
    <w:p w:rsidR="002158B6" w:rsidRPr="00FA2BF3" w:rsidRDefault="00F61DCB" w:rsidP="002158B6">
      <w:pPr>
        <w:pStyle w:val="a8"/>
        <w:spacing w:before="120"/>
        <w:ind w:left="0"/>
        <w:contextualSpacing w:val="0"/>
        <w:jc w:val="both"/>
        <w:rPr>
          <w:bCs/>
          <w:sz w:val="24"/>
        </w:rPr>
      </w:pPr>
      <w:r w:rsidRPr="00FA2BF3">
        <w:rPr>
          <w:bCs/>
          <w:sz w:val="24"/>
        </w:rPr>
        <w:t xml:space="preserve">2.13. Увеличить </w:t>
      </w:r>
      <w:r w:rsidRPr="00FA2BF3">
        <w:rPr>
          <w:rStyle w:val="FontStyle15"/>
        </w:rPr>
        <w:t>распределенные</w:t>
      </w:r>
      <w:r w:rsidRPr="00FA2BF3">
        <w:rPr>
          <w:sz w:val="24"/>
        </w:rPr>
        <w:t xml:space="preserve"> ГБУЗ «Областной онкологический диспансер» </w:t>
      </w:r>
      <w:r w:rsidRPr="00FA2BF3">
        <w:rPr>
          <w:rStyle w:val="FontStyle15"/>
        </w:rPr>
        <w:t xml:space="preserve">объемы </w:t>
      </w:r>
      <w:r w:rsidRPr="00FA2BF3">
        <w:rPr>
          <w:rStyle w:val="FontStyle15"/>
          <w:rFonts w:eastAsiaTheme="majorEastAsia"/>
        </w:rPr>
        <w:t>по проведению магнитно-резонансной томографии с внутривенным усилением</w:t>
      </w:r>
      <w:r w:rsidRPr="00FA2BF3">
        <w:rPr>
          <w:rStyle w:val="FontStyle15"/>
        </w:rPr>
        <w:t>, на 278</w:t>
      </w:r>
      <w:r w:rsidRPr="00FA2BF3">
        <w:rPr>
          <w:rStyle w:val="FontStyle15"/>
          <w:b/>
        </w:rPr>
        <w:t xml:space="preserve"> </w:t>
      </w:r>
      <w:r w:rsidRPr="00FA2BF3">
        <w:rPr>
          <w:rStyle w:val="FontStyle15"/>
        </w:rPr>
        <w:t xml:space="preserve">исследований, на основании </w:t>
      </w:r>
      <w:r w:rsidRPr="00FA2BF3">
        <w:rPr>
          <w:bCs/>
          <w:spacing w:val="-2"/>
          <w:sz w:val="24"/>
        </w:rPr>
        <w:t>обращения медицинской организации</w:t>
      </w:r>
      <w:r w:rsidRPr="00FA2BF3">
        <w:rPr>
          <w:sz w:val="24"/>
        </w:rPr>
        <w:t xml:space="preserve"> (ГБУЗ «Областной онкологический диспансер» </w:t>
      </w:r>
      <w:r w:rsidRPr="00FA2BF3">
        <w:rPr>
          <w:bCs/>
          <w:spacing w:val="-2"/>
          <w:sz w:val="24"/>
        </w:rPr>
        <w:t xml:space="preserve">исх. от </w:t>
      </w:r>
      <w:r w:rsidRPr="00FA2BF3">
        <w:rPr>
          <w:sz w:val="24"/>
        </w:rPr>
        <w:t>21.05.2020 №б/н)</w:t>
      </w:r>
      <w:r w:rsidRPr="00FA2BF3">
        <w:rPr>
          <w:rStyle w:val="FontStyle15"/>
        </w:rPr>
        <w:t xml:space="preserve">, за счет снижения распределенных объемов медицинским организациям с минимальным уровнем исполнения (менее 15%) </w:t>
      </w:r>
      <w:r w:rsidRPr="00FA2BF3">
        <w:rPr>
          <w:rFonts w:eastAsiaTheme="minorHAnsi"/>
          <w:sz w:val="24"/>
          <w:lang w:eastAsia="en-US"/>
        </w:rPr>
        <w:t>на основании результатов анализа исполнения распределенных между медицинскими организациями объемов медицинской помощи за период январь-май 2020 года</w:t>
      </w:r>
      <w:r w:rsidR="002158B6" w:rsidRPr="00FA2BF3">
        <w:rPr>
          <w:sz w:val="24"/>
        </w:rPr>
        <w:t>, согласно приложению №2.3.6 к настоящему Протоколу</w:t>
      </w:r>
      <w:r w:rsidR="002158B6" w:rsidRPr="00FA2BF3">
        <w:rPr>
          <w:bCs/>
          <w:sz w:val="24"/>
        </w:rPr>
        <w:t>.</w:t>
      </w:r>
    </w:p>
    <w:p w:rsidR="002158B6" w:rsidRPr="00FA2BF3" w:rsidRDefault="00F61DCB" w:rsidP="002158B6">
      <w:pPr>
        <w:pStyle w:val="a8"/>
        <w:spacing w:before="120"/>
        <w:ind w:left="0"/>
        <w:contextualSpacing w:val="0"/>
        <w:jc w:val="both"/>
        <w:rPr>
          <w:bCs/>
          <w:sz w:val="24"/>
        </w:rPr>
      </w:pPr>
      <w:r w:rsidRPr="00FA2BF3">
        <w:rPr>
          <w:bCs/>
          <w:sz w:val="24"/>
        </w:rPr>
        <w:t xml:space="preserve">2.14. Увеличить </w:t>
      </w:r>
      <w:r w:rsidRPr="00FA2BF3">
        <w:rPr>
          <w:rStyle w:val="FontStyle15"/>
        </w:rPr>
        <w:t>распределенные</w:t>
      </w:r>
      <w:r w:rsidRPr="00FA2BF3">
        <w:rPr>
          <w:sz w:val="24"/>
        </w:rPr>
        <w:t xml:space="preserve"> ГБУЗ «Областной онкологический диспансер» </w:t>
      </w:r>
      <w:r w:rsidRPr="00FA2BF3">
        <w:rPr>
          <w:rStyle w:val="FontStyle15"/>
        </w:rPr>
        <w:t xml:space="preserve">объемы </w:t>
      </w:r>
      <w:r w:rsidRPr="00FA2BF3">
        <w:rPr>
          <w:rStyle w:val="FontStyle15"/>
          <w:rFonts w:eastAsiaTheme="majorEastAsia"/>
        </w:rPr>
        <w:t>по проведению колоноскопии</w:t>
      </w:r>
      <w:r w:rsidRPr="00FA2BF3">
        <w:rPr>
          <w:rStyle w:val="FontStyle15"/>
        </w:rPr>
        <w:t>, на 199</w:t>
      </w:r>
      <w:r w:rsidRPr="00FA2BF3">
        <w:rPr>
          <w:rStyle w:val="FontStyle15"/>
          <w:b/>
        </w:rPr>
        <w:t xml:space="preserve"> </w:t>
      </w:r>
      <w:r w:rsidRPr="00FA2BF3">
        <w:rPr>
          <w:rStyle w:val="FontStyle15"/>
        </w:rPr>
        <w:t xml:space="preserve">исследований, на основании </w:t>
      </w:r>
      <w:r w:rsidR="00282D6E" w:rsidRPr="00FA2BF3">
        <w:rPr>
          <w:bCs/>
          <w:spacing w:val="-2"/>
          <w:sz w:val="24"/>
        </w:rPr>
        <w:t>обращений</w:t>
      </w:r>
      <w:r w:rsidRPr="00FA2BF3">
        <w:rPr>
          <w:bCs/>
          <w:spacing w:val="-2"/>
          <w:sz w:val="24"/>
        </w:rPr>
        <w:t xml:space="preserve"> медицинской организации</w:t>
      </w:r>
      <w:r w:rsidRPr="00FA2BF3">
        <w:rPr>
          <w:sz w:val="24"/>
        </w:rPr>
        <w:t xml:space="preserve"> (ГБУЗ «Областной онкологический диспансер» </w:t>
      </w:r>
      <w:r w:rsidRPr="00FA2BF3">
        <w:rPr>
          <w:bCs/>
          <w:spacing w:val="-2"/>
          <w:sz w:val="24"/>
        </w:rPr>
        <w:t xml:space="preserve">исх. от 14.04.2020 №6/н и </w:t>
      </w:r>
      <w:r w:rsidRPr="00FA2BF3">
        <w:rPr>
          <w:sz w:val="24"/>
        </w:rPr>
        <w:t>от 21.05.2020 №б/н)</w:t>
      </w:r>
      <w:r w:rsidRPr="00FA2BF3">
        <w:rPr>
          <w:rStyle w:val="FontStyle15"/>
        </w:rPr>
        <w:t>, за счет снижения распределенных объемов медицинским организациям (</w:t>
      </w:r>
      <w:r w:rsidRPr="00FA2BF3">
        <w:rPr>
          <w:rStyle w:val="FontStyle15"/>
          <w:i/>
        </w:rPr>
        <w:t>за исключением медицинских организаций, расположенных в ЗАТО</w:t>
      </w:r>
      <w:r w:rsidRPr="00FA2BF3">
        <w:rPr>
          <w:rStyle w:val="FontStyle15"/>
        </w:rPr>
        <w:t xml:space="preserve">) с минимальным уровнем исполнения (менее 20%) </w:t>
      </w:r>
      <w:r w:rsidRPr="00FA2BF3">
        <w:rPr>
          <w:rFonts w:eastAsiaTheme="minorHAnsi"/>
          <w:sz w:val="24"/>
          <w:lang w:eastAsia="en-US"/>
        </w:rPr>
        <w:t xml:space="preserve">на основании результатов анализа исполнения распределенных </w:t>
      </w:r>
      <w:r w:rsidRPr="00FA2BF3">
        <w:rPr>
          <w:rFonts w:eastAsiaTheme="minorHAnsi"/>
          <w:sz w:val="24"/>
          <w:lang w:eastAsia="en-US"/>
        </w:rPr>
        <w:lastRenderedPageBreak/>
        <w:t>между медицинскими организациями объемов медицинской помощи за период январь-май 2020 года</w:t>
      </w:r>
      <w:r w:rsidR="002158B6" w:rsidRPr="00FA2BF3">
        <w:rPr>
          <w:sz w:val="24"/>
        </w:rPr>
        <w:t>, согласно приложению №2.3.6 к настоящему Протоколу</w:t>
      </w:r>
      <w:r w:rsidR="002158B6" w:rsidRPr="00FA2BF3">
        <w:rPr>
          <w:bCs/>
          <w:sz w:val="24"/>
        </w:rPr>
        <w:t>.</w:t>
      </w:r>
    </w:p>
    <w:p w:rsidR="002158B6" w:rsidRPr="00FA2BF3" w:rsidRDefault="00F61DCB" w:rsidP="002158B6">
      <w:pPr>
        <w:pStyle w:val="a8"/>
        <w:spacing w:before="120"/>
        <w:ind w:left="0"/>
        <w:contextualSpacing w:val="0"/>
        <w:jc w:val="both"/>
        <w:rPr>
          <w:bCs/>
          <w:sz w:val="24"/>
        </w:rPr>
      </w:pPr>
      <w:r w:rsidRPr="00FA2BF3">
        <w:rPr>
          <w:rStyle w:val="FontStyle15"/>
        </w:rPr>
        <w:t>2.15. П</w:t>
      </w:r>
      <w:r w:rsidRPr="00FA2BF3">
        <w:rPr>
          <w:bCs/>
          <w:sz w:val="24"/>
        </w:rPr>
        <w:t xml:space="preserve">ерераспределить распределенные между медицинскими организациями объемы медицинской помощи, </w:t>
      </w:r>
      <w:r w:rsidRPr="00FA2BF3">
        <w:rPr>
          <w:bCs/>
          <w:spacing w:val="-2"/>
          <w:sz w:val="24"/>
        </w:rPr>
        <w:t>предоставляемой в амбулаторных условиях</w:t>
      </w:r>
      <w:r w:rsidRPr="00FA2BF3">
        <w:rPr>
          <w:sz w:val="24"/>
        </w:rPr>
        <w:t>,</w:t>
      </w:r>
      <w:r w:rsidRPr="00FA2BF3">
        <w:rPr>
          <w:bCs/>
          <w:spacing w:val="-2"/>
          <w:sz w:val="24"/>
        </w:rPr>
        <w:t xml:space="preserve"> по проведению т</w:t>
      </w:r>
      <w:r w:rsidRPr="00FA2BF3">
        <w:rPr>
          <w:sz w:val="24"/>
        </w:rPr>
        <w:t xml:space="preserve">естирования групп риска на выявление новой коронавирусной инфекции </w:t>
      </w:r>
      <w:r w:rsidRPr="00FA2BF3">
        <w:rPr>
          <w:rStyle w:val="FontStyle15"/>
          <w:lang w:val="en-US"/>
        </w:rPr>
        <w:t>COVID</w:t>
      </w:r>
      <w:r w:rsidRPr="00FA2BF3">
        <w:rPr>
          <w:rStyle w:val="FontStyle15"/>
        </w:rPr>
        <w:t>-19</w:t>
      </w:r>
      <w:r w:rsidRPr="00FA2BF3">
        <w:rPr>
          <w:bCs/>
          <w:spacing w:val="-2"/>
          <w:sz w:val="24"/>
        </w:rPr>
        <w:t xml:space="preserve">, на основании приказа Министерства здравоохранения Пензенской области </w:t>
      </w:r>
      <w:r w:rsidRPr="00FA2BF3">
        <w:rPr>
          <w:rFonts w:eastAsiaTheme="minorHAnsi"/>
          <w:sz w:val="24"/>
          <w:lang w:eastAsia="en-US"/>
        </w:rPr>
        <w:t>от 07.04.2020 №53-о (ред. от 29.05.2020 №109-о),</w:t>
      </w:r>
      <w:r w:rsidRPr="00FA2BF3">
        <w:rPr>
          <w:bCs/>
          <w:spacing w:val="-2"/>
          <w:sz w:val="24"/>
        </w:rPr>
        <w:t xml:space="preserve">  обращения медицинской организации (ГБУЗ «Пензенская областная детская клиническая больница имени </w:t>
      </w:r>
      <w:proofErr w:type="spellStart"/>
      <w:r w:rsidRPr="00FA2BF3">
        <w:rPr>
          <w:bCs/>
          <w:spacing w:val="-2"/>
          <w:sz w:val="24"/>
        </w:rPr>
        <w:t>Н.Ф.Филатова</w:t>
      </w:r>
      <w:proofErr w:type="spellEnd"/>
      <w:r w:rsidRPr="00FA2BF3">
        <w:rPr>
          <w:bCs/>
          <w:spacing w:val="-2"/>
          <w:sz w:val="24"/>
        </w:rPr>
        <w:t xml:space="preserve">» </w:t>
      </w:r>
      <w:r w:rsidRPr="00FA2BF3">
        <w:rPr>
          <w:sz w:val="24"/>
        </w:rPr>
        <w:t>исх. от 29.05.2020 №1309</w:t>
      </w:r>
      <w:r w:rsidRPr="00FA2BF3">
        <w:rPr>
          <w:rStyle w:val="FontStyle15"/>
        </w:rPr>
        <w:t>) и результатов оказанной медицинской помощи за период январь- май 2020 года</w:t>
      </w:r>
      <w:r w:rsidR="002158B6" w:rsidRPr="00FA2BF3">
        <w:rPr>
          <w:sz w:val="24"/>
        </w:rPr>
        <w:t>, согласно приложению №2.3.6 к настоящему Протоколу</w:t>
      </w:r>
      <w:r w:rsidR="002158B6" w:rsidRPr="00FA2BF3">
        <w:rPr>
          <w:bCs/>
          <w:sz w:val="24"/>
        </w:rPr>
        <w:t>.</w:t>
      </w:r>
    </w:p>
    <w:p w:rsidR="002158B6" w:rsidRPr="00FA2BF3" w:rsidRDefault="00F61DCB" w:rsidP="002158B6">
      <w:pPr>
        <w:pStyle w:val="a8"/>
        <w:spacing w:before="120"/>
        <w:ind w:left="0"/>
        <w:contextualSpacing w:val="0"/>
        <w:jc w:val="both"/>
        <w:rPr>
          <w:bCs/>
          <w:sz w:val="24"/>
        </w:rPr>
      </w:pPr>
      <w:r w:rsidRPr="00FA2BF3">
        <w:rPr>
          <w:rStyle w:val="FontStyle15"/>
        </w:rPr>
        <w:t>2.16. П</w:t>
      </w:r>
      <w:r w:rsidRPr="00FA2BF3">
        <w:rPr>
          <w:bCs/>
          <w:sz w:val="24"/>
        </w:rPr>
        <w:t xml:space="preserve">ерераспределить распределенные между медицинскими организациями объемы медицинской помощи, </w:t>
      </w:r>
      <w:r w:rsidRPr="00FA2BF3">
        <w:rPr>
          <w:bCs/>
          <w:spacing w:val="-2"/>
          <w:sz w:val="24"/>
        </w:rPr>
        <w:t xml:space="preserve">предоставляемой в амбулаторных условиях по поводу заболевания по </w:t>
      </w:r>
      <w:r w:rsidR="00AB5023" w:rsidRPr="00FA2BF3">
        <w:rPr>
          <w:bCs/>
          <w:spacing w:val="-2"/>
          <w:sz w:val="24"/>
        </w:rPr>
        <w:t>профилю</w:t>
      </w:r>
      <w:r w:rsidRPr="00FA2BF3">
        <w:rPr>
          <w:bCs/>
          <w:spacing w:val="-2"/>
          <w:sz w:val="24"/>
        </w:rPr>
        <w:t xml:space="preserve"> «стоматология»,</w:t>
      </w:r>
      <w:r w:rsidRPr="00FA2BF3">
        <w:rPr>
          <w:bCs/>
          <w:sz w:val="24"/>
        </w:rPr>
        <w:t xml:space="preserve"> по кварталам, на основании обращений медицинских организаций (</w:t>
      </w:r>
      <w:r w:rsidRPr="00FA2BF3">
        <w:rPr>
          <w:sz w:val="24"/>
        </w:rPr>
        <w:t>ГБУЗ «Кузнецкая городская стоматологическая поликлиника» исх. от 22.05.2020 №96, ООО «Медицинская клиника «Здоровье» исх. от 22.05.2020 №68)</w:t>
      </w:r>
      <w:r w:rsidRPr="00FA2BF3">
        <w:rPr>
          <w:bCs/>
          <w:sz w:val="24"/>
        </w:rPr>
        <w:t xml:space="preserve"> и </w:t>
      </w:r>
      <w:r w:rsidRPr="00FA2BF3">
        <w:rPr>
          <w:rFonts w:eastAsiaTheme="minorHAnsi"/>
          <w:sz w:val="24"/>
          <w:lang w:eastAsia="en-US"/>
        </w:rPr>
        <w:t>на основании результатов анализа исполнения распределенных между медицинскими организациями объемов медицинской помощи за период январь-май 2020 года, без увеличения количества распределенных между медицинскими организациями объемов на 2020 год</w:t>
      </w:r>
      <w:r w:rsidR="002158B6" w:rsidRPr="00FA2BF3">
        <w:rPr>
          <w:sz w:val="24"/>
        </w:rPr>
        <w:t>, согласно приложению №2.3.6 к настоящему Протоколу</w:t>
      </w:r>
      <w:r w:rsidR="002158B6" w:rsidRPr="00FA2BF3">
        <w:rPr>
          <w:bCs/>
          <w:sz w:val="24"/>
        </w:rPr>
        <w:t>.</w:t>
      </w:r>
    </w:p>
    <w:p w:rsidR="002158B6" w:rsidRPr="00FA2BF3" w:rsidRDefault="00F61DCB" w:rsidP="002158B6">
      <w:pPr>
        <w:pStyle w:val="a8"/>
        <w:spacing w:before="120"/>
        <w:ind w:left="0"/>
        <w:contextualSpacing w:val="0"/>
        <w:jc w:val="both"/>
        <w:rPr>
          <w:bCs/>
          <w:sz w:val="24"/>
        </w:rPr>
      </w:pPr>
      <w:r w:rsidRPr="00FA2BF3">
        <w:rPr>
          <w:bCs/>
          <w:sz w:val="24"/>
        </w:rPr>
        <w:t>2.17. Увеличить распределенные  ООО «</w:t>
      </w:r>
      <w:proofErr w:type="spellStart"/>
      <w:r w:rsidRPr="00FA2BF3">
        <w:rPr>
          <w:bCs/>
          <w:sz w:val="24"/>
        </w:rPr>
        <w:t>Фрезениус</w:t>
      </w:r>
      <w:proofErr w:type="spellEnd"/>
      <w:r w:rsidRPr="00FA2BF3">
        <w:rPr>
          <w:bCs/>
          <w:sz w:val="24"/>
        </w:rPr>
        <w:t xml:space="preserve"> </w:t>
      </w:r>
      <w:proofErr w:type="spellStart"/>
      <w:r w:rsidRPr="00FA2BF3">
        <w:rPr>
          <w:bCs/>
          <w:sz w:val="24"/>
        </w:rPr>
        <w:t>нефрокеа</w:t>
      </w:r>
      <w:proofErr w:type="spellEnd"/>
      <w:r w:rsidRPr="00FA2BF3">
        <w:rPr>
          <w:bCs/>
          <w:sz w:val="24"/>
        </w:rPr>
        <w:t>» (</w:t>
      </w:r>
      <w:proofErr w:type="spellStart"/>
      <w:r w:rsidRPr="00FA2BF3">
        <w:rPr>
          <w:bCs/>
          <w:sz w:val="24"/>
        </w:rPr>
        <w:t>г.Москва</w:t>
      </w:r>
      <w:proofErr w:type="spellEnd"/>
      <w:r w:rsidRPr="00FA2BF3">
        <w:rPr>
          <w:bCs/>
          <w:sz w:val="24"/>
        </w:rPr>
        <w:t>) объемы по проведению заместительной почечной терапии</w:t>
      </w:r>
      <w:r w:rsidR="00823E64" w:rsidRPr="00FA2BF3">
        <w:rPr>
          <w:bCs/>
          <w:sz w:val="24"/>
        </w:rPr>
        <w:t>,</w:t>
      </w:r>
      <w:r w:rsidRPr="00FA2BF3">
        <w:rPr>
          <w:bCs/>
          <w:sz w:val="24"/>
        </w:rPr>
        <w:t xml:space="preserve"> на 221 обращение</w:t>
      </w:r>
      <w:r w:rsidR="00823E64" w:rsidRPr="00FA2BF3">
        <w:rPr>
          <w:bCs/>
          <w:sz w:val="24"/>
        </w:rPr>
        <w:t>,</w:t>
      </w:r>
      <w:r w:rsidRPr="00FA2BF3">
        <w:rPr>
          <w:bCs/>
          <w:sz w:val="24"/>
        </w:rPr>
        <w:t xml:space="preserve"> в связи </w:t>
      </w:r>
      <w:r w:rsidRPr="00FA2BF3">
        <w:rPr>
          <w:sz w:val="24"/>
        </w:rPr>
        <w:t xml:space="preserve">с изменением маршрутизации пациентов с хронической почечной недостаточностью на основании приказа Министерства здравоохранения Пензенской области от 10.04.2020 №59-о (ред. от 21.04.2020), за счет снижения распределенных объемов по проведению  заместительной почечной терапии </w:t>
      </w:r>
      <w:r w:rsidRPr="00FA2BF3">
        <w:rPr>
          <w:rStyle w:val="FontStyle15"/>
        </w:rPr>
        <w:t>медицинским организациям</w:t>
      </w:r>
      <w:r w:rsidR="00823E64" w:rsidRPr="00FA2BF3">
        <w:rPr>
          <w:rStyle w:val="FontStyle15"/>
        </w:rPr>
        <w:t xml:space="preserve">, в которых </w:t>
      </w:r>
      <w:r w:rsidRPr="00FA2BF3">
        <w:rPr>
          <w:rStyle w:val="FontStyle15"/>
        </w:rPr>
        <w:t xml:space="preserve">уровень исполнения распределенных объемов </w:t>
      </w:r>
      <w:r w:rsidRPr="00FA2BF3">
        <w:rPr>
          <w:sz w:val="24"/>
        </w:rPr>
        <w:t xml:space="preserve"> за период январь- май 2020 года сложился ниже 100%</w:t>
      </w:r>
      <w:r w:rsidR="002158B6" w:rsidRPr="00FA2BF3">
        <w:rPr>
          <w:sz w:val="24"/>
        </w:rPr>
        <w:t>, согласно приложению №2.3.6 к настоящему Протоколу</w:t>
      </w:r>
      <w:r w:rsidR="002158B6" w:rsidRPr="00FA2BF3">
        <w:rPr>
          <w:bCs/>
          <w:sz w:val="24"/>
        </w:rPr>
        <w:t>.</w:t>
      </w:r>
    </w:p>
    <w:p w:rsidR="002158B6" w:rsidRPr="00FA2BF3" w:rsidRDefault="00F61DCB" w:rsidP="002158B6">
      <w:pPr>
        <w:pStyle w:val="a8"/>
        <w:spacing w:before="120"/>
        <w:ind w:left="0"/>
        <w:contextualSpacing w:val="0"/>
        <w:jc w:val="both"/>
        <w:rPr>
          <w:bCs/>
          <w:sz w:val="24"/>
        </w:rPr>
      </w:pPr>
      <w:r w:rsidRPr="00FA2BF3">
        <w:rPr>
          <w:rStyle w:val="FontStyle15"/>
        </w:rPr>
        <w:t xml:space="preserve">2.18. </w:t>
      </w:r>
      <w:proofErr w:type="gramStart"/>
      <w:r w:rsidRPr="00FA2BF3">
        <w:rPr>
          <w:rStyle w:val="FontStyle15"/>
        </w:rPr>
        <w:t>П</w:t>
      </w:r>
      <w:r w:rsidRPr="00FA2BF3">
        <w:rPr>
          <w:bCs/>
          <w:sz w:val="24"/>
        </w:rPr>
        <w:t xml:space="preserve">ерераспределить распределенные между медицинскими организациями объемы медицинской помощи, </w:t>
      </w:r>
      <w:r w:rsidRPr="00FA2BF3">
        <w:rPr>
          <w:bCs/>
          <w:spacing w:val="-2"/>
          <w:sz w:val="24"/>
        </w:rPr>
        <w:t xml:space="preserve">предоставляемой в амбулаторных условиях с иными целями  по </w:t>
      </w:r>
      <w:r w:rsidR="00AB5023" w:rsidRPr="00FA2BF3">
        <w:rPr>
          <w:bCs/>
          <w:spacing w:val="-2"/>
          <w:sz w:val="24"/>
        </w:rPr>
        <w:t>профилю</w:t>
      </w:r>
      <w:r w:rsidRPr="00FA2BF3">
        <w:rPr>
          <w:bCs/>
          <w:spacing w:val="-2"/>
          <w:sz w:val="24"/>
        </w:rPr>
        <w:t xml:space="preserve"> «стоматология»,</w:t>
      </w:r>
      <w:r w:rsidRPr="00FA2BF3">
        <w:rPr>
          <w:bCs/>
          <w:sz w:val="24"/>
        </w:rPr>
        <w:t xml:space="preserve"> по кварталам, на основании обращения медицинской организации (</w:t>
      </w:r>
      <w:r w:rsidRPr="00FA2BF3">
        <w:rPr>
          <w:sz w:val="24"/>
        </w:rPr>
        <w:t>ГБУЗ «Кузнецкая городская стоматологическая поликлиника» (исх. от 22.05.2020 №96),</w:t>
      </w:r>
      <w:r w:rsidRPr="00FA2BF3">
        <w:rPr>
          <w:bCs/>
          <w:sz w:val="24"/>
        </w:rPr>
        <w:t xml:space="preserve"> без увеличения количества распределенных между медицинскими организациями объемов на 2020 </w:t>
      </w:r>
      <w:r w:rsidR="00722F1A" w:rsidRPr="00FA2BF3">
        <w:rPr>
          <w:bCs/>
          <w:sz w:val="24"/>
        </w:rPr>
        <w:t>год</w:t>
      </w:r>
      <w:r w:rsidR="002158B6" w:rsidRPr="00FA2BF3">
        <w:rPr>
          <w:sz w:val="24"/>
        </w:rPr>
        <w:t>, согласно приложению №2.4.3 к настоящему Протоколу</w:t>
      </w:r>
      <w:r w:rsidR="002158B6" w:rsidRPr="00FA2BF3">
        <w:rPr>
          <w:bCs/>
          <w:sz w:val="24"/>
        </w:rPr>
        <w:t>.</w:t>
      </w:r>
      <w:proofErr w:type="gramEnd"/>
    </w:p>
    <w:p w:rsidR="001D5C2D" w:rsidRPr="00FA2BF3" w:rsidRDefault="00F61DCB" w:rsidP="001D5C2D">
      <w:pPr>
        <w:pStyle w:val="a8"/>
        <w:spacing w:before="120"/>
        <w:ind w:left="0"/>
        <w:contextualSpacing w:val="0"/>
        <w:jc w:val="both"/>
        <w:rPr>
          <w:bCs/>
          <w:sz w:val="24"/>
        </w:rPr>
      </w:pPr>
      <w:r w:rsidRPr="00FA2BF3">
        <w:rPr>
          <w:bCs/>
          <w:sz w:val="24"/>
        </w:rPr>
        <w:t xml:space="preserve">2.19. Увеличить </w:t>
      </w:r>
      <w:r w:rsidRPr="00FA2BF3">
        <w:rPr>
          <w:rStyle w:val="FontStyle15"/>
        </w:rPr>
        <w:t>распределенные</w:t>
      </w:r>
      <w:r w:rsidRPr="00FA2BF3">
        <w:rPr>
          <w:sz w:val="24"/>
        </w:rPr>
        <w:t xml:space="preserve"> ГБУЗ «Лунинская РБ» </w:t>
      </w:r>
      <w:r w:rsidRPr="00FA2BF3">
        <w:rPr>
          <w:rStyle w:val="FontStyle15"/>
        </w:rPr>
        <w:t>объемы</w:t>
      </w:r>
      <w:r w:rsidRPr="00FA2BF3">
        <w:rPr>
          <w:rStyle w:val="FontStyle15"/>
          <w:rFonts w:eastAsiaTheme="majorEastAsia"/>
        </w:rPr>
        <w:t xml:space="preserve"> с иной целью по врачебным специальностям</w:t>
      </w:r>
      <w:r w:rsidRPr="00FA2BF3">
        <w:rPr>
          <w:rStyle w:val="FontStyle15"/>
        </w:rPr>
        <w:t xml:space="preserve">, на основании </w:t>
      </w:r>
      <w:r w:rsidRPr="00FA2BF3">
        <w:rPr>
          <w:bCs/>
          <w:spacing w:val="-2"/>
          <w:sz w:val="24"/>
        </w:rPr>
        <w:t>обращения медицинской организации</w:t>
      </w:r>
      <w:r w:rsidRPr="00FA2BF3">
        <w:rPr>
          <w:sz w:val="24"/>
        </w:rPr>
        <w:t xml:space="preserve"> </w:t>
      </w:r>
      <w:r w:rsidRPr="00FA2BF3">
        <w:rPr>
          <w:bCs/>
          <w:spacing w:val="-2"/>
          <w:sz w:val="24"/>
        </w:rPr>
        <w:t xml:space="preserve">ГБУЗ «Лунинская РБ» </w:t>
      </w:r>
      <w:r w:rsidRPr="00FA2BF3">
        <w:rPr>
          <w:sz w:val="24"/>
        </w:rPr>
        <w:t>исх. от 19.05.2020 №671), за счет</w:t>
      </w:r>
      <w:r w:rsidRPr="00FA2BF3">
        <w:rPr>
          <w:rStyle w:val="FontStyle15"/>
        </w:rPr>
        <w:t xml:space="preserve"> снижения распределенных объемов медицинским организациям, имеющих прикрепившихся к медицинским организациям застрахованных лиц, с минимальным (менее 50,0%) уровнем исполнения распределенных объемов </w:t>
      </w:r>
      <w:r w:rsidRPr="00FA2BF3">
        <w:rPr>
          <w:rFonts w:eastAsiaTheme="minorHAnsi"/>
          <w:sz w:val="24"/>
          <w:lang w:eastAsia="en-US"/>
        </w:rPr>
        <w:t>на основании результатов анализа исполнения распределенных между медицинскими организациями объемов медицинской помощи за период январь-май 2020 года</w:t>
      </w:r>
      <w:r w:rsidR="001D5C2D" w:rsidRPr="00FA2BF3">
        <w:rPr>
          <w:sz w:val="24"/>
        </w:rPr>
        <w:t>, согласно приложению №2.4.3 к настоящему Протоколу</w:t>
      </w:r>
      <w:r w:rsidR="001D5C2D" w:rsidRPr="00FA2BF3">
        <w:rPr>
          <w:bCs/>
          <w:sz w:val="24"/>
        </w:rPr>
        <w:t>.</w:t>
      </w:r>
    </w:p>
    <w:p w:rsidR="001D5C2D" w:rsidRPr="00FA2BF3" w:rsidRDefault="00F61DCB" w:rsidP="001D5C2D">
      <w:pPr>
        <w:pStyle w:val="a8"/>
        <w:spacing w:before="120"/>
        <w:ind w:left="0"/>
        <w:contextualSpacing w:val="0"/>
        <w:jc w:val="both"/>
        <w:rPr>
          <w:bCs/>
          <w:sz w:val="24"/>
        </w:rPr>
      </w:pPr>
      <w:r w:rsidRPr="00FA2BF3">
        <w:rPr>
          <w:rStyle w:val="FontStyle15"/>
        </w:rPr>
        <w:t>2.20. Распределить</w:t>
      </w:r>
      <w:r w:rsidRPr="00FA2BF3">
        <w:rPr>
          <w:sz w:val="24"/>
        </w:rPr>
        <w:t xml:space="preserve"> ГБУЗ «Лунинская РБ» </w:t>
      </w:r>
      <w:r w:rsidRPr="00FA2BF3">
        <w:rPr>
          <w:bCs/>
          <w:sz w:val="24"/>
        </w:rPr>
        <w:t xml:space="preserve">объемы медицинской помощи, </w:t>
      </w:r>
      <w:r w:rsidRPr="00FA2BF3">
        <w:rPr>
          <w:bCs/>
          <w:spacing w:val="-2"/>
          <w:sz w:val="24"/>
        </w:rPr>
        <w:t xml:space="preserve">предоставляемой в амбулаторных условиях с иными целями  </w:t>
      </w:r>
      <w:r w:rsidR="00FA5763" w:rsidRPr="00FA2BF3">
        <w:rPr>
          <w:bCs/>
          <w:spacing w:val="-2"/>
          <w:sz w:val="24"/>
        </w:rPr>
        <w:t xml:space="preserve">по профилю </w:t>
      </w:r>
      <w:r w:rsidRPr="00FA2BF3">
        <w:rPr>
          <w:bCs/>
          <w:spacing w:val="-2"/>
          <w:sz w:val="24"/>
        </w:rPr>
        <w:t>«стоматология», в количестве 1200 посещений</w:t>
      </w:r>
      <w:r w:rsidRPr="00FA2BF3">
        <w:rPr>
          <w:rStyle w:val="FontStyle15"/>
        </w:rPr>
        <w:t xml:space="preserve">, на основании </w:t>
      </w:r>
      <w:r w:rsidRPr="00FA2BF3">
        <w:rPr>
          <w:bCs/>
          <w:spacing w:val="-2"/>
          <w:sz w:val="24"/>
        </w:rPr>
        <w:t>обращения медицинской организации</w:t>
      </w:r>
      <w:r w:rsidRPr="00FA2BF3">
        <w:rPr>
          <w:sz w:val="24"/>
        </w:rPr>
        <w:t xml:space="preserve"> </w:t>
      </w:r>
      <w:r w:rsidRPr="00FA2BF3">
        <w:rPr>
          <w:bCs/>
          <w:spacing w:val="-2"/>
          <w:sz w:val="24"/>
        </w:rPr>
        <w:t>ГБУЗ «Лунинская РБ» (</w:t>
      </w:r>
      <w:r w:rsidRPr="00FA2BF3">
        <w:rPr>
          <w:sz w:val="24"/>
        </w:rPr>
        <w:t>исх. от 19.05.2020 №671), за счет</w:t>
      </w:r>
      <w:r w:rsidRPr="00FA2BF3">
        <w:rPr>
          <w:rStyle w:val="FontStyle15"/>
        </w:rPr>
        <w:t xml:space="preserve"> снижения распределенных объемов медицинским организациям с минимальным (менее 1,0%) уровнем исполнения распределенных объемов</w:t>
      </w:r>
      <w:r w:rsidRPr="00FA2BF3">
        <w:rPr>
          <w:rFonts w:eastAsiaTheme="minorHAnsi"/>
          <w:sz w:val="24"/>
          <w:lang w:eastAsia="en-US"/>
        </w:rPr>
        <w:t xml:space="preserve"> на основании результатов анализа исполнения распределенных между медицинскими организациями объемов медицинской помощи за период январь-май 2020 года</w:t>
      </w:r>
      <w:r w:rsidR="001D5C2D" w:rsidRPr="00FA2BF3">
        <w:rPr>
          <w:sz w:val="24"/>
        </w:rPr>
        <w:t>, согласно приложению №2.4.3 к настоящему Протоколу</w:t>
      </w:r>
      <w:r w:rsidR="001D5C2D" w:rsidRPr="00FA2BF3">
        <w:rPr>
          <w:bCs/>
          <w:sz w:val="24"/>
        </w:rPr>
        <w:t>.</w:t>
      </w:r>
    </w:p>
    <w:p w:rsidR="001D5C2D" w:rsidRPr="00FA2BF3" w:rsidRDefault="00F61DCB" w:rsidP="001D5C2D">
      <w:pPr>
        <w:pStyle w:val="a8"/>
        <w:spacing w:before="120"/>
        <w:ind w:left="0"/>
        <w:contextualSpacing w:val="0"/>
        <w:jc w:val="both"/>
        <w:rPr>
          <w:bCs/>
          <w:sz w:val="24"/>
        </w:rPr>
      </w:pPr>
      <w:r w:rsidRPr="00FA2BF3">
        <w:rPr>
          <w:bCs/>
          <w:sz w:val="24"/>
        </w:rPr>
        <w:lastRenderedPageBreak/>
        <w:t xml:space="preserve">2.21. Провести корректировку распределенных между медицинскими организациями объемов посещений к среднему медицинскому персоналу ФАП и </w:t>
      </w:r>
      <w:r w:rsidR="00FA5763" w:rsidRPr="00FA2BF3">
        <w:rPr>
          <w:bCs/>
          <w:sz w:val="24"/>
        </w:rPr>
        <w:t>Ф</w:t>
      </w:r>
      <w:r w:rsidRPr="00FA2BF3">
        <w:rPr>
          <w:bCs/>
          <w:sz w:val="24"/>
        </w:rPr>
        <w:t>П на основании результатов</w:t>
      </w:r>
      <w:r w:rsidR="0069096C" w:rsidRPr="00FA2BF3">
        <w:rPr>
          <w:bCs/>
          <w:sz w:val="24"/>
        </w:rPr>
        <w:t xml:space="preserve"> </w:t>
      </w:r>
      <w:r w:rsidRPr="00FA2BF3">
        <w:rPr>
          <w:bCs/>
          <w:sz w:val="24"/>
        </w:rPr>
        <w:t>анализа оказанной медицинской помощи</w:t>
      </w:r>
      <w:r w:rsidR="00722F1A" w:rsidRPr="00FA2BF3">
        <w:rPr>
          <w:bCs/>
          <w:sz w:val="24"/>
        </w:rPr>
        <w:t xml:space="preserve"> за период январь-май 2020 года</w:t>
      </w:r>
      <w:r w:rsidR="001D5C2D" w:rsidRPr="00FA2BF3">
        <w:rPr>
          <w:sz w:val="24"/>
        </w:rPr>
        <w:t>, согласно приложению №2.4.3 к настоящему Протоколу</w:t>
      </w:r>
      <w:r w:rsidR="001D5C2D" w:rsidRPr="00FA2BF3">
        <w:rPr>
          <w:bCs/>
          <w:sz w:val="24"/>
        </w:rPr>
        <w:t>.</w:t>
      </w:r>
    </w:p>
    <w:p w:rsidR="00F61DCB" w:rsidRPr="00FA2BF3" w:rsidRDefault="00F61DCB" w:rsidP="00722F1A">
      <w:pPr>
        <w:spacing w:before="120"/>
        <w:jc w:val="both"/>
        <w:rPr>
          <w:bCs/>
          <w:sz w:val="24"/>
        </w:rPr>
      </w:pPr>
      <w:r w:rsidRPr="00FA2BF3">
        <w:rPr>
          <w:bCs/>
          <w:sz w:val="24"/>
        </w:rPr>
        <w:t xml:space="preserve">2.22. </w:t>
      </w:r>
      <w:proofErr w:type="gramStart"/>
      <w:r w:rsidRPr="00FA2BF3">
        <w:rPr>
          <w:bCs/>
          <w:sz w:val="24"/>
        </w:rPr>
        <w:t xml:space="preserve">Отказать в рассмотрении обращения медицинской организации </w:t>
      </w:r>
      <w:r w:rsidRPr="00FA2BF3">
        <w:rPr>
          <w:sz w:val="24"/>
        </w:rPr>
        <w:t>ООО «Медицинская клиника «Здоровье» (исх. от  22.05.2020 №68)</w:t>
      </w:r>
      <w:r w:rsidRPr="00FA2BF3">
        <w:rPr>
          <w:bCs/>
          <w:sz w:val="24"/>
        </w:rPr>
        <w:t xml:space="preserve"> по вопросу </w:t>
      </w:r>
      <w:r w:rsidRPr="00FA2BF3">
        <w:rPr>
          <w:sz w:val="24"/>
        </w:rPr>
        <w:t>распределения на 2020 год объемов медицинской помощи, предоставляемой в амбулаторных условиях по поводу заболевания и с иными целями по профилям «педиатрия» и «терапия», на основании постановления  Правительства Российской Федерации от 03.04.2020 №432 и приказа Министерства здравоохранения Пензенской области от 15.04.2020 №118</w:t>
      </w:r>
      <w:r w:rsidR="00722F1A" w:rsidRPr="00FA2BF3">
        <w:rPr>
          <w:bCs/>
          <w:sz w:val="24"/>
        </w:rPr>
        <w:t>.</w:t>
      </w:r>
      <w:proofErr w:type="gramEnd"/>
    </w:p>
    <w:p w:rsidR="00F61DCB" w:rsidRPr="00FA2BF3" w:rsidRDefault="00F61DCB" w:rsidP="00722F1A">
      <w:pPr>
        <w:spacing w:before="120"/>
        <w:jc w:val="both"/>
        <w:rPr>
          <w:rStyle w:val="FontStyle14"/>
          <w:sz w:val="24"/>
          <w:szCs w:val="24"/>
        </w:rPr>
      </w:pPr>
      <w:r w:rsidRPr="00FA2BF3">
        <w:rPr>
          <w:rStyle w:val="FontStyle15"/>
        </w:rPr>
        <w:t>2.23. Принять к сведению обращения медицинских организаций (</w:t>
      </w:r>
      <w:r w:rsidRPr="00FA2BF3">
        <w:rPr>
          <w:sz w:val="24"/>
        </w:rPr>
        <w:t xml:space="preserve">ГБУЗ «Городищенская РБ» исх. от 14.05.2020 №966, </w:t>
      </w:r>
      <w:r w:rsidRPr="00FA2BF3">
        <w:rPr>
          <w:rStyle w:val="FontStyle14"/>
          <w:sz w:val="24"/>
          <w:szCs w:val="24"/>
        </w:rPr>
        <w:t>ГАУЗ Пензенская стоматологическая поликлиника» исх. от 13.04.2020 №164).</w:t>
      </w:r>
    </w:p>
    <w:p w:rsidR="001D5C2D" w:rsidRPr="00FA2BF3" w:rsidRDefault="00867980" w:rsidP="001D5C2D">
      <w:pPr>
        <w:pStyle w:val="a8"/>
        <w:spacing w:before="120"/>
        <w:ind w:left="0"/>
        <w:contextualSpacing w:val="0"/>
        <w:jc w:val="both"/>
        <w:rPr>
          <w:bCs/>
          <w:sz w:val="24"/>
        </w:rPr>
      </w:pPr>
      <w:r w:rsidRPr="00FA2BF3">
        <w:rPr>
          <w:rStyle w:val="FontStyle14"/>
          <w:sz w:val="24"/>
          <w:szCs w:val="24"/>
        </w:rPr>
        <w:t xml:space="preserve">2.24. </w:t>
      </w:r>
      <w:r w:rsidRPr="00FA2BF3">
        <w:rPr>
          <w:bCs/>
          <w:sz w:val="24"/>
        </w:rPr>
        <w:t xml:space="preserve">Провести корректировку распределенных между медицинскими организациями объемов неотложной медицинской помощи по кварталам на основании </w:t>
      </w:r>
      <w:r w:rsidRPr="00FA2BF3">
        <w:rPr>
          <w:rFonts w:eastAsiaTheme="minorHAnsi"/>
          <w:sz w:val="24"/>
          <w:lang w:eastAsia="en-US"/>
        </w:rPr>
        <w:t>результатов анализа оказанной медицинской помощи за период январь-май 2020 года, без увеличения количества распределенных между медицинскими организациями объемов медицинской помощи на 2020 год</w:t>
      </w:r>
      <w:r w:rsidR="001D5C2D" w:rsidRPr="00FA2BF3">
        <w:rPr>
          <w:sz w:val="24"/>
        </w:rPr>
        <w:t>, согласно приложению №2.5.1 к настоящему Протоколу</w:t>
      </w:r>
      <w:r w:rsidR="001D5C2D" w:rsidRPr="00FA2BF3">
        <w:rPr>
          <w:bCs/>
          <w:sz w:val="24"/>
        </w:rPr>
        <w:t>.</w:t>
      </w:r>
    </w:p>
    <w:p w:rsidR="00720112" w:rsidRPr="00FA2BF3" w:rsidRDefault="00720112" w:rsidP="00720112">
      <w:pPr>
        <w:pStyle w:val="a8"/>
        <w:spacing w:before="120"/>
        <w:ind w:left="0"/>
        <w:contextualSpacing w:val="0"/>
        <w:jc w:val="both"/>
        <w:rPr>
          <w:sz w:val="24"/>
        </w:rPr>
      </w:pPr>
      <w:r w:rsidRPr="00FA2BF3">
        <w:rPr>
          <w:bCs/>
          <w:spacing w:val="-2"/>
          <w:sz w:val="24"/>
        </w:rPr>
        <w:t>2.2</w:t>
      </w:r>
      <w:r w:rsidR="00867980" w:rsidRPr="00FA2BF3">
        <w:rPr>
          <w:bCs/>
          <w:spacing w:val="-2"/>
          <w:sz w:val="24"/>
        </w:rPr>
        <w:t>5</w:t>
      </w:r>
      <w:r w:rsidRPr="00FA2BF3">
        <w:rPr>
          <w:bCs/>
          <w:spacing w:val="-2"/>
          <w:sz w:val="24"/>
        </w:rPr>
        <w:t xml:space="preserve">. </w:t>
      </w:r>
      <w:r w:rsidR="00953ED5" w:rsidRPr="00FA2BF3">
        <w:rPr>
          <w:bCs/>
          <w:spacing w:val="-2"/>
          <w:sz w:val="24"/>
        </w:rPr>
        <w:t xml:space="preserve">Внести изменения </w:t>
      </w:r>
      <w:r w:rsidRPr="00FA2BF3">
        <w:rPr>
          <w:bCs/>
          <w:spacing w:val="-2"/>
          <w:sz w:val="24"/>
        </w:rPr>
        <w:t xml:space="preserve">в распределение объемов предоставления медицинской помощи и их финансового обеспечения, установленное решением Комиссии </w:t>
      </w:r>
      <w:r w:rsidRPr="00FA2BF3">
        <w:rPr>
          <w:sz w:val="24"/>
        </w:rPr>
        <w:t xml:space="preserve">от </w:t>
      </w:r>
      <w:r w:rsidRPr="00FA2BF3">
        <w:rPr>
          <w:bCs/>
          <w:spacing w:val="-2"/>
          <w:sz w:val="24"/>
        </w:rPr>
        <w:t>08</w:t>
      </w:r>
      <w:r w:rsidRPr="00FA2BF3">
        <w:rPr>
          <w:sz w:val="24"/>
        </w:rPr>
        <w:t>.05.2020 (Протокол №9)</w:t>
      </w:r>
      <w:r w:rsidRPr="00FA2BF3">
        <w:rPr>
          <w:bCs/>
          <w:spacing w:val="-2"/>
          <w:sz w:val="24"/>
        </w:rPr>
        <w:t xml:space="preserve">, между медицинскими организациями, имеющими право на осуществление медицинской деятельности, на основании решений, принятых </w:t>
      </w:r>
      <w:r w:rsidRPr="00FA2BF3">
        <w:rPr>
          <w:sz w:val="24"/>
        </w:rPr>
        <w:t>на текущем заседании Комиссии по пунктам 2.1 - 2.8, 2.10-2.11, 2.13-2.21</w:t>
      </w:r>
      <w:r w:rsidR="00867980" w:rsidRPr="00FA2BF3">
        <w:rPr>
          <w:sz w:val="24"/>
        </w:rPr>
        <w:t>, 2.24</w:t>
      </w:r>
      <w:r w:rsidR="00924D29" w:rsidRPr="00FA2BF3">
        <w:rPr>
          <w:sz w:val="24"/>
        </w:rPr>
        <w:t>,</w:t>
      </w:r>
      <w:r w:rsidRPr="00FA2BF3">
        <w:rPr>
          <w:sz w:val="24"/>
        </w:rPr>
        <w:t xml:space="preserve">  и в соответствии с тарифами, установленными Тарифным соглашением на 2020 год (с последующими изменениями), согласно приложениям №№2.6. – 2.6.4, 2.7, 2.8.1-2.8.83 к настоящему Протоколу. </w:t>
      </w:r>
    </w:p>
    <w:p w:rsidR="00BE3254" w:rsidRPr="00FA2BF3" w:rsidRDefault="00BE3254" w:rsidP="00BE3254">
      <w:pPr>
        <w:pStyle w:val="a8"/>
        <w:tabs>
          <w:tab w:val="left" w:pos="284"/>
        </w:tabs>
        <w:spacing w:before="600"/>
        <w:ind w:left="0" w:right="-57"/>
        <w:contextualSpacing w:val="0"/>
        <w:jc w:val="both"/>
        <w:rPr>
          <w:b/>
          <w:sz w:val="24"/>
        </w:rPr>
      </w:pPr>
      <w:r w:rsidRPr="00FA2BF3">
        <w:rPr>
          <w:b/>
          <w:sz w:val="24"/>
          <w:u w:val="single"/>
        </w:rPr>
        <w:t>Вопрос 3</w:t>
      </w:r>
      <w:r w:rsidRPr="00FA2BF3">
        <w:rPr>
          <w:b/>
          <w:sz w:val="24"/>
        </w:rPr>
        <w:t>. О внесении изменений в распределение объемов медицинской помощи и их финансового обеспечения на 2020 год (по кварталам 2020 года), установленное Комиссией по разработке ТПОМС от 08.05.2020 (Протокол №9), между страховыми медицинскими организациями.</w:t>
      </w:r>
    </w:p>
    <w:p w:rsidR="00BE3254" w:rsidRPr="00FA2BF3" w:rsidRDefault="00BE3254" w:rsidP="00BE3254">
      <w:pPr>
        <w:tabs>
          <w:tab w:val="left" w:pos="851"/>
        </w:tabs>
        <w:spacing w:before="120"/>
        <w:jc w:val="both"/>
        <w:rPr>
          <w:sz w:val="24"/>
        </w:rPr>
      </w:pPr>
      <w:r w:rsidRPr="00FA2BF3">
        <w:rPr>
          <w:sz w:val="24"/>
        </w:rPr>
        <w:t>Формирование проекта решения о внесении изменений в распределение</w:t>
      </w:r>
      <w:r w:rsidRPr="00FA2BF3">
        <w:rPr>
          <w:b/>
          <w:sz w:val="24"/>
        </w:rPr>
        <w:t xml:space="preserve"> </w:t>
      </w:r>
      <w:r w:rsidRPr="00FA2BF3">
        <w:rPr>
          <w:sz w:val="24"/>
        </w:rPr>
        <w:t>между страховыми медицинскими организациями, включенными в реестр страховых организаций, осуществляющих деятельность в сфере ОМС на территории Пензенской области, объемов предоставления медицинской помощи, установленных территориальной программой ОМС на 2020 год и распределенных между медицинскими организациями, осуществлялось рабочей группой Комиссии по разработке ТПОМС (состав утвержден решением Комиссии от 16.10.2013 Протокол №14), с учетом:</w:t>
      </w:r>
    </w:p>
    <w:p w:rsidR="00BE3254" w:rsidRPr="00FA2BF3" w:rsidRDefault="00BE3254" w:rsidP="00BE3254">
      <w:pPr>
        <w:ind w:firstLine="851"/>
        <w:jc w:val="both"/>
        <w:rPr>
          <w:sz w:val="24"/>
        </w:rPr>
      </w:pPr>
      <w:r w:rsidRPr="00FA2BF3">
        <w:rPr>
          <w:sz w:val="24"/>
        </w:rPr>
        <w:t>- данных форматно-логического контроля реестров счетов, предъявленных к оплате за медицинскую помощь, оказанную лицам, застрахованным каждой страховой медицинской организацией, в январе – мае  2020 года;</w:t>
      </w:r>
    </w:p>
    <w:p w:rsidR="00BE3254" w:rsidRPr="00FA2BF3" w:rsidRDefault="00BE3254" w:rsidP="00BE3254">
      <w:pPr>
        <w:ind w:firstLine="851"/>
        <w:jc w:val="both"/>
        <w:rPr>
          <w:sz w:val="24"/>
        </w:rPr>
      </w:pPr>
      <w:r w:rsidRPr="00FA2BF3">
        <w:rPr>
          <w:sz w:val="24"/>
        </w:rPr>
        <w:t xml:space="preserve"> - проекта решения Комиссии по вопросу о внесении изменений в распределение объемов медицинской помощи и их финансового обеспечения на 2020 год, установленное решением Комиссии от 08.05.2020 (Протокол №9), между медицинскими организациями, имеющими право на осуществление медицинской деятельности;</w:t>
      </w:r>
    </w:p>
    <w:p w:rsidR="00BE3254" w:rsidRPr="00FA2BF3" w:rsidRDefault="00BE3254" w:rsidP="00BE3254">
      <w:pPr>
        <w:ind w:firstLine="851"/>
        <w:jc w:val="both"/>
        <w:rPr>
          <w:sz w:val="24"/>
        </w:rPr>
      </w:pPr>
      <w:r w:rsidRPr="00FA2BF3">
        <w:rPr>
          <w:sz w:val="24"/>
        </w:rPr>
        <w:t xml:space="preserve">- стоимости медицинской помощи по видам и условиям оказания в соответствии с </w:t>
      </w:r>
      <w:r w:rsidRPr="00FA2BF3">
        <w:rPr>
          <w:bCs/>
          <w:i/>
          <w:sz w:val="24"/>
        </w:rPr>
        <w:t xml:space="preserve">Тарифным соглашением </w:t>
      </w:r>
      <w:r w:rsidRPr="00FA2BF3">
        <w:rPr>
          <w:i/>
          <w:sz w:val="24"/>
        </w:rPr>
        <w:t xml:space="preserve">о стоимости медицинской помощи, предоставляемой по Территориальной программе ОМС Пензенской области в 2020 году </w:t>
      </w:r>
      <w:r w:rsidRPr="00FA2BF3">
        <w:rPr>
          <w:sz w:val="24"/>
        </w:rPr>
        <w:t>(с последующими изменениями)</w:t>
      </w:r>
      <w:r w:rsidRPr="00FA2BF3">
        <w:rPr>
          <w:rStyle w:val="FontStyle76"/>
          <w:sz w:val="24"/>
        </w:rPr>
        <w:t>.</w:t>
      </w:r>
    </w:p>
    <w:p w:rsidR="00BE3254" w:rsidRPr="00FA2BF3" w:rsidRDefault="00BE3254" w:rsidP="00BE3254">
      <w:pPr>
        <w:tabs>
          <w:tab w:val="left" w:pos="360"/>
        </w:tabs>
        <w:spacing w:before="240"/>
        <w:jc w:val="both"/>
        <w:rPr>
          <w:b/>
          <w:bCs/>
          <w:spacing w:val="-2"/>
          <w:sz w:val="24"/>
        </w:rPr>
      </w:pPr>
      <w:r w:rsidRPr="00FA2BF3">
        <w:rPr>
          <w:b/>
          <w:bCs/>
          <w:spacing w:val="-2"/>
          <w:sz w:val="24"/>
        </w:rPr>
        <w:t>По вопросу 3. на голосование ставятся вопросы:</w:t>
      </w:r>
    </w:p>
    <w:p w:rsidR="00BE3254" w:rsidRPr="00FA2BF3" w:rsidRDefault="00BE3254" w:rsidP="00BE3254">
      <w:pPr>
        <w:tabs>
          <w:tab w:val="left" w:pos="360"/>
        </w:tabs>
        <w:spacing w:before="120"/>
        <w:jc w:val="both"/>
        <w:rPr>
          <w:sz w:val="24"/>
        </w:rPr>
      </w:pPr>
      <w:r w:rsidRPr="00FA2BF3">
        <w:rPr>
          <w:sz w:val="24"/>
        </w:rPr>
        <w:lastRenderedPageBreak/>
        <w:t xml:space="preserve">3.1. О внесении изменений в распределение объемов медицинской помощи и их финансового обеспечения на 2020 год, установленное Комиссией по разработке ТПОМС от 08.05.2020 (Протокол №9), на основании результатов формато-логического контроля реестров счетов за оказанную медицинскую помощь в январе – мае 2020 года лицам, застрахованным каждой страховой медицинской организацией, </w:t>
      </w:r>
      <w:r w:rsidRPr="00FA2BF3">
        <w:rPr>
          <w:rStyle w:val="FontStyle76"/>
          <w:sz w:val="24"/>
        </w:rPr>
        <w:t xml:space="preserve">и решений Комиссии, принятых на текущем заседании Комиссии по </w:t>
      </w:r>
      <w:r w:rsidR="002C57A3" w:rsidRPr="00FA2BF3">
        <w:rPr>
          <w:rStyle w:val="FontStyle76"/>
          <w:sz w:val="24"/>
        </w:rPr>
        <w:t>2</w:t>
      </w:r>
      <w:r w:rsidRPr="00FA2BF3">
        <w:rPr>
          <w:rStyle w:val="FontStyle76"/>
          <w:sz w:val="24"/>
        </w:rPr>
        <w:t>-му вопросу,</w:t>
      </w:r>
      <w:r w:rsidRPr="00FA2BF3">
        <w:rPr>
          <w:sz w:val="24"/>
        </w:rPr>
        <w:t xml:space="preserve"> согласно приложениям №3.1. – 3.2.1 к настоящему Протоколу.</w:t>
      </w:r>
    </w:p>
    <w:p w:rsidR="00BE3254" w:rsidRPr="00FA2BF3" w:rsidRDefault="00BE3254" w:rsidP="00BE3254">
      <w:pPr>
        <w:tabs>
          <w:tab w:val="left" w:pos="360"/>
        </w:tabs>
        <w:spacing w:before="120"/>
        <w:jc w:val="both"/>
        <w:rPr>
          <w:sz w:val="24"/>
        </w:rPr>
      </w:pPr>
      <w:r w:rsidRPr="00FA2BF3">
        <w:rPr>
          <w:sz w:val="24"/>
        </w:rPr>
        <w:t>3.2. О внесении изменений в распределение объемов медицинской помощи и их финансового обеспечения на 2020 год (по кварталам 2020 года), установленное Комиссией по разработке ТПОМС от  08.05.2020 (Протокол №9), на основании решения Комиссии по п. 3.1 настоящего Протокола, согласно приложениям №3.3. – 3.4.1.4 к настоящему Протоколу.</w:t>
      </w:r>
    </w:p>
    <w:p w:rsidR="00BE3254" w:rsidRPr="00FA2BF3" w:rsidRDefault="00BE3254" w:rsidP="00BE3254">
      <w:pPr>
        <w:tabs>
          <w:tab w:val="left" w:pos="360"/>
        </w:tabs>
        <w:spacing w:before="120"/>
        <w:jc w:val="both"/>
        <w:rPr>
          <w:sz w:val="24"/>
        </w:rPr>
      </w:pPr>
      <w:r w:rsidRPr="00FA2BF3">
        <w:rPr>
          <w:sz w:val="24"/>
        </w:rPr>
        <w:t xml:space="preserve">3.3. Об утверждении распределения объемов медицинской помощи и их финансового обеспечения, установленных территориальной программой ОМС на 2020 год, между страховыми медицинскими организациями, на основании решений по п.3.1. и 3.2. настоящего Протокола, по форме утвержденной приказом Министерства здравоохранения Российской Федерации от 24.12.2012 №1355н, согласно приложениям №3.5–3.6. к настоящему Протоколу. </w:t>
      </w:r>
    </w:p>
    <w:p w:rsidR="00BE3254" w:rsidRPr="00FA2BF3" w:rsidRDefault="00BE3254" w:rsidP="00BE3254">
      <w:pPr>
        <w:tabs>
          <w:tab w:val="left" w:pos="360"/>
        </w:tabs>
        <w:spacing w:before="120"/>
        <w:jc w:val="both"/>
        <w:rPr>
          <w:b/>
          <w:sz w:val="24"/>
        </w:rPr>
      </w:pPr>
      <w:r w:rsidRPr="00FA2BF3">
        <w:rPr>
          <w:b/>
          <w:sz w:val="24"/>
          <w:u w:val="single"/>
        </w:rPr>
        <w:t xml:space="preserve">Голосовали по вопросу 3.1: </w:t>
      </w:r>
      <w:r w:rsidRPr="00FA2BF3">
        <w:rPr>
          <w:b/>
          <w:sz w:val="24"/>
        </w:rPr>
        <w:t xml:space="preserve">за </w:t>
      </w:r>
      <w:r w:rsidR="00CE722B" w:rsidRPr="00FA2BF3">
        <w:rPr>
          <w:b/>
          <w:sz w:val="24"/>
        </w:rPr>
        <w:t>–</w:t>
      </w:r>
      <w:r w:rsidRPr="00FA2BF3">
        <w:rPr>
          <w:b/>
          <w:sz w:val="24"/>
        </w:rPr>
        <w:t xml:space="preserve"> 1</w:t>
      </w:r>
      <w:r w:rsidR="00EB7123" w:rsidRPr="00FA2BF3">
        <w:rPr>
          <w:b/>
          <w:sz w:val="24"/>
        </w:rPr>
        <w:t>5</w:t>
      </w:r>
      <w:r w:rsidRPr="00FA2BF3">
        <w:rPr>
          <w:b/>
          <w:sz w:val="24"/>
        </w:rPr>
        <w:t xml:space="preserve"> человек, против – 0.</w:t>
      </w:r>
    </w:p>
    <w:p w:rsidR="00BE3254" w:rsidRPr="00FA2BF3" w:rsidRDefault="00BE3254" w:rsidP="00BE3254">
      <w:pPr>
        <w:tabs>
          <w:tab w:val="left" w:pos="-180"/>
        </w:tabs>
        <w:spacing w:before="120"/>
        <w:jc w:val="both"/>
        <w:rPr>
          <w:b/>
          <w:sz w:val="24"/>
        </w:rPr>
      </w:pPr>
      <w:r w:rsidRPr="00FA2BF3">
        <w:rPr>
          <w:b/>
          <w:sz w:val="24"/>
          <w:u w:val="single"/>
        </w:rPr>
        <w:t xml:space="preserve">Голосовали по вопросу 3.2: </w:t>
      </w:r>
      <w:r w:rsidR="00CE722B" w:rsidRPr="00FA2BF3">
        <w:rPr>
          <w:b/>
          <w:sz w:val="24"/>
        </w:rPr>
        <w:t>за – 1</w:t>
      </w:r>
      <w:r w:rsidR="00EB7123" w:rsidRPr="00FA2BF3">
        <w:rPr>
          <w:b/>
          <w:sz w:val="24"/>
        </w:rPr>
        <w:t>5</w:t>
      </w:r>
      <w:r w:rsidRPr="00FA2BF3">
        <w:rPr>
          <w:b/>
          <w:sz w:val="24"/>
        </w:rPr>
        <w:t xml:space="preserve"> человек, против – 0.</w:t>
      </w:r>
    </w:p>
    <w:p w:rsidR="00BE3254" w:rsidRPr="00FA2BF3" w:rsidRDefault="00BE3254" w:rsidP="00BE3254">
      <w:pPr>
        <w:tabs>
          <w:tab w:val="left" w:pos="-180"/>
        </w:tabs>
        <w:spacing w:before="120"/>
        <w:jc w:val="both"/>
        <w:rPr>
          <w:b/>
          <w:sz w:val="24"/>
        </w:rPr>
      </w:pPr>
      <w:r w:rsidRPr="00FA2BF3">
        <w:rPr>
          <w:b/>
          <w:sz w:val="24"/>
          <w:u w:val="single"/>
        </w:rPr>
        <w:t xml:space="preserve">Голосовали по вопросу 3.3: </w:t>
      </w:r>
      <w:r w:rsidRPr="00FA2BF3">
        <w:rPr>
          <w:b/>
          <w:sz w:val="24"/>
        </w:rPr>
        <w:t xml:space="preserve">за </w:t>
      </w:r>
      <w:r w:rsidR="00CE722B" w:rsidRPr="00FA2BF3">
        <w:rPr>
          <w:b/>
          <w:sz w:val="24"/>
        </w:rPr>
        <w:t>–</w:t>
      </w:r>
      <w:r w:rsidRPr="00FA2BF3">
        <w:rPr>
          <w:b/>
          <w:sz w:val="24"/>
        </w:rPr>
        <w:t xml:space="preserve"> 1</w:t>
      </w:r>
      <w:r w:rsidR="00EB7123" w:rsidRPr="00FA2BF3">
        <w:rPr>
          <w:b/>
          <w:sz w:val="24"/>
        </w:rPr>
        <w:t>5</w:t>
      </w:r>
      <w:r w:rsidRPr="00FA2BF3">
        <w:rPr>
          <w:b/>
          <w:sz w:val="24"/>
        </w:rPr>
        <w:t xml:space="preserve"> человек, против – 0.</w:t>
      </w:r>
    </w:p>
    <w:p w:rsidR="00BE3254" w:rsidRPr="00FA2BF3" w:rsidRDefault="00BE3254" w:rsidP="00BE3254">
      <w:pPr>
        <w:spacing w:before="240"/>
        <w:jc w:val="both"/>
        <w:rPr>
          <w:b/>
          <w:sz w:val="24"/>
          <w:u w:val="single"/>
        </w:rPr>
      </w:pPr>
      <w:r w:rsidRPr="00FA2BF3">
        <w:rPr>
          <w:b/>
          <w:bCs/>
          <w:sz w:val="24"/>
          <w:u w:val="single"/>
        </w:rPr>
        <w:t xml:space="preserve">Решение </w:t>
      </w:r>
      <w:r w:rsidRPr="00FA2BF3">
        <w:rPr>
          <w:b/>
          <w:sz w:val="24"/>
          <w:u w:val="single"/>
        </w:rPr>
        <w:t>по вопросу 3:</w:t>
      </w:r>
    </w:p>
    <w:p w:rsidR="00BE3254" w:rsidRPr="00FA2BF3" w:rsidRDefault="00BE3254" w:rsidP="00BE3254">
      <w:pPr>
        <w:tabs>
          <w:tab w:val="left" w:pos="360"/>
        </w:tabs>
        <w:spacing w:before="120"/>
        <w:jc w:val="both"/>
        <w:rPr>
          <w:sz w:val="24"/>
        </w:rPr>
      </w:pPr>
      <w:r w:rsidRPr="00FA2BF3">
        <w:rPr>
          <w:sz w:val="24"/>
        </w:rPr>
        <w:t xml:space="preserve">3.1. Внести изменения в распределение объемов медицинской помощи и их финансового обеспечения на 2020 год, установленное Комиссией по разработке ТПОМС от 08.05.2020 (Протокол №9), на основании результатов формато-логического контроля реестров счетов за оказанную медицинскую помощь в январе – мае 2020 года лицам, застрахованным каждой страховой медицинской организацией, </w:t>
      </w:r>
      <w:r w:rsidRPr="00FA2BF3">
        <w:rPr>
          <w:rStyle w:val="FontStyle76"/>
          <w:sz w:val="24"/>
        </w:rPr>
        <w:t xml:space="preserve">и решений Комиссии, принятых на текущем заседании Комиссии по </w:t>
      </w:r>
      <w:r w:rsidR="002C57A3" w:rsidRPr="00FA2BF3">
        <w:rPr>
          <w:rStyle w:val="FontStyle76"/>
          <w:sz w:val="24"/>
        </w:rPr>
        <w:t>2</w:t>
      </w:r>
      <w:r w:rsidRPr="00FA2BF3">
        <w:rPr>
          <w:rStyle w:val="FontStyle76"/>
          <w:sz w:val="24"/>
        </w:rPr>
        <w:t>-му вопросу,</w:t>
      </w:r>
      <w:r w:rsidRPr="00FA2BF3">
        <w:rPr>
          <w:sz w:val="24"/>
        </w:rPr>
        <w:t xml:space="preserve"> согласно приложениям №3.1. – 3.2.1 к настоящему Протоколу.</w:t>
      </w:r>
    </w:p>
    <w:p w:rsidR="00BE3254" w:rsidRPr="00FA2BF3" w:rsidRDefault="00BE3254" w:rsidP="00BE3254">
      <w:pPr>
        <w:tabs>
          <w:tab w:val="left" w:pos="360"/>
        </w:tabs>
        <w:spacing w:before="120"/>
        <w:jc w:val="both"/>
        <w:rPr>
          <w:sz w:val="24"/>
        </w:rPr>
      </w:pPr>
      <w:r w:rsidRPr="00FA2BF3">
        <w:rPr>
          <w:sz w:val="24"/>
        </w:rPr>
        <w:t>3.2. Внести изменения в распределение объемов медицинской помощи и их финансового обеспечения на 2020 год (по кварталам 2020 года), установленное Комиссией по разработке ТПОМС от 08.05.2020 (Протокол №9),на основании решения Комиссии по п. 3.1 настоящего Протокола, согласно приложениям №3.3. – 3.4.1.4 к настоящему Протоколу.</w:t>
      </w:r>
    </w:p>
    <w:p w:rsidR="00BE3254" w:rsidRPr="00FA2BF3" w:rsidRDefault="00BE3254" w:rsidP="00BE3254">
      <w:pPr>
        <w:tabs>
          <w:tab w:val="left" w:pos="360"/>
        </w:tabs>
        <w:spacing w:before="120"/>
        <w:jc w:val="both"/>
        <w:rPr>
          <w:sz w:val="24"/>
        </w:rPr>
      </w:pPr>
      <w:r w:rsidRPr="00FA2BF3">
        <w:rPr>
          <w:sz w:val="24"/>
        </w:rPr>
        <w:t xml:space="preserve">3.3. Утвердить распределение объемов медицинской помощи и их финансового обеспечения, установленных территориальной программой ОМС на 2020 год, между страховыми медицинскими организациями, на основании решений по п.3.1. и 3.2. настоящего Протокола, по форме утвержденной приказом Министерства здравоохранения Российской Федерации от 24.12.2012 №1355н, согласно приложениям №3.5 – 3.6. к настоящему Протоколу. </w:t>
      </w:r>
    </w:p>
    <w:p w:rsidR="008011CE" w:rsidRPr="00FA2BF3" w:rsidRDefault="008011CE" w:rsidP="007F49D9">
      <w:pPr>
        <w:spacing w:before="240"/>
        <w:ind w:right="-6"/>
        <w:rPr>
          <w:sz w:val="24"/>
        </w:rPr>
      </w:pPr>
    </w:p>
    <w:p w:rsidR="00E13B7C" w:rsidRPr="00FA2BF3" w:rsidRDefault="00E13B7C" w:rsidP="007F49D9">
      <w:pPr>
        <w:spacing w:before="240"/>
        <w:ind w:right="-6"/>
        <w:rPr>
          <w:sz w:val="24"/>
        </w:rPr>
      </w:pPr>
    </w:p>
    <w:p w:rsidR="00E13B7C" w:rsidRPr="00FA2BF3" w:rsidRDefault="00E13B7C" w:rsidP="007F49D9">
      <w:pPr>
        <w:spacing w:before="240"/>
        <w:ind w:right="-6"/>
        <w:rPr>
          <w:sz w:val="24"/>
        </w:rPr>
      </w:pPr>
    </w:p>
    <w:p w:rsidR="007F49D9" w:rsidRPr="00FA2BF3" w:rsidRDefault="007F49D9" w:rsidP="007F49D9">
      <w:pPr>
        <w:spacing w:before="240"/>
        <w:ind w:right="-6"/>
        <w:rPr>
          <w:sz w:val="24"/>
        </w:rPr>
      </w:pPr>
      <w:r w:rsidRPr="00FA2BF3">
        <w:rPr>
          <w:sz w:val="24"/>
        </w:rPr>
        <w:t xml:space="preserve">Министр здравоохранения </w:t>
      </w:r>
    </w:p>
    <w:p w:rsidR="007F49D9" w:rsidRPr="00FA2BF3" w:rsidRDefault="00766102" w:rsidP="007F49D9">
      <w:pPr>
        <w:pStyle w:val="a3"/>
        <w:tabs>
          <w:tab w:val="num" w:pos="720"/>
          <w:tab w:val="left" w:pos="6521"/>
          <w:tab w:val="left" w:pos="8647"/>
        </w:tabs>
        <w:rPr>
          <w:sz w:val="24"/>
        </w:rPr>
      </w:pPr>
      <w:r w:rsidRPr="00FA2BF3">
        <w:rPr>
          <w:sz w:val="24"/>
        </w:rPr>
        <w:t xml:space="preserve">Пензенской области </w:t>
      </w:r>
      <w:r w:rsidR="007F49D9" w:rsidRPr="00FA2BF3">
        <w:rPr>
          <w:sz w:val="24"/>
        </w:rPr>
        <w:t>(председатель Комиссии)                     ________________/А.В. Никишин</w:t>
      </w:r>
    </w:p>
    <w:p w:rsidR="00FF4844" w:rsidRPr="00FA2BF3" w:rsidRDefault="00FF4844" w:rsidP="007F49D9">
      <w:pPr>
        <w:spacing w:before="360"/>
        <w:ind w:right="-6"/>
        <w:rPr>
          <w:sz w:val="24"/>
        </w:rPr>
      </w:pPr>
    </w:p>
    <w:p w:rsidR="007F49D9" w:rsidRPr="00FA2BF3" w:rsidRDefault="007F49D9" w:rsidP="007F49D9">
      <w:pPr>
        <w:spacing w:before="360"/>
        <w:ind w:right="-6"/>
        <w:rPr>
          <w:sz w:val="24"/>
        </w:rPr>
      </w:pPr>
      <w:r w:rsidRPr="00FA2BF3">
        <w:rPr>
          <w:sz w:val="24"/>
        </w:rPr>
        <w:t xml:space="preserve">Заместитель Министра здравоохранения </w:t>
      </w:r>
    </w:p>
    <w:p w:rsidR="007F49D9" w:rsidRPr="00FA2BF3" w:rsidRDefault="007F49D9" w:rsidP="007F49D9">
      <w:pPr>
        <w:pStyle w:val="a3"/>
        <w:tabs>
          <w:tab w:val="num" w:pos="720"/>
          <w:tab w:val="left" w:pos="6379"/>
          <w:tab w:val="left" w:pos="8080"/>
          <w:tab w:val="left" w:pos="8505"/>
        </w:tabs>
        <w:rPr>
          <w:sz w:val="24"/>
        </w:rPr>
      </w:pPr>
      <w:r w:rsidRPr="00FA2BF3">
        <w:rPr>
          <w:sz w:val="24"/>
        </w:rPr>
        <w:t>Пензенской области (сопредседатель Комиссии)                    ________________/О.В. Чижова</w:t>
      </w:r>
    </w:p>
    <w:p w:rsidR="007F49D9" w:rsidRPr="00FA2BF3" w:rsidRDefault="007F49D9" w:rsidP="007F49D9">
      <w:pPr>
        <w:pStyle w:val="a3"/>
        <w:spacing w:before="120"/>
        <w:ind w:right="-3"/>
        <w:rPr>
          <w:sz w:val="24"/>
        </w:rPr>
      </w:pPr>
      <w:r w:rsidRPr="00FA2BF3">
        <w:rPr>
          <w:sz w:val="24"/>
        </w:rPr>
        <w:lastRenderedPageBreak/>
        <w:t xml:space="preserve">Начальник отдела государственных гарантий ОМС  </w:t>
      </w:r>
    </w:p>
    <w:p w:rsidR="007F49D9" w:rsidRPr="00FA2BF3" w:rsidRDefault="007F49D9" w:rsidP="007F49D9">
      <w:pPr>
        <w:pStyle w:val="a3"/>
        <w:tabs>
          <w:tab w:val="left" w:pos="8647"/>
        </w:tabs>
        <w:ind w:right="26"/>
        <w:rPr>
          <w:sz w:val="24"/>
        </w:rPr>
      </w:pPr>
      <w:r w:rsidRPr="00FA2BF3">
        <w:rPr>
          <w:sz w:val="24"/>
        </w:rPr>
        <w:t xml:space="preserve">и целевых программ Министерства здравоохранения </w:t>
      </w:r>
    </w:p>
    <w:p w:rsidR="007F49D9" w:rsidRPr="00FA2BF3" w:rsidRDefault="007F49D9" w:rsidP="007F49D9">
      <w:pPr>
        <w:pStyle w:val="a3"/>
        <w:tabs>
          <w:tab w:val="left" w:pos="8647"/>
        </w:tabs>
        <w:ind w:right="26"/>
        <w:rPr>
          <w:sz w:val="24"/>
        </w:rPr>
      </w:pPr>
      <w:r w:rsidRPr="00FA2BF3">
        <w:rPr>
          <w:sz w:val="24"/>
        </w:rPr>
        <w:t>Пензенской области                                                              _______________/ О.А. Евдокимова</w:t>
      </w:r>
    </w:p>
    <w:p w:rsidR="007F49D9" w:rsidRPr="00FA2BF3" w:rsidRDefault="007F49D9" w:rsidP="007F49D9">
      <w:pPr>
        <w:pStyle w:val="a3"/>
        <w:spacing w:before="240"/>
        <w:ind w:right="-6"/>
        <w:rPr>
          <w:sz w:val="24"/>
        </w:rPr>
      </w:pPr>
      <w:r w:rsidRPr="00FA2BF3">
        <w:rPr>
          <w:sz w:val="24"/>
        </w:rPr>
        <w:t>Директор Территориального фонда обязательного</w:t>
      </w:r>
    </w:p>
    <w:p w:rsidR="007F49D9" w:rsidRPr="00FA2BF3" w:rsidRDefault="007F49D9" w:rsidP="007F49D9">
      <w:pPr>
        <w:pStyle w:val="a3"/>
        <w:tabs>
          <w:tab w:val="left" w:pos="7797"/>
        </w:tabs>
        <w:jc w:val="left"/>
        <w:rPr>
          <w:sz w:val="24"/>
        </w:rPr>
      </w:pPr>
      <w:r w:rsidRPr="00FA2BF3">
        <w:rPr>
          <w:sz w:val="24"/>
        </w:rPr>
        <w:t xml:space="preserve">медицинского страхования Пензенской области                     ________________/ </w:t>
      </w:r>
      <w:proofErr w:type="spellStart"/>
      <w:r w:rsidRPr="00FA2BF3">
        <w:rPr>
          <w:sz w:val="24"/>
        </w:rPr>
        <w:t>Е.А.Аксенова</w:t>
      </w:r>
      <w:proofErr w:type="spellEnd"/>
    </w:p>
    <w:p w:rsidR="007F49D9" w:rsidRPr="00FA2BF3" w:rsidRDefault="007F49D9" w:rsidP="007F49D9">
      <w:pPr>
        <w:spacing w:before="120"/>
        <w:ind w:right="-6"/>
        <w:rPr>
          <w:sz w:val="24"/>
        </w:rPr>
      </w:pPr>
      <w:r w:rsidRPr="00FA2BF3">
        <w:rPr>
          <w:sz w:val="24"/>
        </w:rPr>
        <w:t>Начальник Управления по формированию и финансированию</w:t>
      </w:r>
    </w:p>
    <w:p w:rsidR="007F49D9" w:rsidRPr="00FA2BF3" w:rsidRDefault="007F49D9" w:rsidP="007F49D9">
      <w:pPr>
        <w:ind w:right="-6"/>
        <w:rPr>
          <w:rFonts w:eastAsiaTheme="minorHAnsi"/>
          <w:sz w:val="24"/>
          <w:lang w:eastAsia="en-US"/>
        </w:rPr>
      </w:pPr>
      <w:r w:rsidRPr="00FA2BF3">
        <w:rPr>
          <w:rFonts w:eastAsiaTheme="minorHAnsi"/>
          <w:sz w:val="24"/>
          <w:lang w:eastAsia="en-US"/>
        </w:rPr>
        <w:t xml:space="preserve">территориальной программы обязательного медицинского </w:t>
      </w:r>
    </w:p>
    <w:p w:rsidR="007F49D9" w:rsidRPr="00FA2BF3" w:rsidRDefault="007F49D9" w:rsidP="007F49D9">
      <w:pPr>
        <w:ind w:right="-6"/>
        <w:rPr>
          <w:rFonts w:eastAsiaTheme="minorHAnsi"/>
          <w:sz w:val="24"/>
          <w:lang w:eastAsia="en-US"/>
        </w:rPr>
      </w:pPr>
      <w:r w:rsidRPr="00FA2BF3">
        <w:rPr>
          <w:rFonts w:eastAsiaTheme="minorHAnsi"/>
          <w:sz w:val="24"/>
          <w:lang w:eastAsia="en-US"/>
        </w:rPr>
        <w:t xml:space="preserve">страхования Территориального фонда обязательного медицинского </w:t>
      </w:r>
    </w:p>
    <w:p w:rsidR="007F49D9" w:rsidRPr="00FA2BF3" w:rsidRDefault="007F49D9" w:rsidP="007F49D9">
      <w:pPr>
        <w:tabs>
          <w:tab w:val="left" w:pos="7797"/>
        </w:tabs>
        <w:rPr>
          <w:sz w:val="24"/>
        </w:rPr>
      </w:pPr>
      <w:r w:rsidRPr="00FA2BF3">
        <w:rPr>
          <w:rFonts w:eastAsiaTheme="minorHAnsi"/>
          <w:sz w:val="24"/>
          <w:lang w:eastAsia="en-US"/>
        </w:rPr>
        <w:t xml:space="preserve">страхования Пензенской области (секретарь Комиссии) </w:t>
      </w:r>
      <w:r w:rsidRPr="00FA2BF3">
        <w:rPr>
          <w:sz w:val="24"/>
        </w:rPr>
        <w:t xml:space="preserve">        _______________/</w:t>
      </w:r>
      <w:r w:rsidRPr="00FA2BF3">
        <w:rPr>
          <w:i/>
          <w:sz w:val="24"/>
        </w:rPr>
        <w:t xml:space="preserve"> </w:t>
      </w:r>
      <w:r w:rsidRPr="00FA2BF3">
        <w:rPr>
          <w:sz w:val="24"/>
        </w:rPr>
        <w:t>И.В. Жучкова</w:t>
      </w:r>
    </w:p>
    <w:p w:rsidR="007F49D9" w:rsidRPr="00FA2BF3" w:rsidRDefault="007F49D9" w:rsidP="007F49D9">
      <w:pPr>
        <w:pStyle w:val="a3"/>
        <w:spacing w:before="120"/>
        <w:ind w:right="-6"/>
        <w:rPr>
          <w:rFonts w:eastAsiaTheme="minorHAnsi"/>
          <w:sz w:val="24"/>
          <w:lang w:eastAsia="en-US"/>
        </w:rPr>
      </w:pPr>
      <w:r w:rsidRPr="00FA2BF3">
        <w:rPr>
          <w:sz w:val="24"/>
        </w:rPr>
        <w:t xml:space="preserve">Начальник </w:t>
      </w:r>
      <w:r w:rsidRPr="00FA2BF3">
        <w:rPr>
          <w:rFonts w:eastAsiaTheme="minorHAnsi"/>
          <w:sz w:val="24"/>
          <w:lang w:eastAsia="en-US"/>
        </w:rPr>
        <w:t xml:space="preserve">отдела экономического обоснования, </w:t>
      </w:r>
    </w:p>
    <w:p w:rsidR="007F49D9" w:rsidRPr="00FA2BF3" w:rsidRDefault="007F49D9" w:rsidP="007F49D9">
      <w:pPr>
        <w:autoSpaceDE w:val="0"/>
        <w:autoSpaceDN w:val="0"/>
        <w:adjustRightInd w:val="0"/>
        <w:jc w:val="both"/>
        <w:rPr>
          <w:rFonts w:eastAsiaTheme="minorHAnsi"/>
          <w:sz w:val="24"/>
          <w:lang w:eastAsia="en-US"/>
        </w:rPr>
      </w:pPr>
      <w:r w:rsidRPr="00FA2BF3">
        <w:rPr>
          <w:rFonts w:eastAsiaTheme="minorHAnsi"/>
          <w:sz w:val="24"/>
          <w:lang w:eastAsia="en-US"/>
        </w:rPr>
        <w:t xml:space="preserve">формирования и анализа территориальной программы </w:t>
      </w:r>
    </w:p>
    <w:p w:rsidR="007F49D9" w:rsidRPr="00FA2BF3" w:rsidRDefault="007F49D9" w:rsidP="007F49D9">
      <w:pPr>
        <w:autoSpaceDE w:val="0"/>
        <w:autoSpaceDN w:val="0"/>
        <w:adjustRightInd w:val="0"/>
        <w:jc w:val="both"/>
        <w:rPr>
          <w:rFonts w:eastAsiaTheme="minorHAnsi"/>
          <w:sz w:val="24"/>
          <w:lang w:eastAsia="en-US"/>
        </w:rPr>
      </w:pPr>
      <w:r w:rsidRPr="00FA2BF3">
        <w:rPr>
          <w:rFonts w:eastAsiaTheme="minorHAnsi"/>
          <w:sz w:val="24"/>
          <w:lang w:eastAsia="en-US"/>
        </w:rPr>
        <w:t xml:space="preserve">обязательного медицинского страхования </w:t>
      </w:r>
    </w:p>
    <w:p w:rsidR="007F49D9" w:rsidRPr="00FA2BF3" w:rsidRDefault="007F49D9" w:rsidP="007F49D9">
      <w:pPr>
        <w:pStyle w:val="a3"/>
        <w:tabs>
          <w:tab w:val="left" w:pos="2959"/>
          <w:tab w:val="left" w:pos="6237"/>
          <w:tab w:val="left" w:pos="7797"/>
        </w:tabs>
        <w:rPr>
          <w:rFonts w:eastAsiaTheme="minorHAnsi"/>
          <w:sz w:val="24"/>
          <w:lang w:eastAsia="en-US"/>
        </w:rPr>
      </w:pPr>
      <w:r w:rsidRPr="00FA2BF3">
        <w:rPr>
          <w:rFonts w:eastAsiaTheme="minorHAnsi"/>
          <w:sz w:val="24"/>
          <w:lang w:eastAsia="en-US"/>
        </w:rPr>
        <w:t>Территориального фонда обязательного медицинского</w:t>
      </w:r>
    </w:p>
    <w:p w:rsidR="007F49D9" w:rsidRPr="00FA2BF3" w:rsidRDefault="007F49D9" w:rsidP="007F49D9">
      <w:pPr>
        <w:pStyle w:val="a3"/>
        <w:tabs>
          <w:tab w:val="left" w:pos="2959"/>
          <w:tab w:val="left" w:pos="6237"/>
          <w:tab w:val="left" w:pos="7797"/>
        </w:tabs>
        <w:rPr>
          <w:sz w:val="24"/>
        </w:rPr>
      </w:pPr>
      <w:r w:rsidRPr="00FA2BF3">
        <w:rPr>
          <w:rFonts w:eastAsiaTheme="minorHAnsi"/>
          <w:sz w:val="24"/>
          <w:lang w:eastAsia="en-US"/>
        </w:rPr>
        <w:t xml:space="preserve">страхования Пензенской области                                            </w:t>
      </w:r>
      <w:r w:rsidRPr="00FA2BF3">
        <w:rPr>
          <w:sz w:val="24"/>
        </w:rPr>
        <w:t xml:space="preserve"> _______________/ Л.В. Савинова </w:t>
      </w:r>
    </w:p>
    <w:p w:rsidR="007F49D9" w:rsidRPr="00FA2BF3" w:rsidRDefault="007F49D9" w:rsidP="007F49D9">
      <w:pPr>
        <w:autoSpaceDE w:val="0"/>
        <w:autoSpaceDN w:val="0"/>
        <w:adjustRightInd w:val="0"/>
        <w:spacing w:before="240"/>
        <w:jc w:val="both"/>
        <w:rPr>
          <w:sz w:val="24"/>
        </w:rPr>
      </w:pPr>
      <w:r w:rsidRPr="00FA2BF3">
        <w:rPr>
          <w:sz w:val="24"/>
        </w:rPr>
        <w:t>И</w:t>
      </w:r>
      <w:r w:rsidRPr="00FA2BF3">
        <w:rPr>
          <w:rFonts w:eastAsiaTheme="minorHAnsi"/>
          <w:sz w:val="24"/>
          <w:lang w:eastAsia="en-US"/>
        </w:rPr>
        <w:t xml:space="preserve">сполняющий обязанности директора </w:t>
      </w:r>
    </w:p>
    <w:p w:rsidR="007F49D9" w:rsidRPr="00FA2BF3" w:rsidRDefault="007F49D9" w:rsidP="007F49D9">
      <w:pPr>
        <w:pStyle w:val="a3"/>
        <w:tabs>
          <w:tab w:val="left" w:pos="2959"/>
          <w:tab w:val="left" w:pos="6237"/>
          <w:tab w:val="left" w:pos="7655"/>
        </w:tabs>
        <w:jc w:val="left"/>
        <w:rPr>
          <w:sz w:val="24"/>
        </w:rPr>
      </w:pPr>
      <w:r w:rsidRPr="00FA2BF3">
        <w:rPr>
          <w:rFonts w:eastAsiaTheme="minorHAnsi"/>
          <w:sz w:val="24"/>
          <w:lang w:eastAsia="en-US"/>
        </w:rPr>
        <w:t>филиала</w:t>
      </w:r>
      <w:r w:rsidRPr="00FA2BF3">
        <w:rPr>
          <w:sz w:val="24"/>
        </w:rPr>
        <w:t xml:space="preserve"> АО «МАКС-М» в г. Пензе                                     _______________/ Д.А. Гагаринский</w:t>
      </w:r>
    </w:p>
    <w:p w:rsidR="007F49D9" w:rsidRPr="00FA2BF3" w:rsidRDefault="007F49D9" w:rsidP="00EC76AB">
      <w:pPr>
        <w:spacing w:before="240"/>
        <w:ind w:right="-6"/>
        <w:rPr>
          <w:sz w:val="24"/>
        </w:rPr>
      </w:pPr>
      <w:r w:rsidRPr="00FA2BF3">
        <w:rPr>
          <w:sz w:val="24"/>
        </w:rPr>
        <w:t xml:space="preserve">Директор филиала ООО «Капитал Медицинское </w:t>
      </w:r>
    </w:p>
    <w:p w:rsidR="007F49D9" w:rsidRPr="00FA2BF3" w:rsidRDefault="007F49D9" w:rsidP="007F49D9">
      <w:pPr>
        <w:pStyle w:val="a3"/>
        <w:tabs>
          <w:tab w:val="left" w:pos="2959"/>
          <w:tab w:val="left" w:pos="6237"/>
        </w:tabs>
        <w:rPr>
          <w:sz w:val="24"/>
        </w:rPr>
      </w:pPr>
      <w:r w:rsidRPr="00FA2BF3">
        <w:rPr>
          <w:sz w:val="24"/>
        </w:rPr>
        <w:t>Страхование» в Пензенской области                                     _______________/ В.А. Ковалев</w:t>
      </w:r>
    </w:p>
    <w:p w:rsidR="007F49D9" w:rsidRPr="00FA2BF3" w:rsidRDefault="007F49D9" w:rsidP="007F49D9">
      <w:pPr>
        <w:pStyle w:val="a3"/>
        <w:tabs>
          <w:tab w:val="left" w:pos="2959"/>
        </w:tabs>
        <w:spacing w:before="360"/>
        <w:ind w:right="-6"/>
        <w:rPr>
          <w:sz w:val="24"/>
        </w:rPr>
      </w:pPr>
      <w:r w:rsidRPr="00FA2BF3">
        <w:rPr>
          <w:sz w:val="24"/>
        </w:rPr>
        <w:t xml:space="preserve">Заместитель директора филиала ООО «Капитал </w:t>
      </w:r>
    </w:p>
    <w:p w:rsidR="007F49D9" w:rsidRPr="00FA2BF3" w:rsidRDefault="007F49D9" w:rsidP="007F49D9">
      <w:pPr>
        <w:tabs>
          <w:tab w:val="left" w:pos="6237"/>
        </w:tabs>
        <w:rPr>
          <w:sz w:val="24"/>
        </w:rPr>
      </w:pPr>
      <w:r w:rsidRPr="00FA2BF3">
        <w:rPr>
          <w:sz w:val="24"/>
        </w:rPr>
        <w:t>Медицинское Страхование» в Пензенской области           _______________/ И.А. Грешникова</w:t>
      </w:r>
    </w:p>
    <w:p w:rsidR="007F49D9" w:rsidRPr="00FA2BF3" w:rsidRDefault="007F49D9" w:rsidP="007F49D9">
      <w:pPr>
        <w:autoSpaceDE w:val="0"/>
        <w:autoSpaceDN w:val="0"/>
        <w:adjustRightInd w:val="0"/>
        <w:spacing w:before="240"/>
        <w:jc w:val="both"/>
        <w:rPr>
          <w:rFonts w:eastAsiaTheme="minorHAnsi"/>
          <w:sz w:val="24"/>
          <w:lang w:eastAsia="en-US"/>
        </w:rPr>
      </w:pPr>
      <w:r w:rsidRPr="00FA2BF3">
        <w:rPr>
          <w:sz w:val="24"/>
        </w:rPr>
        <w:t xml:space="preserve">Главный врач </w:t>
      </w:r>
      <w:r w:rsidRPr="00FA2BF3">
        <w:rPr>
          <w:rFonts w:eastAsiaTheme="minorHAnsi"/>
          <w:sz w:val="24"/>
          <w:lang w:eastAsia="en-US"/>
        </w:rPr>
        <w:t xml:space="preserve"> </w:t>
      </w:r>
      <w:proofErr w:type="gramStart"/>
      <w:r w:rsidRPr="00FA2BF3">
        <w:rPr>
          <w:rFonts w:eastAsiaTheme="minorHAnsi"/>
          <w:sz w:val="24"/>
          <w:lang w:eastAsia="en-US"/>
        </w:rPr>
        <w:t>государственного</w:t>
      </w:r>
      <w:proofErr w:type="gramEnd"/>
      <w:r w:rsidRPr="00FA2BF3">
        <w:rPr>
          <w:rFonts w:eastAsiaTheme="minorHAnsi"/>
          <w:sz w:val="24"/>
          <w:lang w:eastAsia="en-US"/>
        </w:rPr>
        <w:t xml:space="preserve"> бюджетного </w:t>
      </w:r>
    </w:p>
    <w:p w:rsidR="007F49D9" w:rsidRPr="00FA2BF3" w:rsidRDefault="007F49D9" w:rsidP="007F49D9">
      <w:pPr>
        <w:autoSpaceDE w:val="0"/>
        <w:autoSpaceDN w:val="0"/>
        <w:adjustRightInd w:val="0"/>
        <w:jc w:val="both"/>
        <w:rPr>
          <w:sz w:val="24"/>
        </w:rPr>
      </w:pPr>
      <w:r w:rsidRPr="00FA2BF3">
        <w:rPr>
          <w:rFonts w:eastAsiaTheme="minorHAnsi"/>
          <w:sz w:val="24"/>
          <w:lang w:eastAsia="en-US"/>
        </w:rPr>
        <w:t xml:space="preserve">учреждения здравоохранения </w:t>
      </w:r>
      <w:r w:rsidRPr="00FA2BF3">
        <w:rPr>
          <w:sz w:val="24"/>
        </w:rPr>
        <w:t xml:space="preserve"> «</w:t>
      </w:r>
      <w:proofErr w:type="gramStart"/>
      <w:r w:rsidRPr="00FA2BF3">
        <w:rPr>
          <w:sz w:val="24"/>
        </w:rPr>
        <w:t>Клиническая</w:t>
      </w:r>
      <w:proofErr w:type="gramEnd"/>
      <w:r w:rsidRPr="00FA2BF3">
        <w:rPr>
          <w:sz w:val="24"/>
        </w:rPr>
        <w:t xml:space="preserve"> </w:t>
      </w:r>
    </w:p>
    <w:p w:rsidR="007F49D9" w:rsidRPr="00FA2BF3" w:rsidRDefault="007F49D9" w:rsidP="007F49D9">
      <w:pPr>
        <w:rPr>
          <w:sz w:val="24"/>
        </w:rPr>
      </w:pPr>
      <w:r w:rsidRPr="00FA2BF3">
        <w:rPr>
          <w:sz w:val="24"/>
        </w:rPr>
        <w:t>больница № 6 им. Г.А. Захарьина»                                          _______________/ Д.Ю. Зиновьев</w:t>
      </w:r>
    </w:p>
    <w:p w:rsidR="007F49D9" w:rsidRPr="00FA2BF3" w:rsidRDefault="007F49D9" w:rsidP="007F49D9">
      <w:pPr>
        <w:autoSpaceDE w:val="0"/>
        <w:autoSpaceDN w:val="0"/>
        <w:adjustRightInd w:val="0"/>
        <w:spacing w:before="120"/>
        <w:jc w:val="both"/>
        <w:rPr>
          <w:rFonts w:eastAsiaTheme="minorHAnsi"/>
          <w:sz w:val="24"/>
          <w:lang w:eastAsia="en-US"/>
        </w:rPr>
      </w:pPr>
      <w:r w:rsidRPr="00FA2BF3">
        <w:rPr>
          <w:sz w:val="24"/>
        </w:rPr>
        <w:t xml:space="preserve">Главный врач </w:t>
      </w:r>
      <w:r w:rsidRPr="00FA2BF3">
        <w:rPr>
          <w:rFonts w:eastAsiaTheme="minorHAnsi"/>
          <w:sz w:val="24"/>
          <w:lang w:eastAsia="en-US"/>
        </w:rPr>
        <w:t xml:space="preserve">государственного бюджетного </w:t>
      </w:r>
    </w:p>
    <w:p w:rsidR="007F49D9" w:rsidRPr="00FA2BF3" w:rsidRDefault="007F49D9" w:rsidP="007F49D9">
      <w:pPr>
        <w:ind w:right="-6"/>
        <w:rPr>
          <w:sz w:val="24"/>
        </w:rPr>
      </w:pPr>
      <w:r w:rsidRPr="00FA2BF3">
        <w:rPr>
          <w:rFonts w:eastAsiaTheme="minorHAnsi"/>
          <w:sz w:val="24"/>
          <w:lang w:eastAsia="en-US"/>
        </w:rPr>
        <w:t xml:space="preserve">учреждения здравоохранения </w:t>
      </w:r>
      <w:r w:rsidRPr="00FA2BF3">
        <w:rPr>
          <w:sz w:val="24"/>
        </w:rPr>
        <w:t xml:space="preserve"> «</w:t>
      </w:r>
      <w:proofErr w:type="gramStart"/>
      <w:r w:rsidRPr="00FA2BF3">
        <w:rPr>
          <w:sz w:val="24"/>
        </w:rPr>
        <w:t>Пензенская</w:t>
      </w:r>
      <w:proofErr w:type="gramEnd"/>
      <w:r w:rsidRPr="00FA2BF3">
        <w:rPr>
          <w:sz w:val="24"/>
        </w:rPr>
        <w:t xml:space="preserve"> областная </w:t>
      </w:r>
    </w:p>
    <w:p w:rsidR="007F49D9" w:rsidRPr="00FA2BF3" w:rsidRDefault="007F49D9" w:rsidP="007F49D9">
      <w:pPr>
        <w:rPr>
          <w:sz w:val="24"/>
        </w:rPr>
      </w:pPr>
      <w:r w:rsidRPr="00FA2BF3">
        <w:rPr>
          <w:sz w:val="24"/>
        </w:rPr>
        <w:t>клиническая больница им. Н.Н. Бурденко»                         _______________/ В.В. Космачев</w:t>
      </w:r>
    </w:p>
    <w:p w:rsidR="007F49D9" w:rsidRPr="00FA2BF3" w:rsidRDefault="007F49D9" w:rsidP="007F49D9">
      <w:pPr>
        <w:autoSpaceDE w:val="0"/>
        <w:autoSpaceDN w:val="0"/>
        <w:adjustRightInd w:val="0"/>
        <w:spacing w:before="360"/>
        <w:jc w:val="both"/>
        <w:rPr>
          <w:rFonts w:eastAsiaTheme="minorHAnsi"/>
          <w:sz w:val="24"/>
          <w:lang w:eastAsia="en-US"/>
        </w:rPr>
      </w:pPr>
      <w:r w:rsidRPr="00FA2BF3">
        <w:rPr>
          <w:sz w:val="24"/>
        </w:rPr>
        <w:t xml:space="preserve">Главный </w:t>
      </w:r>
      <w:r w:rsidRPr="00FA2BF3">
        <w:rPr>
          <w:rFonts w:eastAsiaTheme="minorHAnsi"/>
          <w:sz w:val="24"/>
          <w:lang w:eastAsia="en-US"/>
        </w:rPr>
        <w:t>врач частного учреждения здравоохранения</w:t>
      </w:r>
    </w:p>
    <w:p w:rsidR="007F49D9" w:rsidRPr="00FA2BF3" w:rsidRDefault="007F49D9" w:rsidP="007F49D9">
      <w:pPr>
        <w:pStyle w:val="a3"/>
        <w:tabs>
          <w:tab w:val="num" w:pos="720"/>
          <w:tab w:val="left" w:pos="6237"/>
        </w:tabs>
        <w:rPr>
          <w:sz w:val="24"/>
        </w:rPr>
      </w:pPr>
      <w:r w:rsidRPr="00FA2BF3">
        <w:rPr>
          <w:rFonts w:eastAsiaTheme="minorHAnsi"/>
          <w:sz w:val="24"/>
          <w:lang w:eastAsia="en-US"/>
        </w:rPr>
        <w:t>«Клиническая больница «РЖД-Медицина» города Пенза»</w:t>
      </w:r>
      <w:r w:rsidRPr="00FA2BF3">
        <w:rPr>
          <w:sz w:val="24"/>
        </w:rPr>
        <w:t xml:space="preserve">     _______________/</w:t>
      </w:r>
      <w:r w:rsidRPr="00FA2BF3">
        <w:rPr>
          <w:i/>
          <w:sz w:val="24"/>
        </w:rPr>
        <w:t xml:space="preserve"> </w:t>
      </w:r>
      <w:r w:rsidRPr="00FA2BF3">
        <w:rPr>
          <w:sz w:val="24"/>
        </w:rPr>
        <w:t>Н.А. Герцог</w:t>
      </w:r>
    </w:p>
    <w:p w:rsidR="007F49D9" w:rsidRPr="00FA2BF3" w:rsidRDefault="007F49D9" w:rsidP="007F49D9">
      <w:pPr>
        <w:spacing w:before="360"/>
        <w:ind w:right="-6"/>
        <w:rPr>
          <w:sz w:val="24"/>
        </w:rPr>
      </w:pPr>
      <w:r w:rsidRPr="00FA2BF3">
        <w:rPr>
          <w:sz w:val="24"/>
        </w:rPr>
        <w:t xml:space="preserve">Председатель Пензенской областной организации профсоюза </w:t>
      </w:r>
    </w:p>
    <w:p w:rsidR="007F49D9" w:rsidRPr="00FA2BF3" w:rsidRDefault="007F49D9" w:rsidP="007F49D9">
      <w:pPr>
        <w:tabs>
          <w:tab w:val="left" w:pos="6237"/>
        </w:tabs>
        <w:rPr>
          <w:sz w:val="24"/>
        </w:rPr>
      </w:pPr>
      <w:r w:rsidRPr="00FA2BF3">
        <w:rPr>
          <w:sz w:val="24"/>
        </w:rPr>
        <w:t>работников здравоохранения Российской Федерации</w:t>
      </w:r>
      <w:r w:rsidRPr="00FA2BF3">
        <w:rPr>
          <w:i/>
          <w:sz w:val="24"/>
        </w:rPr>
        <w:t xml:space="preserve">             _______________/ </w:t>
      </w:r>
      <w:r w:rsidRPr="00FA2BF3">
        <w:rPr>
          <w:sz w:val="24"/>
        </w:rPr>
        <w:t>Г.А. Попадюк</w:t>
      </w:r>
    </w:p>
    <w:p w:rsidR="007F49D9" w:rsidRPr="00FA2BF3" w:rsidRDefault="007F49D9" w:rsidP="007F49D9">
      <w:pPr>
        <w:spacing w:before="360"/>
        <w:ind w:right="-6"/>
        <w:rPr>
          <w:sz w:val="24"/>
        </w:rPr>
      </w:pPr>
      <w:r w:rsidRPr="00FA2BF3">
        <w:rPr>
          <w:sz w:val="24"/>
        </w:rPr>
        <w:t>Член комитета Пензенской областной организации</w:t>
      </w:r>
    </w:p>
    <w:p w:rsidR="007F49D9" w:rsidRPr="00FA2BF3" w:rsidRDefault="007F49D9" w:rsidP="007F49D9">
      <w:pPr>
        <w:ind w:right="-6"/>
        <w:rPr>
          <w:sz w:val="24"/>
        </w:rPr>
      </w:pPr>
      <w:r w:rsidRPr="00FA2BF3">
        <w:rPr>
          <w:sz w:val="24"/>
        </w:rPr>
        <w:t>профсоюза работников здравоохранения                            _______________/ Ю.Ф. Чепурнов</w:t>
      </w:r>
    </w:p>
    <w:p w:rsidR="007F49D9" w:rsidRPr="00FA2BF3" w:rsidRDefault="007F49D9" w:rsidP="007F49D9">
      <w:pPr>
        <w:spacing w:before="360"/>
        <w:ind w:right="-6"/>
        <w:rPr>
          <w:sz w:val="24"/>
        </w:rPr>
      </w:pPr>
      <w:r w:rsidRPr="00FA2BF3">
        <w:rPr>
          <w:sz w:val="24"/>
        </w:rPr>
        <w:t>Специалист аппарата Пензенской областной организации</w:t>
      </w:r>
    </w:p>
    <w:p w:rsidR="007F49D9" w:rsidRPr="00FA2BF3" w:rsidRDefault="007F49D9" w:rsidP="007F49D9">
      <w:pPr>
        <w:pStyle w:val="a3"/>
        <w:tabs>
          <w:tab w:val="num" w:pos="720"/>
          <w:tab w:val="left" w:pos="6237"/>
          <w:tab w:val="left" w:pos="7938"/>
          <w:tab w:val="left" w:pos="8080"/>
        </w:tabs>
        <w:ind w:right="-6"/>
        <w:rPr>
          <w:i/>
          <w:sz w:val="24"/>
        </w:rPr>
      </w:pPr>
      <w:r w:rsidRPr="00FA2BF3">
        <w:rPr>
          <w:sz w:val="24"/>
        </w:rPr>
        <w:t>профсоюза работников здравоохранения                               _______________/ Д.В. Антонов</w:t>
      </w:r>
    </w:p>
    <w:p w:rsidR="00F019B2" w:rsidRPr="00FA2BF3" w:rsidRDefault="00F019B2" w:rsidP="00F019B2">
      <w:pPr>
        <w:pStyle w:val="a3"/>
        <w:tabs>
          <w:tab w:val="num" w:pos="720"/>
        </w:tabs>
        <w:spacing w:before="240"/>
        <w:ind w:right="-6"/>
        <w:rPr>
          <w:sz w:val="24"/>
        </w:rPr>
      </w:pPr>
      <w:r w:rsidRPr="00FA2BF3">
        <w:rPr>
          <w:sz w:val="24"/>
        </w:rPr>
        <w:t xml:space="preserve">Член региональной общественной организации по защите прав и </w:t>
      </w:r>
    </w:p>
    <w:p w:rsidR="00F019B2" w:rsidRPr="00FA2BF3" w:rsidRDefault="00F019B2" w:rsidP="00F019B2">
      <w:pPr>
        <w:pStyle w:val="a3"/>
        <w:tabs>
          <w:tab w:val="num" w:pos="720"/>
        </w:tabs>
        <w:ind w:right="-3"/>
        <w:rPr>
          <w:sz w:val="24"/>
        </w:rPr>
      </w:pPr>
      <w:r w:rsidRPr="00FA2BF3">
        <w:rPr>
          <w:sz w:val="24"/>
        </w:rPr>
        <w:t xml:space="preserve">законных интересов медицинских и фармацевтических работников </w:t>
      </w:r>
    </w:p>
    <w:p w:rsidR="00602ADF" w:rsidRPr="00FA2BF3" w:rsidRDefault="00602ADF" w:rsidP="00F019B2">
      <w:pPr>
        <w:pStyle w:val="a3"/>
        <w:tabs>
          <w:tab w:val="num" w:pos="720"/>
        </w:tabs>
        <w:ind w:right="-6"/>
        <w:rPr>
          <w:sz w:val="24"/>
        </w:rPr>
      </w:pPr>
    </w:p>
    <w:p w:rsidR="00F019B2" w:rsidRPr="00FA2BF3" w:rsidRDefault="00F019B2" w:rsidP="00F019B2">
      <w:pPr>
        <w:pStyle w:val="a3"/>
        <w:tabs>
          <w:tab w:val="num" w:pos="720"/>
        </w:tabs>
        <w:ind w:right="-6"/>
        <w:rPr>
          <w:sz w:val="24"/>
        </w:rPr>
      </w:pPr>
      <w:r w:rsidRPr="00FA2BF3">
        <w:rPr>
          <w:sz w:val="24"/>
        </w:rPr>
        <w:t xml:space="preserve">«Врачебная палата» Пензенской области, главный врач </w:t>
      </w:r>
    </w:p>
    <w:p w:rsidR="00F019B2" w:rsidRPr="00FA2BF3" w:rsidRDefault="00F019B2" w:rsidP="00F019B2">
      <w:pPr>
        <w:pStyle w:val="a3"/>
        <w:tabs>
          <w:tab w:val="num" w:pos="720"/>
        </w:tabs>
        <w:ind w:right="-6"/>
        <w:rPr>
          <w:sz w:val="24"/>
        </w:rPr>
      </w:pPr>
      <w:r w:rsidRPr="00FA2BF3">
        <w:rPr>
          <w:sz w:val="24"/>
        </w:rPr>
        <w:t xml:space="preserve">ГБУЗ «Пензенская областная детская клиническая </w:t>
      </w:r>
    </w:p>
    <w:p w:rsidR="00F019B2" w:rsidRPr="00FA2BF3" w:rsidRDefault="00F019B2" w:rsidP="00F019B2">
      <w:pPr>
        <w:pStyle w:val="a3"/>
        <w:tabs>
          <w:tab w:val="num" w:pos="720"/>
          <w:tab w:val="left" w:pos="6237"/>
          <w:tab w:val="left" w:pos="8222"/>
        </w:tabs>
        <w:ind w:right="-6"/>
        <w:rPr>
          <w:sz w:val="24"/>
        </w:rPr>
      </w:pPr>
      <w:r w:rsidRPr="00FA2BF3">
        <w:rPr>
          <w:sz w:val="24"/>
        </w:rPr>
        <w:t>больница им. Н.Ф. Филатова»                                                   _______________/ М.С. Баженов</w:t>
      </w:r>
    </w:p>
    <w:p w:rsidR="007F49D9" w:rsidRPr="00FA2BF3" w:rsidRDefault="007F49D9" w:rsidP="007F49D9">
      <w:pPr>
        <w:pStyle w:val="a3"/>
        <w:tabs>
          <w:tab w:val="num" w:pos="720"/>
        </w:tabs>
        <w:spacing w:before="240"/>
        <w:ind w:right="-6"/>
        <w:rPr>
          <w:sz w:val="24"/>
        </w:rPr>
      </w:pPr>
      <w:r w:rsidRPr="00FA2BF3">
        <w:rPr>
          <w:sz w:val="24"/>
        </w:rPr>
        <w:lastRenderedPageBreak/>
        <w:t xml:space="preserve">Член региональной общественной организации по защите прав и </w:t>
      </w:r>
    </w:p>
    <w:p w:rsidR="007F49D9" w:rsidRPr="00FA2BF3" w:rsidRDefault="007F49D9" w:rsidP="007F49D9">
      <w:pPr>
        <w:pStyle w:val="a3"/>
        <w:tabs>
          <w:tab w:val="num" w:pos="720"/>
        </w:tabs>
        <w:ind w:right="-3"/>
        <w:rPr>
          <w:sz w:val="24"/>
        </w:rPr>
      </w:pPr>
      <w:r w:rsidRPr="00FA2BF3">
        <w:rPr>
          <w:sz w:val="24"/>
        </w:rPr>
        <w:t xml:space="preserve">законных интересов медицинских и фармацевтических работников </w:t>
      </w:r>
    </w:p>
    <w:p w:rsidR="007F49D9" w:rsidRPr="00FA2BF3" w:rsidRDefault="007F49D9" w:rsidP="007F49D9">
      <w:pPr>
        <w:pStyle w:val="a3"/>
        <w:tabs>
          <w:tab w:val="num" w:pos="720"/>
        </w:tabs>
        <w:ind w:right="-6"/>
        <w:rPr>
          <w:sz w:val="24"/>
        </w:rPr>
      </w:pPr>
      <w:r w:rsidRPr="00FA2BF3">
        <w:rPr>
          <w:sz w:val="24"/>
        </w:rPr>
        <w:t xml:space="preserve">«Врачебная палата» Пензенской области, главный врач </w:t>
      </w:r>
    </w:p>
    <w:p w:rsidR="007F49D9" w:rsidRPr="00FA2BF3" w:rsidRDefault="007F49D9" w:rsidP="007F49D9">
      <w:pPr>
        <w:pStyle w:val="a3"/>
        <w:tabs>
          <w:tab w:val="num" w:pos="720"/>
          <w:tab w:val="left" w:pos="6237"/>
        </w:tabs>
        <w:ind w:right="-6"/>
        <w:rPr>
          <w:i/>
          <w:sz w:val="24"/>
        </w:rPr>
      </w:pPr>
      <w:r w:rsidRPr="00FA2BF3">
        <w:rPr>
          <w:sz w:val="24"/>
        </w:rPr>
        <w:t>ГБУЗ «Колышлейская районная больница»                        _______________/ В.А. Аббакумов</w:t>
      </w:r>
    </w:p>
    <w:p w:rsidR="007F49D9" w:rsidRPr="00FA2BF3" w:rsidRDefault="007F49D9" w:rsidP="007F49D9">
      <w:pPr>
        <w:pStyle w:val="a3"/>
        <w:tabs>
          <w:tab w:val="num" w:pos="720"/>
        </w:tabs>
        <w:spacing w:before="240"/>
        <w:ind w:right="-6"/>
        <w:rPr>
          <w:sz w:val="24"/>
        </w:rPr>
      </w:pPr>
      <w:r w:rsidRPr="00FA2BF3">
        <w:rPr>
          <w:sz w:val="24"/>
        </w:rPr>
        <w:t xml:space="preserve">Член региональной общественной организации по защите прав и </w:t>
      </w:r>
    </w:p>
    <w:p w:rsidR="007F49D9" w:rsidRPr="00FA2BF3" w:rsidRDefault="007F49D9" w:rsidP="007F49D9">
      <w:pPr>
        <w:pStyle w:val="a3"/>
        <w:tabs>
          <w:tab w:val="num" w:pos="720"/>
        </w:tabs>
        <w:ind w:right="-3"/>
        <w:rPr>
          <w:sz w:val="24"/>
        </w:rPr>
      </w:pPr>
      <w:r w:rsidRPr="00FA2BF3">
        <w:rPr>
          <w:sz w:val="24"/>
        </w:rPr>
        <w:t xml:space="preserve">законных интересов медицинских и фармацевтических работников </w:t>
      </w:r>
    </w:p>
    <w:p w:rsidR="007F49D9" w:rsidRPr="00FA2BF3" w:rsidRDefault="007F49D9" w:rsidP="007F49D9">
      <w:pPr>
        <w:pStyle w:val="a3"/>
        <w:tabs>
          <w:tab w:val="num" w:pos="720"/>
        </w:tabs>
        <w:ind w:right="-3"/>
        <w:rPr>
          <w:sz w:val="24"/>
        </w:rPr>
      </w:pPr>
      <w:r w:rsidRPr="00FA2BF3">
        <w:rPr>
          <w:sz w:val="24"/>
        </w:rPr>
        <w:t xml:space="preserve">«Врачебная палата» Пензенской области, главный врач </w:t>
      </w:r>
    </w:p>
    <w:p w:rsidR="007F49D9" w:rsidRPr="00567078" w:rsidRDefault="007F49D9" w:rsidP="00FF3721">
      <w:pPr>
        <w:pStyle w:val="a3"/>
        <w:tabs>
          <w:tab w:val="num" w:pos="720"/>
          <w:tab w:val="left" w:pos="6237"/>
          <w:tab w:val="left" w:pos="6521"/>
          <w:tab w:val="left" w:pos="8080"/>
          <w:tab w:val="left" w:pos="8222"/>
        </w:tabs>
        <w:ind w:right="-3"/>
        <w:rPr>
          <w:sz w:val="24"/>
        </w:rPr>
      </w:pPr>
      <w:r w:rsidRPr="00FA2BF3">
        <w:rPr>
          <w:sz w:val="24"/>
        </w:rPr>
        <w:t>ГБУЗ «Каменская межрайонная больница»                               _______________/ А.В. Галкин</w:t>
      </w:r>
      <w:bookmarkStart w:id="0" w:name="_GoBack"/>
      <w:bookmarkEnd w:id="0"/>
      <w:r w:rsidRPr="00567078">
        <w:rPr>
          <w:sz w:val="24"/>
        </w:rPr>
        <w:t xml:space="preserve"> </w:t>
      </w:r>
    </w:p>
    <w:sectPr w:rsidR="007F49D9" w:rsidRPr="00567078" w:rsidSect="009B4601">
      <w:pgSz w:w="11906" w:h="16838"/>
      <w:pgMar w:top="1049" w:right="851" w:bottom="102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2048"/>
    <w:multiLevelType w:val="hybridMultilevel"/>
    <w:tmpl w:val="4A66B128"/>
    <w:lvl w:ilvl="0" w:tplc="FAC02DB8">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67904EE"/>
    <w:multiLevelType w:val="hybridMultilevel"/>
    <w:tmpl w:val="7D3AAA90"/>
    <w:lvl w:ilvl="0" w:tplc="0A3889E6">
      <w:start w:val="1"/>
      <w:numFmt w:val="decimal"/>
      <w:lvlText w:val="%1)"/>
      <w:lvlJc w:val="left"/>
      <w:pPr>
        <w:ind w:left="2081" w:hanging="12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53351D"/>
    <w:multiLevelType w:val="hybridMultilevel"/>
    <w:tmpl w:val="D9F87B14"/>
    <w:lvl w:ilvl="0" w:tplc="0E0C1F58">
      <w:start w:val="1"/>
      <w:numFmt w:val="decimal"/>
      <w:lvlText w:val="%1)"/>
      <w:lvlJc w:val="left"/>
      <w:pPr>
        <w:ind w:left="1211" w:hanging="360"/>
      </w:pPr>
      <w:rPr>
        <w:rFonts w:eastAsiaTheme="minorHAns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85D1635"/>
    <w:multiLevelType w:val="hybridMultilevel"/>
    <w:tmpl w:val="2348DF28"/>
    <w:lvl w:ilvl="0" w:tplc="FAC02DB8">
      <w:start w:val="1"/>
      <w:numFmt w:val="bullet"/>
      <w:lvlText w:val="-"/>
      <w:lvlJc w:val="left"/>
      <w:pPr>
        <w:ind w:left="1213" w:hanging="360"/>
      </w:pPr>
      <w:rPr>
        <w:rFonts w:ascii="Times New Roman" w:hAnsi="Times New Roman" w:cs="Times New Roman" w:hint="default"/>
      </w:rPr>
    </w:lvl>
    <w:lvl w:ilvl="1" w:tplc="04190003" w:tentative="1">
      <w:start w:val="1"/>
      <w:numFmt w:val="bullet"/>
      <w:lvlText w:val="o"/>
      <w:lvlJc w:val="left"/>
      <w:pPr>
        <w:ind w:left="1933" w:hanging="360"/>
      </w:pPr>
      <w:rPr>
        <w:rFonts w:ascii="Courier New" w:hAnsi="Courier New" w:cs="Courier New" w:hint="default"/>
      </w:rPr>
    </w:lvl>
    <w:lvl w:ilvl="2" w:tplc="04190005" w:tentative="1">
      <w:start w:val="1"/>
      <w:numFmt w:val="bullet"/>
      <w:lvlText w:val=""/>
      <w:lvlJc w:val="left"/>
      <w:pPr>
        <w:ind w:left="2653" w:hanging="360"/>
      </w:pPr>
      <w:rPr>
        <w:rFonts w:ascii="Wingdings" w:hAnsi="Wingdings" w:hint="default"/>
      </w:rPr>
    </w:lvl>
    <w:lvl w:ilvl="3" w:tplc="04190001" w:tentative="1">
      <w:start w:val="1"/>
      <w:numFmt w:val="bullet"/>
      <w:lvlText w:val=""/>
      <w:lvlJc w:val="left"/>
      <w:pPr>
        <w:ind w:left="3373" w:hanging="360"/>
      </w:pPr>
      <w:rPr>
        <w:rFonts w:ascii="Symbol" w:hAnsi="Symbol" w:hint="default"/>
      </w:rPr>
    </w:lvl>
    <w:lvl w:ilvl="4" w:tplc="04190003" w:tentative="1">
      <w:start w:val="1"/>
      <w:numFmt w:val="bullet"/>
      <w:lvlText w:val="o"/>
      <w:lvlJc w:val="left"/>
      <w:pPr>
        <w:ind w:left="4093" w:hanging="360"/>
      </w:pPr>
      <w:rPr>
        <w:rFonts w:ascii="Courier New" w:hAnsi="Courier New" w:cs="Courier New" w:hint="default"/>
      </w:rPr>
    </w:lvl>
    <w:lvl w:ilvl="5" w:tplc="04190005" w:tentative="1">
      <w:start w:val="1"/>
      <w:numFmt w:val="bullet"/>
      <w:lvlText w:val=""/>
      <w:lvlJc w:val="left"/>
      <w:pPr>
        <w:ind w:left="4813" w:hanging="360"/>
      </w:pPr>
      <w:rPr>
        <w:rFonts w:ascii="Wingdings" w:hAnsi="Wingdings" w:hint="default"/>
      </w:rPr>
    </w:lvl>
    <w:lvl w:ilvl="6" w:tplc="04190001" w:tentative="1">
      <w:start w:val="1"/>
      <w:numFmt w:val="bullet"/>
      <w:lvlText w:val=""/>
      <w:lvlJc w:val="left"/>
      <w:pPr>
        <w:ind w:left="5533" w:hanging="360"/>
      </w:pPr>
      <w:rPr>
        <w:rFonts w:ascii="Symbol" w:hAnsi="Symbol" w:hint="default"/>
      </w:rPr>
    </w:lvl>
    <w:lvl w:ilvl="7" w:tplc="04190003" w:tentative="1">
      <w:start w:val="1"/>
      <w:numFmt w:val="bullet"/>
      <w:lvlText w:val="o"/>
      <w:lvlJc w:val="left"/>
      <w:pPr>
        <w:ind w:left="6253" w:hanging="360"/>
      </w:pPr>
      <w:rPr>
        <w:rFonts w:ascii="Courier New" w:hAnsi="Courier New" w:cs="Courier New" w:hint="default"/>
      </w:rPr>
    </w:lvl>
    <w:lvl w:ilvl="8" w:tplc="04190005" w:tentative="1">
      <w:start w:val="1"/>
      <w:numFmt w:val="bullet"/>
      <w:lvlText w:val=""/>
      <w:lvlJc w:val="left"/>
      <w:pPr>
        <w:ind w:left="6973" w:hanging="360"/>
      </w:pPr>
      <w:rPr>
        <w:rFonts w:ascii="Wingdings" w:hAnsi="Wingdings" w:hint="default"/>
      </w:rPr>
    </w:lvl>
  </w:abstractNum>
  <w:abstractNum w:abstractNumId="4">
    <w:nsid w:val="0D8E28D2"/>
    <w:multiLevelType w:val="hybridMultilevel"/>
    <w:tmpl w:val="6B5888A4"/>
    <w:lvl w:ilvl="0" w:tplc="067298FC">
      <w:start w:val="1"/>
      <w:numFmt w:val="decimal"/>
      <w:lvlText w:val="%1."/>
      <w:lvlJc w:val="left"/>
      <w:pPr>
        <w:ind w:left="1205" w:hanging="360"/>
      </w:pPr>
      <w:rPr>
        <w:rFonts w:hint="default"/>
      </w:rPr>
    </w:lvl>
    <w:lvl w:ilvl="1" w:tplc="04190019" w:tentative="1">
      <w:start w:val="1"/>
      <w:numFmt w:val="lowerLetter"/>
      <w:lvlText w:val="%2."/>
      <w:lvlJc w:val="left"/>
      <w:pPr>
        <w:ind w:left="1925" w:hanging="360"/>
      </w:pPr>
    </w:lvl>
    <w:lvl w:ilvl="2" w:tplc="0419001B" w:tentative="1">
      <w:start w:val="1"/>
      <w:numFmt w:val="lowerRoman"/>
      <w:lvlText w:val="%3."/>
      <w:lvlJc w:val="right"/>
      <w:pPr>
        <w:ind w:left="2645" w:hanging="180"/>
      </w:pPr>
    </w:lvl>
    <w:lvl w:ilvl="3" w:tplc="0419000F" w:tentative="1">
      <w:start w:val="1"/>
      <w:numFmt w:val="decimal"/>
      <w:lvlText w:val="%4."/>
      <w:lvlJc w:val="left"/>
      <w:pPr>
        <w:ind w:left="3365" w:hanging="360"/>
      </w:pPr>
    </w:lvl>
    <w:lvl w:ilvl="4" w:tplc="04190019" w:tentative="1">
      <w:start w:val="1"/>
      <w:numFmt w:val="lowerLetter"/>
      <w:lvlText w:val="%5."/>
      <w:lvlJc w:val="left"/>
      <w:pPr>
        <w:ind w:left="4085" w:hanging="360"/>
      </w:pPr>
    </w:lvl>
    <w:lvl w:ilvl="5" w:tplc="0419001B" w:tentative="1">
      <w:start w:val="1"/>
      <w:numFmt w:val="lowerRoman"/>
      <w:lvlText w:val="%6."/>
      <w:lvlJc w:val="right"/>
      <w:pPr>
        <w:ind w:left="4805" w:hanging="180"/>
      </w:pPr>
    </w:lvl>
    <w:lvl w:ilvl="6" w:tplc="0419000F" w:tentative="1">
      <w:start w:val="1"/>
      <w:numFmt w:val="decimal"/>
      <w:lvlText w:val="%7."/>
      <w:lvlJc w:val="left"/>
      <w:pPr>
        <w:ind w:left="5525" w:hanging="360"/>
      </w:pPr>
    </w:lvl>
    <w:lvl w:ilvl="7" w:tplc="04190019" w:tentative="1">
      <w:start w:val="1"/>
      <w:numFmt w:val="lowerLetter"/>
      <w:lvlText w:val="%8."/>
      <w:lvlJc w:val="left"/>
      <w:pPr>
        <w:ind w:left="6245" w:hanging="360"/>
      </w:pPr>
    </w:lvl>
    <w:lvl w:ilvl="8" w:tplc="0419001B" w:tentative="1">
      <w:start w:val="1"/>
      <w:numFmt w:val="lowerRoman"/>
      <w:lvlText w:val="%9."/>
      <w:lvlJc w:val="right"/>
      <w:pPr>
        <w:ind w:left="6965" w:hanging="180"/>
      </w:pPr>
    </w:lvl>
  </w:abstractNum>
  <w:abstractNum w:abstractNumId="5">
    <w:nsid w:val="0E8407AA"/>
    <w:multiLevelType w:val="singleLevel"/>
    <w:tmpl w:val="04190011"/>
    <w:lvl w:ilvl="0">
      <w:start w:val="1"/>
      <w:numFmt w:val="decimal"/>
      <w:lvlText w:val="%1)"/>
      <w:lvlJc w:val="left"/>
      <w:pPr>
        <w:ind w:left="360" w:hanging="360"/>
      </w:pPr>
    </w:lvl>
  </w:abstractNum>
  <w:abstractNum w:abstractNumId="6">
    <w:nsid w:val="0EB9717F"/>
    <w:multiLevelType w:val="hybridMultilevel"/>
    <w:tmpl w:val="C26A1046"/>
    <w:lvl w:ilvl="0" w:tplc="FAC02DB8">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111468BD"/>
    <w:multiLevelType w:val="hybridMultilevel"/>
    <w:tmpl w:val="E1C2766C"/>
    <w:lvl w:ilvl="0" w:tplc="0A3889E6">
      <w:start w:val="1"/>
      <w:numFmt w:val="decimal"/>
      <w:lvlText w:val="%1)"/>
      <w:lvlJc w:val="left"/>
      <w:pPr>
        <w:ind w:left="2081" w:hanging="123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35A0ED1"/>
    <w:multiLevelType w:val="hybridMultilevel"/>
    <w:tmpl w:val="17AA2EE4"/>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9">
    <w:nsid w:val="13857887"/>
    <w:multiLevelType w:val="hybridMultilevel"/>
    <w:tmpl w:val="660E8DFA"/>
    <w:lvl w:ilvl="0" w:tplc="54AEEA4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0">
    <w:nsid w:val="1774657A"/>
    <w:multiLevelType w:val="multilevel"/>
    <w:tmpl w:val="9B6CE7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D120374"/>
    <w:multiLevelType w:val="hybridMultilevel"/>
    <w:tmpl w:val="4BF2D0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2436602B"/>
    <w:multiLevelType w:val="hybridMultilevel"/>
    <w:tmpl w:val="4F3AE040"/>
    <w:lvl w:ilvl="0" w:tplc="FAC02D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6A20BD"/>
    <w:multiLevelType w:val="hybridMultilevel"/>
    <w:tmpl w:val="608E948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24AE57E4"/>
    <w:multiLevelType w:val="hybridMultilevel"/>
    <w:tmpl w:val="3ADA3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6519E2"/>
    <w:multiLevelType w:val="hybridMultilevel"/>
    <w:tmpl w:val="729C3F8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27884AFB"/>
    <w:multiLevelType w:val="multilevel"/>
    <w:tmpl w:val="8640D72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9B364B2"/>
    <w:multiLevelType w:val="hybridMultilevel"/>
    <w:tmpl w:val="80301682"/>
    <w:lvl w:ilvl="0" w:tplc="053E9F74">
      <w:start w:val="1"/>
      <w:numFmt w:val="decimal"/>
      <w:lvlText w:val="%1."/>
      <w:lvlJc w:val="left"/>
      <w:pPr>
        <w:ind w:left="360" w:hanging="360"/>
      </w:pPr>
      <w:rPr>
        <w:rFonts w:hint="default"/>
        <w:b w:val="0"/>
        <w:i w:val="0"/>
        <w:sz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09753AC"/>
    <w:multiLevelType w:val="hybridMultilevel"/>
    <w:tmpl w:val="522CBFA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32396013"/>
    <w:multiLevelType w:val="multilevel"/>
    <w:tmpl w:val="0BE803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827792F"/>
    <w:multiLevelType w:val="hybridMultilevel"/>
    <w:tmpl w:val="9AD681D0"/>
    <w:lvl w:ilvl="0" w:tplc="FAC02DB8">
      <w:start w:val="1"/>
      <w:numFmt w:val="bullet"/>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2999" w:hanging="360"/>
      </w:pPr>
      <w:rPr>
        <w:rFonts w:ascii="Courier New" w:hAnsi="Courier New" w:cs="Courier New" w:hint="default"/>
      </w:rPr>
    </w:lvl>
    <w:lvl w:ilvl="2" w:tplc="04190005" w:tentative="1">
      <w:start w:val="1"/>
      <w:numFmt w:val="bullet"/>
      <w:lvlText w:val=""/>
      <w:lvlJc w:val="left"/>
      <w:pPr>
        <w:ind w:left="3719" w:hanging="360"/>
      </w:pPr>
      <w:rPr>
        <w:rFonts w:ascii="Wingdings" w:hAnsi="Wingdings" w:hint="default"/>
      </w:rPr>
    </w:lvl>
    <w:lvl w:ilvl="3" w:tplc="04190001" w:tentative="1">
      <w:start w:val="1"/>
      <w:numFmt w:val="bullet"/>
      <w:lvlText w:val=""/>
      <w:lvlJc w:val="left"/>
      <w:pPr>
        <w:ind w:left="4439" w:hanging="360"/>
      </w:pPr>
      <w:rPr>
        <w:rFonts w:ascii="Symbol" w:hAnsi="Symbol" w:hint="default"/>
      </w:rPr>
    </w:lvl>
    <w:lvl w:ilvl="4" w:tplc="04190003" w:tentative="1">
      <w:start w:val="1"/>
      <w:numFmt w:val="bullet"/>
      <w:lvlText w:val="o"/>
      <w:lvlJc w:val="left"/>
      <w:pPr>
        <w:ind w:left="5159" w:hanging="360"/>
      </w:pPr>
      <w:rPr>
        <w:rFonts w:ascii="Courier New" w:hAnsi="Courier New" w:cs="Courier New" w:hint="default"/>
      </w:rPr>
    </w:lvl>
    <w:lvl w:ilvl="5" w:tplc="04190005" w:tentative="1">
      <w:start w:val="1"/>
      <w:numFmt w:val="bullet"/>
      <w:lvlText w:val=""/>
      <w:lvlJc w:val="left"/>
      <w:pPr>
        <w:ind w:left="5879" w:hanging="360"/>
      </w:pPr>
      <w:rPr>
        <w:rFonts w:ascii="Wingdings" w:hAnsi="Wingdings" w:hint="default"/>
      </w:rPr>
    </w:lvl>
    <w:lvl w:ilvl="6" w:tplc="04190001" w:tentative="1">
      <w:start w:val="1"/>
      <w:numFmt w:val="bullet"/>
      <w:lvlText w:val=""/>
      <w:lvlJc w:val="left"/>
      <w:pPr>
        <w:ind w:left="6599" w:hanging="360"/>
      </w:pPr>
      <w:rPr>
        <w:rFonts w:ascii="Symbol" w:hAnsi="Symbol" w:hint="default"/>
      </w:rPr>
    </w:lvl>
    <w:lvl w:ilvl="7" w:tplc="04190003" w:tentative="1">
      <w:start w:val="1"/>
      <w:numFmt w:val="bullet"/>
      <w:lvlText w:val="o"/>
      <w:lvlJc w:val="left"/>
      <w:pPr>
        <w:ind w:left="7319" w:hanging="360"/>
      </w:pPr>
      <w:rPr>
        <w:rFonts w:ascii="Courier New" w:hAnsi="Courier New" w:cs="Courier New" w:hint="default"/>
      </w:rPr>
    </w:lvl>
    <w:lvl w:ilvl="8" w:tplc="04190005" w:tentative="1">
      <w:start w:val="1"/>
      <w:numFmt w:val="bullet"/>
      <w:lvlText w:val=""/>
      <w:lvlJc w:val="left"/>
      <w:pPr>
        <w:ind w:left="8039" w:hanging="360"/>
      </w:pPr>
      <w:rPr>
        <w:rFonts w:ascii="Wingdings" w:hAnsi="Wingdings" w:hint="default"/>
      </w:rPr>
    </w:lvl>
  </w:abstractNum>
  <w:abstractNum w:abstractNumId="21">
    <w:nsid w:val="3D0413A5"/>
    <w:multiLevelType w:val="multilevel"/>
    <w:tmpl w:val="FE9C45AC"/>
    <w:lvl w:ilvl="0">
      <w:start w:val="2"/>
      <w:numFmt w:val="decimal"/>
      <w:lvlText w:val="%1."/>
      <w:legacy w:legacy="1" w:legacySpace="0" w:legacyIndent="296"/>
      <w:lvlJc w:val="left"/>
      <w:rPr>
        <w:rFonts w:ascii="Times New Roman" w:hAnsi="Times New Roman" w:cs="Times New Roman" w:hint="default"/>
      </w:rPr>
    </w:lvl>
    <w:lvl w:ilvl="1">
      <w:start w:val="3"/>
      <w:numFmt w:val="decimal"/>
      <w:isLgl/>
      <w:lvlText w:val="%1.%2."/>
      <w:lvlJc w:val="left"/>
      <w:pPr>
        <w:ind w:left="965" w:hanging="54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205" w:hanging="108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415" w:hanging="1440"/>
      </w:pPr>
      <w:rPr>
        <w:rFonts w:hint="default"/>
      </w:rPr>
    </w:lvl>
    <w:lvl w:ilvl="8">
      <w:start w:val="1"/>
      <w:numFmt w:val="decimal"/>
      <w:isLgl/>
      <w:lvlText w:val="%1.%2.%3.%4.%5.%6.%7.%8.%9."/>
      <w:lvlJc w:val="left"/>
      <w:pPr>
        <w:ind w:left="5200" w:hanging="1800"/>
      </w:pPr>
      <w:rPr>
        <w:rFonts w:hint="default"/>
      </w:rPr>
    </w:lvl>
  </w:abstractNum>
  <w:abstractNum w:abstractNumId="22">
    <w:nsid w:val="3F6702C1"/>
    <w:multiLevelType w:val="hybridMultilevel"/>
    <w:tmpl w:val="B7DE35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035043F"/>
    <w:multiLevelType w:val="hybridMultilevel"/>
    <w:tmpl w:val="E1C2766C"/>
    <w:lvl w:ilvl="0" w:tplc="0A3889E6">
      <w:start w:val="1"/>
      <w:numFmt w:val="decimal"/>
      <w:lvlText w:val="%1)"/>
      <w:lvlJc w:val="left"/>
      <w:pPr>
        <w:ind w:left="2081" w:hanging="123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45A46276"/>
    <w:multiLevelType w:val="hybridMultilevel"/>
    <w:tmpl w:val="C8ACE26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9976B13"/>
    <w:multiLevelType w:val="hybridMultilevel"/>
    <w:tmpl w:val="52F29102"/>
    <w:lvl w:ilvl="0" w:tplc="FAC02DB8">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4C452C43"/>
    <w:multiLevelType w:val="hybridMultilevel"/>
    <w:tmpl w:val="A8E25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CB04C51"/>
    <w:multiLevelType w:val="hybridMultilevel"/>
    <w:tmpl w:val="E6025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C32B84"/>
    <w:multiLevelType w:val="hybridMultilevel"/>
    <w:tmpl w:val="430A3AF2"/>
    <w:lvl w:ilvl="0" w:tplc="04190001">
      <w:start w:val="1"/>
      <w:numFmt w:val="bullet"/>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29">
    <w:nsid w:val="4D127A2A"/>
    <w:multiLevelType w:val="hybridMultilevel"/>
    <w:tmpl w:val="D7B00122"/>
    <w:lvl w:ilvl="0" w:tplc="5FEC6480">
      <w:start w:val="1"/>
      <w:numFmt w:val="decimal"/>
      <w:lvlText w:val="%1"/>
      <w:lvlJc w:val="left"/>
      <w:pPr>
        <w:ind w:left="1565" w:hanging="360"/>
      </w:pPr>
      <w:rPr>
        <w:rFonts w:hint="default"/>
      </w:rPr>
    </w:lvl>
    <w:lvl w:ilvl="1" w:tplc="04190019" w:tentative="1">
      <w:start w:val="1"/>
      <w:numFmt w:val="lowerLetter"/>
      <w:lvlText w:val="%2."/>
      <w:lvlJc w:val="left"/>
      <w:pPr>
        <w:ind w:left="2285" w:hanging="360"/>
      </w:pPr>
    </w:lvl>
    <w:lvl w:ilvl="2" w:tplc="0419001B" w:tentative="1">
      <w:start w:val="1"/>
      <w:numFmt w:val="lowerRoman"/>
      <w:lvlText w:val="%3."/>
      <w:lvlJc w:val="right"/>
      <w:pPr>
        <w:ind w:left="3005" w:hanging="180"/>
      </w:pPr>
    </w:lvl>
    <w:lvl w:ilvl="3" w:tplc="0419000F" w:tentative="1">
      <w:start w:val="1"/>
      <w:numFmt w:val="decimal"/>
      <w:lvlText w:val="%4."/>
      <w:lvlJc w:val="left"/>
      <w:pPr>
        <w:ind w:left="3725" w:hanging="360"/>
      </w:pPr>
    </w:lvl>
    <w:lvl w:ilvl="4" w:tplc="04190019" w:tentative="1">
      <w:start w:val="1"/>
      <w:numFmt w:val="lowerLetter"/>
      <w:lvlText w:val="%5."/>
      <w:lvlJc w:val="left"/>
      <w:pPr>
        <w:ind w:left="4445" w:hanging="360"/>
      </w:pPr>
    </w:lvl>
    <w:lvl w:ilvl="5" w:tplc="0419001B" w:tentative="1">
      <w:start w:val="1"/>
      <w:numFmt w:val="lowerRoman"/>
      <w:lvlText w:val="%6."/>
      <w:lvlJc w:val="right"/>
      <w:pPr>
        <w:ind w:left="5165" w:hanging="180"/>
      </w:pPr>
    </w:lvl>
    <w:lvl w:ilvl="6" w:tplc="0419000F" w:tentative="1">
      <w:start w:val="1"/>
      <w:numFmt w:val="decimal"/>
      <w:lvlText w:val="%7."/>
      <w:lvlJc w:val="left"/>
      <w:pPr>
        <w:ind w:left="5885" w:hanging="360"/>
      </w:pPr>
    </w:lvl>
    <w:lvl w:ilvl="7" w:tplc="04190019" w:tentative="1">
      <w:start w:val="1"/>
      <w:numFmt w:val="lowerLetter"/>
      <w:lvlText w:val="%8."/>
      <w:lvlJc w:val="left"/>
      <w:pPr>
        <w:ind w:left="6605" w:hanging="360"/>
      </w:pPr>
    </w:lvl>
    <w:lvl w:ilvl="8" w:tplc="0419001B" w:tentative="1">
      <w:start w:val="1"/>
      <w:numFmt w:val="lowerRoman"/>
      <w:lvlText w:val="%9."/>
      <w:lvlJc w:val="right"/>
      <w:pPr>
        <w:ind w:left="7325" w:hanging="180"/>
      </w:pPr>
    </w:lvl>
  </w:abstractNum>
  <w:abstractNum w:abstractNumId="30">
    <w:nsid w:val="4DB315F0"/>
    <w:multiLevelType w:val="hybridMultilevel"/>
    <w:tmpl w:val="4744551A"/>
    <w:lvl w:ilvl="0" w:tplc="AFE8C7B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4E3057CB"/>
    <w:multiLevelType w:val="hybridMultilevel"/>
    <w:tmpl w:val="78B41CBA"/>
    <w:lvl w:ilvl="0" w:tplc="04190001">
      <w:start w:val="1"/>
      <w:numFmt w:val="bullet"/>
      <w:lvlText w:val=""/>
      <w:lvlJc w:val="left"/>
      <w:pPr>
        <w:ind w:left="1213" w:hanging="360"/>
      </w:pPr>
      <w:rPr>
        <w:rFonts w:ascii="Symbol" w:hAnsi="Symbol" w:hint="default"/>
      </w:rPr>
    </w:lvl>
    <w:lvl w:ilvl="1" w:tplc="04190003" w:tentative="1">
      <w:start w:val="1"/>
      <w:numFmt w:val="bullet"/>
      <w:lvlText w:val="o"/>
      <w:lvlJc w:val="left"/>
      <w:pPr>
        <w:ind w:left="1933" w:hanging="360"/>
      </w:pPr>
      <w:rPr>
        <w:rFonts w:ascii="Courier New" w:hAnsi="Courier New" w:cs="Courier New" w:hint="default"/>
      </w:rPr>
    </w:lvl>
    <w:lvl w:ilvl="2" w:tplc="04190005" w:tentative="1">
      <w:start w:val="1"/>
      <w:numFmt w:val="bullet"/>
      <w:lvlText w:val=""/>
      <w:lvlJc w:val="left"/>
      <w:pPr>
        <w:ind w:left="2653" w:hanging="360"/>
      </w:pPr>
      <w:rPr>
        <w:rFonts w:ascii="Wingdings" w:hAnsi="Wingdings" w:hint="default"/>
      </w:rPr>
    </w:lvl>
    <w:lvl w:ilvl="3" w:tplc="04190001" w:tentative="1">
      <w:start w:val="1"/>
      <w:numFmt w:val="bullet"/>
      <w:lvlText w:val=""/>
      <w:lvlJc w:val="left"/>
      <w:pPr>
        <w:ind w:left="3373" w:hanging="360"/>
      </w:pPr>
      <w:rPr>
        <w:rFonts w:ascii="Symbol" w:hAnsi="Symbol" w:hint="default"/>
      </w:rPr>
    </w:lvl>
    <w:lvl w:ilvl="4" w:tplc="04190003" w:tentative="1">
      <w:start w:val="1"/>
      <w:numFmt w:val="bullet"/>
      <w:lvlText w:val="o"/>
      <w:lvlJc w:val="left"/>
      <w:pPr>
        <w:ind w:left="4093" w:hanging="360"/>
      </w:pPr>
      <w:rPr>
        <w:rFonts w:ascii="Courier New" w:hAnsi="Courier New" w:cs="Courier New" w:hint="default"/>
      </w:rPr>
    </w:lvl>
    <w:lvl w:ilvl="5" w:tplc="04190005" w:tentative="1">
      <w:start w:val="1"/>
      <w:numFmt w:val="bullet"/>
      <w:lvlText w:val=""/>
      <w:lvlJc w:val="left"/>
      <w:pPr>
        <w:ind w:left="4813" w:hanging="360"/>
      </w:pPr>
      <w:rPr>
        <w:rFonts w:ascii="Wingdings" w:hAnsi="Wingdings" w:hint="default"/>
      </w:rPr>
    </w:lvl>
    <w:lvl w:ilvl="6" w:tplc="04190001" w:tentative="1">
      <w:start w:val="1"/>
      <w:numFmt w:val="bullet"/>
      <w:lvlText w:val=""/>
      <w:lvlJc w:val="left"/>
      <w:pPr>
        <w:ind w:left="5533" w:hanging="360"/>
      </w:pPr>
      <w:rPr>
        <w:rFonts w:ascii="Symbol" w:hAnsi="Symbol" w:hint="default"/>
      </w:rPr>
    </w:lvl>
    <w:lvl w:ilvl="7" w:tplc="04190003" w:tentative="1">
      <w:start w:val="1"/>
      <w:numFmt w:val="bullet"/>
      <w:lvlText w:val="o"/>
      <w:lvlJc w:val="left"/>
      <w:pPr>
        <w:ind w:left="6253" w:hanging="360"/>
      </w:pPr>
      <w:rPr>
        <w:rFonts w:ascii="Courier New" w:hAnsi="Courier New" w:cs="Courier New" w:hint="default"/>
      </w:rPr>
    </w:lvl>
    <w:lvl w:ilvl="8" w:tplc="04190005" w:tentative="1">
      <w:start w:val="1"/>
      <w:numFmt w:val="bullet"/>
      <w:lvlText w:val=""/>
      <w:lvlJc w:val="left"/>
      <w:pPr>
        <w:ind w:left="6973" w:hanging="360"/>
      </w:pPr>
      <w:rPr>
        <w:rFonts w:ascii="Wingdings" w:hAnsi="Wingdings" w:hint="default"/>
      </w:rPr>
    </w:lvl>
  </w:abstractNum>
  <w:abstractNum w:abstractNumId="32">
    <w:nsid w:val="526D6F31"/>
    <w:multiLevelType w:val="hybridMultilevel"/>
    <w:tmpl w:val="D0F00B32"/>
    <w:lvl w:ilvl="0" w:tplc="BB10099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3">
    <w:nsid w:val="57924F35"/>
    <w:multiLevelType w:val="hybridMultilevel"/>
    <w:tmpl w:val="B292F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ED9764C"/>
    <w:multiLevelType w:val="hybridMultilevel"/>
    <w:tmpl w:val="1B2477B6"/>
    <w:lvl w:ilvl="0" w:tplc="5428D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47B2181"/>
    <w:multiLevelType w:val="hybridMultilevel"/>
    <w:tmpl w:val="F522A25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6">
    <w:nsid w:val="6D801D10"/>
    <w:multiLevelType w:val="hybridMultilevel"/>
    <w:tmpl w:val="511E726A"/>
    <w:lvl w:ilvl="0" w:tplc="04190011">
      <w:start w:val="1"/>
      <w:numFmt w:val="decimal"/>
      <w:lvlText w:val="%1)"/>
      <w:lvlJc w:val="left"/>
      <w:pPr>
        <w:ind w:left="360" w:hanging="360"/>
      </w:pPr>
      <w:rPr>
        <w:rFonts w:hint="default"/>
        <w:b w:val="0"/>
        <w:i w:val="0"/>
        <w:sz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734851AA"/>
    <w:multiLevelType w:val="hybridMultilevel"/>
    <w:tmpl w:val="49083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711150"/>
    <w:multiLevelType w:val="hybridMultilevel"/>
    <w:tmpl w:val="96A6E3F8"/>
    <w:lvl w:ilvl="0" w:tplc="678E28B8">
      <w:start w:val="1"/>
      <w:numFmt w:val="decimal"/>
      <w:lvlText w:val="%1)"/>
      <w:lvlJc w:val="left"/>
      <w:pPr>
        <w:ind w:left="1211" w:hanging="360"/>
      </w:pPr>
      <w:rPr>
        <w:rFonts w:hint="default"/>
        <w:u w:val="single"/>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nsid w:val="7BB6541E"/>
    <w:multiLevelType w:val="hybridMultilevel"/>
    <w:tmpl w:val="91780E98"/>
    <w:lvl w:ilvl="0" w:tplc="FAC02DB8">
      <w:start w:val="1"/>
      <w:numFmt w:val="bullet"/>
      <w:lvlText w:val="-"/>
      <w:lvlJc w:val="left"/>
      <w:pPr>
        <w:ind w:left="3414" w:hanging="360"/>
      </w:pPr>
      <w:rPr>
        <w:rFonts w:ascii="Times New Roman" w:hAnsi="Times New Roman" w:cs="Times New Roman" w:hint="default"/>
      </w:rPr>
    </w:lvl>
    <w:lvl w:ilvl="1" w:tplc="04190003" w:tentative="1">
      <w:start w:val="1"/>
      <w:numFmt w:val="bullet"/>
      <w:lvlText w:val="o"/>
      <w:lvlJc w:val="left"/>
      <w:pPr>
        <w:ind w:left="4134" w:hanging="360"/>
      </w:pPr>
      <w:rPr>
        <w:rFonts w:ascii="Courier New" w:hAnsi="Courier New" w:cs="Courier New" w:hint="default"/>
      </w:rPr>
    </w:lvl>
    <w:lvl w:ilvl="2" w:tplc="04190005" w:tentative="1">
      <w:start w:val="1"/>
      <w:numFmt w:val="bullet"/>
      <w:lvlText w:val=""/>
      <w:lvlJc w:val="left"/>
      <w:pPr>
        <w:ind w:left="4854" w:hanging="360"/>
      </w:pPr>
      <w:rPr>
        <w:rFonts w:ascii="Wingdings" w:hAnsi="Wingdings" w:hint="default"/>
      </w:rPr>
    </w:lvl>
    <w:lvl w:ilvl="3" w:tplc="04190001" w:tentative="1">
      <w:start w:val="1"/>
      <w:numFmt w:val="bullet"/>
      <w:lvlText w:val=""/>
      <w:lvlJc w:val="left"/>
      <w:pPr>
        <w:ind w:left="5574" w:hanging="360"/>
      </w:pPr>
      <w:rPr>
        <w:rFonts w:ascii="Symbol" w:hAnsi="Symbol" w:hint="default"/>
      </w:rPr>
    </w:lvl>
    <w:lvl w:ilvl="4" w:tplc="04190003" w:tentative="1">
      <w:start w:val="1"/>
      <w:numFmt w:val="bullet"/>
      <w:lvlText w:val="o"/>
      <w:lvlJc w:val="left"/>
      <w:pPr>
        <w:ind w:left="6294" w:hanging="360"/>
      </w:pPr>
      <w:rPr>
        <w:rFonts w:ascii="Courier New" w:hAnsi="Courier New" w:cs="Courier New" w:hint="default"/>
      </w:rPr>
    </w:lvl>
    <w:lvl w:ilvl="5" w:tplc="04190005" w:tentative="1">
      <w:start w:val="1"/>
      <w:numFmt w:val="bullet"/>
      <w:lvlText w:val=""/>
      <w:lvlJc w:val="left"/>
      <w:pPr>
        <w:ind w:left="7014" w:hanging="360"/>
      </w:pPr>
      <w:rPr>
        <w:rFonts w:ascii="Wingdings" w:hAnsi="Wingdings" w:hint="default"/>
      </w:rPr>
    </w:lvl>
    <w:lvl w:ilvl="6" w:tplc="04190001" w:tentative="1">
      <w:start w:val="1"/>
      <w:numFmt w:val="bullet"/>
      <w:lvlText w:val=""/>
      <w:lvlJc w:val="left"/>
      <w:pPr>
        <w:ind w:left="7734" w:hanging="360"/>
      </w:pPr>
      <w:rPr>
        <w:rFonts w:ascii="Symbol" w:hAnsi="Symbol" w:hint="default"/>
      </w:rPr>
    </w:lvl>
    <w:lvl w:ilvl="7" w:tplc="04190003" w:tentative="1">
      <w:start w:val="1"/>
      <w:numFmt w:val="bullet"/>
      <w:lvlText w:val="o"/>
      <w:lvlJc w:val="left"/>
      <w:pPr>
        <w:ind w:left="8454" w:hanging="360"/>
      </w:pPr>
      <w:rPr>
        <w:rFonts w:ascii="Courier New" w:hAnsi="Courier New" w:cs="Courier New" w:hint="default"/>
      </w:rPr>
    </w:lvl>
    <w:lvl w:ilvl="8" w:tplc="04190005" w:tentative="1">
      <w:start w:val="1"/>
      <w:numFmt w:val="bullet"/>
      <w:lvlText w:val=""/>
      <w:lvlJc w:val="left"/>
      <w:pPr>
        <w:ind w:left="9174" w:hanging="360"/>
      </w:pPr>
      <w:rPr>
        <w:rFonts w:ascii="Wingdings" w:hAnsi="Wingdings" w:hint="default"/>
      </w:rPr>
    </w:lvl>
  </w:abstractNum>
  <w:abstractNum w:abstractNumId="40">
    <w:nsid w:val="7F6A471D"/>
    <w:multiLevelType w:val="hybridMultilevel"/>
    <w:tmpl w:val="CDE092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1"/>
  </w:num>
  <w:num w:numId="3">
    <w:abstractNumId w:val="11"/>
  </w:num>
  <w:num w:numId="4">
    <w:abstractNumId w:val="5"/>
  </w:num>
  <w:num w:numId="5">
    <w:abstractNumId w:val="2"/>
  </w:num>
  <w:num w:numId="6">
    <w:abstractNumId w:val="30"/>
  </w:num>
  <w:num w:numId="7">
    <w:abstractNumId w:val="8"/>
  </w:num>
  <w:num w:numId="8">
    <w:abstractNumId w:val="14"/>
  </w:num>
  <w:num w:numId="9">
    <w:abstractNumId w:val="27"/>
  </w:num>
  <w:num w:numId="10">
    <w:abstractNumId w:val="26"/>
  </w:num>
  <w:num w:numId="11">
    <w:abstractNumId w:val="33"/>
  </w:num>
  <w:num w:numId="12">
    <w:abstractNumId w:val="22"/>
  </w:num>
  <w:num w:numId="13">
    <w:abstractNumId w:val="17"/>
  </w:num>
  <w:num w:numId="14">
    <w:abstractNumId w:val="36"/>
  </w:num>
  <w:num w:numId="15">
    <w:abstractNumId w:val="23"/>
  </w:num>
  <w:num w:numId="16">
    <w:abstractNumId w:val="24"/>
  </w:num>
  <w:num w:numId="17">
    <w:abstractNumId w:val="1"/>
  </w:num>
  <w:num w:numId="18">
    <w:abstractNumId w:val="13"/>
  </w:num>
  <w:num w:numId="19">
    <w:abstractNumId w:val="35"/>
  </w:num>
  <w:num w:numId="20">
    <w:abstractNumId w:val="31"/>
  </w:num>
  <w:num w:numId="21">
    <w:abstractNumId w:val="37"/>
  </w:num>
  <w:num w:numId="22">
    <w:abstractNumId w:val="38"/>
  </w:num>
  <w:num w:numId="23">
    <w:abstractNumId w:val="10"/>
  </w:num>
  <w:num w:numId="24">
    <w:abstractNumId w:val="7"/>
  </w:num>
  <w:num w:numId="25">
    <w:abstractNumId w:val="28"/>
  </w:num>
  <w:num w:numId="26">
    <w:abstractNumId w:val="3"/>
  </w:num>
  <w:num w:numId="27">
    <w:abstractNumId w:val="39"/>
  </w:num>
  <w:num w:numId="28">
    <w:abstractNumId w:val="34"/>
  </w:num>
  <w:num w:numId="29">
    <w:abstractNumId w:val="15"/>
  </w:num>
  <w:num w:numId="30">
    <w:abstractNumId w:val="18"/>
  </w:num>
  <w:num w:numId="31">
    <w:abstractNumId w:val="6"/>
  </w:num>
  <w:num w:numId="32">
    <w:abstractNumId w:val="12"/>
  </w:num>
  <w:num w:numId="33">
    <w:abstractNumId w:val="0"/>
  </w:num>
  <w:num w:numId="34">
    <w:abstractNumId w:val="16"/>
  </w:num>
  <w:num w:numId="35">
    <w:abstractNumId w:val="19"/>
  </w:num>
  <w:num w:numId="36">
    <w:abstractNumId w:val="25"/>
  </w:num>
  <w:num w:numId="37">
    <w:abstractNumId w:val="40"/>
  </w:num>
  <w:num w:numId="38">
    <w:abstractNumId w:val="4"/>
  </w:num>
  <w:num w:numId="39">
    <w:abstractNumId w:val="29"/>
  </w:num>
  <w:num w:numId="40">
    <w:abstractNumId w:val="32"/>
  </w:num>
  <w:num w:numId="4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formatting="1"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0CB"/>
    <w:rsid w:val="0000002B"/>
    <w:rsid w:val="00000704"/>
    <w:rsid w:val="00000962"/>
    <w:rsid w:val="000009BA"/>
    <w:rsid w:val="00000A89"/>
    <w:rsid w:val="00000BA6"/>
    <w:rsid w:val="00000DE3"/>
    <w:rsid w:val="0000100A"/>
    <w:rsid w:val="000010BF"/>
    <w:rsid w:val="00001490"/>
    <w:rsid w:val="000018AA"/>
    <w:rsid w:val="00001CA0"/>
    <w:rsid w:val="00002168"/>
    <w:rsid w:val="000021F1"/>
    <w:rsid w:val="00002549"/>
    <w:rsid w:val="00002A19"/>
    <w:rsid w:val="00002E33"/>
    <w:rsid w:val="000032C1"/>
    <w:rsid w:val="000032D2"/>
    <w:rsid w:val="000033BE"/>
    <w:rsid w:val="00003559"/>
    <w:rsid w:val="00003701"/>
    <w:rsid w:val="0000488B"/>
    <w:rsid w:val="00004E38"/>
    <w:rsid w:val="00004ED8"/>
    <w:rsid w:val="00005619"/>
    <w:rsid w:val="00005690"/>
    <w:rsid w:val="00005A85"/>
    <w:rsid w:val="00005C30"/>
    <w:rsid w:val="00006F8B"/>
    <w:rsid w:val="00007014"/>
    <w:rsid w:val="00007789"/>
    <w:rsid w:val="00007FBC"/>
    <w:rsid w:val="00010930"/>
    <w:rsid w:val="000109CA"/>
    <w:rsid w:val="0001103A"/>
    <w:rsid w:val="000117A0"/>
    <w:rsid w:val="000117CC"/>
    <w:rsid w:val="00011969"/>
    <w:rsid w:val="00011A79"/>
    <w:rsid w:val="00011B45"/>
    <w:rsid w:val="00011C73"/>
    <w:rsid w:val="000122A0"/>
    <w:rsid w:val="000125AC"/>
    <w:rsid w:val="00012852"/>
    <w:rsid w:val="000128AA"/>
    <w:rsid w:val="00012FA2"/>
    <w:rsid w:val="00013132"/>
    <w:rsid w:val="00013296"/>
    <w:rsid w:val="000137BA"/>
    <w:rsid w:val="00013FFE"/>
    <w:rsid w:val="000141D1"/>
    <w:rsid w:val="00014295"/>
    <w:rsid w:val="00014395"/>
    <w:rsid w:val="00014CFF"/>
    <w:rsid w:val="00014E18"/>
    <w:rsid w:val="00015024"/>
    <w:rsid w:val="000152E4"/>
    <w:rsid w:val="00015557"/>
    <w:rsid w:val="00016064"/>
    <w:rsid w:val="000164C4"/>
    <w:rsid w:val="00016E8D"/>
    <w:rsid w:val="00017185"/>
    <w:rsid w:val="0001775B"/>
    <w:rsid w:val="00017C76"/>
    <w:rsid w:val="00017EB6"/>
    <w:rsid w:val="00020316"/>
    <w:rsid w:val="000203C2"/>
    <w:rsid w:val="00020943"/>
    <w:rsid w:val="000209AD"/>
    <w:rsid w:val="00020A83"/>
    <w:rsid w:val="00020E49"/>
    <w:rsid w:val="00021B20"/>
    <w:rsid w:val="00021E82"/>
    <w:rsid w:val="00022127"/>
    <w:rsid w:val="000225DB"/>
    <w:rsid w:val="0002274E"/>
    <w:rsid w:val="00023579"/>
    <w:rsid w:val="00023783"/>
    <w:rsid w:val="00023C14"/>
    <w:rsid w:val="00023CDC"/>
    <w:rsid w:val="00023EE4"/>
    <w:rsid w:val="00024268"/>
    <w:rsid w:val="000242B0"/>
    <w:rsid w:val="00025151"/>
    <w:rsid w:val="00025174"/>
    <w:rsid w:val="00025292"/>
    <w:rsid w:val="00025370"/>
    <w:rsid w:val="000254F2"/>
    <w:rsid w:val="000257FE"/>
    <w:rsid w:val="00025998"/>
    <w:rsid w:val="00025B74"/>
    <w:rsid w:val="00025DA4"/>
    <w:rsid w:val="000263A6"/>
    <w:rsid w:val="000263CA"/>
    <w:rsid w:val="000264FB"/>
    <w:rsid w:val="000267D0"/>
    <w:rsid w:val="00026947"/>
    <w:rsid w:val="000269A6"/>
    <w:rsid w:val="00027400"/>
    <w:rsid w:val="0002744E"/>
    <w:rsid w:val="000279DC"/>
    <w:rsid w:val="00027A1A"/>
    <w:rsid w:val="00027CDE"/>
    <w:rsid w:val="00030278"/>
    <w:rsid w:val="00030649"/>
    <w:rsid w:val="0003092B"/>
    <w:rsid w:val="00030A20"/>
    <w:rsid w:val="00030BD3"/>
    <w:rsid w:val="00031135"/>
    <w:rsid w:val="0003135A"/>
    <w:rsid w:val="000316CD"/>
    <w:rsid w:val="000316DB"/>
    <w:rsid w:val="00031B46"/>
    <w:rsid w:val="00031CA3"/>
    <w:rsid w:val="00032170"/>
    <w:rsid w:val="000326D5"/>
    <w:rsid w:val="000326E7"/>
    <w:rsid w:val="00032941"/>
    <w:rsid w:val="000330B6"/>
    <w:rsid w:val="000331D7"/>
    <w:rsid w:val="000335A0"/>
    <w:rsid w:val="00033B20"/>
    <w:rsid w:val="00033C73"/>
    <w:rsid w:val="00033C9A"/>
    <w:rsid w:val="00033E3B"/>
    <w:rsid w:val="000340DB"/>
    <w:rsid w:val="000342C8"/>
    <w:rsid w:val="0003477A"/>
    <w:rsid w:val="0003495C"/>
    <w:rsid w:val="00034FC9"/>
    <w:rsid w:val="0003580E"/>
    <w:rsid w:val="00035911"/>
    <w:rsid w:val="00035A1D"/>
    <w:rsid w:val="00035EE0"/>
    <w:rsid w:val="00036351"/>
    <w:rsid w:val="00036357"/>
    <w:rsid w:val="00036421"/>
    <w:rsid w:val="000367E4"/>
    <w:rsid w:val="00037890"/>
    <w:rsid w:val="00037D8E"/>
    <w:rsid w:val="00037E41"/>
    <w:rsid w:val="00040104"/>
    <w:rsid w:val="00040483"/>
    <w:rsid w:val="00040692"/>
    <w:rsid w:val="00040F04"/>
    <w:rsid w:val="00041E23"/>
    <w:rsid w:val="00041EA1"/>
    <w:rsid w:val="000421FF"/>
    <w:rsid w:val="00042202"/>
    <w:rsid w:val="000425DA"/>
    <w:rsid w:val="0004263A"/>
    <w:rsid w:val="0004284C"/>
    <w:rsid w:val="00042B04"/>
    <w:rsid w:val="00042B91"/>
    <w:rsid w:val="00044009"/>
    <w:rsid w:val="00044251"/>
    <w:rsid w:val="000444C1"/>
    <w:rsid w:val="000444C3"/>
    <w:rsid w:val="000444E1"/>
    <w:rsid w:val="00044D4D"/>
    <w:rsid w:val="00045150"/>
    <w:rsid w:val="000452B5"/>
    <w:rsid w:val="00045624"/>
    <w:rsid w:val="000458E0"/>
    <w:rsid w:val="00045A8B"/>
    <w:rsid w:val="00045CD5"/>
    <w:rsid w:val="00045FF1"/>
    <w:rsid w:val="000474D9"/>
    <w:rsid w:val="00047781"/>
    <w:rsid w:val="00047868"/>
    <w:rsid w:val="00047A3D"/>
    <w:rsid w:val="00047D21"/>
    <w:rsid w:val="00047EB0"/>
    <w:rsid w:val="00050024"/>
    <w:rsid w:val="0005056E"/>
    <w:rsid w:val="00050B22"/>
    <w:rsid w:val="00050CCC"/>
    <w:rsid w:val="00050E6D"/>
    <w:rsid w:val="0005155E"/>
    <w:rsid w:val="00051AB2"/>
    <w:rsid w:val="00051C4E"/>
    <w:rsid w:val="000520E6"/>
    <w:rsid w:val="000521AA"/>
    <w:rsid w:val="00052665"/>
    <w:rsid w:val="00052777"/>
    <w:rsid w:val="00052924"/>
    <w:rsid w:val="0005298C"/>
    <w:rsid w:val="00052E45"/>
    <w:rsid w:val="0005307E"/>
    <w:rsid w:val="000534D0"/>
    <w:rsid w:val="00053750"/>
    <w:rsid w:val="000552E7"/>
    <w:rsid w:val="00055505"/>
    <w:rsid w:val="0005569B"/>
    <w:rsid w:val="00055A16"/>
    <w:rsid w:val="00055D93"/>
    <w:rsid w:val="00055E2C"/>
    <w:rsid w:val="000568ED"/>
    <w:rsid w:val="00056EA9"/>
    <w:rsid w:val="00057123"/>
    <w:rsid w:val="000573D9"/>
    <w:rsid w:val="00057466"/>
    <w:rsid w:val="00057817"/>
    <w:rsid w:val="00057EBF"/>
    <w:rsid w:val="00057F27"/>
    <w:rsid w:val="0006049C"/>
    <w:rsid w:val="00060937"/>
    <w:rsid w:val="00060DC7"/>
    <w:rsid w:val="00060E36"/>
    <w:rsid w:val="0006166A"/>
    <w:rsid w:val="000619CC"/>
    <w:rsid w:val="00061B20"/>
    <w:rsid w:val="000620DC"/>
    <w:rsid w:val="0006235C"/>
    <w:rsid w:val="00062B53"/>
    <w:rsid w:val="00062D79"/>
    <w:rsid w:val="00063050"/>
    <w:rsid w:val="000632D7"/>
    <w:rsid w:val="000642BD"/>
    <w:rsid w:val="000643DA"/>
    <w:rsid w:val="0006491C"/>
    <w:rsid w:val="00065006"/>
    <w:rsid w:val="00065B9F"/>
    <w:rsid w:val="00066CFC"/>
    <w:rsid w:val="00066D06"/>
    <w:rsid w:val="00066D3E"/>
    <w:rsid w:val="000670A2"/>
    <w:rsid w:val="0006728F"/>
    <w:rsid w:val="00067708"/>
    <w:rsid w:val="000678BA"/>
    <w:rsid w:val="00070998"/>
    <w:rsid w:val="00070C37"/>
    <w:rsid w:val="00070D99"/>
    <w:rsid w:val="000715B1"/>
    <w:rsid w:val="00072137"/>
    <w:rsid w:val="0007223A"/>
    <w:rsid w:val="00072C7D"/>
    <w:rsid w:val="00073218"/>
    <w:rsid w:val="00073317"/>
    <w:rsid w:val="00073933"/>
    <w:rsid w:val="00073D9B"/>
    <w:rsid w:val="00074116"/>
    <w:rsid w:val="00074359"/>
    <w:rsid w:val="00074784"/>
    <w:rsid w:val="00074D46"/>
    <w:rsid w:val="0007561C"/>
    <w:rsid w:val="0007575F"/>
    <w:rsid w:val="0007585E"/>
    <w:rsid w:val="00075AB1"/>
    <w:rsid w:val="00076383"/>
    <w:rsid w:val="0007638F"/>
    <w:rsid w:val="000767FE"/>
    <w:rsid w:val="00076B38"/>
    <w:rsid w:val="0007792E"/>
    <w:rsid w:val="00077B77"/>
    <w:rsid w:val="000800A7"/>
    <w:rsid w:val="00080126"/>
    <w:rsid w:val="0008054C"/>
    <w:rsid w:val="00080A0D"/>
    <w:rsid w:val="00080CA2"/>
    <w:rsid w:val="00080FDE"/>
    <w:rsid w:val="000810AA"/>
    <w:rsid w:val="00081B63"/>
    <w:rsid w:val="00081CC6"/>
    <w:rsid w:val="00082416"/>
    <w:rsid w:val="000829A1"/>
    <w:rsid w:val="00083516"/>
    <w:rsid w:val="00083984"/>
    <w:rsid w:val="00083B4A"/>
    <w:rsid w:val="000846FF"/>
    <w:rsid w:val="00084FD0"/>
    <w:rsid w:val="0008563A"/>
    <w:rsid w:val="00085850"/>
    <w:rsid w:val="00085933"/>
    <w:rsid w:val="00085941"/>
    <w:rsid w:val="00085DAA"/>
    <w:rsid w:val="000873EB"/>
    <w:rsid w:val="000874AB"/>
    <w:rsid w:val="000875FE"/>
    <w:rsid w:val="000879C9"/>
    <w:rsid w:val="000907EE"/>
    <w:rsid w:val="00090BF2"/>
    <w:rsid w:val="00090F22"/>
    <w:rsid w:val="00091256"/>
    <w:rsid w:val="000915FB"/>
    <w:rsid w:val="00091892"/>
    <w:rsid w:val="000919EF"/>
    <w:rsid w:val="00091BCD"/>
    <w:rsid w:val="00091BD3"/>
    <w:rsid w:val="0009218D"/>
    <w:rsid w:val="00092542"/>
    <w:rsid w:val="00092904"/>
    <w:rsid w:val="00092E0D"/>
    <w:rsid w:val="0009301B"/>
    <w:rsid w:val="00093268"/>
    <w:rsid w:val="000936E5"/>
    <w:rsid w:val="00093816"/>
    <w:rsid w:val="000939E3"/>
    <w:rsid w:val="000940DC"/>
    <w:rsid w:val="000944E2"/>
    <w:rsid w:val="00094538"/>
    <w:rsid w:val="000946C7"/>
    <w:rsid w:val="000947D1"/>
    <w:rsid w:val="00094D6C"/>
    <w:rsid w:val="00094FAA"/>
    <w:rsid w:val="0009568A"/>
    <w:rsid w:val="00095877"/>
    <w:rsid w:val="00095A2F"/>
    <w:rsid w:val="00095C7C"/>
    <w:rsid w:val="00095DE4"/>
    <w:rsid w:val="00096DDF"/>
    <w:rsid w:val="00096F2F"/>
    <w:rsid w:val="00096F90"/>
    <w:rsid w:val="0009757D"/>
    <w:rsid w:val="00097A26"/>
    <w:rsid w:val="000A0259"/>
    <w:rsid w:val="000A0B2E"/>
    <w:rsid w:val="000A0C38"/>
    <w:rsid w:val="000A2AE7"/>
    <w:rsid w:val="000A3A37"/>
    <w:rsid w:val="000A40BD"/>
    <w:rsid w:val="000A4821"/>
    <w:rsid w:val="000A4BE3"/>
    <w:rsid w:val="000A4DFD"/>
    <w:rsid w:val="000A4EE9"/>
    <w:rsid w:val="000A51E6"/>
    <w:rsid w:val="000A5284"/>
    <w:rsid w:val="000A5413"/>
    <w:rsid w:val="000A548E"/>
    <w:rsid w:val="000A571A"/>
    <w:rsid w:val="000A6174"/>
    <w:rsid w:val="000A62CF"/>
    <w:rsid w:val="000A6723"/>
    <w:rsid w:val="000A71D9"/>
    <w:rsid w:val="000A720D"/>
    <w:rsid w:val="000A7409"/>
    <w:rsid w:val="000A787E"/>
    <w:rsid w:val="000A7C64"/>
    <w:rsid w:val="000A7DA6"/>
    <w:rsid w:val="000A7E30"/>
    <w:rsid w:val="000B0201"/>
    <w:rsid w:val="000B021E"/>
    <w:rsid w:val="000B03ED"/>
    <w:rsid w:val="000B0787"/>
    <w:rsid w:val="000B07A0"/>
    <w:rsid w:val="000B0F81"/>
    <w:rsid w:val="000B1082"/>
    <w:rsid w:val="000B154F"/>
    <w:rsid w:val="000B1A1D"/>
    <w:rsid w:val="000B1DAB"/>
    <w:rsid w:val="000B1DC2"/>
    <w:rsid w:val="000B20EC"/>
    <w:rsid w:val="000B2128"/>
    <w:rsid w:val="000B24E7"/>
    <w:rsid w:val="000B2941"/>
    <w:rsid w:val="000B2D18"/>
    <w:rsid w:val="000B3545"/>
    <w:rsid w:val="000B375E"/>
    <w:rsid w:val="000B4643"/>
    <w:rsid w:val="000B4E90"/>
    <w:rsid w:val="000B5216"/>
    <w:rsid w:val="000B546D"/>
    <w:rsid w:val="000B5910"/>
    <w:rsid w:val="000B6759"/>
    <w:rsid w:val="000B6EC5"/>
    <w:rsid w:val="000B6F24"/>
    <w:rsid w:val="000B6F4F"/>
    <w:rsid w:val="000B7537"/>
    <w:rsid w:val="000B76CF"/>
    <w:rsid w:val="000B77DD"/>
    <w:rsid w:val="000B79A9"/>
    <w:rsid w:val="000B7AAE"/>
    <w:rsid w:val="000B7E51"/>
    <w:rsid w:val="000C0077"/>
    <w:rsid w:val="000C0905"/>
    <w:rsid w:val="000C0931"/>
    <w:rsid w:val="000C0A4B"/>
    <w:rsid w:val="000C0B8D"/>
    <w:rsid w:val="000C0DA6"/>
    <w:rsid w:val="000C1387"/>
    <w:rsid w:val="000C149C"/>
    <w:rsid w:val="000C1A86"/>
    <w:rsid w:val="000C210E"/>
    <w:rsid w:val="000C25F1"/>
    <w:rsid w:val="000C2E99"/>
    <w:rsid w:val="000C300A"/>
    <w:rsid w:val="000C3011"/>
    <w:rsid w:val="000C340E"/>
    <w:rsid w:val="000C3A63"/>
    <w:rsid w:val="000C3F4B"/>
    <w:rsid w:val="000C411A"/>
    <w:rsid w:val="000C43AA"/>
    <w:rsid w:val="000C44CF"/>
    <w:rsid w:val="000C4C40"/>
    <w:rsid w:val="000C64EB"/>
    <w:rsid w:val="000C657D"/>
    <w:rsid w:val="000C66E8"/>
    <w:rsid w:val="000C6761"/>
    <w:rsid w:val="000C6B14"/>
    <w:rsid w:val="000C6B2D"/>
    <w:rsid w:val="000C6D48"/>
    <w:rsid w:val="000C73B5"/>
    <w:rsid w:val="000C7753"/>
    <w:rsid w:val="000C78CD"/>
    <w:rsid w:val="000D0CD6"/>
    <w:rsid w:val="000D1234"/>
    <w:rsid w:val="000D12A7"/>
    <w:rsid w:val="000D1EF8"/>
    <w:rsid w:val="000D1F2A"/>
    <w:rsid w:val="000D22D6"/>
    <w:rsid w:val="000D2409"/>
    <w:rsid w:val="000D353E"/>
    <w:rsid w:val="000D35E1"/>
    <w:rsid w:val="000D3817"/>
    <w:rsid w:val="000D3A46"/>
    <w:rsid w:val="000D3C38"/>
    <w:rsid w:val="000D470D"/>
    <w:rsid w:val="000D483C"/>
    <w:rsid w:val="000D488F"/>
    <w:rsid w:val="000D48B4"/>
    <w:rsid w:val="000D4C0F"/>
    <w:rsid w:val="000D4FD4"/>
    <w:rsid w:val="000D58D5"/>
    <w:rsid w:val="000D59A1"/>
    <w:rsid w:val="000D5B9A"/>
    <w:rsid w:val="000D5EAE"/>
    <w:rsid w:val="000D5F71"/>
    <w:rsid w:val="000D5FB5"/>
    <w:rsid w:val="000D6017"/>
    <w:rsid w:val="000D60E2"/>
    <w:rsid w:val="000D610E"/>
    <w:rsid w:val="000D6236"/>
    <w:rsid w:val="000D64BE"/>
    <w:rsid w:val="000D6556"/>
    <w:rsid w:val="000D65C7"/>
    <w:rsid w:val="000D722C"/>
    <w:rsid w:val="000D74A3"/>
    <w:rsid w:val="000D79F5"/>
    <w:rsid w:val="000D7A16"/>
    <w:rsid w:val="000D7A66"/>
    <w:rsid w:val="000D7B65"/>
    <w:rsid w:val="000D7B7A"/>
    <w:rsid w:val="000D7DCE"/>
    <w:rsid w:val="000E0341"/>
    <w:rsid w:val="000E065A"/>
    <w:rsid w:val="000E081A"/>
    <w:rsid w:val="000E0A1C"/>
    <w:rsid w:val="000E1669"/>
    <w:rsid w:val="000E1764"/>
    <w:rsid w:val="000E1980"/>
    <w:rsid w:val="000E1A3D"/>
    <w:rsid w:val="000E1CE9"/>
    <w:rsid w:val="000E2181"/>
    <w:rsid w:val="000E22A2"/>
    <w:rsid w:val="000E29A2"/>
    <w:rsid w:val="000E2AC2"/>
    <w:rsid w:val="000E3331"/>
    <w:rsid w:val="000E3390"/>
    <w:rsid w:val="000E3A3F"/>
    <w:rsid w:val="000E4157"/>
    <w:rsid w:val="000E4CDD"/>
    <w:rsid w:val="000E5152"/>
    <w:rsid w:val="000E5CC0"/>
    <w:rsid w:val="000E6086"/>
    <w:rsid w:val="000E6492"/>
    <w:rsid w:val="000E67B8"/>
    <w:rsid w:val="000E73C6"/>
    <w:rsid w:val="000E7C8B"/>
    <w:rsid w:val="000F013C"/>
    <w:rsid w:val="000F0905"/>
    <w:rsid w:val="000F0EA6"/>
    <w:rsid w:val="000F1B2F"/>
    <w:rsid w:val="000F1C81"/>
    <w:rsid w:val="000F236E"/>
    <w:rsid w:val="000F2962"/>
    <w:rsid w:val="000F429B"/>
    <w:rsid w:val="000F4CCE"/>
    <w:rsid w:val="000F50D9"/>
    <w:rsid w:val="000F5285"/>
    <w:rsid w:val="000F5A2B"/>
    <w:rsid w:val="000F68B5"/>
    <w:rsid w:val="000F6FF3"/>
    <w:rsid w:val="000F727B"/>
    <w:rsid w:val="000F7402"/>
    <w:rsid w:val="000F772E"/>
    <w:rsid w:val="000F798C"/>
    <w:rsid w:val="000F7B95"/>
    <w:rsid w:val="000F7DC0"/>
    <w:rsid w:val="00100197"/>
    <w:rsid w:val="00100762"/>
    <w:rsid w:val="001007E8"/>
    <w:rsid w:val="00100E26"/>
    <w:rsid w:val="00100E50"/>
    <w:rsid w:val="00101210"/>
    <w:rsid w:val="00101A6B"/>
    <w:rsid w:val="00101A73"/>
    <w:rsid w:val="00101C8D"/>
    <w:rsid w:val="00101FE9"/>
    <w:rsid w:val="001022FD"/>
    <w:rsid w:val="001025FA"/>
    <w:rsid w:val="0010284C"/>
    <w:rsid w:val="00102AA3"/>
    <w:rsid w:val="00103AC3"/>
    <w:rsid w:val="00103C5D"/>
    <w:rsid w:val="00103D3B"/>
    <w:rsid w:val="001043F9"/>
    <w:rsid w:val="0010481E"/>
    <w:rsid w:val="00104DAB"/>
    <w:rsid w:val="00104E16"/>
    <w:rsid w:val="00105001"/>
    <w:rsid w:val="0010539F"/>
    <w:rsid w:val="00105575"/>
    <w:rsid w:val="00105967"/>
    <w:rsid w:val="001059D8"/>
    <w:rsid w:val="0010605E"/>
    <w:rsid w:val="00106541"/>
    <w:rsid w:val="00106E88"/>
    <w:rsid w:val="00106F70"/>
    <w:rsid w:val="001073E9"/>
    <w:rsid w:val="00107A58"/>
    <w:rsid w:val="00107FA4"/>
    <w:rsid w:val="0011029C"/>
    <w:rsid w:val="00110728"/>
    <w:rsid w:val="00110A70"/>
    <w:rsid w:val="0011100B"/>
    <w:rsid w:val="00111070"/>
    <w:rsid w:val="00111071"/>
    <w:rsid w:val="001110F2"/>
    <w:rsid w:val="00111748"/>
    <w:rsid w:val="00111E51"/>
    <w:rsid w:val="00112045"/>
    <w:rsid w:val="0011340F"/>
    <w:rsid w:val="00113667"/>
    <w:rsid w:val="00113748"/>
    <w:rsid w:val="0011375F"/>
    <w:rsid w:val="00113FA5"/>
    <w:rsid w:val="001142FC"/>
    <w:rsid w:val="00114428"/>
    <w:rsid w:val="001148A0"/>
    <w:rsid w:val="00114B14"/>
    <w:rsid w:val="00114BAF"/>
    <w:rsid w:val="001150A1"/>
    <w:rsid w:val="001151D7"/>
    <w:rsid w:val="001153A5"/>
    <w:rsid w:val="00115446"/>
    <w:rsid w:val="00115755"/>
    <w:rsid w:val="00115A42"/>
    <w:rsid w:val="00116022"/>
    <w:rsid w:val="00116FFB"/>
    <w:rsid w:val="0011750A"/>
    <w:rsid w:val="0011755E"/>
    <w:rsid w:val="00117688"/>
    <w:rsid w:val="00117C28"/>
    <w:rsid w:val="0012011B"/>
    <w:rsid w:val="001202BB"/>
    <w:rsid w:val="001203CD"/>
    <w:rsid w:val="001206E0"/>
    <w:rsid w:val="001209B9"/>
    <w:rsid w:val="00120D9F"/>
    <w:rsid w:val="00120F11"/>
    <w:rsid w:val="00121B0E"/>
    <w:rsid w:val="00121E60"/>
    <w:rsid w:val="001222D9"/>
    <w:rsid w:val="00122ADE"/>
    <w:rsid w:val="00122C70"/>
    <w:rsid w:val="001233A4"/>
    <w:rsid w:val="001233C8"/>
    <w:rsid w:val="001234F6"/>
    <w:rsid w:val="00123A11"/>
    <w:rsid w:val="00123A4D"/>
    <w:rsid w:val="00124320"/>
    <w:rsid w:val="00124386"/>
    <w:rsid w:val="001243AF"/>
    <w:rsid w:val="001246EF"/>
    <w:rsid w:val="001247CA"/>
    <w:rsid w:val="001247CE"/>
    <w:rsid w:val="00124AC1"/>
    <w:rsid w:val="00124C92"/>
    <w:rsid w:val="001258A5"/>
    <w:rsid w:val="00125999"/>
    <w:rsid w:val="00127549"/>
    <w:rsid w:val="001277AD"/>
    <w:rsid w:val="00127B17"/>
    <w:rsid w:val="00127E0E"/>
    <w:rsid w:val="00127FF3"/>
    <w:rsid w:val="001304BB"/>
    <w:rsid w:val="001305D1"/>
    <w:rsid w:val="00130BDB"/>
    <w:rsid w:val="00130D43"/>
    <w:rsid w:val="00130F3C"/>
    <w:rsid w:val="00131401"/>
    <w:rsid w:val="00131845"/>
    <w:rsid w:val="00131BF6"/>
    <w:rsid w:val="00131DD9"/>
    <w:rsid w:val="001321A0"/>
    <w:rsid w:val="00132263"/>
    <w:rsid w:val="00132D68"/>
    <w:rsid w:val="001331E1"/>
    <w:rsid w:val="001333A1"/>
    <w:rsid w:val="00133508"/>
    <w:rsid w:val="00133792"/>
    <w:rsid w:val="0013390C"/>
    <w:rsid w:val="00133A9D"/>
    <w:rsid w:val="00133DE6"/>
    <w:rsid w:val="001349C9"/>
    <w:rsid w:val="00134E10"/>
    <w:rsid w:val="00135375"/>
    <w:rsid w:val="0013598B"/>
    <w:rsid w:val="001359FB"/>
    <w:rsid w:val="00135ADC"/>
    <w:rsid w:val="00135E39"/>
    <w:rsid w:val="00136C69"/>
    <w:rsid w:val="00136D35"/>
    <w:rsid w:val="0013750D"/>
    <w:rsid w:val="001376BD"/>
    <w:rsid w:val="00137F79"/>
    <w:rsid w:val="00140457"/>
    <w:rsid w:val="0014051F"/>
    <w:rsid w:val="0014058B"/>
    <w:rsid w:val="0014077C"/>
    <w:rsid w:val="00140BE8"/>
    <w:rsid w:val="00141521"/>
    <w:rsid w:val="00141568"/>
    <w:rsid w:val="00141FA0"/>
    <w:rsid w:val="001425F7"/>
    <w:rsid w:val="00142C64"/>
    <w:rsid w:val="00142D45"/>
    <w:rsid w:val="00143D30"/>
    <w:rsid w:val="001441A9"/>
    <w:rsid w:val="0014429F"/>
    <w:rsid w:val="0014485C"/>
    <w:rsid w:val="00144885"/>
    <w:rsid w:val="0014491C"/>
    <w:rsid w:val="00144CA4"/>
    <w:rsid w:val="00144F39"/>
    <w:rsid w:val="00145076"/>
    <w:rsid w:val="00145726"/>
    <w:rsid w:val="0014572C"/>
    <w:rsid w:val="00145A4D"/>
    <w:rsid w:val="00145BFF"/>
    <w:rsid w:val="00145CA9"/>
    <w:rsid w:val="001463FC"/>
    <w:rsid w:val="0014683F"/>
    <w:rsid w:val="0014687E"/>
    <w:rsid w:val="00146A28"/>
    <w:rsid w:val="00146B06"/>
    <w:rsid w:val="00146B86"/>
    <w:rsid w:val="00146DFE"/>
    <w:rsid w:val="00146FCA"/>
    <w:rsid w:val="001471B3"/>
    <w:rsid w:val="00147A6C"/>
    <w:rsid w:val="00147FD6"/>
    <w:rsid w:val="001503D2"/>
    <w:rsid w:val="001506E9"/>
    <w:rsid w:val="00150F8D"/>
    <w:rsid w:val="00151063"/>
    <w:rsid w:val="00151311"/>
    <w:rsid w:val="00151779"/>
    <w:rsid w:val="00151C50"/>
    <w:rsid w:val="00152162"/>
    <w:rsid w:val="00152459"/>
    <w:rsid w:val="0015260E"/>
    <w:rsid w:val="0015267E"/>
    <w:rsid w:val="00152CA5"/>
    <w:rsid w:val="00153134"/>
    <w:rsid w:val="001532C2"/>
    <w:rsid w:val="0015352B"/>
    <w:rsid w:val="00153675"/>
    <w:rsid w:val="00153819"/>
    <w:rsid w:val="0015425C"/>
    <w:rsid w:val="0015451D"/>
    <w:rsid w:val="00154761"/>
    <w:rsid w:val="00154B1C"/>
    <w:rsid w:val="001553C0"/>
    <w:rsid w:val="001558A9"/>
    <w:rsid w:val="001558D2"/>
    <w:rsid w:val="00155E82"/>
    <w:rsid w:val="00155E85"/>
    <w:rsid w:val="001561F0"/>
    <w:rsid w:val="0015677C"/>
    <w:rsid w:val="00156992"/>
    <w:rsid w:val="00156CB3"/>
    <w:rsid w:val="00156E3B"/>
    <w:rsid w:val="00157668"/>
    <w:rsid w:val="00157A0A"/>
    <w:rsid w:val="00157B49"/>
    <w:rsid w:val="001602B5"/>
    <w:rsid w:val="00160334"/>
    <w:rsid w:val="0016036B"/>
    <w:rsid w:val="0016056B"/>
    <w:rsid w:val="001605C7"/>
    <w:rsid w:val="001607E5"/>
    <w:rsid w:val="00160E00"/>
    <w:rsid w:val="00160FF0"/>
    <w:rsid w:val="00161268"/>
    <w:rsid w:val="0016133A"/>
    <w:rsid w:val="001615F5"/>
    <w:rsid w:val="00161965"/>
    <w:rsid w:val="00161B49"/>
    <w:rsid w:val="00161DE4"/>
    <w:rsid w:val="00161F24"/>
    <w:rsid w:val="00162016"/>
    <w:rsid w:val="00162C67"/>
    <w:rsid w:val="00162FE4"/>
    <w:rsid w:val="001630B0"/>
    <w:rsid w:val="001631DF"/>
    <w:rsid w:val="001646BC"/>
    <w:rsid w:val="00164729"/>
    <w:rsid w:val="00164ABB"/>
    <w:rsid w:val="00164D21"/>
    <w:rsid w:val="00164E95"/>
    <w:rsid w:val="00164FE8"/>
    <w:rsid w:val="0016506F"/>
    <w:rsid w:val="001655B6"/>
    <w:rsid w:val="0016586E"/>
    <w:rsid w:val="0016596F"/>
    <w:rsid w:val="00165A56"/>
    <w:rsid w:val="0016637D"/>
    <w:rsid w:val="00166469"/>
    <w:rsid w:val="0016647C"/>
    <w:rsid w:val="00166E98"/>
    <w:rsid w:val="00166F19"/>
    <w:rsid w:val="00166FF8"/>
    <w:rsid w:val="001670B6"/>
    <w:rsid w:val="001670D7"/>
    <w:rsid w:val="00167125"/>
    <w:rsid w:val="00167252"/>
    <w:rsid w:val="0016736F"/>
    <w:rsid w:val="0016744E"/>
    <w:rsid w:val="00167B30"/>
    <w:rsid w:val="00167D01"/>
    <w:rsid w:val="00170A8C"/>
    <w:rsid w:val="00171541"/>
    <w:rsid w:val="0017175B"/>
    <w:rsid w:val="00171824"/>
    <w:rsid w:val="001718D3"/>
    <w:rsid w:val="00171CF6"/>
    <w:rsid w:val="00171CFB"/>
    <w:rsid w:val="0017211D"/>
    <w:rsid w:val="00172194"/>
    <w:rsid w:val="001726B6"/>
    <w:rsid w:val="00172A67"/>
    <w:rsid w:val="00172C81"/>
    <w:rsid w:val="00173558"/>
    <w:rsid w:val="001735CC"/>
    <w:rsid w:val="00175121"/>
    <w:rsid w:val="001751D5"/>
    <w:rsid w:val="001755D4"/>
    <w:rsid w:val="001755DE"/>
    <w:rsid w:val="00175888"/>
    <w:rsid w:val="00175ADE"/>
    <w:rsid w:val="001762BE"/>
    <w:rsid w:val="001763C3"/>
    <w:rsid w:val="001765AB"/>
    <w:rsid w:val="00176C55"/>
    <w:rsid w:val="0017740E"/>
    <w:rsid w:val="0017788D"/>
    <w:rsid w:val="00177AA7"/>
    <w:rsid w:val="00177E5B"/>
    <w:rsid w:val="00177FD1"/>
    <w:rsid w:val="00180940"/>
    <w:rsid w:val="00180F91"/>
    <w:rsid w:val="0018140E"/>
    <w:rsid w:val="0018143F"/>
    <w:rsid w:val="00181738"/>
    <w:rsid w:val="001824A3"/>
    <w:rsid w:val="00182674"/>
    <w:rsid w:val="001827F7"/>
    <w:rsid w:val="001839E9"/>
    <w:rsid w:val="00183E6D"/>
    <w:rsid w:val="001848B7"/>
    <w:rsid w:val="00184C08"/>
    <w:rsid w:val="0018509A"/>
    <w:rsid w:val="0018527E"/>
    <w:rsid w:val="001857AE"/>
    <w:rsid w:val="00185911"/>
    <w:rsid w:val="00185C6F"/>
    <w:rsid w:val="001868B7"/>
    <w:rsid w:val="0018746B"/>
    <w:rsid w:val="00187494"/>
    <w:rsid w:val="001874A7"/>
    <w:rsid w:val="001877C3"/>
    <w:rsid w:val="0019030B"/>
    <w:rsid w:val="00190B27"/>
    <w:rsid w:val="00190D12"/>
    <w:rsid w:val="00190D81"/>
    <w:rsid w:val="00191895"/>
    <w:rsid w:val="001920F0"/>
    <w:rsid w:val="001931DC"/>
    <w:rsid w:val="00193451"/>
    <w:rsid w:val="0019383D"/>
    <w:rsid w:val="0019414B"/>
    <w:rsid w:val="00194286"/>
    <w:rsid w:val="00194366"/>
    <w:rsid w:val="0019477B"/>
    <w:rsid w:val="0019531A"/>
    <w:rsid w:val="00195590"/>
    <w:rsid w:val="001956A6"/>
    <w:rsid w:val="00195999"/>
    <w:rsid w:val="00196098"/>
    <w:rsid w:val="001970EA"/>
    <w:rsid w:val="00197848"/>
    <w:rsid w:val="00197F6B"/>
    <w:rsid w:val="001A0477"/>
    <w:rsid w:val="001A0B99"/>
    <w:rsid w:val="001A1512"/>
    <w:rsid w:val="001A1A51"/>
    <w:rsid w:val="001A1D39"/>
    <w:rsid w:val="001A27F4"/>
    <w:rsid w:val="001A2A55"/>
    <w:rsid w:val="001A30D6"/>
    <w:rsid w:val="001A3B15"/>
    <w:rsid w:val="001A42B0"/>
    <w:rsid w:val="001A4524"/>
    <w:rsid w:val="001A4610"/>
    <w:rsid w:val="001A4B45"/>
    <w:rsid w:val="001A52C0"/>
    <w:rsid w:val="001A5A90"/>
    <w:rsid w:val="001A5D0F"/>
    <w:rsid w:val="001A60CF"/>
    <w:rsid w:val="001A6302"/>
    <w:rsid w:val="001A639E"/>
    <w:rsid w:val="001A68AB"/>
    <w:rsid w:val="001A735E"/>
    <w:rsid w:val="001A748D"/>
    <w:rsid w:val="001A7610"/>
    <w:rsid w:val="001A7908"/>
    <w:rsid w:val="001A79E2"/>
    <w:rsid w:val="001A7BBA"/>
    <w:rsid w:val="001B06A0"/>
    <w:rsid w:val="001B116E"/>
    <w:rsid w:val="001B160C"/>
    <w:rsid w:val="001B1B21"/>
    <w:rsid w:val="001B1CA7"/>
    <w:rsid w:val="001B1D8B"/>
    <w:rsid w:val="001B1EA6"/>
    <w:rsid w:val="001B238F"/>
    <w:rsid w:val="001B28B8"/>
    <w:rsid w:val="001B4375"/>
    <w:rsid w:val="001B46C9"/>
    <w:rsid w:val="001B47E5"/>
    <w:rsid w:val="001B4811"/>
    <w:rsid w:val="001B49A8"/>
    <w:rsid w:val="001B5BBB"/>
    <w:rsid w:val="001B5C3D"/>
    <w:rsid w:val="001B5CA1"/>
    <w:rsid w:val="001B6015"/>
    <w:rsid w:val="001B6165"/>
    <w:rsid w:val="001B6621"/>
    <w:rsid w:val="001B6CAA"/>
    <w:rsid w:val="001B6F4F"/>
    <w:rsid w:val="001B729A"/>
    <w:rsid w:val="001B7698"/>
    <w:rsid w:val="001B76A2"/>
    <w:rsid w:val="001C0383"/>
    <w:rsid w:val="001C04B7"/>
    <w:rsid w:val="001C06DE"/>
    <w:rsid w:val="001C0AB1"/>
    <w:rsid w:val="001C1910"/>
    <w:rsid w:val="001C1BCE"/>
    <w:rsid w:val="001C1E57"/>
    <w:rsid w:val="001C268F"/>
    <w:rsid w:val="001C26B3"/>
    <w:rsid w:val="001C2917"/>
    <w:rsid w:val="001C2A26"/>
    <w:rsid w:val="001C3202"/>
    <w:rsid w:val="001C32C5"/>
    <w:rsid w:val="001C3693"/>
    <w:rsid w:val="001C36AA"/>
    <w:rsid w:val="001C370E"/>
    <w:rsid w:val="001C3941"/>
    <w:rsid w:val="001C3C37"/>
    <w:rsid w:val="001C3DEB"/>
    <w:rsid w:val="001C4811"/>
    <w:rsid w:val="001C4CC0"/>
    <w:rsid w:val="001C4ECB"/>
    <w:rsid w:val="001C52F3"/>
    <w:rsid w:val="001C5DC2"/>
    <w:rsid w:val="001C6056"/>
    <w:rsid w:val="001C60BE"/>
    <w:rsid w:val="001C65EB"/>
    <w:rsid w:val="001C663A"/>
    <w:rsid w:val="001C67DA"/>
    <w:rsid w:val="001C6C74"/>
    <w:rsid w:val="001C6E29"/>
    <w:rsid w:val="001C6E92"/>
    <w:rsid w:val="001C706B"/>
    <w:rsid w:val="001C71DD"/>
    <w:rsid w:val="001C751D"/>
    <w:rsid w:val="001C7899"/>
    <w:rsid w:val="001C7A5F"/>
    <w:rsid w:val="001C7BC4"/>
    <w:rsid w:val="001C7EE8"/>
    <w:rsid w:val="001D0312"/>
    <w:rsid w:val="001D08CC"/>
    <w:rsid w:val="001D1055"/>
    <w:rsid w:val="001D1703"/>
    <w:rsid w:val="001D1A79"/>
    <w:rsid w:val="001D1E83"/>
    <w:rsid w:val="001D20F4"/>
    <w:rsid w:val="001D22F9"/>
    <w:rsid w:val="001D2BFD"/>
    <w:rsid w:val="001D2F7B"/>
    <w:rsid w:val="001D3544"/>
    <w:rsid w:val="001D3B80"/>
    <w:rsid w:val="001D4318"/>
    <w:rsid w:val="001D45F7"/>
    <w:rsid w:val="001D471C"/>
    <w:rsid w:val="001D472B"/>
    <w:rsid w:val="001D472C"/>
    <w:rsid w:val="001D4A6B"/>
    <w:rsid w:val="001D526B"/>
    <w:rsid w:val="001D5B34"/>
    <w:rsid w:val="001D5C2D"/>
    <w:rsid w:val="001D5CD2"/>
    <w:rsid w:val="001D60BC"/>
    <w:rsid w:val="001D6139"/>
    <w:rsid w:val="001D660D"/>
    <w:rsid w:val="001D6B4B"/>
    <w:rsid w:val="001D6E96"/>
    <w:rsid w:val="001D70B5"/>
    <w:rsid w:val="001D717E"/>
    <w:rsid w:val="001D74F8"/>
    <w:rsid w:val="001D754F"/>
    <w:rsid w:val="001D7777"/>
    <w:rsid w:val="001D789B"/>
    <w:rsid w:val="001E0254"/>
    <w:rsid w:val="001E18EC"/>
    <w:rsid w:val="001E1DE2"/>
    <w:rsid w:val="001E2CAE"/>
    <w:rsid w:val="001E3052"/>
    <w:rsid w:val="001E3310"/>
    <w:rsid w:val="001E37B4"/>
    <w:rsid w:val="001E3A6A"/>
    <w:rsid w:val="001E3C68"/>
    <w:rsid w:val="001E41F7"/>
    <w:rsid w:val="001E4996"/>
    <w:rsid w:val="001E4DAF"/>
    <w:rsid w:val="001E4F3F"/>
    <w:rsid w:val="001E56C1"/>
    <w:rsid w:val="001E610C"/>
    <w:rsid w:val="001E688B"/>
    <w:rsid w:val="001E6B3C"/>
    <w:rsid w:val="001E7AD6"/>
    <w:rsid w:val="001F02FD"/>
    <w:rsid w:val="001F039F"/>
    <w:rsid w:val="001F094E"/>
    <w:rsid w:val="001F0CF4"/>
    <w:rsid w:val="001F0D6B"/>
    <w:rsid w:val="001F14FA"/>
    <w:rsid w:val="001F1761"/>
    <w:rsid w:val="001F1A47"/>
    <w:rsid w:val="001F1A6B"/>
    <w:rsid w:val="001F2276"/>
    <w:rsid w:val="001F233D"/>
    <w:rsid w:val="001F26B8"/>
    <w:rsid w:val="001F29CC"/>
    <w:rsid w:val="001F2E97"/>
    <w:rsid w:val="001F362A"/>
    <w:rsid w:val="001F3A23"/>
    <w:rsid w:val="001F3C0E"/>
    <w:rsid w:val="001F3FAC"/>
    <w:rsid w:val="001F3FDD"/>
    <w:rsid w:val="001F4035"/>
    <w:rsid w:val="001F403D"/>
    <w:rsid w:val="001F46B7"/>
    <w:rsid w:val="001F5143"/>
    <w:rsid w:val="001F53F3"/>
    <w:rsid w:val="001F55E7"/>
    <w:rsid w:val="001F5A3D"/>
    <w:rsid w:val="001F675A"/>
    <w:rsid w:val="001F695F"/>
    <w:rsid w:val="001F7CF9"/>
    <w:rsid w:val="001F7F73"/>
    <w:rsid w:val="00201366"/>
    <w:rsid w:val="0020155E"/>
    <w:rsid w:val="00201758"/>
    <w:rsid w:val="00201A6C"/>
    <w:rsid w:val="00202260"/>
    <w:rsid w:val="0020228C"/>
    <w:rsid w:val="002022EC"/>
    <w:rsid w:val="00202765"/>
    <w:rsid w:val="00202773"/>
    <w:rsid w:val="00202BE3"/>
    <w:rsid w:val="00202CFC"/>
    <w:rsid w:val="00202F8E"/>
    <w:rsid w:val="00203055"/>
    <w:rsid w:val="00203209"/>
    <w:rsid w:val="00203806"/>
    <w:rsid w:val="00203D8E"/>
    <w:rsid w:val="00204448"/>
    <w:rsid w:val="00204912"/>
    <w:rsid w:val="00204C66"/>
    <w:rsid w:val="002050E1"/>
    <w:rsid w:val="00205647"/>
    <w:rsid w:val="00205750"/>
    <w:rsid w:val="00205769"/>
    <w:rsid w:val="00205E27"/>
    <w:rsid w:val="00206209"/>
    <w:rsid w:val="00206361"/>
    <w:rsid w:val="00206B07"/>
    <w:rsid w:val="00206DAF"/>
    <w:rsid w:val="00206EE0"/>
    <w:rsid w:val="0020771C"/>
    <w:rsid w:val="00207831"/>
    <w:rsid w:val="00210BAD"/>
    <w:rsid w:val="00210E20"/>
    <w:rsid w:val="0021159E"/>
    <w:rsid w:val="00211A8D"/>
    <w:rsid w:val="002126FB"/>
    <w:rsid w:val="00212960"/>
    <w:rsid w:val="00212BA6"/>
    <w:rsid w:val="00213054"/>
    <w:rsid w:val="0021314C"/>
    <w:rsid w:val="002132EB"/>
    <w:rsid w:val="00213350"/>
    <w:rsid w:val="0021351E"/>
    <w:rsid w:val="00213F6D"/>
    <w:rsid w:val="0021404B"/>
    <w:rsid w:val="0021434B"/>
    <w:rsid w:val="00214D0A"/>
    <w:rsid w:val="00215149"/>
    <w:rsid w:val="0021563C"/>
    <w:rsid w:val="002156B6"/>
    <w:rsid w:val="002158B6"/>
    <w:rsid w:val="00215A5B"/>
    <w:rsid w:val="00215DC0"/>
    <w:rsid w:val="0021639F"/>
    <w:rsid w:val="002164CD"/>
    <w:rsid w:val="00216C26"/>
    <w:rsid w:val="0021750C"/>
    <w:rsid w:val="002176AE"/>
    <w:rsid w:val="00217BAB"/>
    <w:rsid w:val="00217C71"/>
    <w:rsid w:val="00217D91"/>
    <w:rsid w:val="002200C4"/>
    <w:rsid w:val="0022042F"/>
    <w:rsid w:val="0022082F"/>
    <w:rsid w:val="00220B03"/>
    <w:rsid w:val="00220B63"/>
    <w:rsid w:val="00220B95"/>
    <w:rsid w:val="00220CF8"/>
    <w:rsid w:val="00220F13"/>
    <w:rsid w:val="00221B2A"/>
    <w:rsid w:val="00222259"/>
    <w:rsid w:val="00222304"/>
    <w:rsid w:val="0022233F"/>
    <w:rsid w:val="00222899"/>
    <w:rsid w:val="00222E09"/>
    <w:rsid w:val="00222EAF"/>
    <w:rsid w:val="002230E7"/>
    <w:rsid w:val="00223190"/>
    <w:rsid w:val="002232EC"/>
    <w:rsid w:val="00223746"/>
    <w:rsid w:val="00223B07"/>
    <w:rsid w:val="00223B6B"/>
    <w:rsid w:val="00223E2D"/>
    <w:rsid w:val="00223E8E"/>
    <w:rsid w:val="002241FB"/>
    <w:rsid w:val="0022438E"/>
    <w:rsid w:val="002248E6"/>
    <w:rsid w:val="002250B1"/>
    <w:rsid w:val="0022589A"/>
    <w:rsid w:val="00225938"/>
    <w:rsid w:val="00225B6A"/>
    <w:rsid w:val="00225D3D"/>
    <w:rsid w:val="002260C3"/>
    <w:rsid w:val="0022620E"/>
    <w:rsid w:val="002264EF"/>
    <w:rsid w:val="0022673A"/>
    <w:rsid w:val="002269CB"/>
    <w:rsid w:val="00226A7A"/>
    <w:rsid w:val="00226B97"/>
    <w:rsid w:val="00226E5C"/>
    <w:rsid w:val="00227450"/>
    <w:rsid w:val="002274AB"/>
    <w:rsid w:val="002274D5"/>
    <w:rsid w:val="00230920"/>
    <w:rsid w:val="00231079"/>
    <w:rsid w:val="002312F8"/>
    <w:rsid w:val="0023197E"/>
    <w:rsid w:val="002323BF"/>
    <w:rsid w:val="0023286B"/>
    <w:rsid w:val="00232F54"/>
    <w:rsid w:val="002330F0"/>
    <w:rsid w:val="002331B2"/>
    <w:rsid w:val="00233DBD"/>
    <w:rsid w:val="00233DC2"/>
    <w:rsid w:val="002340FD"/>
    <w:rsid w:val="00234352"/>
    <w:rsid w:val="00235291"/>
    <w:rsid w:val="00235671"/>
    <w:rsid w:val="0023568B"/>
    <w:rsid w:val="00236318"/>
    <w:rsid w:val="00236A58"/>
    <w:rsid w:val="00237062"/>
    <w:rsid w:val="00237483"/>
    <w:rsid w:val="00237522"/>
    <w:rsid w:val="00237A50"/>
    <w:rsid w:val="00237F01"/>
    <w:rsid w:val="0024024C"/>
    <w:rsid w:val="00240423"/>
    <w:rsid w:val="0024044F"/>
    <w:rsid w:val="002408B9"/>
    <w:rsid w:val="00241478"/>
    <w:rsid w:val="002418AE"/>
    <w:rsid w:val="0024275E"/>
    <w:rsid w:val="002431AD"/>
    <w:rsid w:val="00243C45"/>
    <w:rsid w:val="00243D4E"/>
    <w:rsid w:val="00244129"/>
    <w:rsid w:val="00244465"/>
    <w:rsid w:val="002448CC"/>
    <w:rsid w:val="00244A38"/>
    <w:rsid w:val="00244C2F"/>
    <w:rsid w:val="00244ECD"/>
    <w:rsid w:val="00245A67"/>
    <w:rsid w:val="00245E8E"/>
    <w:rsid w:val="002460C1"/>
    <w:rsid w:val="00246898"/>
    <w:rsid w:val="002468A7"/>
    <w:rsid w:val="00246C50"/>
    <w:rsid w:val="00246E7A"/>
    <w:rsid w:val="0024716A"/>
    <w:rsid w:val="00247273"/>
    <w:rsid w:val="00247D6A"/>
    <w:rsid w:val="00250108"/>
    <w:rsid w:val="00250215"/>
    <w:rsid w:val="00250BE6"/>
    <w:rsid w:val="00250BE8"/>
    <w:rsid w:val="00250DAE"/>
    <w:rsid w:val="002512A8"/>
    <w:rsid w:val="0025170F"/>
    <w:rsid w:val="00251761"/>
    <w:rsid w:val="0025178E"/>
    <w:rsid w:val="00251D02"/>
    <w:rsid w:val="00251EF9"/>
    <w:rsid w:val="00252B1B"/>
    <w:rsid w:val="00253086"/>
    <w:rsid w:val="002535C6"/>
    <w:rsid w:val="00253B90"/>
    <w:rsid w:val="00253E20"/>
    <w:rsid w:val="00253FF3"/>
    <w:rsid w:val="00254075"/>
    <w:rsid w:val="002545D8"/>
    <w:rsid w:val="00254A36"/>
    <w:rsid w:val="00254AD2"/>
    <w:rsid w:val="00254C11"/>
    <w:rsid w:val="00254CA8"/>
    <w:rsid w:val="00254E36"/>
    <w:rsid w:val="00255193"/>
    <w:rsid w:val="00255756"/>
    <w:rsid w:val="00255C8E"/>
    <w:rsid w:val="0025647A"/>
    <w:rsid w:val="00256B65"/>
    <w:rsid w:val="00256CD6"/>
    <w:rsid w:val="00256DBE"/>
    <w:rsid w:val="00257748"/>
    <w:rsid w:val="0025799E"/>
    <w:rsid w:val="002579D9"/>
    <w:rsid w:val="00260C72"/>
    <w:rsid w:val="0026118D"/>
    <w:rsid w:val="0026184A"/>
    <w:rsid w:val="0026207C"/>
    <w:rsid w:val="00262219"/>
    <w:rsid w:val="0026235F"/>
    <w:rsid w:val="00262406"/>
    <w:rsid w:val="0026246A"/>
    <w:rsid w:val="00262725"/>
    <w:rsid w:val="00262783"/>
    <w:rsid w:val="00262E1E"/>
    <w:rsid w:val="00262E8A"/>
    <w:rsid w:val="00262EC5"/>
    <w:rsid w:val="00263347"/>
    <w:rsid w:val="0026365D"/>
    <w:rsid w:val="002636CE"/>
    <w:rsid w:val="002638B8"/>
    <w:rsid w:val="00263C34"/>
    <w:rsid w:val="002641C1"/>
    <w:rsid w:val="002647BE"/>
    <w:rsid w:val="00264999"/>
    <w:rsid w:val="00265BC7"/>
    <w:rsid w:val="002660AF"/>
    <w:rsid w:val="002664C3"/>
    <w:rsid w:val="00266A81"/>
    <w:rsid w:val="00266AE6"/>
    <w:rsid w:val="00267047"/>
    <w:rsid w:val="00267C86"/>
    <w:rsid w:val="00270DDA"/>
    <w:rsid w:val="00270F4A"/>
    <w:rsid w:val="00270FAF"/>
    <w:rsid w:val="002710B5"/>
    <w:rsid w:val="00271510"/>
    <w:rsid w:val="002718AD"/>
    <w:rsid w:val="00271B75"/>
    <w:rsid w:val="002727A4"/>
    <w:rsid w:val="00272B49"/>
    <w:rsid w:val="00272CBA"/>
    <w:rsid w:val="00272E86"/>
    <w:rsid w:val="002738CE"/>
    <w:rsid w:val="002748E9"/>
    <w:rsid w:val="00274BB3"/>
    <w:rsid w:val="00274DD1"/>
    <w:rsid w:val="00275203"/>
    <w:rsid w:val="002755CF"/>
    <w:rsid w:val="0027570A"/>
    <w:rsid w:val="00275D25"/>
    <w:rsid w:val="00275E1B"/>
    <w:rsid w:val="00275E75"/>
    <w:rsid w:val="00277581"/>
    <w:rsid w:val="0028041E"/>
    <w:rsid w:val="00280459"/>
    <w:rsid w:val="002807B3"/>
    <w:rsid w:val="00280ABC"/>
    <w:rsid w:val="00280F0E"/>
    <w:rsid w:val="002810D5"/>
    <w:rsid w:val="002826D7"/>
    <w:rsid w:val="002826F6"/>
    <w:rsid w:val="00282C71"/>
    <w:rsid w:val="00282D37"/>
    <w:rsid w:val="00282D6E"/>
    <w:rsid w:val="00282FC2"/>
    <w:rsid w:val="002834B0"/>
    <w:rsid w:val="00283C2A"/>
    <w:rsid w:val="00283D0B"/>
    <w:rsid w:val="00283F5D"/>
    <w:rsid w:val="00283F98"/>
    <w:rsid w:val="00284146"/>
    <w:rsid w:val="00284BFA"/>
    <w:rsid w:val="00284D2E"/>
    <w:rsid w:val="002850D0"/>
    <w:rsid w:val="0028517F"/>
    <w:rsid w:val="002859D2"/>
    <w:rsid w:val="00286308"/>
    <w:rsid w:val="002866A7"/>
    <w:rsid w:val="0028675B"/>
    <w:rsid w:val="00286E5E"/>
    <w:rsid w:val="00286E6F"/>
    <w:rsid w:val="00286F94"/>
    <w:rsid w:val="0028734F"/>
    <w:rsid w:val="00287E31"/>
    <w:rsid w:val="0029005F"/>
    <w:rsid w:val="00290345"/>
    <w:rsid w:val="00290596"/>
    <w:rsid w:val="00290898"/>
    <w:rsid w:val="00291251"/>
    <w:rsid w:val="00291A85"/>
    <w:rsid w:val="002926F3"/>
    <w:rsid w:val="00292EBD"/>
    <w:rsid w:val="002937D3"/>
    <w:rsid w:val="00293A66"/>
    <w:rsid w:val="00293DB2"/>
    <w:rsid w:val="00293E56"/>
    <w:rsid w:val="00294232"/>
    <w:rsid w:val="00294784"/>
    <w:rsid w:val="002947BF"/>
    <w:rsid w:val="0029487B"/>
    <w:rsid w:val="00294A47"/>
    <w:rsid w:val="00294AA7"/>
    <w:rsid w:val="00294F80"/>
    <w:rsid w:val="002954EC"/>
    <w:rsid w:val="00295994"/>
    <w:rsid w:val="00295E75"/>
    <w:rsid w:val="0029607B"/>
    <w:rsid w:val="00296627"/>
    <w:rsid w:val="00296720"/>
    <w:rsid w:val="00296837"/>
    <w:rsid w:val="002974C5"/>
    <w:rsid w:val="002974DF"/>
    <w:rsid w:val="002979D9"/>
    <w:rsid w:val="00297EA1"/>
    <w:rsid w:val="002A1049"/>
    <w:rsid w:val="002A1067"/>
    <w:rsid w:val="002A13D3"/>
    <w:rsid w:val="002A14B5"/>
    <w:rsid w:val="002A1967"/>
    <w:rsid w:val="002A1CEF"/>
    <w:rsid w:val="002A2361"/>
    <w:rsid w:val="002A28DD"/>
    <w:rsid w:val="002A2CB2"/>
    <w:rsid w:val="002A2ED5"/>
    <w:rsid w:val="002A3276"/>
    <w:rsid w:val="002A348D"/>
    <w:rsid w:val="002A3814"/>
    <w:rsid w:val="002A3AF8"/>
    <w:rsid w:val="002A3FD4"/>
    <w:rsid w:val="002A474F"/>
    <w:rsid w:val="002A50C4"/>
    <w:rsid w:val="002A514A"/>
    <w:rsid w:val="002A53C3"/>
    <w:rsid w:val="002A57CB"/>
    <w:rsid w:val="002A583B"/>
    <w:rsid w:val="002A6D50"/>
    <w:rsid w:val="002A776B"/>
    <w:rsid w:val="002A7AA7"/>
    <w:rsid w:val="002A7F9D"/>
    <w:rsid w:val="002A7FF6"/>
    <w:rsid w:val="002B0004"/>
    <w:rsid w:val="002B036C"/>
    <w:rsid w:val="002B06DB"/>
    <w:rsid w:val="002B0A9A"/>
    <w:rsid w:val="002B0E75"/>
    <w:rsid w:val="002B120F"/>
    <w:rsid w:val="002B1290"/>
    <w:rsid w:val="002B12D1"/>
    <w:rsid w:val="002B16B5"/>
    <w:rsid w:val="002B19A7"/>
    <w:rsid w:val="002B19FB"/>
    <w:rsid w:val="002B1AF0"/>
    <w:rsid w:val="002B1E51"/>
    <w:rsid w:val="002B23B9"/>
    <w:rsid w:val="002B28B4"/>
    <w:rsid w:val="002B3305"/>
    <w:rsid w:val="002B3387"/>
    <w:rsid w:val="002B3559"/>
    <w:rsid w:val="002B3C51"/>
    <w:rsid w:val="002B3DEF"/>
    <w:rsid w:val="002B48FF"/>
    <w:rsid w:val="002B4C44"/>
    <w:rsid w:val="002B4E39"/>
    <w:rsid w:val="002B4F9C"/>
    <w:rsid w:val="002B5587"/>
    <w:rsid w:val="002B56FA"/>
    <w:rsid w:val="002B5DCF"/>
    <w:rsid w:val="002B6035"/>
    <w:rsid w:val="002B62E2"/>
    <w:rsid w:val="002B64C0"/>
    <w:rsid w:val="002B66A5"/>
    <w:rsid w:val="002B72ED"/>
    <w:rsid w:val="002B7766"/>
    <w:rsid w:val="002B798F"/>
    <w:rsid w:val="002B7E1C"/>
    <w:rsid w:val="002C00D2"/>
    <w:rsid w:val="002C0221"/>
    <w:rsid w:val="002C053B"/>
    <w:rsid w:val="002C0839"/>
    <w:rsid w:val="002C0934"/>
    <w:rsid w:val="002C0B3F"/>
    <w:rsid w:val="002C0BB3"/>
    <w:rsid w:val="002C0C75"/>
    <w:rsid w:val="002C1316"/>
    <w:rsid w:val="002C178E"/>
    <w:rsid w:val="002C22E3"/>
    <w:rsid w:val="002C2D14"/>
    <w:rsid w:val="002C2F9F"/>
    <w:rsid w:val="002C43EE"/>
    <w:rsid w:val="002C4E7A"/>
    <w:rsid w:val="002C51E7"/>
    <w:rsid w:val="002C527F"/>
    <w:rsid w:val="002C54DF"/>
    <w:rsid w:val="002C5514"/>
    <w:rsid w:val="002C57A3"/>
    <w:rsid w:val="002C5B3F"/>
    <w:rsid w:val="002C5E5D"/>
    <w:rsid w:val="002C5EAD"/>
    <w:rsid w:val="002C6165"/>
    <w:rsid w:val="002C61A4"/>
    <w:rsid w:val="002C6AB0"/>
    <w:rsid w:val="002C7040"/>
    <w:rsid w:val="002C70EC"/>
    <w:rsid w:val="002C7455"/>
    <w:rsid w:val="002C7577"/>
    <w:rsid w:val="002C7A1B"/>
    <w:rsid w:val="002D0121"/>
    <w:rsid w:val="002D041A"/>
    <w:rsid w:val="002D04D2"/>
    <w:rsid w:val="002D0F12"/>
    <w:rsid w:val="002D13AD"/>
    <w:rsid w:val="002D1A2E"/>
    <w:rsid w:val="002D1A62"/>
    <w:rsid w:val="002D1CED"/>
    <w:rsid w:val="002D1FA7"/>
    <w:rsid w:val="002D20D0"/>
    <w:rsid w:val="002D2208"/>
    <w:rsid w:val="002D243E"/>
    <w:rsid w:val="002D251F"/>
    <w:rsid w:val="002D2DF1"/>
    <w:rsid w:val="002D3172"/>
    <w:rsid w:val="002D317F"/>
    <w:rsid w:val="002D3A29"/>
    <w:rsid w:val="002D4197"/>
    <w:rsid w:val="002D4BC0"/>
    <w:rsid w:val="002D4EC1"/>
    <w:rsid w:val="002D5AD6"/>
    <w:rsid w:val="002D5E69"/>
    <w:rsid w:val="002D61ED"/>
    <w:rsid w:val="002D6232"/>
    <w:rsid w:val="002D6B78"/>
    <w:rsid w:val="002D72D6"/>
    <w:rsid w:val="002D74CE"/>
    <w:rsid w:val="002D754D"/>
    <w:rsid w:val="002D7C22"/>
    <w:rsid w:val="002D7DE2"/>
    <w:rsid w:val="002E0320"/>
    <w:rsid w:val="002E0395"/>
    <w:rsid w:val="002E0CAC"/>
    <w:rsid w:val="002E1009"/>
    <w:rsid w:val="002E18EB"/>
    <w:rsid w:val="002E1A87"/>
    <w:rsid w:val="002E1FFC"/>
    <w:rsid w:val="002E2515"/>
    <w:rsid w:val="002E259C"/>
    <w:rsid w:val="002E30DE"/>
    <w:rsid w:val="002E3F16"/>
    <w:rsid w:val="002E4CC2"/>
    <w:rsid w:val="002E51E0"/>
    <w:rsid w:val="002E5399"/>
    <w:rsid w:val="002E5A53"/>
    <w:rsid w:val="002E5C35"/>
    <w:rsid w:val="002E5D68"/>
    <w:rsid w:val="002E5F72"/>
    <w:rsid w:val="002E5FFD"/>
    <w:rsid w:val="002E60E8"/>
    <w:rsid w:val="002E63CE"/>
    <w:rsid w:val="002E6551"/>
    <w:rsid w:val="002E6DB7"/>
    <w:rsid w:val="002E7852"/>
    <w:rsid w:val="002E7C76"/>
    <w:rsid w:val="002E7EF6"/>
    <w:rsid w:val="002F0938"/>
    <w:rsid w:val="002F19CB"/>
    <w:rsid w:val="002F1D2B"/>
    <w:rsid w:val="002F1DE6"/>
    <w:rsid w:val="002F24EF"/>
    <w:rsid w:val="002F25FC"/>
    <w:rsid w:val="002F2FD7"/>
    <w:rsid w:val="002F306F"/>
    <w:rsid w:val="002F3181"/>
    <w:rsid w:val="002F337C"/>
    <w:rsid w:val="002F3EC4"/>
    <w:rsid w:val="002F4385"/>
    <w:rsid w:val="002F4702"/>
    <w:rsid w:val="002F5057"/>
    <w:rsid w:val="002F564C"/>
    <w:rsid w:val="002F5A58"/>
    <w:rsid w:val="002F5C60"/>
    <w:rsid w:val="002F618E"/>
    <w:rsid w:val="002F63AC"/>
    <w:rsid w:val="002F6C5C"/>
    <w:rsid w:val="002F70C3"/>
    <w:rsid w:val="002F7160"/>
    <w:rsid w:val="002F773B"/>
    <w:rsid w:val="002F782A"/>
    <w:rsid w:val="00300326"/>
    <w:rsid w:val="0030056E"/>
    <w:rsid w:val="00300840"/>
    <w:rsid w:val="00300E13"/>
    <w:rsid w:val="00301405"/>
    <w:rsid w:val="003018E4"/>
    <w:rsid w:val="00301F7B"/>
    <w:rsid w:val="003021B2"/>
    <w:rsid w:val="0030222B"/>
    <w:rsid w:val="00302280"/>
    <w:rsid w:val="003022AD"/>
    <w:rsid w:val="00302374"/>
    <w:rsid w:val="0030274B"/>
    <w:rsid w:val="003029BC"/>
    <w:rsid w:val="00302F1E"/>
    <w:rsid w:val="00303450"/>
    <w:rsid w:val="0030358C"/>
    <w:rsid w:val="00303A58"/>
    <w:rsid w:val="00303A92"/>
    <w:rsid w:val="00303BDC"/>
    <w:rsid w:val="003043F2"/>
    <w:rsid w:val="00305832"/>
    <w:rsid w:val="0030598A"/>
    <w:rsid w:val="00305F58"/>
    <w:rsid w:val="00306584"/>
    <w:rsid w:val="00306E56"/>
    <w:rsid w:val="00306F49"/>
    <w:rsid w:val="00307576"/>
    <w:rsid w:val="0030780A"/>
    <w:rsid w:val="00307A9E"/>
    <w:rsid w:val="00307C0A"/>
    <w:rsid w:val="003100C4"/>
    <w:rsid w:val="003103F2"/>
    <w:rsid w:val="003104EA"/>
    <w:rsid w:val="00310B1B"/>
    <w:rsid w:val="00310CFA"/>
    <w:rsid w:val="00310EF5"/>
    <w:rsid w:val="00310F32"/>
    <w:rsid w:val="00311630"/>
    <w:rsid w:val="00311AAE"/>
    <w:rsid w:val="00311D50"/>
    <w:rsid w:val="0031249C"/>
    <w:rsid w:val="00312600"/>
    <w:rsid w:val="00312A0A"/>
    <w:rsid w:val="00312DD7"/>
    <w:rsid w:val="00313077"/>
    <w:rsid w:val="00313B4B"/>
    <w:rsid w:val="00313E67"/>
    <w:rsid w:val="00314977"/>
    <w:rsid w:val="00314B28"/>
    <w:rsid w:val="00314C33"/>
    <w:rsid w:val="00314DEC"/>
    <w:rsid w:val="00316276"/>
    <w:rsid w:val="003162FF"/>
    <w:rsid w:val="0031639E"/>
    <w:rsid w:val="003166F0"/>
    <w:rsid w:val="0031699B"/>
    <w:rsid w:val="00316CB1"/>
    <w:rsid w:val="00316ED0"/>
    <w:rsid w:val="003171FB"/>
    <w:rsid w:val="003173DE"/>
    <w:rsid w:val="00317B76"/>
    <w:rsid w:val="003201F8"/>
    <w:rsid w:val="00320A5D"/>
    <w:rsid w:val="003210AA"/>
    <w:rsid w:val="00321321"/>
    <w:rsid w:val="00321B0C"/>
    <w:rsid w:val="00322066"/>
    <w:rsid w:val="00322D85"/>
    <w:rsid w:val="003231D3"/>
    <w:rsid w:val="003233BB"/>
    <w:rsid w:val="003236B6"/>
    <w:rsid w:val="00323923"/>
    <w:rsid w:val="003243D7"/>
    <w:rsid w:val="0032492D"/>
    <w:rsid w:val="0032554E"/>
    <w:rsid w:val="0032601C"/>
    <w:rsid w:val="0032666D"/>
    <w:rsid w:val="00326D49"/>
    <w:rsid w:val="003272F6"/>
    <w:rsid w:val="003279D5"/>
    <w:rsid w:val="003279F7"/>
    <w:rsid w:val="00327A9C"/>
    <w:rsid w:val="00327B87"/>
    <w:rsid w:val="00327BE6"/>
    <w:rsid w:val="00327E2A"/>
    <w:rsid w:val="00330295"/>
    <w:rsid w:val="003316D1"/>
    <w:rsid w:val="00331CE9"/>
    <w:rsid w:val="00332449"/>
    <w:rsid w:val="00332A33"/>
    <w:rsid w:val="003330B0"/>
    <w:rsid w:val="003336AA"/>
    <w:rsid w:val="003346B0"/>
    <w:rsid w:val="00335867"/>
    <w:rsid w:val="00335B06"/>
    <w:rsid w:val="00335D35"/>
    <w:rsid w:val="003362DC"/>
    <w:rsid w:val="003364D2"/>
    <w:rsid w:val="003366D1"/>
    <w:rsid w:val="0033681B"/>
    <w:rsid w:val="00337060"/>
    <w:rsid w:val="00337CA4"/>
    <w:rsid w:val="00337D26"/>
    <w:rsid w:val="003408F3"/>
    <w:rsid w:val="00340A20"/>
    <w:rsid w:val="003411D5"/>
    <w:rsid w:val="00341A82"/>
    <w:rsid w:val="003425AA"/>
    <w:rsid w:val="0034274D"/>
    <w:rsid w:val="0034274F"/>
    <w:rsid w:val="00343266"/>
    <w:rsid w:val="003438C9"/>
    <w:rsid w:val="00343AAC"/>
    <w:rsid w:val="00343B3D"/>
    <w:rsid w:val="003441BB"/>
    <w:rsid w:val="0034456A"/>
    <w:rsid w:val="00344BD9"/>
    <w:rsid w:val="00344DBF"/>
    <w:rsid w:val="003453C1"/>
    <w:rsid w:val="003454EC"/>
    <w:rsid w:val="00345DFD"/>
    <w:rsid w:val="00345EAA"/>
    <w:rsid w:val="003462C4"/>
    <w:rsid w:val="00346DCE"/>
    <w:rsid w:val="00346E92"/>
    <w:rsid w:val="00346FF4"/>
    <w:rsid w:val="0034723C"/>
    <w:rsid w:val="0034726E"/>
    <w:rsid w:val="003472EF"/>
    <w:rsid w:val="00347BD8"/>
    <w:rsid w:val="00347EED"/>
    <w:rsid w:val="0035018D"/>
    <w:rsid w:val="003501D9"/>
    <w:rsid w:val="0035023C"/>
    <w:rsid w:val="003502F5"/>
    <w:rsid w:val="0035065A"/>
    <w:rsid w:val="00350CBB"/>
    <w:rsid w:val="00350CDF"/>
    <w:rsid w:val="00350DCE"/>
    <w:rsid w:val="00351258"/>
    <w:rsid w:val="003512DB"/>
    <w:rsid w:val="00351A59"/>
    <w:rsid w:val="00351BF7"/>
    <w:rsid w:val="00352267"/>
    <w:rsid w:val="00352780"/>
    <w:rsid w:val="00352C66"/>
    <w:rsid w:val="00353608"/>
    <w:rsid w:val="00353BC5"/>
    <w:rsid w:val="00354599"/>
    <w:rsid w:val="003546C0"/>
    <w:rsid w:val="003553FF"/>
    <w:rsid w:val="00355946"/>
    <w:rsid w:val="00355A45"/>
    <w:rsid w:val="00355A70"/>
    <w:rsid w:val="00355B3E"/>
    <w:rsid w:val="00355D19"/>
    <w:rsid w:val="00355D8E"/>
    <w:rsid w:val="00356C71"/>
    <w:rsid w:val="00356D18"/>
    <w:rsid w:val="00356ECC"/>
    <w:rsid w:val="00356FFF"/>
    <w:rsid w:val="0035702F"/>
    <w:rsid w:val="003571E7"/>
    <w:rsid w:val="00357B8A"/>
    <w:rsid w:val="00357C99"/>
    <w:rsid w:val="00357D16"/>
    <w:rsid w:val="00360007"/>
    <w:rsid w:val="003601D3"/>
    <w:rsid w:val="00360971"/>
    <w:rsid w:val="00360989"/>
    <w:rsid w:val="00360B6B"/>
    <w:rsid w:val="00360EC3"/>
    <w:rsid w:val="003612B4"/>
    <w:rsid w:val="00361310"/>
    <w:rsid w:val="003615E8"/>
    <w:rsid w:val="00361B93"/>
    <w:rsid w:val="00362155"/>
    <w:rsid w:val="003627D9"/>
    <w:rsid w:val="00362994"/>
    <w:rsid w:val="00362A20"/>
    <w:rsid w:val="00362AD8"/>
    <w:rsid w:val="00362CA1"/>
    <w:rsid w:val="00362D50"/>
    <w:rsid w:val="00363345"/>
    <w:rsid w:val="003636E9"/>
    <w:rsid w:val="00363DD9"/>
    <w:rsid w:val="00364328"/>
    <w:rsid w:val="003646AD"/>
    <w:rsid w:val="00364F2A"/>
    <w:rsid w:val="00365537"/>
    <w:rsid w:val="00365836"/>
    <w:rsid w:val="00365B9A"/>
    <w:rsid w:val="00366468"/>
    <w:rsid w:val="003666BF"/>
    <w:rsid w:val="00366DD5"/>
    <w:rsid w:val="003671B2"/>
    <w:rsid w:val="00367308"/>
    <w:rsid w:val="003675C0"/>
    <w:rsid w:val="003676AF"/>
    <w:rsid w:val="003676B0"/>
    <w:rsid w:val="003677A2"/>
    <w:rsid w:val="00367814"/>
    <w:rsid w:val="00370B00"/>
    <w:rsid w:val="00370B4B"/>
    <w:rsid w:val="00370F1F"/>
    <w:rsid w:val="00370F7E"/>
    <w:rsid w:val="0037132E"/>
    <w:rsid w:val="00371804"/>
    <w:rsid w:val="003719DA"/>
    <w:rsid w:val="00371BCB"/>
    <w:rsid w:val="003723F7"/>
    <w:rsid w:val="0037257C"/>
    <w:rsid w:val="0037319E"/>
    <w:rsid w:val="00373260"/>
    <w:rsid w:val="003732DA"/>
    <w:rsid w:val="00373750"/>
    <w:rsid w:val="00373CEE"/>
    <w:rsid w:val="00373DB8"/>
    <w:rsid w:val="00373F70"/>
    <w:rsid w:val="00374410"/>
    <w:rsid w:val="00374460"/>
    <w:rsid w:val="00374583"/>
    <w:rsid w:val="0037484F"/>
    <w:rsid w:val="00374EF7"/>
    <w:rsid w:val="003750F1"/>
    <w:rsid w:val="00375291"/>
    <w:rsid w:val="00375344"/>
    <w:rsid w:val="00375DEC"/>
    <w:rsid w:val="00376340"/>
    <w:rsid w:val="003765C6"/>
    <w:rsid w:val="003768B5"/>
    <w:rsid w:val="00377275"/>
    <w:rsid w:val="00377781"/>
    <w:rsid w:val="00377BB4"/>
    <w:rsid w:val="00380254"/>
    <w:rsid w:val="0038027D"/>
    <w:rsid w:val="0038099E"/>
    <w:rsid w:val="003809E1"/>
    <w:rsid w:val="00381163"/>
    <w:rsid w:val="00381A1F"/>
    <w:rsid w:val="0038236A"/>
    <w:rsid w:val="0038245B"/>
    <w:rsid w:val="003826B5"/>
    <w:rsid w:val="00382A92"/>
    <w:rsid w:val="00382BF5"/>
    <w:rsid w:val="00382D40"/>
    <w:rsid w:val="00383952"/>
    <w:rsid w:val="003839A3"/>
    <w:rsid w:val="00384449"/>
    <w:rsid w:val="00384AA8"/>
    <w:rsid w:val="00385365"/>
    <w:rsid w:val="003853A0"/>
    <w:rsid w:val="00385620"/>
    <w:rsid w:val="00385C4F"/>
    <w:rsid w:val="00385F04"/>
    <w:rsid w:val="0038606F"/>
    <w:rsid w:val="00386180"/>
    <w:rsid w:val="0038622E"/>
    <w:rsid w:val="00386273"/>
    <w:rsid w:val="00386805"/>
    <w:rsid w:val="00386CA5"/>
    <w:rsid w:val="00387002"/>
    <w:rsid w:val="00387014"/>
    <w:rsid w:val="00387826"/>
    <w:rsid w:val="00387B52"/>
    <w:rsid w:val="003900D6"/>
    <w:rsid w:val="00390340"/>
    <w:rsid w:val="00390540"/>
    <w:rsid w:val="00390738"/>
    <w:rsid w:val="00390875"/>
    <w:rsid w:val="0039087C"/>
    <w:rsid w:val="00390A22"/>
    <w:rsid w:val="00390C2E"/>
    <w:rsid w:val="00390D2C"/>
    <w:rsid w:val="003922C5"/>
    <w:rsid w:val="003924AA"/>
    <w:rsid w:val="0039312F"/>
    <w:rsid w:val="00393340"/>
    <w:rsid w:val="0039396D"/>
    <w:rsid w:val="00393CDD"/>
    <w:rsid w:val="003943C1"/>
    <w:rsid w:val="00394685"/>
    <w:rsid w:val="00394691"/>
    <w:rsid w:val="003948F5"/>
    <w:rsid w:val="00394B00"/>
    <w:rsid w:val="00394BE1"/>
    <w:rsid w:val="00394CE2"/>
    <w:rsid w:val="003958D8"/>
    <w:rsid w:val="003958F7"/>
    <w:rsid w:val="00396C56"/>
    <w:rsid w:val="003971A7"/>
    <w:rsid w:val="003973C7"/>
    <w:rsid w:val="0039780A"/>
    <w:rsid w:val="003979D2"/>
    <w:rsid w:val="003A0288"/>
    <w:rsid w:val="003A04BF"/>
    <w:rsid w:val="003A04CB"/>
    <w:rsid w:val="003A0508"/>
    <w:rsid w:val="003A05EE"/>
    <w:rsid w:val="003A0783"/>
    <w:rsid w:val="003A0BEA"/>
    <w:rsid w:val="003A1001"/>
    <w:rsid w:val="003A1578"/>
    <w:rsid w:val="003A1B6A"/>
    <w:rsid w:val="003A1D34"/>
    <w:rsid w:val="003A27D9"/>
    <w:rsid w:val="003A2862"/>
    <w:rsid w:val="003A2F00"/>
    <w:rsid w:val="003A3149"/>
    <w:rsid w:val="003A314C"/>
    <w:rsid w:val="003A32B0"/>
    <w:rsid w:val="003A32DB"/>
    <w:rsid w:val="003A3850"/>
    <w:rsid w:val="003A3C2D"/>
    <w:rsid w:val="003A42EF"/>
    <w:rsid w:val="003A5850"/>
    <w:rsid w:val="003A58ED"/>
    <w:rsid w:val="003A5A8D"/>
    <w:rsid w:val="003A5FEF"/>
    <w:rsid w:val="003A61A0"/>
    <w:rsid w:val="003A63D2"/>
    <w:rsid w:val="003A6482"/>
    <w:rsid w:val="003A66D9"/>
    <w:rsid w:val="003A6FC1"/>
    <w:rsid w:val="003A7021"/>
    <w:rsid w:val="003A72A1"/>
    <w:rsid w:val="003A7838"/>
    <w:rsid w:val="003A7C7F"/>
    <w:rsid w:val="003B0741"/>
    <w:rsid w:val="003B0B71"/>
    <w:rsid w:val="003B0E51"/>
    <w:rsid w:val="003B14E9"/>
    <w:rsid w:val="003B1A6C"/>
    <w:rsid w:val="003B1B4D"/>
    <w:rsid w:val="003B1C60"/>
    <w:rsid w:val="003B1CBA"/>
    <w:rsid w:val="003B1D6F"/>
    <w:rsid w:val="003B1E94"/>
    <w:rsid w:val="003B2259"/>
    <w:rsid w:val="003B2330"/>
    <w:rsid w:val="003B2622"/>
    <w:rsid w:val="003B2735"/>
    <w:rsid w:val="003B2DF1"/>
    <w:rsid w:val="003B314E"/>
    <w:rsid w:val="003B33E2"/>
    <w:rsid w:val="003B3AA3"/>
    <w:rsid w:val="003B3CCD"/>
    <w:rsid w:val="003B410C"/>
    <w:rsid w:val="003B478C"/>
    <w:rsid w:val="003B47B4"/>
    <w:rsid w:val="003B4D8B"/>
    <w:rsid w:val="003B5125"/>
    <w:rsid w:val="003B5B42"/>
    <w:rsid w:val="003B5C78"/>
    <w:rsid w:val="003B66DE"/>
    <w:rsid w:val="003B68B7"/>
    <w:rsid w:val="003B7315"/>
    <w:rsid w:val="003B76A1"/>
    <w:rsid w:val="003B7861"/>
    <w:rsid w:val="003B7F00"/>
    <w:rsid w:val="003C06E0"/>
    <w:rsid w:val="003C082D"/>
    <w:rsid w:val="003C09EA"/>
    <w:rsid w:val="003C0DB5"/>
    <w:rsid w:val="003C130D"/>
    <w:rsid w:val="003C1399"/>
    <w:rsid w:val="003C153E"/>
    <w:rsid w:val="003C18D4"/>
    <w:rsid w:val="003C22A0"/>
    <w:rsid w:val="003C2555"/>
    <w:rsid w:val="003C269C"/>
    <w:rsid w:val="003C2712"/>
    <w:rsid w:val="003C2DC1"/>
    <w:rsid w:val="003C2F72"/>
    <w:rsid w:val="003C302A"/>
    <w:rsid w:val="003C3059"/>
    <w:rsid w:val="003C3060"/>
    <w:rsid w:val="003C3303"/>
    <w:rsid w:val="003C33AE"/>
    <w:rsid w:val="003C36F1"/>
    <w:rsid w:val="003C37C3"/>
    <w:rsid w:val="003C4027"/>
    <w:rsid w:val="003C4230"/>
    <w:rsid w:val="003C494D"/>
    <w:rsid w:val="003C4AA3"/>
    <w:rsid w:val="003C4BB1"/>
    <w:rsid w:val="003C4FCD"/>
    <w:rsid w:val="003C50EA"/>
    <w:rsid w:val="003C5BEB"/>
    <w:rsid w:val="003C680A"/>
    <w:rsid w:val="003C683A"/>
    <w:rsid w:val="003C6841"/>
    <w:rsid w:val="003C6C40"/>
    <w:rsid w:val="003C6FB9"/>
    <w:rsid w:val="003C70B6"/>
    <w:rsid w:val="003C77C2"/>
    <w:rsid w:val="003C7A58"/>
    <w:rsid w:val="003C7DA8"/>
    <w:rsid w:val="003C7E22"/>
    <w:rsid w:val="003D0255"/>
    <w:rsid w:val="003D037A"/>
    <w:rsid w:val="003D0901"/>
    <w:rsid w:val="003D0AAB"/>
    <w:rsid w:val="003D0B46"/>
    <w:rsid w:val="003D0C31"/>
    <w:rsid w:val="003D0DF3"/>
    <w:rsid w:val="003D1027"/>
    <w:rsid w:val="003D14F5"/>
    <w:rsid w:val="003D174D"/>
    <w:rsid w:val="003D231B"/>
    <w:rsid w:val="003D276C"/>
    <w:rsid w:val="003D2C9A"/>
    <w:rsid w:val="003D2DD0"/>
    <w:rsid w:val="003D31D0"/>
    <w:rsid w:val="003D382E"/>
    <w:rsid w:val="003D426C"/>
    <w:rsid w:val="003D49A8"/>
    <w:rsid w:val="003D4C3A"/>
    <w:rsid w:val="003D4CFC"/>
    <w:rsid w:val="003D4F6E"/>
    <w:rsid w:val="003D53C6"/>
    <w:rsid w:val="003D5780"/>
    <w:rsid w:val="003D5AE0"/>
    <w:rsid w:val="003D5C4F"/>
    <w:rsid w:val="003D6C9D"/>
    <w:rsid w:val="003D6DF6"/>
    <w:rsid w:val="003D76E2"/>
    <w:rsid w:val="003D7DF9"/>
    <w:rsid w:val="003E04B9"/>
    <w:rsid w:val="003E0524"/>
    <w:rsid w:val="003E071F"/>
    <w:rsid w:val="003E0836"/>
    <w:rsid w:val="003E0C6C"/>
    <w:rsid w:val="003E16A0"/>
    <w:rsid w:val="003E16D9"/>
    <w:rsid w:val="003E2101"/>
    <w:rsid w:val="003E22E8"/>
    <w:rsid w:val="003E28A0"/>
    <w:rsid w:val="003E2AD3"/>
    <w:rsid w:val="003E2D7C"/>
    <w:rsid w:val="003E2DF1"/>
    <w:rsid w:val="003E3148"/>
    <w:rsid w:val="003E3564"/>
    <w:rsid w:val="003E3942"/>
    <w:rsid w:val="003E41D5"/>
    <w:rsid w:val="003E42A8"/>
    <w:rsid w:val="003E484F"/>
    <w:rsid w:val="003E4C16"/>
    <w:rsid w:val="003E5066"/>
    <w:rsid w:val="003E519E"/>
    <w:rsid w:val="003E56C1"/>
    <w:rsid w:val="003E58AE"/>
    <w:rsid w:val="003E5A73"/>
    <w:rsid w:val="003E5D03"/>
    <w:rsid w:val="003E5DBE"/>
    <w:rsid w:val="003E6365"/>
    <w:rsid w:val="003E6774"/>
    <w:rsid w:val="003E6A6B"/>
    <w:rsid w:val="003E6A72"/>
    <w:rsid w:val="003E6CDB"/>
    <w:rsid w:val="003E77CC"/>
    <w:rsid w:val="003E7A0E"/>
    <w:rsid w:val="003E7E71"/>
    <w:rsid w:val="003F01C9"/>
    <w:rsid w:val="003F0B34"/>
    <w:rsid w:val="003F0D0D"/>
    <w:rsid w:val="003F108D"/>
    <w:rsid w:val="003F13E8"/>
    <w:rsid w:val="003F178A"/>
    <w:rsid w:val="003F1A5C"/>
    <w:rsid w:val="003F1F22"/>
    <w:rsid w:val="003F23BB"/>
    <w:rsid w:val="003F2538"/>
    <w:rsid w:val="003F2E4C"/>
    <w:rsid w:val="003F2F5F"/>
    <w:rsid w:val="003F3141"/>
    <w:rsid w:val="003F3A31"/>
    <w:rsid w:val="003F471C"/>
    <w:rsid w:val="003F4795"/>
    <w:rsid w:val="003F49CF"/>
    <w:rsid w:val="003F4BA6"/>
    <w:rsid w:val="003F6442"/>
    <w:rsid w:val="003F64DF"/>
    <w:rsid w:val="003F6674"/>
    <w:rsid w:val="003F69B1"/>
    <w:rsid w:val="003F73E2"/>
    <w:rsid w:val="003F7956"/>
    <w:rsid w:val="0040060D"/>
    <w:rsid w:val="004007BB"/>
    <w:rsid w:val="00401133"/>
    <w:rsid w:val="00401151"/>
    <w:rsid w:val="004021BC"/>
    <w:rsid w:val="0040254D"/>
    <w:rsid w:val="00402B60"/>
    <w:rsid w:val="00402DFE"/>
    <w:rsid w:val="00402E6E"/>
    <w:rsid w:val="00403856"/>
    <w:rsid w:val="004039E8"/>
    <w:rsid w:val="0040471D"/>
    <w:rsid w:val="00404C93"/>
    <w:rsid w:val="00404EBB"/>
    <w:rsid w:val="00405A5E"/>
    <w:rsid w:val="00405D62"/>
    <w:rsid w:val="004065BB"/>
    <w:rsid w:val="0040696C"/>
    <w:rsid w:val="00407289"/>
    <w:rsid w:val="00407675"/>
    <w:rsid w:val="00407B0D"/>
    <w:rsid w:val="0041054C"/>
    <w:rsid w:val="00410CFB"/>
    <w:rsid w:val="0041148F"/>
    <w:rsid w:val="004123FA"/>
    <w:rsid w:val="00412450"/>
    <w:rsid w:val="004126D8"/>
    <w:rsid w:val="004127A0"/>
    <w:rsid w:val="00412801"/>
    <w:rsid w:val="00412EEA"/>
    <w:rsid w:val="0041380D"/>
    <w:rsid w:val="00414DC1"/>
    <w:rsid w:val="00415B5B"/>
    <w:rsid w:val="004160C4"/>
    <w:rsid w:val="004162E3"/>
    <w:rsid w:val="00416B97"/>
    <w:rsid w:val="00416BBB"/>
    <w:rsid w:val="00416BE3"/>
    <w:rsid w:val="00416DA6"/>
    <w:rsid w:val="00417703"/>
    <w:rsid w:val="00420052"/>
    <w:rsid w:val="004200ED"/>
    <w:rsid w:val="00420130"/>
    <w:rsid w:val="00420133"/>
    <w:rsid w:val="00420299"/>
    <w:rsid w:val="0042042D"/>
    <w:rsid w:val="0042067B"/>
    <w:rsid w:val="00420F43"/>
    <w:rsid w:val="004210B0"/>
    <w:rsid w:val="00421575"/>
    <w:rsid w:val="00421622"/>
    <w:rsid w:val="00423BF8"/>
    <w:rsid w:val="00424082"/>
    <w:rsid w:val="004240D1"/>
    <w:rsid w:val="00424BAE"/>
    <w:rsid w:val="00424CFD"/>
    <w:rsid w:val="00425F62"/>
    <w:rsid w:val="004260BB"/>
    <w:rsid w:val="0042619B"/>
    <w:rsid w:val="00426C48"/>
    <w:rsid w:val="00426CA4"/>
    <w:rsid w:val="00426D35"/>
    <w:rsid w:val="0042747A"/>
    <w:rsid w:val="00427679"/>
    <w:rsid w:val="004278A2"/>
    <w:rsid w:val="004278F6"/>
    <w:rsid w:val="00427D94"/>
    <w:rsid w:val="00427ED6"/>
    <w:rsid w:val="004301A8"/>
    <w:rsid w:val="00430314"/>
    <w:rsid w:val="00430378"/>
    <w:rsid w:val="004308BD"/>
    <w:rsid w:val="00431338"/>
    <w:rsid w:val="004319A7"/>
    <w:rsid w:val="00431B05"/>
    <w:rsid w:val="00431CB8"/>
    <w:rsid w:val="00431E9F"/>
    <w:rsid w:val="00431F50"/>
    <w:rsid w:val="00432372"/>
    <w:rsid w:val="00432403"/>
    <w:rsid w:val="0043292D"/>
    <w:rsid w:val="00432944"/>
    <w:rsid w:val="004331F7"/>
    <w:rsid w:val="004345D4"/>
    <w:rsid w:val="0043492D"/>
    <w:rsid w:val="00435842"/>
    <w:rsid w:val="00435F21"/>
    <w:rsid w:val="00435F79"/>
    <w:rsid w:val="00436530"/>
    <w:rsid w:val="00436C75"/>
    <w:rsid w:val="00436E48"/>
    <w:rsid w:val="004371F1"/>
    <w:rsid w:val="004372CD"/>
    <w:rsid w:val="004378EB"/>
    <w:rsid w:val="00437A08"/>
    <w:rsid w:val="00437B8D"/>
    <w:rsid w:val="0044017F"/>
    <w:rsid w:val="0044019D"/>
    <w:rsid w:val="004401A7"/>
    <w:rsid w:val="00440304"/>
    <w:rsid w:val="00440541"/>
    <w:rsid w:val="004409A8"/>
    <w:rsid w:val="00441CBD"/>
    <w:rsid w:val="00441ECE"/>
    <w:rsid w:val="004425E2"/>
    <w:rsid w:val="0044289D"/>
    <w:rsid w:val="004428B8"/>
    <w:rsid w:val="00442D6D"/>
    <w:rsid w:val="00442EA0"/>
    <w:rsid w:val="004431F5"/>
    <w:rsid w:val="00443262"/>
    <w:rsid w:val="0044419B"/>
    <w:rsid w:val="00444596"/>
    <w:rsid w:val="00444BD5"/>
    <w:rsid w:val="00445929"/>
    <w:rsid w:val="00445D54"/>
    <w:rsid w:val="00446888"/>
    <w:rsid w:val="0044691F"/>
    <w:rsid w:val="00446BB3"/>
    <w:rsid w:val="00446D65"/>
    <w:rsid w:val="00447047"/>
    <w:rsid w:val="00447287"/>
    <w:rsid w:val="00447ACC"/>
    <w:rsid w:val="00447B0D"/>
    <w:rsid w:val="00447C80"/>
    <w:rsid w:val="004507A6"/>
    <w:rsid w:val="00450A4D"/>
    <w:rsid w:val="00450C58"/>
    <w:rsid w:val="00451122"/>
    <w:rsid w:val="004514E8"/>
    <w:rsid w:val="004528B1"/>
    <w:rsid w:val="00453137"/>
    <w:rsid w:val="0045351D"/>
    <w:rsid w:val="00453935"/>
    <w:rsid w:val="00453A6E"/>
    <w:rsid w:val="00453C3A"/>
    <w:rsid w:val="00455570"/>
    <w:rsid w:val="004555B4"/>
    <w:rsid w:val="00455D3B"/>
    <w:rsid w:val="00455F3E"/>
    <w:rsid w:val="0045613A"/>
    <w:rsid w:val="0045623C"/>
    <w:rsid w:val="0045626F"/>
    <w:rsid w:val="00456E54"/>
    <w:rsid w:val="00456FB2"/>
    <w:rsid w:val="004578C5"/>
    <w:rsid w:val="00457B9B"/>
    <w:rsid w:val="00457EFE"/>
    <w:rsid w:val="004600B6"/>
    <w:rsid w:val="004600D3"/>
    <w:rsid w:val="0046011A"/>
    <w:rsid w:val="004608D1"/>
    <w:rsid w:val="00460B0E"/>
    <w:rsid w:val="00460B37"/>
    <w:rsid w:val="00460B87"/>
    <w:rsid w:val="00460D5E"/>
    <w:rsid w:val="0046193E"/>
    <w:rsid w:val="00461F12"/>
    <w:rsid w:val="00462229"/>
    <w:rsid w:val="0046258B"/>
    <w:rsid w:val="00462624"/>
    <w:rsid w:val="00462B9D"/>
    <w:rsid w:val="00462E17"/>
    <w:rsid w:val="004631A0"/>
    <w:rsid w:val="00463296"/>
    <w:rsid w:val="004638A9"/>
    <w:rsid w:val="00463BF7"/>
    <w:rsid w:val="00463E1C"/>
    <w:rsid w:val="00463E78"/>
    <w:rsid w:val="00463ED9"/>
    <w:rsid w:val="004640D3"/>
    <w:rsid w:val="00464A76"/>
    <w:rsid w:val="00464F63"/>
    <w:rsid w:val="004650F0"/>
    <w:rsid w:val="0046576D"/>
    <w:rsid w:val="004661DC"/>
    <w:rsid w:val="00467166"/>
    <w:rsid w:val="00467383"/>
    <w:rsid w:val="0046746C"/>
    <w:rsid w:val="004707D4"/>
    <w:rsid w:val="004708B8"/>
    <w:rsid w:val="00470CA0"/>
    <w:rsid w:val="00470E33"/>
    <w:rsid w:val="004720A1"/>
    <w:rsid w:val="00472186"/>
    <w:rsid w:val="004722BD"/>
    <w:rsid w:val="00472EEC"/>
    <w:rsid w:val="004730E1"/>
    <w:rsid w:val="00473457"/>
    <w:rsid w:val="00473FE1"/>
    <w:rsid w:val="0047425D"/>
    <w:rsid w:val="00474584"/>
    <w:rsid w:val="0047458A"/>
    <w:rsid w:val="00474D11"/>
    <w:rsid w:val="00474D64"/>
    <w:rsid w:val="00474D89"/>
    <w:rsid w:val="00475246"/>
    <w:rsid w:val="004752C9"/>
    <w:rsid w:val="004755D7"/>
    <w:rsid w:val="00475B62"/>
    <w:rsid w:val="004763D8"/>
    <w:rsid w:val="00476716"/>
    <w:rsid w:val="00476D3C"/>
    <w:rsid w:val="00476DBD"/>
    <w:rsid w:val="00476E00"/>
    <w:rsid w:val="00477066"/>
    <w:rsid w:val="00477395"/>
    <w:rsid w:val="00477411"/>
    <w:rsid w:val="00477DB6"/>
    <w:rsid w:val="0048000F"/>
    <w:rsid w:val="004800E2"/>
    <w:rsid w:val="00480812"/>
    <w:rsid w:val="004808C9"/>
    <w:rsid w:val="00480F38"/>
    <w:rsid w:val="004811B5"/>
    <w:rsid w:val="004811F0"/>
    <w:rsid w:val="00481714"/>
    <w:rsid w:val="0048196A"/>
    <w:rsid w:val="00481A6A"/>
    <w:rsid w:val="00481CB3"/>
    <w:rsid w:val="00482856"/>
    <w:rsid w:val="00482AD6"/>
    <w:rsid w:val="004830DB"/>
    <w:rsid w:val="00483255"/>
    <w:rsid w:val="00483BE6"/>
    <w:rsid w:val="00484579"/>
    <w:rsid w:val="00484C8D"/>
    <w:rsid w:val="00484EC6"/>
    <w:rsid w:val="00485414"/>
    <w:rsid w:val="004854F2"/>
    <w:rsid w:val="00486738"/>
    <w:rsid w:val="0048694E"/>
    <w:rsid w:val="00486FFD"/>
    <w:rsid w:val="0048715C"/>
    <w:rsid w:val="0048779F"/>
    <w:rsid w:val="00490567"/>
    <w:rsid w:val="00490733"/>
    <w:rsid w:val="0049095D"/>
    <w:rsid w:val="00490C29"/>
    <w:rsid w:val="00490E80"/>
    <w:rsid w:val="00491022"/>
    <w:rsid w:val="004911DE"/>
    <w:rsid w:val="004913AF"/>
    <w:rsid w:val="00491789"/>
    <w:rsid w:val="00491A1F"/>
    <w:rsid w:val="00491A72"/>
    <w:rsid w:val="00491AE2"/>
    <w:rsid w:val="00491C34"/>
    <w:rsid w:val="004925E1"/>
    <w:rsid w:val="00492B26"/>
    <w:rsid w:val="00492D1A"/>
    <w:rsid w:val="00493152"/>
    <w:rsid w:val="00493764"/>
    <w:rsid w:val="0049392C"/>
    <w:rsid w:val="00493E7D"/>
    <w:rsid w:val="00493F29"/>
    <w:rsid w:val="00494070"/>
    <w:rsid w:val="00494298"/>
    <w:rsid w:val="004946FB"/>
    <w:rsid w:val="0049486D"/>
    <w:rsid w:val="00494977"/>
    <w:rsid w:val="00494E44"/>
    <w:rsid w:val="00495010"/>
    <w:rsid w:val="004953FC"/>
    <w:rsid w:val="004955FA"/>
    <w:rsid w:val="00495C72"/>
    <w:rsid w:val="00495DAD"/>
    <w:rsid w:val="00496343"/>
    <w:rsid w:val="00496422"/>
    <w:rsid w:val="00496F46"/>
    <w:rsid w:val="004A00F5"/>
    <w:rsid w:val="004A018B"/>
    <w:rsid w:val="004A0C66"/>
    <w:rsid w:val="004A12E0"/>
    <w:rsid w:val="004A1518"/>
    <w:rsid w:val="004A1675"/>
    <w:rsid w:val="004A19F7"/>
    <w:rsid w:val="004A1C27"/>
    <w:rsid w:val="004A1ECE"/>
    <w:rsid w:val="004A235F"/>
    <w:rsid w:val="004A3A84"/>
    <w:rsid w:val="004A3DD8"/>
    <w:rsid w:val="004A4BB3"/>
    <w:rsid w:val="004A501C"/>
    <w:rsid w:val="004A513E"/>
    <w:rsid w:val="004A5D23"/>
    <w:rsid w:val="004A5DA6"/>
    <w:rsid w:val="004A67A3"/>
    <w:rsid w:val="004A6B0F"/>
    <w:rsid w:val="004A71BA"/>
    <w:rsid w:val="004A72D5"/>
    <w:rsid w:val="004A78BF"/>
    <w:rsid w:val="004A79E6"/>
    <w:rsid w:val="004A7A88"/>
    <w:rsid w:val="004A7CCB"/>
    <w:rsid w:val="004B044B"/>
    <w:rsid w:val="004B15D5"/>
    <w:rsid w:val="004B15EE"/>
    <w:rsid w:val="004B1D75"/>
    <w:rsid w:val="004B1F8A"/>
    <w:rsid w:val="004B29A9"/>
    <w:rsid w:val="004B2AB3"/>
    <w:rsid w:val="004B3119"/>
    <w:rsid w:val="004B314D"/>
    <w:rsid w:val="004B3866"/>
    <w:rsid w:val="004B3954"/>
    <w:rsid w:val="004B3AE8"/>
    <w:rsid w:val="004B3B57"/>
    <w:rsid w:val="004B3E39"/>
    <w:rsid w:val="004B4151"/>
    <w:rsid w:val="004B451E"/>
    <w:rsid w:val="004B452A"/>
    <w:rsid w:val="004B4801"/>
    <w:rsid w:val="004B521D"/>
    <w:rsid w:val="004B526C"/>
    <w:rsid w:val="004B5B03"/>
    <w:rsid w:val="004B654B"/>
    <w:rsid w:val="004B6AE5"/>
    <w:rsid w:val="004B6F53"/>
    <w:rsid w:val="004B6FF1"/>
    <w:rsid w:val="004B70AE"/>
    <w:rsid w:val="004B76EB"/>
    <w:rsid w:val="004B76FB"/>
    <w:rsid w:val="004B7CB9"/>
    <w:rsid w:val="004B7CDF"/>
    <w:rsid w:val="004C02FD"/>
    <w:rsid w:val="004C064D"/>
    <w:rsid w:val="004C0706"/>
    <w:rsid w:val="004C0DA1"/>
    <w:rsid w:val="004C1618"/>
    <w:rsid w:val="004C1D70"/>
    <w:rsid w:val="004C2350"/>
    <w:rsid w:val="004C260C"/>
    <w:rsid w:val="004C294C"/>
    <w:rsid w:val="004C2CC6"/>
    <w:rsid w:val="004C413A"/>
    <w:rsid w:val="004C42F4"/>
    <w:rsid w:val="004C46F3"/>
    <w:rsid w:val="004C4702"/>
    <w:rsid w:val="004C51B9"/>
    <w:rsid w:val="004C53CC"/>
    <w:rsid w:val="004C53F7"/>
    <w:rsid w:val="004C5647"/>
    <w:rsid w:val="004C5746"/>
    <w:rsid w:val="004C5C3C"/>
    <w:rsid w:val="004C5EDB"/>
    <w:rsid w:val="004C61B8"/>
    <w:rsid w:val="004C630A"/>
    <w:rsid w:val="004C641F"/>
    <w:rsid w:val="004C6D75"/>
    <w:rsid w:val="004C6F66"/>
    <w:rsid w:val="004C75D4"/>
    <w:rsid w:val="004C7632"/>
    <w:rsid w:val="004C774A"/>
    <w:rsid w:val="004D06C4"/>
    <w:rsid w:val="004D0A6B"/>
    <w:rsid w:val="004D0B04"/>
    <w:rsid w:val="004D0C9C"/>
    <w:rsid w:val="004D0F77"/>
    <w:rsid w:val="004D1A90"/>
    <w:rsid w:val="004D2913"/>
    <w:rsid w:val="004D29B0"/>
    <w:rsid w:val="004D2D1F"/>
    <w:rsid w:val="004D2E0D"/>
    <w:rsid w:val="004D344B"/>
    <w:rsid w:val="004D3A32"/>
    <w:rsid w:val="004D3EF0"/>
    <w:rsid w:val="004D4537"/>
    <w:rsid w:val="004D4852"/>
    <w:rsid w:val="004D493A"/>
    <w:rsid w:val="004D4EEA"/>
    <w:rsid w:val="004D50A7"/>
    <w:rsid w:val="004D566E"/>
    <w:rsid w:val="004D5C2B"/>
    <w:rsid w:val="004D6119"/>
    <w:rsid w:val="004D6936"/>
    <w:rsid w:val="004D6937"/>
    <w:rsid w:val="004D6D5B"/>
    <w:rsid w:val="004D7354"/>
    <w:rsid w:val="004D7641"/>
    <w:rsid w:val="004D77D4"/>
    <w:rsid w:val="004E0901"/>
    <w:rsid w:val="004E0D23"/>
    <w:rsid w:val="004E179C"/>
    <w:rsid w:val="004E1E9C"/>
    <w:rsid w:val="004E244A"/>
    <w:rsid w:val="004E2A8D"/>
    <w:rsid w:val="004E2BA1"/>
    <w:rsid w:val="004E2FB9"/>
    <w:rsid w:val="004E33FC"/>
    <w:rsid w:val="004E3544"/>
    <w:rsid w:val="004E361D"/>
    <w:rsid w:val="004E3A6B"/>
    <w:rsid w:val="004E3BBE"/>
    <w:rsid w:val="004E3EEF"/>
    <w:rsid w:val="004E444A"/>
    <w:rsid w:val="004E45A0"/>
    <w:rsid w:val="004E4DFE"/>
    <w:rsid w:val="004E50F0"/>
    <w:rsid w:val="004E52CB"/>
    <w:rsid w:val="004E5350"/>
    <w:rsid w:val="004E5DD4"/>
    <w:rsid w:val="004E630B"/>
    <w:rsid w:val="004E643F"/>
    <w:rsid w:val="004E67DD"/>
    <w:rsid w:val="004E7029"/>
    <w:rsid w:val="004E73F1"/>
    <w:rsid w:val="004E7E0D"/>
    <w:rsid w:val="004F12B1"/>
    <w:rsid w:val="004F12C1"/>
    <w:rsid w:val="004F1324"/>
    <w:rsid w:val="004F16DC"/>
    <w:rsid w:val="004F199B"/>
    <w:rsid w:val="004F1B4F"/>
    <w:rsid w:val="004F1C29"/>
    <w:rsid w:val="004F1D57"/>
    <w:rsid w:val="004F253D"/>
    <w:rsid w:val="004F2F8B"/>
    <w:rsid w:val="004F311A"/>
    <w:rsid w:val="004F3128"/>
    <w:rsid w:val="004F319A"/>
    <w:rsid w:val="004F3763"/>
    <w:rsid w:val="004F3935"/>
    <w:rsid w:val="004F4283"/>
    <w:rsid w:val="004F491E"/>
    <w:rsid w:val="004F4CEA"/>
    <w:rsid w:val="004F51A4"/>
    <w:rsid w:val="004F544F"/>
    <w:rsid w:val="004F560B"/>
    <w:rsid w:val="004F5990"/>
    <w:rsid w:val="004F6AB1"/>
    <w:rsid w:val="004F74A4"/>
    <w:rsid w:val="004F7B2E"/>
    <w:rsid w:val="00500063"/>
    <w:rsid w:val="00500197"/>
    <w:rsid w:val="00500542"/>
    <w:rsid w:val="005006E0"/>
    <w:rsid w:val="00500703"/>
    <w:rsid w:val="00500813"/>
    <w:rsid w:val="00500F5D"/>
    <w:rsid w:val="00500FCA"/>
    <w:rsid w:val="0050173A"/>
    <w:rsid w:val="00501770"/>
    <w:rsid w:val="00501AFE"/>
    <w:rsid w:val="00502068"/>
    <w:rsid w:val="00502458"/>
    <w:rsid w:val="0050250E"/>
    <w:rsid w:val="0050286D"/>
    <w:rsid w:val="00502A96"/>
    <w:rsid w:val="00502F7F"/>
    <w:rsid w:val="00503243"/>
    <w:rsid w:val="0050354B"/>
    <w:rsid w:val="00503A98"/>
    <w:rsid w:val="00503E73"/>
    <w:rsid w:val="00504104"/>
    <w:rsid w:val="00504295"/>
    <w:rsid w:val="005043CE"/>
    <w:rsid w:val="005046BB"/>
    <w:rsid w:val="00504FAF"/>
    <w:rsid w:val="005057E5"/>
    <w:rsid w:val="00505D5D"/>
    <w:rsid w:val="00505D84"/>
    <w:rsid w:val="0050603F"/>
    <w:rsid w:val="00506380"/>
    <w:rsid w:val="0050753D"/>
    <w:rsid w:val="00507A40"/>
    <w:rsid w:val="005101F8"/>
    <w:rsid w:val="00510335"/>
    <w:rsid w:val="00510464"/>
    <w:rsid w:val="005104A5"/>
    <w:rsid w:val="005104DB"/>
    <w:rsid w:val="00510C9B"/>
    <w:rsid w:val="00510D65"/>
    <w:rsid w:val="00510E4D"/>
    <w:rsid w:val="00511186"/>
    <w:rsid w:val="00511B61"/>
    <w:rsid w:val="00511B6A"/>
    <w:rsid w:val="005122A9"/>
    <w:rsid w:val="005126CC"/>
    <w:rsid w:val="00512BAB"/>
    <w:rsid w:val="005135B2"/>
    <w:rsid w:val="0051360E"/>
    <w:rsid w:val="005138E1"/>
    <w:rsid w:val="00513EC3"/>
    <w:rsid w:val="00513F05"/>
    <w:rsid w:val="005141F3"/>
    <w:rsid w:val="005144D7"/>
    <w:rsid w:val="0051456A"/>
    <w:rsid w:val="005149D2"/>
    <w:rsid w:val="00514E6C"/>
    <w:rsid w:val="00515618"/>
    <w:rsid w:val="00515764"/>
    <w:rsid w:val="0051584F"/>
    <w:rsid w:val="00515CFA"/>
    <w:rsid w:val="00515E0E"/>
    <w:rsid w:val="005167B6"/>
    <w:rsid w:val="00516C00"/>
    <w:rsid w:val="00516C62"/>
    <w:rsid w:val="00516CB5"/>
    <w:rsid w:val="00516ED1"/>
    <w:rsid w:val="00516FC1"/>
    <w:rsid w:val="0051705A"/>
    <w:rsid w:val="0051725B"/>
    <w:rsid w:val="005175C3"/>
    <w:rsid w:val="005175FE"/>
    <w:rsid w:val="00517699"/>
    <w:rsid w:val="0051784D"/>
    <w:rsid w:val="0052017F"/>
    <w:rsid w:val="005204AA"/>
    <w:rsid w:val="00520A5B"/>
    <w:rsid w:val="00522313"/>
    <w:rsid w:val="005227CE"/>
    <w:rsid w:val="00522A30"/>
    <w:rsid w:val="00522CFF"/>
    <w:rsid w:val="00522FCB"/>
    <w:rsid w:val="005235C5"/>
    <w:rsid w:val="0052420F"/>
    <w:rsid w:val="00524302"/>
    <w:rsid w:val="005244CD"/>
    <w:rsid w:val="00524976"/>
    <w:rsid w:val="00524ED6"/>
    <w:rsid w:val="0052519F"/>
    <w:rsid w:val="00525576"/>
    <w:rsid w:val="0052568F"/>
    <w:rsid w:val="00525719"/>
    <w:rsid w:val="00525E0C"/>
    <w:rsid w:val="00525EEA"/>
    <w:rsid w:val="00527236"/>
    <w:rsid w:val="00527661"/>
    <w:rsid w:val="00530F10"/>
    <w:rsid w:val="00531596"/>
    <w:rsid w:val="0053166A"/>
    <w:rsid w:val="00531E12"/>
    <w:rsid w:val="00531F4A"/>
    <w:rsid w:val="005322D1"/>
    <w:rsid w:val="00532823"/>
    <w:rsid w:val="00532C85"/>
    <w:rsid w:val="00533081"/>
    <w:rsid w:val="005332C3"/>
    <w:rsid w:val="00533613"/>
    <w:rsid w:val="00533614"/>
    <w:rsid w:val="0053396E"/>
    <w:rsid w:val="00533BA4"/>
    <w:rsid w:val="00533F05"/>
    <w:rsid w:val="00534289"/>
    <w:rsid w:val="005343E2"/>
    <w:rsid w:val="00534895"/>
    <w:rsid w:val="00535246"/>
    <w:rsid w:val="0053540D"/>
    <w:rsid w:val="00535F9F"/>
    <w:rsid w:val="005362CE"/>
    <w:rsid w:val="00537765"/>
    <w:rsid w:val="00537DD5"/>
    <w:rsid w:val="005402E4"/>
    <w:rsid w:val="005403C4"/>
    <w:rsid w:val="0054062E"/>
    <w:rsid w:val="00540843"/>
    <w:rsid w:val="00540D60"/>
    <w:rsid w:val="00540E8F"/>
    <w:rsid w:val="005414B0"/>
    <w:rsid w:val="0054270A"/>
    <w:rsid w:val="00542E5A"/>
    <w:rsid w:val="005431EF"/>
    <w:rsid w:val="005437D8"/>
    <w:rsid w:val="005440F7"/>
    <w:rsid w:val="00544787"/>
    <w:rsid w:val="0054481E"/>
    <w:rsid w:val="00544995"/>
    <w:rsid w:val="00544A17"/>
    <w:rsid w:val="00544E95"/>
    <w:rsid w:val="00545234"/>
    <w:rsid w:val="00545A1F"/>
    <w:rsid w:val="00545A7A"/>
    <w:rsid w:val="00545E23"/>
    <w:rsid w:val="005461DD"/>
    <w:rsid w:val="005464BE"/>
    <w:rsid w:val="00546587"/>
    <w:rsid w:val="0054677B"/>
    <w:rsid w:val="00546AFC"/>
    <w:rsid w:val="00546CDF"/>
    <w:rsid w:val="00546D4E"/>
    <w:rsid w:val="00547BBE"/>
    <w:rsid w:val="00547CB3"/>
    <w:rsid w:val="00547FEC"/>
    <w:rsid w:val="00550247"/>
    <w:rsid w:val="005505B6"/>
    <w:rsid w:val="00551360"/>
    <w:rsid w:val="00551B85"/>
    <w:rsid w:val="005526B6"/>
    <w:rsid w:val="00553393"/>
    <w:rsid w:val="00553547"/>
    <w:rsid w:val="005538A2"/>
    <w:rsid w:val="0055400C"/>
    <w:rsid w:val="00554365"/>
    <w:rsid w:val="005544ED"/>
    <w:rsid w:val="0055465C"/>
    <w:rsid w:val="0055495B"/>
    <w:rsid w:val="005549B1"/>
    <w:rsid w:val="00554A17"/>
    <w:rsid w:val="00554B9E"/>
    <w:rsid w:val="00554FCC"/>
    <w:rsid w:val="00555117"/>
    <w:rsid w:val="00555182"/>
    <w:rsid w:val="00555329"/>
    <w:rsid w:val="00555D16"/>
    <w:rsid w:val="00555E6F"/>
    <w:rsid w:val="005568D3"/>
    <w:rsid w:val="00556A9E"/>
    <w:rsid w:val="00556B53"/>
    <w:rsid w:val="00556D1A"/>
    <w:rsid w:val="00556E31"/>
    <w:rsid w:val="005573BD"/>
    <w:rsid w:val="00557595"/>
    <w:rsid w:val="0055774A"/>
    <w:rsid w:val="00557BC8"/>
    <w:rsid w:val="00560157"/>
    <w:rsid w:val="00560352"/>
    <w:rsid w:val="00560693"/>
    <w:rsid w:val="00560C42"/>
    <w:rsid w:val="00560F4D"/>
    <w:rsid w:val="00561292"/>
    <w:rsid w:val="0056135A"/>
    <w:rsid w:val="00561D61"/>
    <w:rsid w:val="00561DF3"/>
    <w:rsid w:val="005627E4"/>
    <w:rsid w:val="005627EF"/>
    <w:rsid w:val="00562B28"/>
    <w:rsid w:val="00562DD3"/>
    <w:rsid w:val="00563DD8"/>
    <w:rsid w:val="00564029"/>
    <w:rsid w:val="00564B14"/>
    <w:rsid w:val="00564B76"/>
    <w:rsid w:val="00564DEE"/>
    <w:rsid w:val="0056515F"/>
    <w:rsid w:val="00565650"/>
    <w:rsid w:val="00566A23"/>
    <w:rsid w:val="00566B20"/>
    <w:rsid w:val="00566DDC"/>
    <w:rsid w:val="00566EBA"/>
    <w:rsid w:val="00567078"/>
    <w:rsid w:val="005672B2"/>
    <w:rsid w:val="00567628"/>
    <w:rsid w:val="005677FA"/>
    <w:rsid w:val="00567960"/>
    <w:rsid w:val="005679A1"/>
    <w:rsid w:val="00567C1C"/>
    <w:rsid w:val="00567D97"/>
    <w:rsid w:val="00570008"/>
    <w:rsid w:val="00570599"/>
    <w:rsid w:val="0057069C"/>
    <w:rsid w:val="00570A99"/>
    <w:rsid w:val="00570D4C"/>
    <w:rsid w:val="00570FCF"/>
    <w:rsid w:val="005715DA"/>
    <w:rsid w:val="00571B07"/>
    <w:rsid w:val="0057245F"/>
    <w:rsid w:val="005725CF"/>
    <w:rsid w:val="0057287B"/>
    <w:rsid w:val="0057291D"/>
    <w:rsid w:val="00572D4A"/>
    <w:rsid w:val="005738BD"/>
    <w:rsid w:val="00573B49"/>
    <w:rsid w:val="00573C54"/>
    <w:rsid w:val="005741A1"/>
    <w:rsid w:val="00574912"/>
    <w:rsid w:val="00574C77"/>
    <w:rsid w:val="00574CB4"/>
    <w:rsid w:val="00574CEE"/>
    <w:rsid w:val="0057561A"/>
    <w:rsid w:val="00575D6A"/>
    <w:rsid w:val="005761E2"/>
    <w:rsid w:val="005765E4"/>
    <w:rsid w:val="005766CD"/>
    <w:rsid w:val="00576F0A"/>
    <w:rsid w:val="005770FA"/>
    <w:rsid w:val="00577CE8"/>
    <w:rsid w:val="00577F48"/>
    <w:rsid w:val="00580013"/>
    <w:rsid w:val="005811A0"/>
    <w:rsid w:val="0058172C"/>
    <w:rsid w:val="00581C67"/>
    <w:rsid w:val="00582402"/>
    <w:rsid w:val="005830FE"/>
    <w:rsid w:val="0058317B"/>
    <w:rsid w:val="0058354A"/>
    <w:rsid w:val="00583645"/>
    <w:rsid w:val="00584878"/>
    <w:rsid w:val="00584BF9"/>
    <w:rsid w:val="00585182"/>
    <w:rsid w:val="0058518F"/>
    <w:rsid w:val="005851D1"/>
    <w:rsid w:val="00585445"/>
    <w:rsid w:val="00585595"/>
    <w:rsid w:val="00585903"/>
    <w:rsid w:val="0058590C"/>
    <w:rsid w:val="00585CC2"/>
    <w:rsid w:val="00585CCC"/>
    <w:rsid w:val="005860F7"/>
    <w:rsid w:val="005862A2"/>
    <w:rsid w:val="00586525"/>
    <w:rsid w:val="005868A9"/>
    <w:rsid w:val="00586AB5"/>
    <w:rsid w:val="00587437"/>
    <w:rsid w:val="00587BF3"/>
    <w:rsid w:val="00590143"/>
    <w:rsid w:val="00590D46"/>
    <w:rsid w:val="00590F6A"/>
    <w:rsid w:val="00591277"/>
    <w:rsid w:val="005914EE"/>
    <w:rsid w:val="0059214B"/>
    <w:rsid w:val="005921B4"/>
    <w:rsid w:val="00592C13"/>
    <w:rsid w:val="00592CDF"/>
    <w:rsid w:val="00592CEA"/>
    <w:rsid w:val="00593030"/>
    <w:rsid w:val="0059415F"/>
    <w:rsid w:val="00594445"/>
    <w:rsid w:val="00595005"/>
    <w:rsid w:val="0059592E"/>
    <w:rsid w:val="00595EF7"/>
    <w:rsid w:val="00595FC3"/>
    <w:rsid w:val="005960BE"/>
    <w:rsid w:val="00596238"/>
    <w:rsid w:val="00596412"/>
    <w:rsid w:val="00596AAC"/>
    <w:rsid w:val="0059700B"/>
    <w:rsid w:val="00597074"/>
    <w:rsid w:val="00597124"/>
    <w:rsid w:val="005972DB"/>
    <w:rsid w:val="005973D2"/>
    <w:rsid w:val="00597BA3"/>
    <w:rsid w:val="00597FF1"/>
    <w:rsid w:val="005A0D1B"/>
    <w:rsid w:val="005A0D21"/>
    <w:rsid w:val="005A0D57"/>
    <w:rsid w:val="005A130C"/>
    <w:rsid w:val="005A155F"/>
    <w:rsid w:val="005A1648"/>
    <w:rsid w:val="005A1784"/>
    <w:rsid w:val="005A1E82"/>
    <w:rsid w:val="005A2457"/>
    <w:rsid w:val="005A2DFF"/>
    <w:rsid w:val="005A37D9"/>
    <w:rsid w:val="005A3822"/>
    <w:rsid w:val="005A3CA6"/>
    <w:rsid w:val="005A3D03"/>
    <w:rsid w:val="005A3EDB"/>
    <w:rsid w:val="005A4652"/>
    <w:rsid w:val="005A4919"/>
    <w:rsid w:val="005A50E9"/>
    <w:rsid w:val="005A5155"/>
    <w:rsid w:val="005A51B9"/>
    <w:rsid w:val="005A536E"/>
    <w:rsid w:val="005A5523"/>
    <w:rsid w:val="005A5648"/>
    <w:rsid w:val="005A5718"/>
    <w:rsid w:val="005A5FE0"/>
    <w:rsid w:val="005A6092"/>
    <w:rsid w:val="005A617A"/>
    <w:rsid w:val="005A63DE"/>
    <w:rsid w:val="005A69DE"/>
    <w:rsid w:val="005A6D35"/>
    <w:rsid w:val="005A7091"/>
    <w:rsid w:val="005A719E"/>
    <w:rsid w:val="005A722A"/>
    <w:rsid w:val="005A7EED"/>
    <w:rsid w:val="005B11F2"/>
    <w:rsid w:val="005B1301"/>
    <w:rsid w:val="005B144E"/>
    <w:rsid w:val="005B1566"/>
    <w:rsid w:val="005B1899"/>
    <w:rsid w:val="005B1E0C"/>
    <w:rsid w:val="005B22EF"/>
    <w:rsid w:val="005B2724"/>
    <w:rsid w:val="005B28EA"/>
    <w:rsid w:val="005B2C25"/>
    <w:rsid w:val="005B39C2"/>
    <w:rsid w:val="005B3D3B"/>
    <w:rsid w:val="005B3F8B"/>
    <w:rsid w:val="005B455A"/>
    <w:rsid w:val="005B47F7"/>
    <w:rsid w:val="005B4BEA"/>
    <w:rsid w:val="005B5446"/>
    <w:rsid w:val="005B5F90"/>
    <w:rsid w:val="005B6117"/>
    <w:rsid w:val="005B72E8"/>
    <w:rsid w:val="005B79F7"/>
    <w:rsid w:val="005C01BE"/>
    <w:rsid w:val="005C023F"/>
    <w:rsid w:val="005C0A20"/>
    <w:rsid w:val="005C14EE"/>
    <w:rsid w:val="005C2017"/>
    <w:rsid w:val="005C20B8"/>
    <w:rsid w:val="005C21F1"/>
    <w:rsid w:val="005C2ADA"/>
    <w:rsid w:val="005C2F66"/>
    <w:rsid w:val="005C3115"/>
    <w:rsid w:val="005C31A5"/>
    <w:rsid w:val="005C35E3"/>
    <w:rsid w:val="005C3AB4"/>
    <w:rsid w:val="005C3C26"/>
    <w:rsid w:val="005C3D2D"/>
    <w:rsid w:val="005C4AC2"/>
    <w:rsid w:val="005C4B04"/>
    <w:rsid w:val="005C4C24"/>
    <w:rsid w:val="005C50D4"/>
    <w:rsid w:val="005C521E"/>
    <w:rsid w:val="005C557D"/>
    <w:rsid w:val="005C5589"/>
    <w:rsid w:val="005C55BB"/>
    <w:rsid w:val="005C55CC"/>
    <w:rsid w:val="005C5646"/>
    <w:rsid w:val="005C567B"/>
    <w:rsid w:val="005C5DB4"/>
    <w:rsid w:val="005C5FC6"/>
    <w:rsid w:val="005C6D69"/>
    <w:rsid w:val="005C6FCD"/>
    <w:rsid w:val="005C76D1"/>
    <w:rsid w:val="005C7797"/>
    <w:rsid w:val="005C7A74"/>
    <w:rsid w:val="005C7F2D"/>
    <w:rsid w:val="005D0035"/>
    <w:rsid w:val="005D0940"/>
    <w:rsid w:val="005D0D8A"/>
    <w:rsid w:val="005D1216"/>
    <w:rsid w:val="005D132E"/>
    <w:rsid w:val="005D1704"/>
    <w:rsid w:val="005D1787"/>
    <w:rsid w:val="005D1B75"/>
    <w:rsid w:val="005D1C26"/>
    <w:rsid w:val="005D247B"/>
    <w:rsid w:val="005D25D2"/>
    <w:rsid w:val="005D2616"/>
    <w:rsid w:val="005D2D73"/>
    <w:rsid w:val="005D3170"/>
    <w:rsid w:val="005D31F2"/>
    <w:rsid w:val="005D3A22"/>
    <w:rsid w:val="005D3E1D"/>
    <w:rsid w:val="005D3FA0"/>
    <w:rsid w:val="005D4774"/>
    <w:rsid w:val="005D48CB"/>
    <w:rsid w:val="005D4AE7"/>
    <w:rsid w:val="005D4C7A"/>
    <w:rsid w:val="005D5029"/>
    <w:rsid w:val="005D518E"/>
    <w:rsid w:val="005D5618"/>
    <w:rsid w:val="005D5BB0"/>
    <w:rsid w:val="005D6471"/>
    <w:rsid w:val="005D65F7"/>
    <w:rsid w:val="005D6942"/>
    <w:rsid w:val="005D6BA0"/>
    <w:rsid w:val="005D6C0B"/>
    <w:rsid w:val="005D71CD"/>
    <w:rsid w:val="005D7612"/>
    <w:rsid w:val="005D7A99"/>
    <w:rsid w:val="005E05FC"/>
    <w:rsid w:val="005E0B88"/>
    <w:rsid w:val="005E0D9D"/>
    <w:rsid w:val="005E120A"/>
    <w:rsid w:val="005E1435"/>
    <w:rsid w:val="005E1A2E"/>
    <w:rsid w:val="005E1C36"/>
    <w:rsid w:val="005E1D51"/>
    <w:rsid w:val="005E1F08"/>
    <w:rsid w:val="005E1FD3"/>
    <w:rsid w:val="005E2039"/>
    <w:rsid w:val="005E28CB"/>
    <w:rsid w:val="005E2C6F"/>
    <w:rsid w:val="005E2F70"/>
    <w:rsid w:val="005E3278"/>
    <w:rsid w:val="005E3537"/>
    <w:rsid w:val="005E3FE8"/>
    <w:rsid w:val="005E4021"/>
    <w:rsid w:val="005E45C9"/>
    <w:rsid w:val="005E4662"/>
    <w:rsid w:val="005E46A8"/>
    <w:rsid w:val="005E49A1"/>
    <w:rsid w:val="005E4BFB"/>
    <w:rsid w:val="005E4CFE"/>
    <w:rsid w:val="005E4D96"/>
    <w:rsid w:val="005E4F08"/>
    <w:rsid w:val="005E6144"/>
    <w:rsid w:val="005E6189"/>
    <w:rsid w:val="005E66C8"/>
    <w:rsid w:val="005E6F45"/>
    <w:rsid w:val="005E7B8A"/>
    <w:rsid w:val="005E7DC8"/>
    <w:rsid w:val="005E7DE5"/>
    <w:rsid w:val="005F0708"/>
    <w:rsid w:val="005F081B"/>
    <w:rsid w:val="005F098B"/>
    <w:rsid w:val="005F0A24"/>
    <w:rsid w:val="005F0BDC"/>
    <w:rsid w:val="005F0FE1"/>
    <w:rsid w:val="005F100B"/>
    <w:rsid w:val="005F17EE"/>
    <w:rsid w:val="005F1BEA"/>
    <w:rsid w:val="005F2722"/>
    <w:rsid w:val="005F2AFB"/>
    <w:rsid w:val="005F2E56"/>
    <w:rsid w:val="005F3485"/>
    <w:rsid w:val="005F3754"/>
    <w:rsid w:val="005F3BFC"/>
    <w:rsid w:val="005F4272"/>
    <w:rsid w:val="005F4A20"/>
    <w:rsid w:val="005F515C"/>
    <w:rsid w:val="005F5628"/>
    <w:rsid w:val="005F57F4"/>
    <w:rsid w:val="005F6004"/>
    <w:rsid w:val="005F6923"/>
    <w:rsid w:val="005F73F8"/>
    <w:rsid w:val="005F75FE"/>
    <w:rsid w:val="005F7736"/>
    <w:rsid w:val="005F7856"/>
    <w:rsid w:val="005F7C2C"/>
    <w:rsid w:val="005F7CB5"/>
    <w:rsid w:val="00600537"/>
    <w:rsid w:val="00600699"/>
    <w:rsid w:val="006009CC"/>
    <w:rsid w:val="00600A5A"/>
    <w:rsid w:val="00600AAC"/>
    <w:rsid w:val="00600F61"/>
    <w:rsid w:val="0060133A"/>
    <w:rsid w:val="00601D6B"/>
    <w:rsid w:val="006021D2"/>
    <w:rsid w:val="006025D7"/>
    <w:rsid w:val="00602ADF"/>
    <w:rsid w:val="00602D08"/>
    <w:rsid w:val="0060304D"/>
    <w:rsid w:val="006030E2"/>
    <w:rsid w:val="006032FC"/>
    <w:rsid w:val="006033BC"/>
    <w:rsid w:val="00603AB2"/>
    <w:rsid w:val="00604019"/>
    <w:rsid w:val="0060460B"/>
    <w:rsid w:val="00605EFF"/>
    <w:rsid w:val="00605F9A"/>
    <w:rsid w:val="00606134"/>
    <w:rsid w:val="0060669A"/>
    <w:rsid w:val="006069F2"/>
    <w:rsid w:val="00606B95"/>
    <w:rsid w:val="00606E15"/>
    <w:rsid w:val="0060711E"/>
    <w:rsid w:val="0060732B"/>
    <w:rsid w:val="00607544"/>
    <w:rsid w:val="00607679"/>
    <w:rsid w:val="00607715"/>
    <w:rsid w:val="006077EB"/>
    <w:rsid w:val="00607949"/>
    <w:rsid w:val="006079A2"/>
    <w:rsid w:val="00607E3A"/>
    <w:rsid w:val="00610C1A"/>
    <w:rsid w:val="00610E84"/>
    <w:rsid w:val="00610FDC"/>
    <w:rsid w:val="006113CE"/>
    <w:rsid w:val="00611B10"/>
    <w:rsid w:val="00611D01"/>
    <w:rsid w:val="00612035"/>
    <w:rsid w:val="006124A0"/>
    <w:rsid w:val="00612758"/>
    <w:rsid w:val="00612CCC"/>
    <w:rsid w:val="0061327D"/>
    <w:rsid w:val="006135DA"/>
    <w:rsid w:val="0061366F"/>
    <w:rsid w:val="006140F0"/>
    <w:rsid w:val="00614407"/>
    <w:rsid w:val="00614584"/>
    <w:rsid w:val="00614721"/>
    <w:rsid w:val="00614B20"/>
    <w:rsid w:val="0061507B"/>
    <w:rsid w:val="006158CB"/>
    <w:rsid w:val="006160FE"/>
    <w:rsid w:val="00616586"/>
    <w:rsid w:val="0061677D"/>
    <w:rsid w:val="00616D3D"/>
    <w:rsid w:val="00617390"/>
    <w:rsid w:val="00617714"/>
    <w:rsid w:val="00617797"/>
    <w:rsid w:val="006202C4"/>
    <w:rsid w:val="006206E6"/>
    <w:rsid w:val="00620BA8"/>
    <w:rsid w:val="006212F4"/>
    <w:rsid w:val="006219E0"/>
    <w:rsid w:val="00621C81"/>
    <w:rsid w:val="00622023"/>
    <w:rsid w:val="006222D9"/>
    <w:rsid w:val="0062351A"/>
    <w:rsid w:val="00623EEE"/>
    <w:rsid w:val="00624F9F"/>
    <w:rsid w:val="0062519B"/>
    <w:rsid w:val="0062549D"/>
    <w:rsid w:val="006254B2"/>
    <w:rsid w:val="00625FAD"/>
    <w:rsid w:val="00626269"/>
    <w:rsid w:val="00626362"/>
    <w:rsid w:val="006264F4"/>
    <w:rsid w:val="006265A3"/>
    <w:rsid w:val="00626685"/>
    <w:rsid w:val="00626770"/>
    <w:rsid w:val="00626C58"/>
    <w:rsid w:val="006272D7"/>
    <w:rsid w:val="00627787"/>
    <w:rsid w:val="00627E52"/>
    <w:rsid w:val="00630000"/>
    <w:rsid w:val="00630495"/>
    <w:rsid w:val="006304B9"/>
    <w:rsid w:val="0063090C"/>
    <w:rsid w:val="00630E56"/>
    <w:rsid w:val="006310E3"/>
    <w:rsid w:val="00631505"/>
    <w:rsid w:val="00631DD7"/>
    <w:rsid w:val="00631EEF"/>
    <w:rsid w:val="00632036"/>
    <w:rsid w:val="00632166"/>
    <w:rsid w:val="0063258F"/>
    <w:rsid w:val="00632925"/>
    <w:rsid w:val="00632FAE"/>
    <w:rsid w:val="00633245"/>
    <w:rsid w:val="006338B6"/>
    <w:rsid w:val="006339CE"/>
    <w:rsid w:val="00634117"/>
    <w:rsid w:val="006344C0"/>
    <w:rsid w:val="00634559"/>
    <w:rsid w:val="006346C4"/>
    <w:rsid w:val="0063557F"/>
    <w:rsid w:val="00635CE6"/>
    <w:rsid w:val="00636276"/>
    <w:rsid w:val="00636452"/>
    <w:rsid w:val="00636666"/>
    <w:rsid w:val="006369DC"/>
    <w:rsid w:val="00637991"/>
    <w:rsid w:val="00637BE0"/>
    <w:rsid w:val="006406D1"/>
    <w:rsid w:val="0064081A"/>
    <w:rsid w:val="006409D1"/>
    <w:rsid w:val="00640A61"/>
    <w:rsid w:val="00640C39"/>
    <w:rsid w:val="00640CB4"/>
    <w:rsid w:val="00640EB4"/>
    <w:rsid w:val="006414FB"/>
    <w:rsid w:val="00641714"/>
    <w:rsid w:val="00641C32"/>
    <w:rsid w:val="006426EE"/>
    <w:rsid w:val="00642884"/>
    <w:rsid w:val="00642D55"/>
    <w:rsid w:val="006430F4"/>
    <w:rsid w:val="00643300"/>
    <w:rsid w:val="006436CF"/>
    <w:rsid w:val="00643917"/>
    <w:rsid w:val="0064429B"/>
    <w:rsid w:val="006443F8"/>
    <w:rsid w:val="0064458A"/>
    <w:rsid w:val="00645DCF"/>
    <w:rsid w:val="0064641D"/>
    <w:rsid w:val="00646A76"/>
    <w:rsid w:val="006477BD"/>
    <w:rsid w:val="00647A9A"/>
    <w:rsid w:val="00647AB5"/>
    <w:rsid w:val="00647CCA"/>
    <w:rsid w:val="0065030A"/>
    <w:rsid w:val="0065044B"/>
    <w:rsid w:val="00650F72"/>
    <w:rsid w:val="00650F9E"/>
    <w:rsid w:val="006512A5"/>
    <w:rsid w:val="0065193B"/>
    <w:rsid w:val="00651AE5"/>
    <w:rsid w:val="006520F3"/>
    <w:rsid w:val="006525B1"/>
    <w:rsid w:val="0065287C"/>
    <w:rsid w:val="006528CC"/>
    <w:rsid w:val="006539D0"/>
    <w:rsid w:val="006544C8"/>
    <w:rsid w:val="0065464C"/>
    <w:rsid w:val="00655005"/>
    <w:rsid w:val="006550BF"/>
    <w:rsid w:val="00655361"/>
    <w:rsid w:val="00655758"/>
    <w:rsid w:val="00655C16"/>
    <w:rsid w:val="0065631E"/>
    <w:rsid w:val="006564CB"/>
    <w:rsid w:val="00656B01"/>
    <w:rsid w:val="0065716E"/>
    <w:rsid w:val="0065732B"/>
    <w:rsid w:val="00660BA6"/>
    <w:rsid w:val="006610C5"/>
    <w:rsid w:val="00661440"/>
    <w:rsid w:val="006614AD"/>
    <w:rsid w:val="0066184B"/>
    <w:rsid w:val="006618DE"/>
    <w:rsid w:val="00662881"/>
    <w:rsid w:val="00662DB7"/>
    <w:rsid w:val="006632ED"/>
    <w:rsid w:val="00663A6F"/>
    <w:rsid w:val="00663ACD"/>
    <w:rsid w:val="00664454"/>
    <w:rsid w:val="00664D1C"/>
    <w:rsid w:val="006653AD"/>
    <w:rsid w:val="00665C34"/>
    <w:rsid w:val="0066621A"/>
    <w:rsid w:val="00666585"/>
    <w:rsid w:val="006665B3"/>
    <w:rsid w:val="006665B7"/>
    <w:rsid w:val="00667085"/>
    <w:rsid w:val="006676CD"/>
    <w:rsid w:val="006678CC"/>
    <w:rsid w:val="00667B6F"/>
    <w:rsid w:val="00670358"/>
    <w:rsid w:val="00670AEF"/>
    <w:rsid w:val="00670C46"/>
    <w:rsid w:val="00670CCC"/>
    <w:rsid w:val="00670D93"/>
    <w:rsid w:val="00670D96"/>
    <w:rsid w:val="0067125C"/>
    <w:rsid w:val="00671C02"/>
    <w:rsid w:val="00671D23"/>
    <w:rsid w:val="00671DE6"/>
    <w:rsid w:val="00671E5C"/>
    <w:rsid w:val="00671F57"/>
    <w:rsid w:val="00672131"/>
    <w:rsid w:val="0067284A"/>
    <w:rsid w:val="00672BAD"/>
    <w:rsid w:val="00672C48"/>
    <w:rsid w:val="0067311B"/>
    <w:rsid w:val="00673307"/>
    <w:rsid w:val="0067340A"/>
    <w:rsid w:val="00673722"/>
    <w:rsid w:val="00673A5B"/>
    <w:rsid w:val="00674605"/>
    <w:rsid w:val="00674617"/>
    <w:rsid w:val="00674835"/>
    <w:rsid w:val="00674E69"/>
    <w:rsid w:val="00675137"/>
    <w:rsid w:val="0067515C"/>
    <w:rsid w:val="00675201"/>
    <w:rsid w:val="006753F8"/>
    <w:rsid w:val="00675A0A"/>
    <w:rsid w:val="00675BC4"/>
    <w:rsid w:val="00675D2C"/>
    <w:rsid w:val="0067633A"/>
    <w:rsid w:val="00676661"/>
    <w:rsid w:val="006767CD"/>
    <w:rsid w:val="00676A85"/>
    <w:rsid w:val="00677310"/>
    <w:rsid w:val="00677381"/>
    <w:rsid w:val="0067740F"/>
    <w:rsid w:val="0067798C"/>
    <w:rsid w:val="00677A60"/>
    <w:rsid w:val="00677CED"/>
    <w:rsid w:val="00680723"/>
    <w:rsid w:val="006807EA"/>
    <w:rsid w:val="00680AFF"/>
    <w:rsid w:val="00680B33"/>
    <w:rsid w:val="00680B52"/>
    <w:rsid w:val="00681037"/>
    <w:rsid w:val="006811EF"/>
    <w:rsid w:val="006829B4"/>
    <w:rsid w:val="00682C3E"/>
    <w:rsid w:val="00682D16"/>
    <w:rsid w:val="00682E4E"/>
    <w:rsid w:val="0068334F"/>
    <w:rsid w:val="00683B0C"/>
    <w:rsid w:val="00684143"/>
    <w:rsid w:val="006841A8"/>
    <w:rsid w:val="00684471"/>
    <w:rsid w:val="00685236"/>
    <w:rsid w:val="0068546B"/>
    <w:rsid w:val="00685727"/>
    <w:rsid w:val="00685F4E"/>
    <w:rsid w:val="00686511"/>
    <w:rsid w:val="00686CFE"/>
    <w:rsid w:val="00686ED5"/>
    <w:rsid w:val="00686EF3"/>
    <w:rsid w:val="00687782"/>
    <w:rsid w:val="006877EE"/>
    <w:rsid w:val="006902AA"/>
    <w:rsid w:val="006906D7"/>
    <w:rsid w:val="006908D8"/>
    <w:rsid w:val="0069096C"/>
    <w:rsid w:val="0069117A"/>
    <w:rsid w:val="0069138C"/>
    <w:rsid w:val="006914B6"/>
    <w:rsid w:val="006914F5"/>
    <w:rsid w:val="0069165F"/>
    <w:rsid w:val="00692637"/>
    <w:rsid w:val="00692777"/>
    <w:rsid w:val="006928B1"/>
    <w:rsid w:val="00693064"/>
    <w:rsid w:val="006931B1"/>
    <w:rsid w:val="00693236"/>
    <w:rsid w:val="006934B0"/>
    <w:rsid w:val="0069356F"/>
    <w:rsid w:val="0069401A"/>
    <w:rsid w:val="00694029"/>
    <w:rsid w:val="00694386"/>
    <w:rsid w:val="00694854"/>
    <w:rsid w:val="00694DCF"/>
    <w:rsid w:val="0069576D"/>
    <w:rsid w:val="006958ED"/>
    <w:rsid w:val="00696614"/>
    <w:rsid w:val="00696780"/>
    <w:rsid w:val="006967F1"/>
    <w:rsid w:val="00696A92"/>
    <w:rsid w:val="00696ED9"/>
    <w:rsid w:val="00697280"/>
    <w:rsid w:val="00697686"/>
    <w:rsid w:val="006A049D"/>
    <w:rsid w:val="006A072D"/>
    <w:rsid w:val="006A09F9"/>
    <w:rsid w:val="006A0B87"/>
    <w:rsid w:val="006A0BF8"/>
    <w:rsid w:val="006A0EF5"/>
    <w:rsid w:val="006A140C"/>
    <w:rsid w:val="006A17C1"/>
    <w:rsid w:val="006A1BBF"/>
    <w:rsid w:val="006A1DDC"/>
    <w:rsid w:val="006A2232"/>
    <w:rsid w:val="006A23D8"/>
    <w:rsid w:val="006A23FE"/>
    <w:rsid w:val="006A288C"/>
    <w:rsid w:val="006A293C"/>
    <w:rsid w:val="006A2967"/>
    <w:rsid w:val="006A33FB"/>
    <w:rsid w:val="006A35F6"/>
    <w:rsid w:val="006A3708"/>
    <w:rsid w:val="006A3723"/>
    <w:rsid w:val="006A3997"/>
    <w:rsid w:val="006A39B1"/>
    <w:rsid w:val="006A3DF7"/>
    <w:rsid w:val="006A43C6"/>
    <w:rsid w:val="006A4ACC"/>
    <w:rsid w:val="006A4D84"/>
    <w:rsid w:val="006A5418"/>
    <w:rsid w:val="006A57BB"/>
    <w:rsid w:val="006A5CCA"/>
    <w:rsid w:val="006A5D98"/>
    <w:rsid w:val="006A69E6"/>
    <w:rsid w:val="006A6DF8"/>
    <w:rsid w:val="006A71EE"/>
    <w:rsid w:val="006A74EB"/>
    <w:rsid w:val="006B075F"/>
    <w:rsid w:val="006B094C"/>
    <w:rsid w:val="006B0ACA"/>
    <w:rsid w:val="006B0DF5"/>
    <w:rsid w:val="006B1884"/>
    <w:rsid w:val="006B1EEE"/>
    <w:rsid w:val="006B1F4C"/>
    <w:rsid w:val="006B220D"/>
    <w:rsid w:val="006B25E1"/>
    <w:rsid w:val="006B2803"/>
    <w:rsid w:val="006B293E"/>
    <w:rsid w:val="006B2BAA"/>
    <w:rsid w:val="006B2E3E"/>
    <w:rsid w:val="006B306C"/>
    <w:rsid w:val="006B3B23"/>
    <w:rsid w:val="006B41D0"/>
    <w:rsid w:val="006B4724"/>
    <w:rsid w:val="006B4BD6"/>
    <w:rsid w:val="006B5581"/>
    <w:rsid w:val="006B57DB"/>
    <w:rsid w:val="006B66EB"/>
    <w:rsid w:val="006B6E5D"/>
    <w:rsid w:val="006B78C3"/>
    <w:rsid w:val="006B7B51"/>
    <w:rsid w:val="006C1186"/>
    <w:rsid w:val="006C161B"/>
    <w:rsid w:val="006C199D"/>
    <w:rsid w:val="006C1BBA"/>
    <w:rsid w:val="006C1BC5"/>
    <w:rsid w:val="006C1BE9"/>
    <w:rsid w:val="006C1BFC"/>
    <w:rsid w:val="006C26A5"/>
    <w:rsid w:val="006C2D4A"/>
    <w:rsid w:val="006C3015"/>
    <w:rsid w:val="006C3BAB"/>
    <w:rsid w:val="006C3FDB"/>
    <w:rsid w:val="006C480B"/>
    <w:rsid w:val="006C4ACC"/>
    <w:rsid w:val="006C50D0"/>
    <w:rsid w:val="006C5638"/>
    <w:rsid w:val="006C61BE"/>
    <w:rsid w:val="006C61EE"/>
    <w:rsid w:val="006C62ED"/>
    <w:rsid w:val="006C6337"/>
    <w:rsid w:val="006C63B7"/>
    <w:rsid w:val="006C6C36"/>
    <w:rsid w:val="006C6CD7"/>
    <w:rsid w:val="006C7CB5"/>
    <w:rsid w:val="006C7DEF"/>
    <w:rsid w:val="006D059E"/>
    <w:rsid w:val="006D1580"/>
    <w:rsid w:val="006D193B"/>
    <w:rsid w:val="006D2162"/>
    <w:rsid w:val="006D26C1"/>
    <w:rsid w:val="006D2AB7"/>
    <w:rsid w:val="006D2B71"/>
    <w:rsid w:val="006D2B80"/>
    <w:rsid w:val="006D3563"/>
    <w:rsid w:val="006D35A0"/>
    <w:rsid w:val="006D38F0"/>
    <w:rsid w:val="006D3DE3"/>
    <w:rsid w:val="006D400D"/>
    <w:rsid w:val="006D4372"/>
    <w:rsid w:val="006D44DB"/>
    <w:rsid w:val="006D4C80"/>
    <w:rsid w:val="006D4F59"/>
    <w:rsid w:val="006D5084"/>
    <w:rsid w:val="006D5092"/>
    <w:rsid w:val="006D556E"/>
    <w:rsid w:val="006D5A55"/>
    <w:rsid w:val="006D5A73"/>
    <w:rsid w:val="006D5B0F"/>
    <w:rsid w:val="006D5FD9"/>
    <w:rsid w:val="006D60F5"/>
    <w:rsid w:val="006D6188"/>
    <w:rsid w:val="006D63D7"/>
    <w:rsid w:val="006D6696"/>
    <w:rsid w:val="006D6AAA"/>
    <w:rsid w:val="006D6C77"/>
    <w:rsid w:val="006D6E39"/>
    <w:rsid w:val="006D6ED4"/>
    <w:rsid w:val="006D73B3"/>
    <w:rsid w:val="006D76B2"/>
    <w:rsid w:val="006D7A94"/>
    <w:rsid w:val="006D7BAD"/>
    <w:rsid w:val="006E033E"/>
    <w:rsid w:val="006E03BD"/>
    <w:rsid w:val="006E06E3"/>
    <w:rsid w:val="006E0B79"/>
    <w:rsid w:val="006E0C84"/>
    <w:rsid w:val="006E0E8E"/>
    <w:rsid w:val="006E0FE0"/>
    <w:rsid w:val="006E109B"/>
    <w:rsid w:val="006E1658"/>
    <w:rsid w:val="006E1BBF"/>
    <w:rsid w:val="006E23DA"/>
    <w:rsid w:val="006E2712"/>
    <w:rsid w:val="006E2BE6"/>
    <w:rsid w:val="006E2E49"/>
    <w:rsid w:val="006E33FA"/>
    <w:rsid w:val="006E3789"/>
    <w:rsid w:val="006E3ABE"/>
    <w:rsid w:val="006E3C7A"/>
    <w:rsid w:val="006E4379"/>
    <w:rsid w:val="006E4567"/>
    <w:rsid w:val="006E480E"/>
    <w:rsid w:val="006E4AC9"/>
    <w:rsid w:val="006E4B6A"/>
    <w:rsid w:val="006E4C07"/>
    <w:rsid w:val="006E4C24"/>
    <w:rsid w:val="006E5479"/>
    <w:rsid w:val="006E5696"/>
    <w:rsid w:val="006E56D3"/>
    <w:rsid w:val="006E5D95"/>
    <w:rsid w:val="006E6951"/>
    <w:rsid w:val="006E7033"/>
    <w:rsid w:val="006E7902"/>
    <w:rsid w:val="006F04CE"/>
    <w:rsid w:val="006F0539"/>
    <w:rsid w:val="006F0759"/>
    <w:rsid w:val="006F0EC7"/>
    <w:rsid w:val="006F0EFC"/>
    <w:rsid w:val="006F15CB"/>
    <w:rsid w:val="006F1656"/>
    <w:rsid w:val="006F1803"/>
    <w:rsid w:val="006F191E"/>
    <w:rsid w:val="006F1BE3"/>
    <w:rsid w:val="006F1BF6"/>
    <w:rsid w:val="006F31B4"/>
    <w:rsid w:val="006F4329"/>
    <w:rsid w:val="006F453A"/>
    <w:rsid w:val="006F46EF"/>
    <w:rsid w:val="006F479D"/>
    <w:rsid w:val="006F4B3B"/>
    <w:rsid w:val="006F4D2E"/>
    <w:rsid w:val="006F7DDA"/>
    <w:rsid w:val="00700411"/>
    <w:rsid w:val="00700609"/>
    <w:rsid w:val="00700BCC"/>
    <w:rsid w:val="00701056"/>
    <w:rsid w:val="0070115A"/>
    <w:rsid w:val="0070162A"/>
    <w:rsid w:val="007017C4"/>
    <w:rsid w:val="007018AA"/>
    <w:rsid w:val="00701906"/>
    <w:rsid w:val="00701B12"/>
    <w:rsid w:val="00701EFE"/>
    <w:rsid w:val="0070231E"/>
    <w:rsid w:val="00702693"/>
    <w:rsid w:val="00702B92"/>
    <w:rsid w:val="007038CA"/>
    <w:rsid w:val="00703969"/>
    <w:rsid w:val="0070405E"/>
    <w:rsid w:val="007042F7"/>
    <w:rsid w:val="0070432C"/>
    <w:rsid w:val="007046B5"/>
    <w:rsid w:val="007047F7"/>
    <w:rsid w:val="00704C69"/>
    <w:rsid w:val="00704FF2"/>
    <w:rsid w:val="00705156"/>
    <w:rsid w:val="00705221"/>
    <w:rsid w:val="0070528C"/>
    <w:rsid w:val="007057DC"/>
    <w:rsid w:val="00705D4D"/>
    <w:rsid w:val="007060AC"/>
    <w:rsid w:val="007066A4"/>
    <w:rsid w:val="00706796"/>
    <w:rsid w:val="00706AC5"/>
    <w:rsid w:val="007071EE"/>
    <w:rsid w:val="0070729A"/>
    <w:rsid w:val="007072E1"/>
    <w:rsid w:val="007075EA"/>
    <w:rsid w:val="00707A87"/>
    <w:rsid w:val="00707F83"/>
    <w:rsid w:val="00710A27"/>
    <w:rsid w:val="00710D33"/>
    <w:rsid w:val="007112AD"/>
    <w:rsid w:val="007116B6"/>
    <w:rsid w:val="0071172E"/>
    <w:rsid w:val="00711A69"/>
    <w:rsid w:val="00711D34"/>
    <w:rsid w:val="007120E0"/>
    <w:rsid w:val="007123C2"/>
    <w:rsid w:val="007124F7"/>
    <w:rsid w:val="0071259D"/>
    <w:rsid w:val="007128BC"/>
    <w:rsid w:val="00712A4B"/>
    <w:rsid w:val="00712C9B"/>
    <w:rsid w:val="00712EDD"/>
    <w:rsid w:val="00713269"/>
    <w:rsid w:val="007133EA"/>
    <w:rsid w:val="00713B5E"/>
    <w:rsid w:val="007143BA"/>
    <w:rsid w:val="0071484D"/>
    <w:rsid w:val="00714BB6"/>
    <w:rsid w:val="00714CAE"/>
    <w:rsid w:val="00714CEA"/>
    <w:rsid w:val="007151AF"/>
    <w:rsid w:val="00715250"/>
    <w:rsid w:val="00715618"/>
    <w:rsid w:val="00715A0D"/>
    <w:rsid w:val="00715A3F"/>
    <w:rsid w:val="00716608"/>
    <w:rsid w:val="00716971"/>
    <w:rsid w:val="00716BFF"/>
    <w:rsid w:val="00717027"/>
    <w:rsid w:val="0071703E"/>
    <w:rsid w:val="00717491"/>
    <w:rsid w:val="00720112"/>
    <w:rsid w:val="007201F4"/>
    <w:rsid w:val="0072032C"/>
    <w:rsid w:val="007206A6"/>
    <w:rsid w:val="00720CBE"/>
    <w:rsid w:val="00720E6F"/>
    <w:rsid w:val="007210F2"/>
    <w:rsid w:val="00721362"/>
    <w:rsid w:val="007214DA"/>
    <w:rsid w:val="007216AD"/>
    <w:rsid w:val="00721927"/>
    <w:rsid w:val="00721DFC"/>
    <w:rsid w:val="00722504"/>
    <w:rsid w:val="00722536"/>
    <w:rsid w:val="00722724"/>
    <w:rsid w:val="00722F1A"/>
    <w:rsid w:val="0072309C"/>
    <w:rsid w:val="007232AB"/>
    <w:rsid w:val="00723443"/>
    <w:rsid w:val="0072347E"/>
    <w:rsid w:val="0072358E"/>
    <w:rsid w:val="00723A06"/>
    <w:rsid w:val="00723F7A"/>
    <w:rsid w:val="007245A4"/>
    <w:rsid w:val="00724FD9"/>
    <w:rsid w:val="007256BB"/>
    <w:rsid w:val="00725836"/>
    <w:rsid w:val="00725A9B"/>
    <w:rsid w:val="00725D79"/>
    <w:rsid w:val="00725D85"/>
    <w:rsid w:val="00726A0C"/>
    <w:rsid w:val="00727117"/>
    <w:rsid w:val="0072748E"/>
    <w:rsid w:val="007277A4"/>
    <w:rsid w:val="00727AC0"/>
    <w:rsid w:val="00727B84"/>
    <w:rsid w:val="00731170"/>
    <w:rsid w:val="00731466"/>
    <w:rsid w:val="00732B8C"/>
    <w:rsid w:val="007330A9"/>
    <w:rsid w:val="0073352A"/>
    <w:rsid w:val="00733AF2"/>
    <w:rsid w:val="007348C9"/>
    <w:rsid w:val="00734A6F"/>
    <w:rsid w:val="007356B8"/>
    <w:rsid w:val="00735783"/>
    <w:rsid w:val="007359D2"/>
    <w:rsid w:val="00735C8C"/>
    <w:rsid w:val="00736390"/>
    <w:rsid w:val="00736578"/>
    <w:rsid w:val="0073658B"/>
    <w:rsid w:val="007366BB"/>
    <w:rsid w:val="00736813"/>
    <w:rsid w:val="00736CF0"/>
    <w:rsid w:val="007370B5"/>
    <w:rsid w:val="00737B33"/>
    <w:rsid w:val="00737D25"/>
    <w:rsid w:val="00737FC9"/>
    <w:rsid w:val="0074002B"/>
    <w:rsid w:val="007407B3"/>
    <w:rsid w:val="00740BE4"/>
    <w:rsid w:val="007412B9"/>
    <w:rsid w:val="0074283F"/>
    <w:rsid w:val="00743631"/>
    <w:rsid w:val="007437FE"/>
    <w:rsid w:val="00743B23"/>
    <w:rsid w:val="00743E39"/>
    <w:rsid w:val="007444AF"/>
    <w:rsid w:val="007444EF"/>
    <w:rsid w:val="00744C03"/>
    <w:rsid w:val="00744F09"/>
    <w:rsid w:val="00745151"/>
    <w:rsid w:val="00745BE4"/>
    <w:rsid w:val="00745C17"/>
    <w:rsid w:val="00745CB1"/>
    <w:rsid w:val="007465BF"/>
    <w:rsid w:val="007467EB"/>
    <w:rsid w:val="007468BB"/>
    <w:rsid w:val="00746D8A"/>
    <w:rsid w:val="0074750D"/>
    <w:rsid w:val="00747D60"/>
    <w:rsid w:val="00747DBE"/>
    <w:rsid w:val="00747F63"/>
    <w:rsid w:val="007500C2"/>
    <w:rsid w:val="00750473"/>
    <w:rsid w:val="0075058F"/>
    <w:rsid w:val="007509D1"/>
    <w:rsid w:val="00750B4E"/>
    <w:rsid w:val="00750C5F"/>
    <w:rsid w:val="00750C80"/>
    <w:rsid w:val="007515B7"/>
    <w:rsid w:val="0075178D"/>
    <w:rsid w:val="00751A0C"/>
    <w:rsid w:val="00751E77"/>
    <w:rsid w:val="00752218"/>
    <w:rsid w:val="00752760"/>
    <w:rsid w:val="00752819"/>
    <w:rsid w:val="00752AFD"/>
    <w:rsid w:val="00752CF6"/>
    <w:rsid w:val="00752E2F"/>
    <w:rsid w:val="00753012"/>
    <w:rsid w:val="0075337F"/>
    <w:rsid w:val="007535D9"/>
    <w:rsid w:val="00753E56"/>
    <w:rsid w:val="00753EB3"/>
    <w:rsid w:val="0075435D"/>
    <w:rsid w:val="00755156"/>
    <w:rsid w:val="00755489"/>
    <w:rsid w:val="0075550F"/>
    <w:rsid w:val="00755C68"/>
    <w:rsid w:val="00755E0F"/>
    <w:rsid w:val="00756127"/>
    <w:rsid w:val="007561F1"/>
    <w:rsid w:val="0075658A"/>
    <w:rsid w:val="0075689B"/>
    <w:rsid w:val="00757381"/>
    <w:rsid w:val="007577FC"/>
    <w:rsid w:val="00757FCC"/>
    <w:rsid w:val="007601E3"/>
    <w:rsid w:val="0076086A"/>
    <w:rsid w:val="00760E67"/>
    <w:rsid w:val="00761106"/>
    <w:rsid w:val="00761663"/>
    <w:rsid w:val="00761668"/>
    <w:rsid w:val="00761784"/>
    <w:rsid w:val="0076185A"/>
    <w:rsid w:val="00761E99"/>
    <w:rsid w:val="0076205C"/>
    <w:rsid w:val="007621E7"/>
    <w:rsid w:val="007623BF"/>
    <w:rsid w:val="007626C6"/>
    <w:rsid w:val="00763314"/>
    <w:rsid w:val="00763610"/>
    <w:rsid w:val="00763740"/>
    <w:rsid w:val="00763DF2"/>
    <w:rsid w:val="00764892"/>
    <w:rsid w:val="00764936"/>
    <w:rsid w:val="007649C2"/>
    <w:rsid w:val="00764AB3"/>
    <w:rsid w:val="00764D98"/>
    <w:rsid w:val="00764F28"/>
    <w:rsid w:val="007651C4"/>
    <w:rsid w:val="0076592F"/>
    <w:rsid w:val="00765933"/>
    <w:rsid w:val="00766102"/>
    <w:rsid w:val="007661BF"/>
    <w:rsid w:val="007662A4"/>
    <w:rsid w:val="0076636A"/>
    <w:rsid w:val="007666AB"/>
    <w:rsid w:val="007666D6"/>
    <w:rsid w:val="00766EFD"/>
    <w:rsid w:val="007672C7"/>
    <w:rsid w:val="00767AC0"/>
    <w:rsid w:val="007700EA"/>
    <w:rsid w:val="007702A4"/>
    <w:rsid w:val="007704ED"/>
    <w:rsid w:val="00770CA8"/>
    <w:rsid w:val="0077114B"/>
    <w:rsid w:val="007717C8"/>
    <w:rsid w:val="0077221A"/>
    <w:rsid w:val="00772285"/>
    <w:rsid w:val="00772886"/>
    <w:rsid w:val="00772A30"/>
    <w:rsid w:val="00773492"/>
    <w:rsid w:val="00773561"/>
    <w:rsid w:val="00773739"/>
    <w:rsid w:val="00773E2F"/>
    <w:rsid w:val="007743A2"/>
    <w:rsid w:val="00774A07"/>
    <w:rsid w:val="00774BCF"/>
    <w:rsid w:val="00774C14"/>
    <w:rsid w:val="00774D93"/>
    <w:rsid w:val="00774EF5"/>
    <w:rsid w:val="00775BEF"/>
    <w:rsid w:val="00775D8E"/>
    <w:rsid w:val="00775DF3"/>
    <w:rsid w:val="00775E4B"/>
    <w:rsid w:val="00776035"/>
    <w:rsid w:val="00776A06"/>
    <w:rsid w:val="00776E77"/>
    <w:rsid w:val="0077778F"/>
    <w:rsid w:val="007779F6"/>
    <w:rsid w:val="00777A8D"/>
    <w:rsid w:val="00777FE7"/>
    <w:rsid w:val="007806E5"/>
    <w:rsid w:val="0078073D"/>
    <w:rsid w:val="00780793"/>
    <w:rsid w:val="00780AA1"/>
    <w:rsid w:val="00780D97"/>
    <w:rsid w:val="00780F6F"/>
    <w:rsid w:val="00781116"/>
    <w:rsid w:val="007813F1"/>
    <w:rsid w:val="00781695"/>
    <w:rsid w:val="00781D95"/>
    <w:rsid w:val="0078268E"/>
    <w:rsid w:val="0078323F"/>
    <w:rsid w:val="00783543"/>
    <w:rsid w:val="0078386B"/>
    <w:rsid w:val="00783ADF"/>
    <w:rsid w:val="00783EA0"/>
    <w:rsid w:val="007843D2"/>
    <w:rsid w:val="0078498E"/>
    <w:rsid w:val="00784D70"/>
    <w:rsid w:val="00784FCD"/>
    <w:rsid w:val="0078586A"/>
    <w:rsid w:val="0078586C"/>
    <w:rsid w:val="00785D33"/>
    <w:rsid w:val="00785DF1"/>
    <w:rsid w:val="00785F47"/>
    <w:rsid w:val="007860CD"/>
    <w:rsid w:val="00786243"/>
    <w:rsid w:val="00786376"/>
    <w:rsid w:val="00786606"/>
    <w:rsid w:val="00786727"/>
    <w:rsid w:val="00786CF3"/>
    <w:rsid w:val="00786D4E"/>
    <w:rsid w:val="00786EEE"/>
    <w:rsid w:val="00786F90"/>
    <w:rsid w:val="00787308"/>
    <w:rsid w:val="00787311"/>
    <w:rsid w:val="00787A59"/>
    <w:rsid w:val="00787F4F"/>
    <w:rsid w:val="0079008D"/>
    <w:rsid w:val="0079016B"/>
    <w:rsid w:val="007901E1"/>
    <w:rsid w:val="00790229"/>
    <w:rsid w:val="0079046B"/>
    <w:rsid w:val="0079071D"/>
    <w:rsid w:val="00790BFF"/>
    <w:rsid w:val="0079143A"/>
    <w:rsid w:val="00791D62"/>
    <w:rsid w:val="00791E44"/>
    <w:rsid w:val="00791F4E"/>
    <w:rsid w:val="007920ED"/>
    <w:rsid w:val="00792366"/>
    <w:rsid w:val="00792B35"/>
    <w:rsid w:val="00792ECD"/>
    <w:rsid w:val="00793088"/>
    <w:rsid w:val="0079339C"/>
    <w:rsid w:val="007933DF"/>
    <w:rsid w:val="00793480"/>
    <w:rsid w:val="00793590"/>
    <w:rsid w:val="00793BE8"/>
    <w:rsid w:val="007941BC"/>
    <w:rsid w:val="0079422A"/>
    <w:rsid w:val="00794877"/>
    <w:rsid w:val="00794AF8"/>
    <w:rsid w:val="00795316"/>
    <w:rsid w:val="0079554A"/>
    <w:rsid w:val="007958BC"/>
    <w:rsid w:val="007961FF"/>
    <w:rsid w:val="0079741D"/>
    <w:rsid w:val="00797720"/>
    <w:rsid w:val="007977AB"/>
    <w:rsid w:val="00797AC4"/>
    <w:rsid w:val="007A02B8"/>
    <w:rsid w:val="007A05C5"/>
    <w:rsid w:val="007A0954"/>
    <w:rsid w:val="007A0D52"/>
    <w:rsid w:val="007A0D8E"/>
    <w:rsid w:val="007A0E48"/>
    <w:rsid w:val="007A0FBD"/>
    <w:rsid w:val="007A11BF"/>
    <w:rsid w:val="007A1561"/>
    <w:rsid w:val="007A1C00"/>
    <w:rsid w:val="007A203D"/>
    <w:rsid w:val="007A2486"/>
    <w:rsid w:val="007A2C34"/>
    <w:rsid w:val="007A2DE6"/>
    <w:rsid w:val="007A2EA1"/>
    <w:rsid w:val="007A2F96"/>
    <w:rsid w:val="007A32F6"/>
    <w:rsid w:val="007A32FB"/>
    <w:rsid w:val="007A36CF"/>
    <w:rsid w:val="007A38D9"/>
    <w:rsid w:val="007A3CCF"/>
    <w:rsid w:val="007A3D16"/>
    <w:rsid w:val="007A447D"/>
    <w:rsid w:val="007A48D9"/>
    <w:rsid w:val="007A4AC0"/>
    <w:rsid w:val="007A4D93"/>
    <w:rsid w:val="007A4FFA"/>
    <w:rsid w:val="007A595E"/>
    <w:rsid w:val="007A59C0"/>
    <w:rsid w:val="007A5C0C"/>
    <w:rsid w:val="007A5FEF"/>
    <w:rsid w:val="007A601F"/>
    <w:rsid w:val="007A719E"/>
    <w:rsid w:val="007A73B1"/>
    <w:rsid w:val="007A7EBF"/>
    <w:rsid w:val="007A7F2B"/>
    <w:rsid w:val="007B002E"/>
    <w:rsid w:val="007B0052"/>
    <w:rsid w:val="007B03CE"/>
    <w:rsid w:val="007B0441"/>
    <w:rsid w:val="007B095E"/>
    <w:rsid w:val="007B15EA"/>
    <w:rsid w:val="007B1CED"/>
    <w:rsid w:val="007B22B6"/>
    <w:rsid w:val="007B24E4"/>
    <w:rsid w:val="007B28D5"/>
    <w:rsid w:val="007B3770"/>
    <w:rsid w:val="007B40BA"/>
    <w:rsid w:val="007B41FE"/>
    <w:rsid w:val="007B4B12"/>
    <w:rsid w:val="007B4B14"/>
    <w:rsid w:val="007B4C77"/>
    <w:rsid w:val="007B4DCE"/>
    <w:rsid w:val="007B525F"/>
    <w:rsid w:val="007B52D1"/>
    <w:rsid w:val="007B5E7D"/>
    <w:rsid w:val="007B627B"/>
    <w:rsid w:val="007B67E8"/>
    <w:rsid w:val="007B6E70"/>
    <w:rsid w:val="007B6FDF"/>
    <w:rsid w:val="007B7896"/>
    <w:rsid w:val="007C0061"/>
    <w:rsid w:val="007C07C6"/>
    <w:rsid w:val="007C1D77"/>
    <w:rsid w:val="007C26D8"/>
    <w:rsid w:val="007C2AEC"/>
    <w:rsid w:val="007C2F2B"/>
    <w:rsid w:val="007C3032"/>
    <w:rsid w:val="007C351B"/>
    <w:rsid w:val="007C367D"/>
    <w:rsid w:val="007C3A81"/>
    <w:rsid w:val="007C3B42"/>
    <w:rsid w:val="007C3CC7"/>
    <w:rsid w:val="007C42BB"/>
    <w:rsid w:val="007C455C"/>
    <w:rsid w:val="007C4BB8"/>
    <w:rsid w:val="007C4C84"/>
    <w:rsid w:val="007C5067"/>
    <w:rsid w:val="007C51A6"/>
    <w:rsid w:val="007C53F1"/>
    <w:rsid w:val="007C542C"/>
    <w:rsid w:val="007C691B"/>
    <w:rsid w:val="007C69A9"/>
    <w:rsid w:val="007C6BB1"/>
    <w:rsid w:val="007C7340"/>
    <w:rsid w:val="007C7AB0"/>
    <w:rsid w:val="007C7BB9"/>
    <w:rsid w:val="007C7C0B"/>
    <w:rsid w:val="007C7DFD"/>
    <w:rsid w:val="007C7F9F"/>
    <w:rsid w:val="007D0095"/>
    <w:rsid w:val="007D073A"/>
    <w:rsid w:val="007D08F8"/>
    <w:rsid w:val="007D156E"/>
    <w:rsid w:val="007D17B3"/>
    <w:rsid w:val="007D1F25"/>
    <w:rsid w:val="007D2311"/>
    <w:rsid w:val="007D2418"/>
    <w:rsid w:val="007D3381"/>
    <w:rsid w:val="007D37D0"/>
    <w:rsid w:val="007D3A10"/>
    <w:rsid w:val="007D40FB"/>
    <w:rsid w:val="007D4564"/>
    <w:rsid w:val="007D45E1"/>
    <w:rsid w:val="007D4865"/>
    <w:rsid w:val="007D49D5"/>
    <w:rsid w:val="007D4BEC"/>
    <w:rsid w:val="007D5064"/>
    <w:rsid w:val="007D5A9D"/>
    <w:rsid w:val="007D5C69"/>
    <w:rsid w:val="007D6814"/>
    <w:rsid w:val="007D6920"/>
    <w:rsid w:val="007D6B3B"/>
    <w:rsid w:val="007D70BA"/>
    <w:rsid w:val="007D7899"/>
    <w:rsid w:val="007E055F"/>
    <w:rsid w:val="007E0A7A"/>
    <w:rsid w:val="007E0CAD"/>
    <w:rsid w:val="007E14D4"/>
    <w:rsid w:val="007E1C57"/>
    <w:rsid w:val="007E2090"/>
    <w:rsid w:val="007E2289"/>
    <w:rsid w:val="007E2902"/>
    <w:rsid w:val="007E2AA3"/>
    <w:rsid w:val="007E2F19"/>
    <w:rsid w:val="007E3098"/>
    <w:rsid w:val="007E3C32"/>
    <w:rsid w:val="007E3CC7"/>
    <w:rsid w:val="007E413D"/>
    <w:rsid w:val="007E41CE"/>
    <w:rsid w:val="007E451A"/>
    <w:rsid w:val="007E4E29"/>
    <w:rsid w:val="007E5615"/>
    <w:rsid w:val="007E56A3"/>
    <w:rsid w:val="007E5A1A"/>
    <w:rsid w:val="007E62B1"/>
    <w:rsid w:val="007E671E"/>
    <w:rsid w:val="007E6ACB"/>
    <w:rsid w:val="007E6E1D"/>
    <w:rsid w:val="007E73C9"/>
    <w:rsid w:val="007E7771"/>
    <w:rsid w:val="007E7EC5"/>
    <w:rsid w:val="007F0486"/>
    <w:rsid w:val="007F04B8"/>
    <w:rsid w:val="007F116F"/>
    <w:rsid w:val="007F1619"/>
    <w:rsid w:val="007F1BC8"/>
    <w:rsid w:val="007F1CFA"/>
    <w:rsid w:val="007F1ECC"/>
    <w:rsid w:val="007F2535"/>
    <w:rsid w:val="007F25DE"/>
    <w:rsid w:val="007F3B6B"/>
    <w:rsid w:val="007F3C7A"/>
    <w:rsid w:val="007F3F31"/>
    <w:rsid w:val="007F3F50"/>
    <w:rsid w:val="007F45F3"/>
    <w:rsid w:val="007F49D9"/>
    <w:rsid w:val="007F525B"/>
    <w:rsid w:val="007F52DF"/>
    <w:rsid w:val="007F566C"/>
    <w:rsid w:val="007F5E94"/>
    <w:rsid w:val="007F6165"/>
    <w:rsid w:val="007F6187"/>
    <w:rsid w:val="007F6407"/>
    <w:rsid w:val="007F65C9"/>
    <w:rsid w:val="007F66C0"/>
    <w:rsid w:val="007F7395"/>
    <w:rsid w:val="007F7A83"/>
    <w:rsid w:val="007F7B49"/>
    <w:rsid w:val="007F7DC6"/>
    <w:rsid w:val="008001D0"/>
    <w:rsid w:val="00800CCC"/>
    <w:rsid w:val="00800D9B"/>
    <w:rsid w:val="008011CE"/>
    <w:rsid w:val="00801343"/>
    <w:rsid w:val="00801744"/>
    <w:rsid w:val="0080181E"/>
    <w:rsid w:val="00801C4F"/>
    <w:rsid w:val="00801C71"/>
    <w:rsid w:val="00801E45"/>
    <w:rsid w:val="00801E5C"/>
    <w:rsid w:val="00802199"/>
    <w:rsid w:val="008021A8"/>
    <w:rsid w:val="008028AB"/>
    <w:rsid w:val="00802A5B"/>
    <w:rsid w:val="00802B0F"/>
    <w:rsid w:val="00802EB8"/>
    <w:rsid w:val="00803340"/>
    <w:rsid w:val="008042A6"/>
    <w:rsid w:val="008042E8"/>
    <w:rsid w:val="008047ED"/>
    <w:rsid w:val="00804A47"/>
    <w:rsid w:val="00804FBF"/>
    <w:rsid w:val="00805371"/>
    <w:rsid w:val="008056DD"/>
    <w:rsid w:val="00805C97"/>
    <w:rsid w:val="0080620C"/>
    <w:rsid w:val="008063B8"/>
    <w:rsid w:val="008066C6"/>
    <w:rsid w:val="0080692C"/>
    <w:rsid w:val="00806D97"/>
    <w:rsid w:val="00807309"/>
    <w:rsid w:val="00810584"/>
    <w:rsid w:val="008109E8"/>
    <w:rsid w:val="00810E54"/>
    <w:rsid w:val="00810E78"/>
    <w:rsid w:val="008112F4"/>
    <w:rsid w:val="00811464"/>
    <w:rsid w:val="0081197C"/>
    <w:rsid w:val="008119F5"/>
    <w:rsid w:val="00811A2D"/>
    <w:rsid w:val="00811C18"/>
    <w:rsid w:val="00812740"/>
    <w:rsid w:val="00812C2D"/>
    <w:rsid w:val="00812F82"/>
    <w:rsid w:val="00813552"/>
    <w:rsid w:val="00813679"/>
    <w:rsid w:val="00813977"/>
    <w:rsid w:val="00813C7B"/>
    <w:rsid w:val="00814832"/>
    <w:rsid w:val="008149AA"/>
    <w:rsid w:val="00814C5C"/>
    <w:rsid w:val="00814D2B"/>
    <w:rsid w:val="00814EB5"/>
    <w:rsid w:val="00815647"/>
    <w:rsid w:val="008158A6"/>
    <w:rsid w:val="00815B62"/>
    <w:rsid w:val="00815EB2"/>
    <w:rsid w:val="008162D5"/>
    <w:rsid w:val="0081645B"/>
    <w:rsid w:val="0081671C"/>
    <w:rsid w:val="00816801"/>
    <w:rsid w:val="00816FAB"/>
    <w:rsid w:val="008173E7"/>
    <w:rsid w:val="008175DA"/>
    <w:rsid w:val="00817631"/>
    <w:rsid w:val="008202AC"/>
    <w:rsid w:val="0082050C"/>
    <w:rsid w:val="00820575"/>
    <w:rsid w:val="00820785"/>
    <w:rsid w:val="008207F6"/>
    <w:rsid w:val="00820A2F"/>
    <w:rsid w:val="00820AB7"/>
    <w:rsid w:val="00820CEA"/>
    <w:rsid w:val="008215ED"/>
    <w:rsid w:val="008219C6"/>
    <w:rsid w:val="00821D95"/>
    <w:rsid w:val="00821ECA"/>
    <w:rsid w:val="0082242A"/>
    <w:rsid w:val="008227B6"/>
    <w:rsid w:val="00823A4B"/>
    <w:rsid w:val="00823CAD"/>
    <w:rsid w:val="00823D03"/>
    <w:rsid w:val="00823DB6"/>
    <w:rsid w:val="00823E64"/>
    <w:rsid w:val="008241EC"/>
    <w:rsid w:val="00824511"/>
    <w:rsid w:val="00824845"/>
    <w:rsid w:val="00824926"/>
    <w:rsid w:val="0082494E"/>
    <w:rsid w:val="00825274"/>
    <w:rsid w:val="0082548A"/>
    <w:rsid w:val="00825CEF"/>
    <w:rsid w:val="00825FE6"/>
    <w:rsid w:val="008260D8"/>
    <w:rsid w:val="00826361"/>
    <w:rsid w:val="008265B0"/>
    <w:rsid w:val="00826A17"/>
    <w:rsid w:val="00826B05"/>
    <w:rsid w:val="008273C8"/>
    <w:rsid w:val="0082752A"/>
    <w:rsid w:val="008278B1"/>
    <w:rsid w:val="00827A4C"/>
    <w:rsid w:val="00827C93"/>
    <w:rsid w:val="00830D3C"/>
    <w:rsid w:val="00831702"/>
    <w:rsid w:val="00831730"/>
    <w:rsid w:val="00831752"/>
    <w:rsid w:val="00832449"/>
    <w:rsid w:val="0083244A"/>
    <w:rsid w:val="00832834"/>
    <w:rsid w:val="008328BC"/>
    <w:rsid w:val="00832A1C"/>
    <w:rsid w:val="00833599"/>
    <w:rsid w:val="00833E35"/>
    <w:rsid w:val="008345B4"/>
    <w:rsid w:val="00834661"/>
    <w:rsid w:val="00834E35"/>
    <w:rsid w:val="00834F4F"/>
    <w:rsid w:val="008353EB"/>
    <w:rsid w:val="00835F89"/>
    <w:rsid w:val="008360E0"/>
    <w:rsid w:val="0083616E"/>
    <w:rsid w:val="008363AB"/>
    <w:rsid w:val="00836675"/>
    <w:rsid w:val="00836D1F"/>
    <w:rsid w:val="00836E00"/>
    <w:rsid w:val="00836F59"/>
    <w:rsid w:val="0083726A"/>
    <w:rsid w:val="00840E3F"/>
    <w:rsid w:val="00841188"/>
    <w:rsid w:val="00841750"/>
    <w:rsid w:val="0084179B"/>
    <w:rsid w:val="00841A17"/>
    <w:rsid w:val="00841C57"/>
    <w:rsid w:val="00841CDD"/>
    <w:rsid w:val="008433B5"/>
    <w:rsid w:val="008434DA"/>
    <w:rsid w:val="008437F6"/>
    <w:rsid w:val="008437F8"/>
    <w:rsid w:val="0084398E"/>
    <w:rsid w:val="008445AA"/>
    <w:rsid w:val="008445FF"/>
    <w:rsid w:val="00844A19"/>
    <w:rsid w:val="00844A8B"/>
    <w:rsid w:val="00844EAA"/>
    <w:rsid w:val="00844FEA"/>
    <w:rsid w:val="008450BB"/>
    <w:rsid w:val="008453C5"/>
    <w:rsid w:val="0084563B"/>
    <w:rsid w:val="00845751"/>
    <w:rsid w:val="008459AE"/>
    <w:rsid w:val="00845ACE"/>
    <w:rsid w:val="00845FFD"/>
    <w:rsid w:val="00846B36"/>
    <w:rsid w:val="00846D09"/>
    <w:rsid w:val="00847371"/>
    <w:rsid w:val="00847A6A"/>
    <w:rsid w:val="0085027E"/>
    <w:rsid w:val="008510B9"/>
    <w:rsid w:val="008511C3"/>
    <w:rsid w:val="008518FA"/>
    <w:rsid w:val="00851A8B"/>
    <w:rsid w:val="00851C61"/>
    <w:rsid w:val="008521D4"/>
    <w:rsid w:val="00852318"/>
    <w:rsid w:val="0085294F"/>
    <w:rsid w:val="0085362B"/>
    <w:rsid w:val="0085384A"/>
    <w:rsid w:val="008539BF"/>
    <w:rsid w:val="00853A6F"/>
    <w:rsid w:val="008549F0"/>
    <w:rsid w:val="00854D05"/>
    <w:rsid w:val="008554B1"/>
    <w:rsid w:val="0085552E"/>
    <w:rsid w:val="00855719"/>
    <w:rsid w:val="00855C14"/>
    <w:rsid w:val="00855C2D"/>
    <w:rsid w:val="00855C3A"/>
    <w:rsid w:val="008560D6"/>
    <w:rsid w:val="008566AB"/>
    <w:rsid w:val="008568F5"/>
    <w:rsid w:val="00856B6C"/>
    <w:rsid w:val="00856DE8"/>
    <w:rsid w:val="00857030"/>
    <w:rsid w:val="00857363"/>
    <w:rsid w:val="00860378"/>
    <w:rsid w:val="00860596"/>
    <w:rsid w:val="008607C3"/>
    <w:rsid w:val="00860C99"/>
    <w:rsid w:val="00860D72"/>
    <w:rsid w:val="00860E19"/>
    <w:rsid w:val="00861295"/>
    <w:rsid w:val="0086158C"/>
    <w:rsid w:val="00861644"/>
    <w:rsid w:val="0086174C"/>
    <w:rsid w:val="00861912"/>
    <w:rsid w:val="00861A9C"/>
    <w:rsid w:val="008624F9"/>
    <w:rsid w:val="00863238"/>
    <w:rsid w:val="008633B5"/>
    <w:rsid w:val="00863A6A"/>
    <w:rsid w:val="00864833"/>
    <w:rsid w:val="00864902"/>
    <w:rsid w:val="00865559"/>
    <w:rsid w:val="00865640"/>
    <w:rsid w:val="0086606F"/>
    <w:rsid w:val="00866168"/>
    <w:rsid w:val="00866557"/>
    <w:rsid w:val="008675EA"/>
    <w:rsid w:val="00867980"/>
    <w:rsid w:val="00867C21"/>
    <w:rsid w:val="00870244"/>
    <w:rsid w:val="0087069B"/>
    <w:rsid w:val="0087079B"/>
    <w:rsid w:val="00870936"/>
    <w:rsid w:val="00870A8A"/>
    <w:rsid w:val="00870C92"/>
    <w:rsid w:val="00870CFC"/>
    <w:rsid w:val="008710F1"/>
    <w:rsid w:val="00871361"/>
    <w:rsid w:val="0087159C"/>
    <w:rsid w:val="008717E0"/>
    <w:rsid w:val="00871BCB"/>
    <w:rsid w:val="00871D5B"/>
    <w:rsid w:val="00872AA8"/>
    <w:rsid w:val="00872AE5"/>
    <w:rsid w:val="0087315B"/>
    <w:rsid w:val="00873D46"/>
    <w:rsid w:val="00873D8C"/>
    <w:rsid w:val="008768E2"/>
    <w:rsid w:val="00876C06"/>
    <w:rsid w:val="00876D04"/>
    <w:rsid w:val="00876E12"/>
    <w:rsid w:val="00876EBF"/>
    <w:rsid w:val="00876F1B"/>
    <w:rsid w:val="0087704B"/>
    <w:rsid w:val="00877425"/>
    <w:rsid w:val="00877C5A"/>
    <w:rsid w:val="00877DA7"/>
    <w:rsid w:val="00877DE9"/>
    <w:rsid w:val="00880438"/>
    <w:rsid w:val="00880B1A"/>
    <w:rsid w:val="00880B27"/>
    <w:rsid w:val="0088100F"/>
    <w:rsid w:val="00881166"/>
    <w:rsid w:val="00881217"/>
    <w:rsid w:val="008815B4"/>
    <w:rsid w:val="0088167E"/>
    <w:rsid w:val="0088173D"/>
    <w:rsid w:val="008828C1"/>
    <w:rsid w:val="00882D69"/>
    <w:rsid w:val="00883000"/>
    <w:rsid w:val="00883149"/>
    <w:rsid w:val="00883C2D"/>
    <w:rsid w:val="00883F32"/>
    <w:rsid w:val="008840BA"/>
    <w:rsid w:val="0088421E"/>
    <w:rsid w:val="00885323"/>
    <w:rsid w:val="0088549C"/>
    <w:rsid w:val="00885669"/>
    <w:rsid w:val="008857BA"/>
    <w:rsid w:val="00885CF7"/>
    <w:rsid w:val="00885D1D"/>
    <w:rsid w:val="00886443"/>
    <w:rsid w:val="00886626"/>
    <w:rsid w:val="00886789"/>
    <w:rsid w:val="00886802"/>
    <w:rsid w:val="00886D01"/>
    <w:rsid w:val="008873D2"/>
    <w:rsid w:val="008900E0"/>
    <w:rsid w:val="008902AD"/>
    <w:rsid w:val="008905AD"/>
    <w:rsid w:val="00890764"/>
    <w:rsid w:val="00890BD9"/>
    <w:rsid w:val="00891223"/>
    <w:rsid w:val="00891BD9"/>
    <w:rsid w:val="00892085"/>
    <w:rsid w:val="00892193"/>
    <w:rsid w:val="00892360"/>
    <w:rsid w:val="0089240B"/>
    <w:rsid w:val="00892916"/>
    <w:rsid w:val="00892AF1"/>
    <w:rsid w:val="00892C40"/>
    <w:rsid w:val="0089319B"/>
    <w:rsid w:val="0089335D"/>
    <w:rsid w:val="0089367D"/>
    <w:rsid w:val="00893894"/>
    <w:rsid w:val="00893899"/>
    <w:rsid w:val="0089436A"/>
    <w:rsid w:val="0089442B"/>
    <w:rsid w:val="00894B25"/>
    <w:rsid w:val="00894BC7"/>
    <w:rsid w:val="0089524E"/>
    <w:rsid w:val="0089524F"/>
    <w:rsid w:val="00895892"/>
    <w:rsid w:val="008959B5"/>
    <w:rsid w:val="00895FED"/>
    <w:rsid w:val="00896138"/>
    <w:rsid w:val="0089636C"/>
    <w:rsid w:val="00896C37"/>
    <w:rsid w:val="00896EAA"/>
    <w:rsid w:val="00897031"/>
    <w:rsid w:val="00897242"/>
    <w:rsid w:val="008972C2"/>
    <w:rsid w:val="008972FA"/>
    <w:rsid w:val="0089734E"/>
    <w:rsid w:val="00897AF7"/>
    <w:rsid w:val="00897FFD"/>
    <w:rsid w:val="008A05B1"/>
    <w:rsid w:val="008A0922"/>
    <w:rsid w:val="008A17CB"/>
    <w:rsid w:val="008A1C82"/>
    <w:rsid w:val="008A1CEC"/>
    <w:rsid w:val="008A1D7C"/>
    <w:rsid w:val="008A1DD7"/>
    <w:rsid w:val="008A20B2"/>
    <w:rsid w:val="008A221D"/>
    <w:rsid w:val="008A273C"/>
    <w:rsid w:val="008A29F5"/>
    <w:rsid w:val="008A30F2"/>
    <w:rsid w:val="008A3378"/>
    <w:rsid w:val="008A350A"/>
    <w:rsid w:val="008A361D"/>
    <w:rsid w:val="008A3990"/>
    <w:rsid w:val="008A40CB"/>
    <w:rsid w:val="008A4108"/>
    <w:rsid w:val="008A4255"/>
    <w:rsid w:val="008A492E"/>
    <w:rsid w:val="008A4948"/>
    <w:rsid w:val="008A4A98"/>
    <w:rsid w:val="008A4F33"/>
    <w:rsid w:val="008A4F9B"/>
    <w:rsid w:val="008A52F6"/>
    <w:rsid w:val="008A5FDC"/>
    <w:rsid w:val="008A640B"/>
    <w:rsid w:val="008A675A"/>
    <w:rsid w:val="008A67DB"/>
    <w:rsid w:val="008A73B1"/>
    <w:rsid w:val="008A75BE"/>
    <w:rsid w:val="008A7874"/>
    <w:rsid w:val="008A78F0"/>
    <w:rsid w:val="008B00E7"/>
    <w:rsid w:val="008B0A81"/>
    <w:rsid w:val="008B10C6"/>
    <w:rsid w:val="008B1AB8"/>
    <w:rsid w:val="008B1C43"/>
    <w:rsid w:val="008B218A"/>
    <w:rsid w:val="008B2705"/>
    <w:rsid w:val="008B2B4B"/>
    <w:rsid w:val="008B2D41"/>
    <w:rsid w:val="008B3D1F"/>
    <w:rsid w:val="008B44DD"/>
    <w:rsid w:val="008B4692"/>
    <w:rsid w:val="008B4714"/>
    <w:rsid w:val="008B4AB6"/>
    <w:rsid w:val="008B4AB9"/>
    <w:rsid w:val="008B4AC7"/>
    <w:rsid w:val="008B5133"/>
    <w:rsid w:val="008B5465"/>
    <w:rsid w:val="008B5DF9"/>
    <w:rsid w:val="008B5EDB"/>
    <w:rsid w:val="008B5F38"/>
    <w:rsid w:val="008B6496"/>
    <w:rsid w:val="008B672C"/>
    <w:rsid w:val="008B688B"/>
    <w:rsid w:val="008B692A"/>
    <w:rsid w:val="008B6D5B"/>
    <w:rsid w:val="008B72B5"/>
    <w:rsid w:val="008B76CA"/>
    <w:rsid w:val="008B78BD"/>
    <w:rsid w:val="008B79C9"/>
    <w:rsid w:val="008B7E18"/>
    <w:rsid w:val="008B7F51"/>
    <w:rsid w:val="008C06DD"/>
    <w:rsid w:val="008C08F9"/>
    <w:rsid w:val="008C118F"/>
    <w:rsid w:val="008C11DD"/>
    <w:rsid w:val="008C16C9"/>
    <w:rsid w:val="008C1945"/>
    <w:rsid w:val="008C1C91"/>
    <w:rsid w:val="008C1CF8"/>
    <w:rsid w:val="008C1DDF"/>
    <w:rsid w:val="008C23DA"/>
    <w:rsid w:val="008C2614"/>
    <w:rsid w:val="008C27D4"/>
    <w:rsid w:val="008C2803"/>
    <w:rsid w:val="008C2F4F"/>
    <w:rsid w:val="008C35CC"/>
    <w:rsid w:val="008C3732"/>
    <w:rsid w:val="008C3957"/>
    <w:rsid w:val="008C3EDE"/>
    <w:rsid w:val="008C4273"/>
    <w:rsid w:val="008C487F"/>
    <w:rsid w:val="008C4E8E"/>
    <w:rsid w:val="008C4F77"/>
    <w:rsid w:val="008C5030"/>
    <w:rsid w:val="008C563B"/>
    <w:rsid w:val="008C6577"/>
    <w:rsid w:val="008C66DB"/>
    <w:rsid w:val="008C6E8B"/>
    <w:rsid w:val="008C72B5"/>
    <w:rsid w:val="008C7347"/>
    <w:rsid w:val="008C7472"/>
    <w:rsid w:val="008C7803"/>
    <w:rsid w:val="008C7B64"/>
    <w:rsid w:val="008C7BE3"/>
    <w:rsid w:val="008D0033"/>
    <w:rsid w:val="008D003D"/>
    <w:rsid w:val="008D0078"/>
    <w:rsid w:val="008D04AF"/>
    <w:rsid w:val="008D0559"/>
    <w:rsid w:val="008D0921"/>
    <w:rsid w:val="008D0B18"/>
    <w:rsid w:val="008D11B5"/>
    <w:rsid w:val="008D17E7"/>
    <w:rsid w:val="008D2951"/>
    <w:rsid w:val="008D3566"/>
    <w:rsid w:val="008D3E7F"/>
    <w:rsid w:val="008D41E4"/>
    <w:rsid w:val="008D4467"/>
    <w:rsid w:val="008D44F5"/>
    <w:rsid w:val="008D4A8F"/>
    <w:rsid w:val="008D4B9F"/>
    <w:rsid w:val="008D51A0"/>
    <w:rsid w:val="008D5CE4"/>
    <w:rsid w:val="008D65A3"/>
    <w:rsid w:val="008D675E"/>
    <w:rsid w:val="008D6813"/>
    <w:rsid w:val="008D69D1"/>
    <w:rsid w:val="008D7062"/>
    <w:rsid w:val="008D7365"/>
    <w:rsid w:val="008D73FD"/>
    <w:rsid w:val="008D7808"/>
    <w:rsid w:val="008D7936"/>
    <w:rsid w:val="008D793D"/>
    <w:rsid w:val="008D7A0F"/>
    <w:rsid w:val="008E0230"/>
    <w:rsid w:val="008E16B0"/>
    <w:rsid w:val="008E2504"/>
    <w:rsid w:val="008E2776"/>
    <w:rsid w:val="008E29F5"/>
    <w:rsid w:val="008E2B2C"/>
    <w:rsid w:val="008E30F4"/>
    <w:rsid w:val="008E3317"/>
    <w:rsid w:val="008E382B"/>
    <w:rsid w:val="008E3C72"/>
    <w:rsid w:val="008E404B"/>
    <w:rsid w:val="008E46C8"/>
    <w:rsid w:val="008E48B1"/>
    <w:rsid w:val="008E4E71"/>
    <w:rsid w:val="008E570D"/>
    <w:rsid w:val="008E5977"/>
    <w:rsid w:val="008E5E1F"/>
    <w:rsid w:val="008E637C"/>
    <w:rsid w:val="008E67B7"/>
    <w:rsid w:val="008E7036"/>
    <w:rsid w:val="008E79BC"/>
    <w:rsid w:val="008E7D34"/>
    <w:rsid w:val="008F0044"/>
    <w:rsid w:val="008F0353"/>
    <w:rsid w:val="008F0577"/>
    <w:rsid w:val="008F05E7"/>
    <w:rsid w:val="008F070A"/>
    <w:rsid w:val="008F0B99"/>
    <w:rsid w:val="008F1198"/>
    <w:rsid w:val="008F1816"/>
    <w:rsid w:val="008F1B81"/>
    <w:rsid w:val="008F1F04"/>
    <w:rsid w:val="008F2358"/>
    <w:rsid w:val="008F256C"/>
    <w:rsid w:val="008F2690"/>
    <w:rsid w:val="008F271C"/>
    <w:rsid w:val="008F298F"/>
    <w:rsid w:val="008F2C3C"/>
    <w:rsid w:val="008F2C93"/>
    <w:rsid w:val="008F3094"/>
    <w:rsid w:val="008F318E"/>
    <w:rsid w:val="008F34A8"/>
    <w:rsid w:val="008F35C7"/>
    <w:rsid w:val="008F3686"/>
    <w:rsid w:val="008F376A"/>
    <w:rsid w:val="008F3E34"/>
    <w:rsid w:val="008F4B7E"/>
    <w:rsid w:val="008F4E93"/>
    <w:rsid w:val="008F4FFC"/>
    <w:rsid w:val="008F52EE"/>
    <w:rsid w:val="008F57BD"/>
    <w:rsid w:val="008F5ADA"/>
    <w:rsid w:val="008F5E5E"/>
    <w:rsid w:val="008F611B"/>
    <w:rsid w:val="008F67BC"/>
    <w:rsid w:val="008F6A25"/>
    <w:rsid w:val="008F6D71"/>
    <w:rsid w:val="008F6E52"/>
    <w:rsid w:val="008F787F"/>
    <w:rsid w:val="008F7882"/>
    <w:rsid w:val="008F7A9A"/>
    <w:rsid w:val="00900055"/>
    <w:rsid w:val="009000F9"/>
    <w:rsid w:val="0090027A"/>
    <w:rsid w:val="00900AC9"/>
    <w:rsid w:val="00900CD0"/>
    <w:rsid w:val="009010A4"/>
    <w:rsid w:val="00901A2C"/>
    <w:rsid w:val="0090212B"/>
    <w:rsid w:val="00902439"/>
    <w:rsid w:val="00902503"/>
    <w:rsid w:val="00902CEC"/>
    <w:rsid w:val="009031A1"/>
    <w:rsid w:val="0090381E"/>
    <w:rsid w:val="009043F0"/>
    <w:rsid w:val="00904816"/>
    <w:rsid w:val="00904EF8"/>
    <w:rsid w:val="00904F86"/>
    <w:rsid w:val="00905305"/>
    <w:rsid w:val="00905511"/>
    <w:rsid w:val="00905895"/>
    <w:rsid w:val="00905A83"/>
    <w:rsid w:val="00905BFA"/>
    <w:rsid w:val="00905F2B"/>
    <w:rsid w:val="009066F7"/>
    <w:rsid w:val="00906EA6"/>
    <w:rsid w:val="009078F7"/>
    <w:rsid w:val="0091017B"/>
    <w:rsid w:val="0091054E"/>
    <w:rsid w:val="0091072E"/>
    <w:rsid w:val="00910B30"/>
    <w:rsid w:val="00910CE5"/>
    <w:rsid w:val="00910E10"/>
    <w:rsid w:val="00910F0D"/>
    <w:rsid w:val="00911418"/>
    <w:rsid w:val="009116C9"/>
    <w:rsid w:val="00911CF9"/>
    <w:rsid w:val="009120C9"/>
    <w:rsid w:val="009120F5"/>
    <w:rsid w:val="00912155"/>
    <w:rsid w:val="00912203"/>
    <w:rsid w:val="00912301"/>
    <w:rsid w:val="00912FA7"/>
    <w:rsid w:val="00913017"/>
    <w:rsid w:val="0091378B"/>
    <w:rsid w:val="0091380C"/>
    <w:rsid w:val="00913AFB"/>
    <w:rsid w:val="00913F38"/>
    <w:rsid w:val="009143F1"/>
    <w:rsid w:val="00914860"/>
    <w:rsid w:val="00914D77"/>
    <w:rsid w:val="009156D2"/>
    <w:rsid w:val="00915FBF"/>
    <w:rsid w:val="0091603D"/>
    <w:rsid w:val="0091616E"/>
    <w:rsid w:val="00916202"/>
    <w:rsid w:val="00916429"/>
    <w:rsid w:val="0091692C"/>
    <w:rsid w:val="00917AC3"/>
    <w:rsid w:val="009206BF"/>
    <w:rsid w:val="00920A91"/>
    <w:rsid w:val="00920AA8"/>
    <w:rsid w:val="00920BD2"/>
    <w:rsid w:val="00920EBB"/>
    <w:rsid w:val="009211C1"/>
    <w:rsid w:val="00921392"/>
    <w:rsid w:val="00921895"/>
    <w:rsid w:val="0092190C"/>
    <w:rsid w:val="00921D6D"/>
    <w:rsid w:val="00921FDF"/>
    <w:rsid w:val="009221A9"/>
    <w:rsid w:val="00922855"/>
    <w:rsid w:val="00922A17"/>
    <w:rsid w:val="00923002"/>
    <w:rsid w:val="009230D0"/>
    <w:rsid w:val="009234E8"/>
    <w:rsid w:val="00923546"/>
    <w:rsid w:val="0092355D"/>
    <w:rsid w:val="00923AE3"/>
    <w:rsid w:val="00924D29"/>
    <w:rsid w:val="0092582F"/>
    <w:rsid w:val="009258EA"/>
    <w:rsid w:val="009258F1"/>
    <w:rsid w:val="00925F7D"/>
    <w:rsid w:val="0092610E"/>
    <w:rsid w:val="00926369"/>
    <w:rsid w:val="0092653C"/>
    <w:rsid w:val="00926FB9"/>
    <w:rsid w:val="009275BE"/>
    <w:rsid w:val="00927D0C"/>
    <w:rsid w:val="00930097"/>
    <w:rsid w:val="0093025C"/>
    <w:rsid w:val="009307BC"/>
    <w:rsid w:val="009309A5"/>
    <w:rsid w:val="00930C23"/>
    <w:rsid w:val="00931421"/>
    <w:rsid w:val="00931F4D"/>
    <w:rsid w:val="00931FD4"/>
    <w:rsid w:val="009324C3"/>
    <w:rsid w:val="009325B5"/>
    <w:rsid w:val="009329EA"/>
    <w:rsid w:val="00932DE6"/>
    <w:rsid w:val="00932E48"/>
    <w:rsid w:val="00933171"/>
    <w:rsid w:val="00933C61"/>
    <w:rsid w:val="00934A9A"/>
    <w:rsid w:val="00934B88"/>
    <w:rsid w:val="009357DD"/>
    <w:rsid w:val="00935917"/>
    <w:rsid w:val="00935B36"/>
    <w:rsid w:val="00935EE8"/>
    <w:rsid w:val="0093647A"/>
    <w:rsid w:val="00936A82"/>
    <w:rsid w:val="00940032"/>
    <w:rsid w:val="0094024F"/>
    <w:rsid w:val="0094070D"/>
    <w:rsid w:val="00940AC6"/>
    <w:rsid w:val="00940B29"/>
    <w:rsid w:val="00940D7E"/>
    <w:rsid w:val="00940F5F"/>
    <w:rsid w:val="00941E83"/>
    <w:rsid w:val="00941FE0"/>
    <w:rsid w:val="009420CD"/>
    <w:rsid w:val="00942AFC"/>
    <w:rsid w:val="00942CE6"/>
    <w:rsid w:val="009436E6"/>
    <w:rsid w:val="00944482"/>
    <w:rsid w:val="009446F2"/>
    <w:rsid w:val="00944EE7"/>
    <w:rsid w:val="00944FD8"/>
    <w:rsid w:val="009453F7"/>
    <w:rsid w:val="00945454"/>
    <w:rsid w:val="0094548F"/>
    <w:rsid w:val="00945667"/>
    <w:rsid w:val="00945FA4"/>
    <w:rsid w:val="00946294"/>
    <w:rsid w:val="00946352"/>
    <w:rsid w:val="009464EF"/>
    <w:rsid w:val="009468F1"/>
    <w:rsid w:val="00946F3C"/>
    <w:rsid w:val="009470E8"/>
    <w:rsid w:val="00947856"/>
    <w:rsid w:val="009506E9"/>
    <w:rsid w:val="00950842"/>
    <w:rsid w:val="00950B37"/>
    <w:rsid w:val="0095131E"/>
    <w:rsid w:val="009516A4"/>
    <w:rsid w:val="009519CA"/>
    <w:rsid w:val="00951E45"/>
    <w:rsid w:val="009520BC"/>
    <w:rsid w:val="00952FF3"/>
    <w:rsid w:val="00953637"/>
    <w:rsid w:val="00953ED5"/>
    <w:rsid w:val="009540F5"/>
    <w:rsid w:val="00954381"/>
    <w:rsid w:val="00954612"/>
    <w:rsid w:val="0095483D"/>
    <w:rsid w:val="009553AF"/>
    <w:rsid w:val="0095559D"/>
    <w:rsid w:val="00955B5E"/>
    <w:rsid w:val="00955BCC"/>
    <w:rsid w:val="00955D17"/>
    <w:rsid w:val="00955D96"/>
    <w:rsid w:val="00955F3A"/>
    <w:rsid w:val="0095653C"/>
    <w:rsid w:val="009567AE"/>
    <w:rsid w:val="00956E4D"/>
    <w:rsid w:val="00957C17"/>
    <w:rsid w:val="00957CEF"/>
    <w:rsid w:val="00960063"/>
    <w:rsid w:val="00960092"/>
    <w:rsid w:val="0096097D"/>
    <w:rsid w:val="00960AA8"/>
    <w:rsid w:val="00961267"/>
    <w:rsid w:val="009617D9"/>
    <w:rsid w:val="0096227A"/>
    <w:rsid w:val="0096298F"/>
    <w:rsid w:val="00962ACF"/>
    <w:rsid w:val="00962C13"/>
    <w:rsid w:val="00962E96"/>
    <w:rsid w:val="00963085"/>
    <w:rsid w:val="00963250"/>
    <w:rsid w:val="00963D36"/>
    <w:rsid w:val="00963F06"/>
    <w:rsid w:val="00963F31"/>
    <w:rsid w:val="009643EC"/>
    <w:rsid w:val="0096447D"/>
    <w:rsid w:val="0096466B"/>
    <w:rsid w:val="0096469F"/>
    <w:rsid w:val="00964C6F"/>
    <w:rsid w:val="00964C79"/>
    <w:rsid w:val="00964FA5"/>
    <w:rsid w:val="00965614"/>
    <w:rsid w:val="009659D1"/>
    <w:rsid w:val="00966703"/>
    <w:rsid w:val="0096671B"/>
    <w:rsid w:val="009667B2"/>
    <w:rsid w:val="0096684F"/>
    <w:rsid w:val="00967717"/>
    <w:rsid w:val="00967B26"/>
    <w:rsid w:val="00970E57"/>
    <w:rsid w:val="009716A7"/>
    <w:rsid w:val="00971D6E"/>
    <w:rsid w:val="00971E80"/>
    <w:rsid w:val="00972138"/>
    <w:rsid w:val="009724CD"/>
    <w:rsid w:val="009726CB"/>
    <w:rsid w:val="0097273D"/>
    <w:rsid w:val="00972777"/>
    <w:rsid w:val="009728F3"/>
    <w:rsid w:val="00972F7D"/>
    <w:rsid w:val="0097315E"/>
    <w:rsid w:val="009735A9"/>
    <w:rsid w:val="009737D2"/>
    <w:rsid w:val="0097382B"/>
    <w:rsid w:val="009739D2"/>
    <w:rsid w:val="00973D29"/>
    <w:rsid w:val="00973DE7"/>
    <w:rsid w:val="0097402A"/>
    <w:rsid w:val="0097443C"/>
    <w:rsid w:val="0097456B"/>
    <w:rsid w:val="009749FC"/>
    <w:rsid w:val="00975651"/>
    <w:rsid w:val="009757B8"/>
    <w:rsid w:val="00975B0C"/>
    <w:rsid w:val="00975FA7"/>
    <w:rsid w:val="009760D3"/>
    <w:rsid w:val="009762F5"/>
    <w:rsid w:val="0097670A"/>
    <w:rsid w:val="00976C13"/>
    <w:rsid w:val="00976CE8"/>
    <w:rsid w:val="00976E75"/>
    <w:rsid w:val="0097751B"/>
    <w:rsid w:val="009778D8"/>
    <w:rsid w:val="00977998"/>
    <w:rsid w:val="00977E71"/>
    <w:rsid w:val="0098011C"/>
    <w:rsid w:val="0098060F"/>
    <w:rsid w:val="00980A2D"/>
    <w:rsid w:val="00981061"/>
    <w:rsid w:val="009810CB"/>
    <w:rsid w:val="00981AD3"/>
    <w:rsid w:val="00981B50"/>
    <w:rsid w:val="009820F3"/>
    <w:rsid w:val="00982BA2"/>
    <w:rsid w:val="00982C62"/>
    <w:rsid w:val="00982D31"/>
    <w:rsid w:val="00982F30"/>
    <w:rsid w:val="00983038"/>
    <w:rsid w:val="0098330F"/>
    <w:rsid w:val="009834A5"/>
    <w:rsid w:val="0098459F"/>
    <w:rsid w:val="009845CC"/>
    <w:rsid w:val="00984627"/>
    <w:rsid w:val="0098475E"/>
    <w:rsid w:val="00984BDD"/>
    <w:rsid w:val="00984E9E"/>
    <w:rsid w:val="00984FB3"/>
    <w:rsid w:val="009851EB"/>
    <w:rsid w:val="00985377"/>
    <w:rsid w:val="00985447"/>
    <w:rsid w:val="00985BB7"/>
    <w:rsid w:val="00985D96"/>
    <w:rsid w:val="009860AA"/>
    <w:rsid w:val="009861ED"/>
    <w:rsid w:val="009863D0"/>
    <w:rsid w:val="009866FF"/>
    <w:rsid w:val="0098696F"/>
    <w:rsid w:val="00986A53"/>
    <w:rsid w:val="00986D47"/>
    <w:rsid w:val="0098743E"/>
    <w:rsid w:val="009875E8"/>
    <w:rsid w:val="0098760E"/>
    <w:rsid w:val="009878B0"/>
    <w:rsid w:val="00987A58"/>
    <w:rsid w:val="00987AC2"/>
    <w:rsid w:val="00987E8A"/>
    <w:rsid w:val="0099008B"/>
    <w:rsid w:val="009900AB"/>
    <w:rsid w:val="009904B0"/>
    <w:rsid w:val="009909CF"/>
    <w:rsid w:val="00990AB6"/>
    <w:rsid w:val="00991160"/>
    <w:rsid w:val="009915BC"/>
    <w:rsid w:val="00991617"/>
    <w:rsid w:val="00991A0C"/>
    <w:rsid w:val="00991C76"/>
    <w:rsid w:val="00991CDF"/>
    <w:rsid w:val="0099213D"/>
    <w:rsid w:val="009923C0"/>
    <w:rsid w:val="00992B59"/>
    <w:rsid w:val="00992BF9"/>
    <w:rsid w:val="00992C13"/>
    <w:rsid w:val="00992C62"/>
    <w:rsid w:val="00992DD3"/>
    <w:rsid w:val="00993184"/>
    <w:rsid w:val="00993231"/>
    <w:rsid w:val="0099415B"/>
    <w:rsid w:val="00994455"/>
    <w:rsid w:val="009945C8"/>
    <w:rsid w:val="009946B5"/>
    <w:rsid w:val="009953F0"/>
    <w:rsid w:val="00995528"/>
    <w:rsid w:val="009958D9"/>
    <w:rsid w:val="00995925"/>
    <w:rsid w:val="00995A8F"/>
    <w:rsid w:val="00996195"/>
    <w:rsid w:val="0099638F"/>
    <w:rsid w:val="00996494"/>
    <w:rsid w:val="009973F6"/>
    <w:rsid w:val="0099751F"/>
    <w:rsid w:val="00997BF6"/>
    <w:rsid w:val="00997D27"/>
    <w:rsid w:val="009A02CE"/>
    <w:rsid w:val="009A06C7"/>
    <w:rsid w:val="009A0921"/>
    <w:rsid w:val="009A0B12"/>
    <w:rsid w:val="009A0F38"/>
    <w:rsid w:val="009A0FA3"/>
    <w:rsid w:val="009A0FB0"/>
    <w:rsid w:val="009A18C3"/>
    <w:rsid w:val="009A19F5"/>
    <w:rsid w:val="009A1D5B"/>
    <w:rsid w:val="009A25BC"/>
    <w:rsid w:val="009A296D"/>
    <w:rsid w:val="009A30D0"/>
    <w:rsid w:val="009A3775"/>
    <w:rsid w:val="009A3851"/>
    <w:rsid w:val="009A3886"/>
    <w:rsid w:val="009A4485"/>
    <w:rsid w:val="009A4528"/>
    <w:rsid w:val="009A4AEF"/>
    <w:rsid w:val="009A5A16"/>
    <w:rsid w:val="009A5C7A"/>
    <w:rsid w:val="009A6700"/>
    <w:rsid w:val="009A719F"/>
    <w:rsid w:val="009A74A1"/>
    <w:rsid w:val="009A77DA"/>
    <w:rsid w:val="009A7A3E"/>
    <w:rsid w:val="009A7E09"/>
    <w:rsid w:val="009A7F42"/>
    <w:rsid w:val="009B0533"/>
    <w:rsid w:val="009B12DE"/>
    <w:rsid w:val="009B12E4"/>
    <w:rsid w:val="009B150E"/>
    <w:rsid w:val="009B1780"/>
    <w:rsid w:val="009B1CDA"/>
    <w:rsid w:val="009B28A3"/>
    <w:rsid w:val="009B28E1"/>
    <w:rsid w:val="009B2D7F"/>
    <w:rsid w:val="009B3131"/>
    <w:rsid w:val="009B318C"/>
    <w:rsid w:val="009B3448"/>
    <w:rsid w:val="009B36E0"/>
    <w:rsid w:val="009B39CD"/>
    <w:rsid w:val="009B42DE"/>
    <w:rsid w:val="009B4601"/>
    <w:rsid w:val="009B4735"/>
    <w:rsid w:val="009B4C53"/>
    <w:rsid w:val="009B4CD5"/>
    <w:rsid w:val="009B5914"/>
    <w:rsid w:val="009B5CC7"/>
    <w:rsid w:val="009B7428"/>
    <w:rsid w:val="009B78FB"/>
    <w:rsid w:val="009B7B71"/>
    <w:rsid w:val="009B7CA6"/>
    <w:rsid w:val="009B7CE5"/>
    <w:rsid w:val="009B7EDC"/>
    <w:rsid w:val="009B7F97"/>
    <w:rsid w:val="009C00F5"/>
    <w:rsid w:val="009C0197"/>
    <w:rsid w:val="009C02E7"/>
    <w:rsid w:val="009C0375"/>
    <w:rsid w:val="009C04E4"/>
    <w:rsid w:val="009C0C57"/>
    <w:rsid w:val="009C1476"/>
    <w:rsid w:val="009C168F"/>
    <w:rsid w:val="009C1894"/>
    <w:rsid w:val="009C23D6"/>
    <w:rsid w:val="009C24A5"/>
    <w:rsid w:val="009C24F3"/>
    <w:rsid w:val="009C26DE"/>
    <w:rsid w:val="009C318C"/>
    <w:rsid w:val="009C39DB"/>
    <w:rsid w:val="009C3EC9"/>
    <w:rsid w:val="009C4179"/>
    <w:rsid w:val="009C4559"/>
    <w:rsid w:val="009C465E"/>
    <w:rsid w:val="009C4957"/>
    <w:rsid w:val="009C5054"/>
    <w:rsid w:val="009C52C8"/>
    <w:rsid w:val="009C5B43"/>
    <w:rsid w:val="009C6B62"/>
    <w:rsid w:val="009C79BB"/>
    <w:rsid w:val="009C7ABD"/>
    <w:rsid w:val="009C7B4E"/>
    <w:rsid w:val="009C7B63"/>
    <w:rsid w:val="009C7DA2"/>
    <w:rsid w:val="009C7EC5"/>
    <w:rsid w:val="009D01B5"/>
    <w:rsid w:val="009D075B"/>
    <w:rsid w:val="009D0C24"/>
    <w:rsid w:val="009D0D34"/>
    <w:rsid w:val="009D0E4C"/>
    <w:rsid w:val="009D0FC3"/>
    <w:rsid w:val="009D1341"/>
    <w:rsid w:val="009D19CC"/>
    <w:rsid w:val="009D2766"/>
    <w:rsid w:val="009D27CC"/>
    <w:rsid w:val="009D2BFA"/>
    <w:rsid w:val="009D2CD6"/>
    <w:rsid w:val="009D2D2D"/>
    <w:rsid w:val="009D3290"/>
    <w:rsid w:val="009D385B"/>
    <w:rsid w:val="009D3B01"/>
    <w:rsid w:val="009D3DC0"/>
    <w:rsid w:val="009D3E68"/>
    <w:rsid w:val="009D3EE3"/>
    <w:rsid w:val="009D44BD"/>
    <w:rsid w:val="009D4672"/>
    <w:rsid w:val="009D5A88"/>
    <w:rsid w:val="009D6110"/>
    <w:rsid w:val="009D63DE"/>
    <w:rsid w:val="009D6599"/>
    <w:rsid w:val="009D65BD"/>
    <w:rsid w:val="009D6609"/>
    <w:rsid w:val="009D727D"/>
    <w:rsid w:val="009D75CF"/>
    <w:rsid w:val="009D7856"/>
    <w:rsid w:val="009D78B3"/>
    <w:rsid w:val="009D7B4F"/>
    <w:rsid w:val="009D7E8C"/>
    <w:rsid w:val="009E072D"/>
    <w:rsid w:val="009E09FD"/>
    <w:rsid w:val="009E0F31"/>
    <w:rsid w:val="009E1301"/>
    <w:rsid w:val="009E14C9"/>
    <w:rsid w:val="009E192B"/>
    <w:rsid w:val="009E1C08"/>
    <w:rsid w:val="009E1FA5"/>
    <w:rsid w:val="009E2474"/>
    <w:rsid w:val="009E2591"/>
    <w:rsid w:val="009E2FCF"/>
    <w:rsid w:val="009E2FD3"/>
    <w:rsid w:val="009E3274"/>
    <w:rsid w:val="009E338C"/>
    <w:rsid w:val="009E353A"/>
    <w:rsid w:val="009E35BC"/>
    <w:rsid w:val="009E35FA"/>
    <w:rsid w:val="009E36E4"/>
    <w:rsid w:val="009E38C7"/>
    <w:rsid w:val="009E397B"/>
    <w:rsid w:val="009E3D83"/>
    <w:rsid w:val="009E3FB2"/>
    <w:rsid w:val="009E3FBB"/>
    <w:rsid w:val="009E3FEF"/>
    <w:rsid w:val="009E4155"/>
    <w:rsid w:val="009E440E"/>
    <w:rsid w:val="009E4546"/>
    <w:rsid w:val="009E46CE"/>
    <w:rsid w:val="009E47D8"/>
    <w:rsid w:val="009E4992"/>
    <w:rsid w:val="009E4D59"/>
    <w:rsid w:val="009E4F8F"/>
    <w:rsid w:val="009E4F9B"/>
    <w:rsid w:val="009E5011"/>
    <w:rsid w:val="009E53B9"/>
    <w:rsid w:val="009E545F"/>
    <w:rsid w:val="009E58AC"/>
    <w:rsid w:val="009E6678"/>
    <w:rsid w:val="009E670C"/>
    <w:rsid w:val="009E67E2"/>
    <w:rsid w:val="009E6844"/>
    <w:rsid w:val="009E6B61"/>
    <w:rsid w:val="009E6D23"/>
    <w:rsid w:val="009E7103"/>
    <w:rsid w:val="009E7339"/>
    <w:rsid w:val="009E7677"/>
    <w:rsid w:val="009E7C54"/>
    <w:rsid w:val="009F02B8"/>
    <w:rsid w:val="009F08A3"/>
    <w:rsid w:val="009F09DB"/>
    <w:rsid w:val="009F13F5"/>
    <w:rsid w:val="009F145C"/>
    <w:rsid w:val="009F18AE"/>
    <w:rsid w:val="009F1C19"/>
    <w:rsid w:val="009F247B"/>
    <w:rsid w:val="009F2975"/>
    <w:rsid w:val="009F2ACC"/>
    <w:rsid w:val="009F2B1A"/>
    <w:rsid w:val="009F2B27"/>
    <w:rsid w:val="009F2B3B"/>
    <w:rsid w:val="009F2EE5"/>
    <w:rsid w:val="009F2F40"/>
    <w:rsid w:val="009F3010"/>
    <w:rsid w:val="009F3424"/>
    <w:rsid w:val="009F357F"/>
    <w:rsid w:val="009F3B0C"/>
    <w:rsid w:val="009F3EAE"/>
    <w:rsid w:val="009F48ED"/>
    <w:rsid w:val="009F4F97"/>
    <w:rsid w:val="009F5B6D"/>
    <w:rsid w:val="009F5CFB"/>
    <w:rsid w:val="009F607B"/>
    <w:rsid w:val="009F672E"/>
    <w:rsid w:val="009F6A97"/>
    <w:rsid w:val="009F7098"/>
    <w:rsid w:val="009F7956"/>
    <w:rsid w:val="009F7B7C"/>
    <w:rsid w:val="00A01341"/>
    <w:rsid w:val="00A024ED"/>
    <w:rsid w:val="00A02510"/>
    <w:rsid w:val="00A02646"/>
    <w:rsid w:val="00A03AA7"/>
    <w:rsid w:val="00A040DA"/>
    <w:rsid w:val="00A04121"/>
    <w:rsid w:val="00A042F2"/>
    <w:rsid w:val="00A04793"/>
    <w:rsid w:val="00A04AB4"/>
    <w:rsid w:val="00A053D2"/>
    <w:rsid w:val="00A054FD"/>
    <w:rsid w:val="00A05BC8"/>
    <w:rsid w:val="00A05DAB"/>
    <w:rsid w:val="00A067F4"/>
    <w:rsid w:val="00A0773F"/>
    <w:rsid w:val="00A077CC"/>
    <w:rsid w:val="00A11FCF"/>
    <w:rsid w:val="00A120F3"/>
    <w:rsid w:val="00A12417"/>
    <w:rsid w:val="00A1299C"/>
    <w:rsid w:val="00A130C2"/>
    <w:rsid w:val="00A1330B"/>
    <w:rsid w:val="00A134AE"/>
    <w:rsid w:val="00A1382B"/>
    <w:rsid w:val="00A13E22"/>
    <w:rsid w:val="00A14993"/>
    <w:rsid w:val="00A14A1D"/>
    <w:rsid w:val="00A14B8B"/>
    <w:rsid w:val="00A15E8E"/>
    <w:rsid w:val="00A16631"/>
    <w:rsid w:val="00A16712"/>
    <w:rsid w:val="00A16C91"/>
    <w:rsid w:val="00A16D7F"/>
    <w:rsid w:val="00A17228"/>
    <w:rsid w:val="00A173EB"/>
    <w:rsid w:val="00A1764D"/>
    <w:rsid w:val="00A17854"/>
    <w:rsid w:val="00A179B8"/>
    <w:rsid w:val="00A20E82"/>
    <w:rsid w:val="00A21049"/>
    <w:rsid w:val="00A215D3"/>
    <w:rsid w:val="00A21CF4"/>
    <w:rsid w:val="00A2236B"/>
    <w:rsid w:val="00A227B9"/>
    <w:rsid w:val="00A2290E"/>
    <w:rsid w:val="00A22985"/>
    <w:rsid w:val="00A22AEA"/>
    <w:rsid w:val="00A2359E"/>
    <w:rsid w:val="00A235D0"/>
    <w:rsid w:val="00A239A6"/>
    <w:rsid w:val="00A23D5F"/>
    <w:rsid w:val="00A24075"/>
    <w:rsid w:val="00A240F2"/>
    <w:rsid w:val="00A24A0B"/>
    <w:rsid w:val="00A251D3"/>
    <w:rsid w:val="00A252FE"/>
    <w:rsid w:val="00A25384"/>
    <w:rsid w:val="00A25DF7"/>
    <w:rsid w:val="00A260D4"/>
    <w:rsid w:val="00A2644A"/>
    <w:rsid w:val="00A267B5"/>
    <w:rsid w:val="00A2758B"/>
    <w:rsid w:val="00A2770E"/>
    <w:rsid w:val="00A27E17"/>
    <w:rsid w:val="00A27EEE"/>
    <w:rsid w:val="00A30025"/>
    <w:rsid w:val="00A30401"/>
    <w:rsid w:val="00A309B1"/>
    <w:rsid w:val="00A30D50"/>
    <w:rsid w:val="00A3120F"/>
    <w:rsid w:val="00A318A5"/>
    <w:rsid w:val="00A3211F"/>
    <w:rsid w:val="00A325A8"/>
    <w:rsid w:val="00A32AC7"/>
    <w:rsid w:val="00A32F8C"/>
    <w:rsid w:val="00A33420"/>
    <w:rsid w:val="00A3353F"/>
    <w:rsid w:val="00A3369E"/>
    <w:rsid w:val="00A33706"/>
    <w:rsid w:val="00A3372A"/>
    <w:rsid w:val="00A3373B"/>
    <w:rsid w:val="00A337A8"/>
    <w:rsid w:val="00A33C35"/>
    <w:rsid w:val="00A33FD0"/>
    <w:rsid w:val="00A34079"/>
    <w:rsid w:val="00A345AB"/>
    <w:rsid w:val="00A35293"/>
    <w:rsid w:val="00A3546A"/>
    <w:rsid w:val="00A35546"/>
    <w:rsid w:val="00A35744"/>
    <w:rsid w:val="00A3585A"/>
    <w:rsid w:val="00A35BBD"/>
    <w:rsid w:val="00A35FFC"/>
    <w:rsid w:val="00A3602F"/>
    <w:rsid w:val="00A37042"/>
    <w:rsid w:val="00A37117"/>
    <w:rsid w:val="00A3789B"/>
    <w:rsid w:val="00A37A87"/>
    <w:rsid w:val="00A403BA"/>
    <w:rsid w:val="00A403C1"/>
    <w:rsid w:val="00A407DD"/>
    <w:rsid w:val="00A40CE4"/>
    <w:rsid w:val="00A40FEF"/>
    <w:rsid w:val="00A41943"/>
    <w:rsid w:val="00A41DB8"/>
    <w:rsid w:val="00A41E0B"/>
    <w:rsid w:val="00A41ED2"/>
    <w:rsid w:val="00A4218A"/>
    <w:rsid w:val="00A42929"/>
    <w:rsid w:val="00A42AE6"/>
    <w:rsid w:val="00A440CE"/>
    <w:rsid w:val="00A4467B"/>
    <w:rsid w:val="00A4471F"/>
    <w:rsid w:val="00A44A15"/>
    <w:rsid w:val="00A44CF9"/>
    <w:rsid w:val="00A44D3E"/>
    <w:rsid w:val="00A44EBA"/>
    <w:rsid w:val="00A453C2"/>
    <w:rsid w:val="00A45B7C"/>
    <w:rsid w:val="00A46464"/>
    <w:rsid w:val="00A4668F"/>
    <w:rsid w:val="00A46C15"/>
    <w:rsid w:val="00A46E0B"/>
    <w:rsid w:val="00A46F5E"/>
    <w:rsid w:val="00A473F5"/>
    <w:rsid w:val="00A47976"/>
    <w:rsid w:val="00A47FEE"/>
    <w:rsid w:val="00A50721"/>
    <w:rsid w:val="00A508ED"/>
    <w:rsid w:val="00A5115D"/>
    <w:rsid w:val="00A5183B"/>
    <w:rsid w:val="00A51E5B"/>
    <w:rsid w:val="00A52048"/>
    <w:rsid w:val="00A522C6"/>
    <w:rsid w:val="00A523EE"/>
    <w:rsid w:val="00A52928"/>
    <w:rsid w:val="00A53850"/>
    <w:rsid w:val="00A538E6"/>
    <w:rsid w:val="00A53F32"/>
    <w:rsid w:val="00A540D6"/>
    <w:rsid w:val="00A5425C"/>
    <w:rsid w:val="00A54667"/>
    <w:rsid w:val="00A54E81"/>
    <w:rsid w:val="00A55468"/>
    <w:rsid w:val="00A55AA4"/>
    <w:rsid w:val="00A55DE8"/>
    <w:rsid w:val="00A5605B"/>
    <w:rsid w:val="00A566DB"/>
    <w:rsid w:val="00A56822"/>
    <w:rsid w:val="00A56DEF"/>
    <w:rsid w:val="00A5763F"/>
    <w:rsid w:val="00A578E4"/>
    <w:rsid w:val="00A57D6F"/>
    <w:rsid w:val="00A60167"/>
    <w:rsid w:val="00A6053F"/>
    <w:rsid w:val="00A6085A"/>
    <w:rsid w:val="00A60AAB"/>
    <w:rsid w:val="00A60C0D"/>
    <w:rsid w:val="00A61075"/>
    <w:rsid w:val="00A610A9"/>
    <w:rsid w:val="00A61861"/>
    <w:rsid w:val="00A61AB9"/>
    <w:rsid w:val="00A62122"/>
    <w:rsid w:val="00A62422"/>
    <w:rsid w:val="00A628B6"/>
    <w:rsid w:val="00A6359F"/>
    <w:rsid w:val="00A636AB"/>
    <w:rsid w:val="00A640F5"/>
    <w:rsid w:val="00A65497"/>
    <w:rsid w:val="00A65C49"/>
    <w:rsid w:val="00A66110"/>
    <w:rsid w:val="00A666F4"/>
    <w:rsid w:val="00A66A7D"/>
    <w:rsid w:val="00A67782"/>
    <w:rsid w:val="00A678B1"/>
    <w:rsid w:val="00A67A03"/>
    <w:rsid w:val="00A7002F"/>
    <w:rsid w:val="00A700EF"/>
    <w:rsid w:val="00A70636"/>
    <w:rsid w:val="00A706BE"/>
    <w:rsid w:val="00A70CDE"/>
    <w:rsid w:val="00A7147C"/>
    <w:rsid w:val="00A71801"/>
    <w:rsid w:val="00A71F8C"/>
    <w:rsid w:val="00A72301"/>
    <w:rsid w:val="00A723B5"/>
    <w:rsid w:val="00A723F5"/>
    <w:rsid w:val="00A729A5"/>
    <w:rsid w:val="00A730AD"/>
    <w:rsid w:val="00A73816"/>
    <w:rsid w:val="00A73F16"/>
    <w:rsid w:val="00A743A5"/>
    <w:rsid w:val="00A753D5"/>
    <w:rsid w:val="00A7551B"/>
    <w:rsid w:val="00A757B5"/>
    <w:rsid w:val="00A758EE"/>
    <w:rsid w:val="00A75A17"/>
    <w:rsid w:val="00A75C00"/>
    <w:rsid w:val="00A75E02"/>
    <w:rsid w:val="00A75EF5"/>
    <w:rsid w:val="00A75FC2"/>
    <w:rsid w:val="00A76397"/>
    <w:rsid w:val="00A764F4"/>
    <w:rsid w:val="00A76691"/>
    <w:rsid w:val="00A7685A"/>
    <w:rsid w:val="00A7689E"/>
    <w:rsid w:val="00A76AF6"/>
    <w:rsid w:val="00A76D67"/>
    <w:rsid w:val="00A77627"/>
    <w:rsid w:val="00A80ECD"/>
    <w:rsid w:val="00A81731"/>
    <w:rsid w:val="00A81C0B"/>
    <w:rsid w:val="00A81E8D"/>
    <w:rsid w:val="00A823DF"/>
    <w:rsid w:val="00A8253D"/>
    <w:rsid w:val="00A828F2"/>
    <w:rsid w:val="00A82CA4"/>
    <w:rsid w:val="00A835A9"/>
    <w:rsid w:val="00A8365F"/>
    <w:rsid w:val="00A83EB4"/>
    <w:rsid w:val="00A848E4"/>
    <w:rsid w:val="00A8549F"/>
    <w:rsid w:val="00A85709"/>
    <w:rsid w:val="00A85861"/>
    <w:rsid w:val="00A8616A"/>
    <w:rsid w:val="00A86374"/>
    <w:rsid w:val="00A86A9E"/>
    <w:rsid w:val="00A8760C"/>
    <w:rsid w:val="00A877E8"/>
    <w:rsid w:val="00A87BF0"/>
    <w:rsid w:val="00A90903"/>
    <w:rsid w:val="00A91125"/>
    <w:rsid w:val="00A9119D"/>
    <w:rsid w:val="00A91A0C"/>
    <w:rsid w:val="00A920F5"/>
    <w:rsid w:val="00A92A32"/>
    <w:rsid w:val="00A92D7D"/>
    <w:rsid w:val="00A92FD2"/>
    <w:rsid w:val="00A93802"/>
    <w:rsid w:val="00A93D4F"/>
    <w:rsid w:val="00A93FC5"/>
    <w:rsid w:val="00A94170"/>
    <w:rsid w:val="00A94C6D"/>
    <w:rsid w:val="00A950F4"/>
    <w:rsid w:val="00A953A2"/>
    <w:rsid w:val="00A95562"/>
    <w:rsid w:val="00A95A7E"/>
    <w:rsid w:val="00A95AAD"/>
    <w:rsid w:val="00A95EBE"/>
    <w:rsid w:val="00A961B9"/>
    <w:rsid w:val="00A96ABF"/>
    <w:rsid w:val="00A96BA9"/>
    <w:rsid w:val="00A96ECE"/>
    <w:rsid w:val="00A96F8B"/>
    <w:rsid w:val="00A97251"/>
    <w:rsid w:val="00A97264"/>
    <w:rsid w:val="00A9735E"/>
    <w:rsid w:val="00A975BE"/>
    <w:rsid w:val="00A97922"/>
    <w:rsid w:val="00AA016D"/>
    <w:rsid w:val="00AA0495"/>
    <w:rsid w:val="00AA06BA"/>
    <w:rsid w:val="00AA0AF1"/>
    <w:rsid w:val="00AA0FB1"/>
    <w:rsid w:val="00AA1934"/>
    <w:rsid w:val="00AA1B7D"/>
    <w:rsid w:val="00AA1D28"/>
    <w:rsid w:val="00AA2114"/>
    <w:rsid w:val="00AA2C2E"/>
    <w:rsid w:val="00AA2D15"/>
    <w:rsid w:val="00AA2E0B"/>
    <w:rsid w:val="00AA2F0D"/>
    <w:rsid w:val="00AA406A"/>
    <w:rsid w:val="00AA5206"/>
    <w:rsid w:val="00AA5418"/>
    <w:rsid w:val="00AA5645"/>
    <w:rsid w:val="00AA5E32"/>
    <w:rsid w:val="00AA6269"/>
    <w:rsid w:val="00AA6947"/>
    <w:rsid w:val="00AA6A77"/>
    <w:rsid w:val="00AA6ACF"/>
    <w:rsid w:val="00AA6D3B"/>
    <w:rsid w:val="00AA6E81"/>
    <w:rsid w:val="00AA727F"/>
    <w:rsid w:val="00AA7341"/>
    <w:rsid w:val="00AA761B"/>
    <w:rsid w:val="00AB0458"/>
    <w:rsid w:val="00AB0645"/>
    <w:rsid w:val="00AB0FA6"/>
    <w:rsid w:val="00AB1287"/>
    <w:rsid w:val="00AB19CA"/>
    <w:rsid w:val="00AB1B4A"/>
    <w:rsid w:val="00AB1E78"/>
    <w:rsid w:val="00AB2219"/>
    <w:rsid w:val="00AB254D"/>
    <w:rsid w:val="00AB35CC"/>
    <w:rsid w:val="00AB3678"/>
    <w:rsid w:val="00AB36BB"/>
    <w:rsid w:val="00AB38FE"/>
    <w:rsid w:val="00AB406F"/>
    <w:rsid w:val="00AB4AD3"/>
    <w:rsid w:val="00AB4ECD"/>
    <w:rsid w:val="00AB4FC7"/>
    <w:rsid w:val="00AB5023"/>
    <w:rsid w:val="00AB565B"/>
    <w:rsid w:val="00AB56A8"/>
    <w:rsid w:val="00AB5AE9"/>
    <w:rsid w:val="00AB6758"/>
    <w:rsid w:val="00AB6790"/>
    <w:rsid w:val="00AB6A22"/>
    <w:rsid w:val="00AB6B32"/>
    <w:rsid w:val="00AB70C3"/>
    <w:rsid w:val="00AB7680"/>
    <w:rsid w:val="00AB78C4"/>
    <w:rsid w:val="00AC027A"/>
    <w:rsid w:val="00AC07FC"/>
    <w:rsid w:val="00AC09C7"/>
    <w:rsid w:val="00AC0A19"/>
    <w:rsid w:val="00AC0B3E"/>
    <w:rsid w:val="00AC0C98"/>
    <w:rsid w:val="00AC1599"/>
    <w:rsid w:val="00AC17A7"/>
    <w:rsid w:val="00AC1896"/>
    <w:rsid w:val="00AC3DC8"/>
    <w:rsid w:val="00AC44D9"/>
    <w:rsid w:val="00AC4C1B"/>
    <w:rsid w:val="00AC51F4"/>
    <w:rsid w:val="00AC535C"/>
    <w:rsid w:val="00AC5A37"/>
    <w:rsid w:val="00AC60C1"/>
    <w:rsid w:val="00AC642C"/>
    <w:rsid w:val="00AC65AB"/>
    <w:rsid w:val="00AC6AD9"/>
    <w:rsid w:val="00AC6E56"/>
    <w:rsid w:val="00AC727B"/>
    <w:rsid w:val="00AC7420"/>
    <w:rsid w:val="00AC781D"/>
    <w:rsid w:val="00AC7B66"/>
    <w:rsid w:val="00AC7BC5"/>
    <w:rsid w:val="00AC7E08"/>
    <w:rsid w:val="00AD0217"/>
    <w:rsid w:val="00AD029D"/>
    <w:rsid w:val="00AD08B7"/>
    <w:rsid w:val="00AD0E79"/>
    <w:rsid w:val="00AD0FCA"/>
    <w:rsid w:val="00AD1093"/>
    <w:rsid w:val="00AD166F"/>
    <w:rsid w:val="00AD186F"/>
    <w:rsid w:val="00AD1C58"/>
    <w:rsid w:val="00AD25F9"/>
    <w:rsid w:val="00AD2CBB"/>
    <w:rsid w:val="00AD2F5C"/>
    <w:rsid w:val="00AD30A4"/>
    <w:rsid w:val="00AD36AC"/>
    <w:rsid w:val="00AD3938"/>
    <w:rsid w:val="00AD3AE8"/>
    <w:rsid w:val="00AD3CF4"/>
    <w:rsid w:val="00AD4DC1"/>
    <w:rsid w:val="00AD51BE"/>
    <w:rsid w:val="00AD528B"/>
    <w:rsid w:val="00AD55F0"/>
    <w:rsid w:val="00AD5611"/>
    <w:rsid w:val="00AD5675"/>
    <w:rsid w:val="00AD5BF6"/>
    <w:rsid w:val="00AD60F4"/>
    <w:rsid w:val="00AD675A"/>
    <w:rsid w:val="00AD67DA"/>
    <w:rsid w:val="00AD6B92"/>
    <w:rsid w:val="00AD6D09"/>
    <w:rsid w:val="00AD6E5D"/>
    <w:rsid w:val="00AD6F01"/>
    <w:rsid w:val="00AD730E"/>
    <w:rsid w:val="00AD766B"/>
    <w:rsid w:val="00AD77D1"/>
    <w:rsid w:val="00AD7D51"/>
    <w:rsid w:val="00AE010B"/>
    <w:rsid w:val="00AE04D6"/>
    <w:rsid w:val="00AE0619"/>
    <w:rsid w:val="00AE0991"/>
    <w:rsid w:val="00AE0F8E"/>
    <w:rsid w:val="00AE12C8"/>
    <w:rsid w:val="00AE1FD2"/>
    <w:rsid w:val="00AE258B"/>
    <w:rsid w:val="00AE277B"/>
    <w:rsid w:val="00AE2AEB"/>
    <w:rsid w:val="00AE2FF1"/>
    <w:rsid w:val="00AE343F"/>
    <w:rsid w:val="00AE36CA"/>
    <w:rsid w:val="00AE36EF"/>
    <w:rsid w:val="00AE4128"/>
    <w:rsid w:val="00AE44EA"/>
    <w:rsid w:val="00AE4755"/>
    <w:rsid w:val="00AE49DC"/>
    <w:rsid w:val="00AE4A9C"/>
    <w:rsid w:val="00AE4B23"/>
    <w:rsid w:val="00AE4B6E"/>
    <w:rsid w:val="00AE576A"/>
    <w:rsid w:val="00AE58F5"/>
    <w:rsid w:val="00AE5C58"/>
    <w:rsid w:val="00AE5C70"/>
    <w:rsid w:val="00AE6F19"/>
    <w:rsid w:val="00AE7C9A"/>
    <w:rsid w:val="00AF0012"/>
    <w:rsid w:val="00AF050E"/>
    <w:rsid w:val="00AF08F3"/>
    <w:rsid w:val="00AF0937"/>
    <w:rsid w:val="00AF0AD8"/>
    <w:rsid w:val="00AF0F61"/>
    <w:rsid w:val="00AF14B6"/>
    <w:rsid w:val="00AF1BFA"/>
    <w:rsid w:val="00AF2118"/>
    <w:rsid w:val="00AF2922"/>
    <w:rsid w:val="00AF2BC1"/>
    <w:rsid w:val="00AF2EAF"/>
    <w:rsid w:val="00AF34C4"/>
    <w:rsid w:val="00AF427A"/>
    <w:rsid w:val="00AF50A8"/>
    <w:rsid w:val="00AF525E"/>
    <w:rsid w:val="00AF5807"/>
    <w:rsid w:val="00AF5CFA"/>
    <w:rsid w:val="00AF6139"/>
    <w:rsid w:val="00AF64F4"/>
    <w:rsid w:val="00AF6711"/>
    <w:rsid w:val="00AF6920"/>
    <w:rsid w:val="00AF692E"/>
    <w:rsid w:val="00AF6CC6"/>
    <w:rsid w:val="00AF6D75"/>
    <w:rsid w:val="00AF6E54"/>
    <w:rsid w:val="00AF718A"/>
    <w:rsid w:val="00AF75E6"/>
    <w:rsid w:val="00AF7FB3"/>
    <w:rsid w:val="00B00130"/>
    <w:rsid w:val="00B0087C"/>
    <w:rsid w:val="00B00EEC"/>
    <w:rsid w:val="00B012CE"/>
    <w:rsid w:val="00B02417"/>
    <w:rsid w:val="00B027AD"/>
    <w:rsid w:val="00B02CDD"/>
    <w:rsid w:val="00B03778"/>
    <w:rsid w:val="00B037FA"/>
    <w:rsid w:val="00B04A68"/>
    <w:rsid w:val="00B04C51"/>
    <w:rsid w:val="00B04E33"/>
    <w:rsid w:val="00B04EF2"/>
    <w:rsid w:val="00B04F4C"/>
    <w:rsid w:val="00B058BD"/>
    <w:rsid w:val="00B0591B"/>
    <w:rsid w:val="00B05A2A"/>
    <w:rsid w:val="00B05B78"/>
    <w:rsid w:val="00B062C7"/>
    <w:rsid w:val="00B066D7"/>
    <w:rsid w:val="00B06AB4"/>
    <w:rsid w:val="00B06B81"/>
    <w:rsid w:val="00B06BE0"/>
    <w:rsid w:val="00B06C38"/>
    <w:rsid w:val="00B07AB1"/>
    <w:rsid w:val="00B07EE0"/>
    <w:rsid w:val="00B1039C"/>
    <w:rsid w:val="00B105E3"/>
    <w:rsid w:val="00B10722"/>
    <w:rsid w:val="00B10A0C"/>
    <w:rsid w:val="00B10E26"/>
    <w:rsid w:val="00B112F8"/>
    <w:rsid w:val="00B118A1"/>
    <w:rsid w:val="00B1196C"/>
    <w:rsid w:val="00B11A5E"/>
    <w:rsid w:val="00B11BF3"/>
    <w:rsid w:val="00B11E6C"/>
    <w:rsid w:val="00B1211E"/>
    <w:rsid w:val="00B125F5"/>
    <w:rsid w:val="00B131D0"/>
    <w:rsid w:val="00B1326F"/>
    <w:rsid w:val="00B13315"/>
    <w:rsid w:val="00B13B6C"/>
    <w:rsid w:val="00B13D16"/>
    <w:rsid w:val="00B13EB9"/>
    <w:rsid w:val="00B14031"/>
    <w:rsid w:val="00B144A6"/>
    <w:rsid w:val="00B151D6"/>
    <w:rsid w:val="00B15511"/>
    <w:rsid w:val="00B15E7F"/>
    <w:rsid w:val="00B160BB"/>
    <w:rsid w:val="00B161BC"/>
    <w:rsid w:val="00B168E2"/>
    <w:rsid w:val="00B16D46"/>
    <w:rsid w:val="00B16E5C"/>
    <w:rsid w:val="00B16FBE"/>
    <w:rsid w:val="00B1795C"/>
    <w:rsid w:val="00B17DC9"/>
    <w:rsid w:val="00B2015C"/>
    <w:rsid w:val="00B20FEB"/>
    <w:rsid w:val="00B2117F"/>
    <w:rsid w:val="00B211AB"/>
    <w:rsid w:val="00B2238F"/>
    <w:rsid w:val="00B22575"/>
    <w:rsid w:val="00B22615"/>
    <w:rsid w:val="00B229D2"/>
    <w:rsid w:val="00B22A6F"/>
    <w:rsid w:val="00B22DA5"/>
    <w:rsid w:val="00B22EEB"/>
    <w:rsid w:val="00B22FEA"/>
    <w:rsid w:val="00B2384A"/>
    <w:rsid w:val="00B23B15"/>
    <w:rsid w:val="00B23F23"/>
    <w:rsid w:val="00B242E5"/>
    <w:rsid w:val="00B243EC"/>
    <w:rsid w:val="00B246C4"/>
    <w:rsid w:val="00B2481B"/>
    <w:rsid w:val="00B248F4"/>
    <w:rsid w:val="00B24B25"/>
    <w:rsid w:val="00B24D2F"/>
    <w:rsid w:val="00B2555D"/>
    <w:rsid w:val="00B2572E"/>
    <w:rsid w:val="00B25AA8"/>
    <w:rsid w:val="00B2635D"/>
    <w:rsid w:val="00B27CCA"/>
    <w:rsid w:val="00B30B59"/>
    <w:rsid w:val="00B30F3D"/>
    <w:rsid w:val="00B31073"/>
    <w:rsid w:val="00B31AE5"/>
    <w:rsid w:val="00B31BBC"/>
    <w:rsid w:val="00B32E89"/>
    <w:rsid w:val="00B32FFB"/>
    <w:rsid w:val="00B33239"/>
    <w:rsid w:val="00B33DAF"/>
    <w:rsid w:val="00B33E80"/>
    <w:rsid w:val="00B3443B"/>
    <w:rsid w:val="00B347B8"/>
    <w:rsid w:val="00B349C3"/>
    <w:rsid w:val="00B34BC9"/>
    <w:rsid w:val="00B353DA"/>
    <w:rsid w:val="00B3559B"/>
    <w:rsid w:val="00B356DB"/>
    <w:rsid w:val="00B3570A"/>
    <w:rsid w:val="00B37522"/>
    <w:rsid w:val="00B37AFF"/>
    <w:rsid w:val="00B37D2E"/>
    <w:rsid w:val="00B404DB"/>
    <w:rsid w:val="00B406D8"/>
    <w:rsid w:val="00B40993"/>
    <w:rsid w:val="00B41D35"/>
    <w:rsid w:val="00B41F13"/>
    <w:rsid w:val="00B4229E"/>
    <w:rsid w:val="00B42329"/>
    <w:rsid w:val="00B42965"/>
    <w:rsid w:val="00B42A27"/>
    <w:rsid w:val="00B42C9C"/>
    <w:rsid w:val="00B42E52"/>
    <w:rsid w:val="00B42F80"/>
    <w:rsid w:val="00B43291"/>
    <w:rsid w:val="00B43493"/>
    <w:rsid w:val="00B437BF"/>
    <w:rsid w:val="00B43A0C"/>
    <w:rsid w:val="00B44504"/>
    <w:rsid w:val="00B44A33"/>
    <w:rsid w:val="00B44DB1"/>
    <w:rsid w:val="00B451C3"/>
    <w:rsid w:val="00B454E5"/>
    <w:rsid w:val="00B45559"/>
    <w:rsid w:val="00B4555F"/>
    <w:rsid w:val="00B457AF"/>
    <w:rsid w:val="00B45826"/>
    <w:rsid w:val="00B4588B"/>
    <w:rsid w:val="00B458C1"/>
    <w:rsid w:val="00B45D3E"/>
    <w:rsid w:val="00B45E2F"/>
    <w:rsid w:val="00B46236"/>
    <w:rsid w:val="00B46459"/>
    <w:rsid w:val="00B464F2"/>
    <w:rsid w:val="00B465F6"/>
    <w:rsid w:val="00B46C4F"/>
    <w:rsid w:val="00B5022D"/>
    <w:rsid w:val="00B50A07"/>
    <w:rsid w:val="00B50D6C"/>
    <w:rsid w:val="00B50DEB"/>
    <w:rsid w:val="00B5124B"/>
    <w:rsid w:val="00B51FF2"/>
    <w:rsid w:val="00B52357"/>
    <w:rsid w:val="00B52FD3"/>
    <w:rsid w:val="00B532FA"/>
    <w:rsid w:val="00B53568"/>
    <w:rsid w:val="00B53E37"/>
    <w:rsid w:val="00B54541"/>
    <w:rsid w:val="00B54A11"/>
    <w:rsid w:val="00B54B63"/>
    <w:rsid w:val="00B54B69"/>
    <w:rsid w:val="00B54C35"/>
    <w:rsid w:val="00B54EAB"/>
    <w:rsid w:val="00B5505C"/>
    <w:rsid w:val="00B555A2"/>
    <w:rsid w:val="00B55721"/>
    <w:rsid w:val="00B55F41"/>
    <w:rsid w:val="00B560E4"/>
    <w:rsid w:val="00B5616C"/>
    <w:rsid w:val="00B56237"/>
    <w:rsid w:val="00B56A6D"/>
    <w:rsid w:val="00B56A9E"/>
    <w:rsid w:val="00B56B75"/>
    <w:rsid w:val="00B56E3A"/>
    <w:rsid w:val="00B5713E"/>
    <w:rsid w:val="00B5734D"/>
    <w:rsid w:val="00B57979"/>
    <w:rsid w:val="00B57BAC"/>
    <w:rsid w:val="00B57C43"/>
    <w:rsid w:val="00B57DC7"/>
    <w:rsid w:val="00B6026B"/>
    <w:rsid w:val="00B60470"/>
    <w:rsid w:val="00B607A3"/>
    <w:rsid w:val="00B60BF6"/>
    <w:rsid w:val="00B60E65"/>
    <w:rsid w:val="00B61D1C"/>
    <w:rsid w:val="00B61D7E"/>
    <w:rsid w:val="00B62855"/>
    <w:rsid w:val="00B62DDC"/>
    <w:rsid w:val="00B6366A"/>
    <w:rsid w:val="00B6388A"/>
    <w:rsid w:val="00B63C57"/>
    <w:rsid w:val="00B64018"/>
    <w:rsid w:val="00B64111"/>
    <w:rsid w:val="00B64348"/>
    <w:rsid w:val="00B64716"/>
    <w:rsid w:val="00B652F1"/>
    <w:rsid w:val="00B6596B"/>
    <w:rsid w:val="00B65E84"/>
    <w:rsid w:val="00B66139"/>
    <w:rsid w:val="00B6652F"/>
    <w:rsid w:val="00B6665C"/>
    <w:rsid w:val="00B66CCE"/>
    <w:rsid w:val="00B674E2"/>
    <w:rsid w:val="00B67719"/>
    <w:rsid w:val="00B67A22"/>
    <w:rsid w:val="00B7075B"/>
    <w:rsid w:val="00B7078E"/>
    <w:rsid w:val="00B70AC7"/>
    <w:rsid w:val="00B70FEF"/>
    <w:rsid w:val="00B71548"/>
    <w:rsid w:val="00B71749"/>
    <w:rsid w:val="00B722D0"/>
    <w:rsid w:val="00B723F2"/>
    <w:rsid w:val="00B7261A"/>
    <w:rsid w:val="00B728A0"/>
    <w:rsid w:val="00B72AAE"/>
    <w:rsid w:val="00B72D15"/>
    <w:rsid w:val="00B72DA3"/>
    <w:rsid w:val="00B7368B"/>
    <w:rsid w:val="00B73909"/>
    <w:rsid w:val="00B73A78"/>
    <w:rsid w:val="00B73D2E"/>
    <w:rsid w:val="00B73DE1"/>
    <w:rsid w:val="00B74770"/>
    <w:rsid w:val="00B74907"/>
    <w:rsid w:val="00B75680"/>
    <w:rsid w:val="00B7697D"/>
    <w:rsid w:val="00B76BB5"/>
    <w:rsid w:val="00B76CFE"/>
    <w:rsid w:val="00B76E9A"/>
    <w:rsid w:val="00B76EC2"/>
    <w:rsid w:val="00B76F78"/>
    <w:rsid w:val="00B77740"/>
    <w:rsid w:val="00B77BB7"/>
    <w:rsid w:val="00B77E05"/>
    <w:rsid w:val="00B8063B"/>
    <w:rsid w:val="00B80BEA"/>
    <w:rsid w:val="00B80D51"/>
    <w:rsid w:val="00B81C4B"/>
    <w:rsid w:val="00B8263B"/>
    <w:rsid w:val="00B827B8"/>
    <w:rsid w:val="00B828D3"/>
    <w:rsid w:val="00B82E4F"/>
    <w:rsid w:val="00B83339"/>
    <w:rsid w:val="00B8377A"/>
    <w:rsid w:val="00B8383D"/>
    <w:rsid w:val="00B838C2"/>
    <w:rsid w:val="00B83966"/>
    <w:rsid w:val="00B8399A"/>
    <w:rsid w:val="00B84C3A"/>
    <w:rsid w:val="00B84C9F"/>
    <w:rsid w:val="00B84D81"/>
    <w:rsid w:val="00B851BF"/>
    <w:rsid w:val="00B85837"/>
    <w:rsid w:val="00B85914"/>
    <w:rsid w:val="00B85ACA"/>
    <w:rsid w:val="00B85B4F"/>
    <w:rsid w:val="00B85D9F"/>
    <w:rsid w:val="00B85FAC"/>
    <w:rsid w:val="00B86139"/>
    <w:rsid w:val="00B863B7"/>
    <w:rsid w:val="00B865FF"/>
    <w:rsid w:val="00B86762"/>
    <w:rsid w:val="00B86894"/>
    <w:rsid w:val="00B86C00"/>
    <w:rsid w:val="00B86DA9"/>
    <w:rsid w:val="00B8732E"/>
    <w:rsid w:val="00B8779D"/>
    <w:rsid w:val="00B908BB"/>
    <w:rsid w:val="00B908D5"/>
    <w:rsid w:val="00B90AD9"/>
    <w:rsid w:val="00B90BBE"/>
    <w:rsid w:val="00B912A6"/>
    <w:rsid w:val="00B918AD"/>
    <w:rsid w:val="00B9190A"/>
    <w:rsid w:val="00B92176"/>
    <w:rsid w:val="00B921ED"/>
    <w:rsid w:val="00B92562"/>
    <w:rsid w:val="00B92594"/>
    <w:rsid w:val="00B9260C"/>
    <w:rsid w:val="00B92B19"/>
    <w:rsid w:val="00B92F6A"/>
    <w:rsid w:val="00B942EE"/>
    <w:rsid w:val="00B94B87"/>
    <w:rsid w:val="00B94BFE"/>
    <w:rsid w:val="00B95032"/>
    <w:rsid w:val="00B953CF"/>
    <w:rsid w:val="00B954F4"/>
    <w:rsid w:val="00B95B99"/>
    <w:rsid w:val="00B95F3B"/>
    <w:rsid w:val="00B963B8"/>
    <w:rsid w:val="00B97340"/>
    <w:rsid w:val="00B975D3"/>
    <w:rsid w:val="00B9781E"/>
    <w:rsid w:val="00BA004F"/>
    <w:rsid w:val="00BA0216"/>
    <w:rsid w:val="00BA0659"/>
    <w:rsid w:val="00BA0721"/>
    <w:rsid w:val="00BA091E"/>
    <w:rsid w:val="00BA1346"/>
    <w:rsid w:val="00BA18B0"/>
    <w:rsid w:val="00BA2536"/>
    <w:rsid w:val="00BA25E0"/>
    <w:rsid w:val="00BA2BEA"/>
    <w:rsid w:val="00BA2EB0"/>
    <w:rsid w:val="00BA3487"/>
    <w:rsid w:val="00BA3B1D"/>
    <w:rsid w:val="00BA3D28"/>
    <w:rsid w:val="00BA3E8E"/>
    <w:rsid w:val="00BA429B"/>
    <w:rsid w:val="00BA43EB"/>
    <w:rsid w:val="00BA449F"/>
    <w:rsid w:val="00BA4DDF"/>
    <w:rsid w:val="00BA4DF7"/>
    <w:rsid w:val="00BA50C0"/>
    <w:rsid w:val="00BA531B"/>
    <w:rsid w:val="00BA54A7"/>
    <w:rsid w:val="00BA57EB"/>
    <w:rsid w:val="00BA5822"/>
    <w:rsid w:val="00BA5A47"/>
    <w:rsid w:val="00BA5B44"/>
    <w:rsid w:val="00BA5D1E"/>
    <w:rsid w:val="00BA5D4E"/>
    <w:rsid w:val="00BA62B4"/>
    <w:rsid w:val="00BA6712"/>
    <w:rsid w:val="00BA6952"/>
    <w:rsid w:val="00BA6DBE"/>
    <w:rsid w:val="00BA764A"/>
    <w:rsid w:val="00BA7AD4"/>
    <w:rsid w:val="00BB0374"/>
    <w:rsid w:val="00BB0A6B"/>
    <w:rsid w:val="00BB0D4F"/>
    <w:rsid w:val="00BB1290"/>
    <w:rsid w:val="00BB175B"/>
    <w:rsid w:val="00BB21C4"/>
    <w:rsid w:val="00BB2583"/>
    <w:rsid w:val="00BB286D"/>
    <w:rsid w:val="00BB2A9A"/>
    <w:rsid w:val="00BB2DCC"/>
    <w:rsid w:val="00BB3BFC"/>
    <w:rsid w:val="00BB3FF8"/>
    <w:rsid w:val="00BB4518"/>
    <w:rsid w:val="00BB4931"/>
    <w:rsid w:val="00BB4B3E"/>
    <w:rsid w:val="00BB4E4A"/>
    <w:rsid w:val="00BB4FB5"/>
    <w:rsid w:val="00BB528E"/>
    <w:rsid w:val="00BB540C"/>
    <w:rsid w:val="00BB5B49"/>
    <w:rsid w:val="00BB5C04"/>
    <w:rsid w:val="00BB5D77"/>
    <w:rsid w:val="00BB60B8"/>
    <w:rsid w:val="00BB6116"/>
    <w:rsid w:val="00BB6FE4"/>
    <w:rsid w:val="00BB7EFC"/>
    <w:rsid w:val="00BC005F"/>
    <w:rsid w:val="00BC0844"/>
    <w:rsid w:val="00BC09AD"/>
    <w:rsid w:val="00BC16A4"/>
    <w:rsid w:val="00BC1E66"/>
    <w:rsid w:val="00BC218B"/>
    <w:rsid w:val="00BC2A3A"/>
    <w:rsid w:val="00BC2A9E"/>
    <w:rsid w:val="00BC3458"/>
    <w:rsid w:val="00BC3E68"/>
    <w:rsid w:val="00BC49F7"/>
    <w:rsid w:val="00BC4B4E"/>
    <w:rsid w:val="00BC4BC0"/>
    <w:rsid w:val="00BC5377"/>
    <w:rsid w:val="00BC5746"/>
    <w:rsid w:val="00BC57CF"/>
    <w:rsid w:val="00BC5817"/>
    <w:rsid w:val="00BC5D4F"/>
    <w:rsid w:val="00BC5F21"/>
    <w:rsid w:val="00BC66F6"/>
    <w:rsid w:val="00BC673A"/>
    <w:rsid w:val="00BC70F0"/>
    <w:rsid w:val="00BC7401"/>
    <w:rsid w:val="00BC7777"/>
    <w:rsid w:val="00BC7DE7"/>
    <w:rsid w:val="00BC7EE5"/>
    <w:rsid w:val="00BD08C4"/>
    <w:rsid w:val="00BD115F"/>
    <w:rsid w:val="00BD121B"/>
    <w:rsid w:val="00BD126F"/>
    <w:rsid w:val="00BD174C"/>
    <w:rsid w:val="00BD18FA"/>
    <w:rsid w:val="00BD206B"/>
    <w:rsid w:val="00BD20C6"/>
    <w:rsid w:val="00BD23B7"/>
    <w:rsid w:val="00BD282B"/>
    <w:rsid w:val="00BD28F5"/>
    <w:rsid w:val="00BD305A"/>
    <w:rsid w:val="00BD32D3"/>
    <w:rsid w:val="00BD392C"/>
    <w:rsid w:val="00BD41BD"/>
    <w:rsid w:val="00BD4250"/>
    <w:rsid w:val="00BD43EC"/>
    <w:rsid w:val="00BD47F1"/>
    <w:rsid w:val="00BD4A9E"/>
    <w:rsid w:val="00BD4FFB"/>
    <w:rsid w:val="00BD60F2"/>
    <w:rsid w:val="00BD61F0"/>
    <w:rsid w:val="00BD6F5A"/>
    <w:rsid w:val="00BD6F91"/>
    <w:rsid w:val="00BD7912"/>
    <w:rsid w:val="00BD7DCB"/>
    <w:rsid w:val="00BE0545"/>
    <w:rsid w:val="00BE0579"/>
    <w:rsid w:val="00BE09AF"/>
    <w:rsid w:val="00BE0DBE"/>
    <w:rsid w:val="00BE106B"/>
    <w:rsid w:val="00BE1451"/>
    <w:rsid w:val="00BE1509"/>
    <w:rsid w:val="00BE1B7F"/>
    <w:rsid w:val="00BE2150"/>
    <w:rsid w:val="00BE2283"/>
    <w:rsid w:val="00BE26F8"/>
    <w:rsid w:val="00BE2952"/>
    <w:rsid w:val="00BE2B54"/>
    <w:rsid w:val="00BE2C9E"/>
    <w:rsid w:val="00BE3254"/>
    <w:rsid w:val="00BE32F0"/>
    <w:rsid w:val="00BE34AA"/>
    <w:rsid w:val="00BE3835"/>
    <w:rsid w:val="00BE3B55"/>
    <w:rsid w:val="00BE3C54"/>
    <w:rsid w:val="00BE3C88"/>
    <w:rsid w:val="00BE3C9F"/>
    <w:rsid w:val="00BE4512"/>
    <w:rsid w:val="00BE4B4A"/>
    <w:rsid w:val="00BE5372"/>
    <w:rsid w:val="00BE571A"/>
    <w:rsid w:val="00BE5794"/>
    <w:rsid w:val="00BE5A86"/>
    <w:rsid w:val="00BE5DB7"/>
    <w:rsid w:val="00BE622E"/>
    <w:rsid w:val="00BE642F"/>
    <w:rsid w:val="00BE6CE4"/>
    <w:rsid w:val="00BE70B7"/>
    <w:rsid w:val="00BE70F7"/>
    <w:rsid w:val="00BF0163"/>
    <w:rsid w:val="00BF066C"/>
    <w:rsid w:val="00BF06DE"/>
    <w:rsid w:val="00BF09C9"/>
    <w:rsid w:val="00BF2146"/>
    <w:rsid w:val="00BF22B8"/>
    <w:rsid w:val="00BF25C8"/>
    <w:rsid w:val="00BF2C67"/>
    <w:rsid w:val="00BF3075"/>
    <w:rsid w:val="00BF3415"/>
    <w:rsid w:val="00BF3465"/>
    <w:rsid w:val="00BF3FA3"/>
    <w:rsid w:val="00BF41B8"/>
    <w:rsid w:val="00BF44E0"/>
    <w:rsid w:val="00BF4804"/>
    <w:rsid w:val="00BF4EFF"/>
    <w:rsid w:val="00BF4FFB"/>
    <w:rsid w:val="00BF557A"/>
    <w:rsid w:val="00BF5C6A"/>
    <w:rsid w:val="00BF645B"/>
    <w:rsid w:val="00BF6925"/>
    <w:rsid w:val="00BF73EF"/>
    <w:rsid w:val="00BF778F"/>
    <w:rsid w:val="00BF7F14"/>
    <w:rsid w:val="00C0042C"/>
    <w:rsid w:val="00C00CE5"/>
    <w:rsid w:val="00C00FA8"/>
    <w:rsid w:val="00C012E4"/>
    <w:rsid w:val="00C01A0F"/>
    <w:rsid w:val="00C01ECE"/>
    <w:rsid w:val="00C02947"/>
    <w:rsid w:val="00C02B70"/>
    <w:rsid w:val="00C030D0"/>
    <w:rsid w:val="00C03739"/>
    <w:rsid w:val="00C037D8"/>
    <w:rsid w:val="00C04077"/>
    <w:rsid w:val="00C04802"/>
    <w:rsid w:val="00C0485A"/>
    <w:rsid w:val="00C04CA5"/>
    <w:rsid w:val="00C058F8"/>
    <w:rsid w:val="00C065EB"/>
    <w:rsid w:val="00C06644"/>
    <w:rsid w:val="00C067A8"/>
    <w:rsid w:val="00C0694B"/>
    <w:rsid w:val="00C06ECC"/>
    <w:rsid w:val="00C07CCA"/>
    <w:rsid w:val="00C1017E"/>
    <w:rsid w:val="00C10236"/>
    <w:rsid w:val="00C10D38"/>
    <w:rsid w:val="00C11A9E"/>
    <w:rsid w:val="00C12284"/>
    <w:rsid w:val="00C125F3"/>
    <w:rsid w:val="00C12854"/>
    <w:rsid w:val="00C128ED"/>
    <w:rsid w:val="00C12AC2"/>
    <w:rsid w:val="00C12B98"/>
    <w:rsid w:val="00C12D83"/>
    <w:rsid w:val="00C12DD0"/>
    <w:rsid w:val="00C130B8"/>
    <w:rsid w:val="00C136ED"/>
    <w:rsid w:val="00C139E7"/>
    <w:rsid w:val="00C13C7F"/>
    <w:rsid w:val="00C13D6C"/>
    <w:rsid w:val="00C13E2A"/>
    <w:rsid w:val="00C14480"/>
    <w:rsid w:val="00C1452D"/>
    <w:rsid w:val="00C146F3"/>
    <w:rsid w:val="00C14787"/>
    <w:rsid w:val="00C14C77"/>
    <w:rsid w:val="00C14C84"/>
    <w:rsid w:val="00C151B6"/>
    <w:rsid w:val="00C153FF"/>
    <w:rsid w:val="00C1638C"/>
    <w:rsid w:val="00C16557"/>
    <w:rsid w:val="00C16959"/>
    <w:rsid w:val="00C169DC"/>
    <w:rsid w:val="00C16B71"/>
    <w:rsid w:val="00C17024"/>
    <w:rsid w:val="00C17765"/>
    <w:rsid w:val="00C178CF"/>
    <w:rsid w:val="00C21257"/>
    <w:rsid w:val="00C213F3"/>
    <w:rsid w:val="00C215A0"/>
    <w:rsid w:val="00C21700"/>
    <w:rsid w:val="00C2221C"/>
    <w:rsid w:val="00C222ED"/>
    <w:rsid w:val="00C227EF"/>
    <w:rsid w:val="00C22A90"/>
    <w:rsid w:val="00C22D25"/>
    <w:rsid w:val="00C2345C"/>
    <w:rsid w:val="00C2387F"/>
    <w:rsid w:val="00C23CCD"/>
    <w:rsid w:val="00C240DF"/>
    <w:rsid w:val="00C24140"/>
    <w:rsid w:val="00C248C5"/>
    <w:rsid w:val="00C25459"/>
    <w:rsid w:val="00C258B4"/>
    <w:rsid w:val="00C259F4"/>
    <w:rsid w:val="00C25BF9"/>
    <w:rsid w:val="00C2667C"/>
    <w:rsid w:val="00C26CD3"/>
    <w:rsid w:val="00C26E52"/>
    <w:rsid w:val="00C26E9F"/>
    <w:rsid w:val="00C2753B"/>
    <w:rsid w:val="00C27592"/>
    <w:rsid w:val="00C277C6"/>
    <w:rsid w:val="00C27A1A"/>
    <w:rsid w:val="00C302F1"/>
    <w:rsid w:val="00C306CE"/>
    <w:rsid w:val="00C3104E"/>
    <w:rsid w:val="00C310BA"/>
    <w:rsid w:val="00C31A86"/>
    <w:rsid w:val="00C31DE3"/>
    <w:rsid w:val="00C32050"/>
    <w:rsid w:val="00C3271B"/>
    <w:rsid w:val="00C3283D"/>
    <w:rsid w:val="00C32A89"/>
    <w:rsid w:val="00C33111"/>
    <w:rsid w:val="00C33962"/>
    <w:rsid w:val="00C33D10"/>
    <w:rsid w:val="00C3406A"/>
    <w:rsid w:val="00C34904"/>
    <w:rsid w:val="00C34C48"/>
    <w:rsid w:val="00C34CA5"/>
    <w:rsid w:val="00C34F57"/>
    <w:rsid w:val="00C35523"/>
    <w:rsid w:val="00C35748"/>
    <w:rsid w:val="00C35E1D"/>
    <w:rsid w:val="00C362C2"/>
    <w:rsid w:val="00C36AF8"/>
    <w:rsid w:val="00C37037"/>
    <w:rsid w:val="00C37E8D"/>
    <w:rsid w:val="00C40608"/>
    <w:rsid w:val="00C4112B"/>
    <w:rsid w:val="00C41805"/>
    <w:rsid w:val="00C42242"/>
    <w:rsid w:val="00C423CF"/>
    <w:rsid w:val="00C427D0"/>
    <w:rsid w:val="00C42AEF"/>
    <w:rsid w:val="00C434F4"/>
    <w:rsid w:val="00C43918"/>
    <w:rsid w:val="00C43B3B"/>
    <w:rsid w:val="00C43BB6"/>
    <w:rsid w:val="00C44187"/>
    <w:rsid w:val="00C44356"/>
    <w:rsid w:val="00C4486D"/>
    <w:rsid w:val="00C44BF2"/>
    <w:rsid w:val="00C44F86"/>
    <w:rsid w:val="00C4527C"/>
    <w:rsid w:val="00C4585B"/>
    <w:rsid w:val="00C45A9E"/>
    <w:rsid w:val="00C45AD3"/>
    <w:rsid w:val="00C46203"/>
    <w:rsid w:val="00C4623C"/>
    <w:rsid w:val="00C467E8"/>
    <w:rsid w:val="00C47E79"/>
    <w:rsid w:val="00C50218"/>
    <w:rsid w:val="00C502DF"/>
    <w:rsid w:val="00C505D7"/>
    <w:rsid w:val="00C5095B"/>
    <w:rsid w:val="00C50D5B"/>
    <w:rsid w:val="00C50F83"/>
    <w:rsid w:val="00C5149B"/>
    <w:rsid w:val="00C51AA5"/>
    <w:rsid w:val="00C51B18"/>
    <w:rsid w:val="00C51E38"/>
    <w:rsid w:val="00C52980"/>
    <w:rsid w:val="00C52F2B"/>
    <w:rsid w:val="00C535CC"/>
    <w:rsid w:val="00C5362A"/>
    <w:rsid w:val="00C53681"/>
    <w:rsid w:val="00C536C9"/>
    <w:rsid w:val="00C54184"/>
    <w:rsid w:val="00C54843"/>
    <w:rsid w:val="00C54947"/>
    <w:rsid w:val="00C553EE"/>
    <w:rsid w:val="00C55844"/>
    <w:rsid w:val="00C55E2A"/>
    <w:rsid w:val="00C561CE"/>
    <w:rsid w:val="00C56853"/>
    <w:rsid w:val="00C56ACB"/>
    <w:rsid w:val="00C57131"/>
    <w:rsid w:val="00C57BB2"/>
    <w:rsid w:val="00C60068"/>
    <w:rsid w:val="00C60D58"/>
    <w:rsid w:val="00C60E83"/>
    <w:rsid w:val="00C60F10"/>
    <w:rsid w:val="00C610E1"/>
    <w:rsid w:val="00C62DCE"/>
    <w:rsid w:val="00C6327E"/>
    <w:rsid w:val="00C633ED"/>
    <w:rsid w:val="00C63500"/>
    <w:rsid w:val="00C63602"/>
    <w:rsid w:val="00C650EB"/>
    <w:rsid w:val="00C650FD"/>
    <w:rsid w:val="00C65136"/>
    <w:rsid w:val="00C6538B"/>
    <w:rsid w:val="00C656C1"/>
    <w:rsid w:val="00C65D55"/>
    <w:rsid w:val="00C65DF6"/>
    <w:rsid w:val="00C66C56"/>
    <w:rsid w:val="00C66FF2"/>
    <w:rsid w:val="00C670D5"/>
    <w:rsid w:val="00C6748F"/>
    <w:rsid w:val="00C67D40"/>
    <w:rsid w:val="00C67EEC"/>
    <w:rsid w:val="00C67F89"/>
    <w:rsid w:val="00C7011D"/>
    <w:rsid w:val="00C70E5F"/>
    <w:rsid w:val="00C716B7"/>
    <w:rsid w:val="00C71BB1"/>
    <w:rsid w:val="00C7221D"/>
    <w:rsid w:val="00C7282F"/>
    <w:rsid w:val="00C73361"/>
    <w:rsid w:val="00C7373D"/>
    <w:rsid w:val="00C73D40"/>
    <w:rsid w:val="00C73F9F"/>
    <w:rsid w:val="00C74141"/>
    <w:rsid w:val="00C7445C"/>
    <w:rsid w:val="00C75910"/>
    <w:rsid w:val="00C75A01"/>
    <w:rsid w:val="00C763BB"/>
    <w:rsid w:val="00C76543"/>
    <w:rsid w:val="00C76724"/>
    <w:rsid w:val="00C7715B"/>
    <w:rsid w:val="00C77BD6"/>
    <w:rsid w:val="00C77FBE"/>
    <w:rsid w:val="00C80158"/>
    <w:rsid w:val="00C803DD"/>
    <w:rsid w:val="00C8057B"/>
    <w:rsid w:val="00C806FA"/>
    <w:rsid w:val="00C815D7"/>
    <w:rsid w:val="00C81D88"/>
    <w:rsid w:val="00C81EBB"/>
    <w:rsid w:val="00C822B8"/>
    <w:rsid w:val="00C824C8"/>
    <w:rsid w:val="00C828E5"/>
    <w:rsid w:val="00C82C43"/>
    <w:rsid w:val="00C834D3"/>
    <w:rsid w:val="00C83818"/>
    <w:rsid w:val="00C84061"/>
    <w:rsid w:val="00C84214"/>
    <w:rsid w:val="00C847EB"/>
    <w:rsid w:val="00C84993"/>
    <w:rsid w:val="00C84F7E"/>
    <w:rsid w:val="00C85188"/>
    <w:rsid w:val="00C85310"/>
    <w:rsid w:val="00C85343"/>
    <w:rsid w:val="00C85AA1"/>
    <w:rsid w:val="00C85B9F"/>
    <w:rsid w:val="00C85FCB"/>
    <w:rsid w:val="00C864A9"/>
    <w:rsid w:val="00C86966"/>
    <w:rsid w:val="00C87102"/>
    <w:rsid w:val="00C875BA"/>
    <w:rsid w:val="00C87656"/>
    <w:rsid w:val="00C87B03"/>
    <w:rsid w:val="00C90270"/>
    <w:rsid w:val="00C90928"/>
    <w:rsid w:val="00C909D1"/>
    <w:rsid w:val="00C90EDD"/>
    <w:rsid w:val="00C9191B"/>
    <w:rsid w:val="00C91F48"/>
    <w:rsid w:val="00C92312"/>
    <w:rsid w:val="00C92396"/>
    <w:rsid w:val="00C9291A"/>
    <w:rsid w:val="00C92D9A"/>
    <w:rsid w:val="00C9328A"/>
    <w:rsid w:val="00C932F2"/>
    <w:rsid w:val="00C9398B"/>
    <w:rsid w:val="00C93E84"/>
    <w:rsid w:val="00C94E16"/>
    <w:rsid w:val="00C94E4C"/>
    <w:rsid w:val="00C94EA1"/>
    <w:rsid w:val="00C95181"/>
    <w:rsid w:val="00C9540E"/>
    <w:rsid w:val="00C95650"/>
    <w:rsid w:val="00C95909"/>
    <w:rsid w:val="00C95B50"/>
    <w:rsid w:val="00C95D27"/>
    <w:rsid w:val="00C95D64"/>
    <w:rsid w:val="00C95D93"/>
    <w:rsid w:val="00C95F16"/>
    <w:rsid w:val="00C96252"/>
    <w:rsid w:val="00C96266"/>
    <w:rsid w:val="00C96432"/>
    <w:rsid w:val="00C9643E"/>
    <w:rsid w:val="00C9673C"/>
    <w:rsid w:val="00C968C1"/>
    <w:rsid w:val="00C969BD"/>
    <w:rsid w:val="00C97624"/>
    <w:rsid w:val="00C97877"/>
    <w:rsid w:val="00C9795D"/>
    <w:rsid w:val="00C97F03"/>
    <w:rsid w:val="00CA0040"/>
    <w:rsid w:val="00CA05C2"/>
    <w:rsid w:val="00CA0BBC"/>
    <w:rsid w:val="00CA0EF2"/>
    <w:rsid w:val="00CA1165"/>
    <w:rsid w:val="00CA145A"/>
    <w:rsid w:val="00CA16DC"/>
    <w:rsid w:val="00CA17D1"/>
    <w:rsid w:val="00CA1852"/>
    <w:rsid w:val="00CA1E62"/>
    <w:rsid w:val="00CA23CC"/>
    <w:rsid w:val="00CA245D"/>
    <w:rsid w:val="00CA2898"/>
    <w:rsid w:val="00CA2FF4"/>
    <w:rsid w:val="00CA32AA"/>
    <w:rsid w:val="00CA353C"/>
    <w:rsid w:val="00CA37E7"/>
    <w:rsid w:val="00CA3957"/>
    <w:rsid w:val="00CA3BCC"/>
    <w:rsid w:val="00CA44C6"/>
    <w:rsid w:val="00CA51A3"/>
    <w:rsid w:val="00CA5B33"/>
    <w:rsid w:val="00CA5E37"/>
    <w:rsid w:val="00CA5EF7"/>
    <w:rsid w:val="00CA5FA2"/>
    <w:rsid w:val="00CA60E7"/>
    <w:rsid w:val="00CA694F"/>
    <w:rsid w:val="00CA6954"/>
    <w:rsid w:val="00CA6BF0"/>
    <w:rsid w:val="00CA6CD6"/>
    <w:rsid w:val="00CA77B0"/>
    <w:rsid w:val="00CB0479"/>
    <w:rsid w:val="00CB07A6"/>
    <w:rsid w:val="00CB0DC8"/>
    <w:rsid w:val="00CB11CC"/>
    <w:rsid w:val="00CB121E"/>
    <w:rsid w:val="00CB1406"/>
    <w:rsid w:val="00CB174C"/>
    <w:rsid w:val="00CB202B"/>
    <w:rsid w:val="00CB296C"/>
    <w:rsid w:val="00CB2A68"/>
    <w:rsid w:val="00CB2A86"/>
    <w:rsid w:val="00CB2E91"/>
    <w:rsid w:val="00CB3174"/>
    <w:rsid w:val="00CB3351"/>
    <w:rsid w:val="00CB3525"/>
    <w:rsid w:val="00CB4284"/>
    <w:rsid w:val="00CB48CE"/>
    <w:rsid w:val="00CB4990"/>
    <w:rsid w:val="00CB4B2C"/>
    <w:rsid w:val="00CB4CE7"/>
    <w:rsid w:val="00CB5508"/>
    <w:rsid w:val="00CB55E6"/>
    <w:rsid w:val="00CB6BF0"/>
    <w:rsid w:val="00CB6FEE"/>
    <w:rsid w:val="00CB72AF"/>
    <w:rsid w:val="00CB7A16"/>
    <w:rsid w:val="00CC06EA"/>
    <w:rsid w:val="00CC0794"/>
    <w:rsid w:val="00CC0914"/>
    <w:rsid w:val="00CC0B5A"/>
    <w:rsid w:val="00CC139B"/>
    <w:rsid w:val="00CC19AD"/>
    <w:rsid w:val="00CC2B38"/>
    <w:rsid w:val="00CC2E67"/>
    <w:rsid w:val="00CC4041"/>
    <w:rsid w:val="00CC4C0D"/>
    <w:rsid w:val="00CC502D"/>
    <w:rsid w:val="00CC547E"/>
    <w:rsid w:val="00CC5F03"/>
    <w:rsid w:val="00CC600C"/>
    <w:rsid w:val="00CC637E"/>
    <w:rsid w:val="00CC6470"/>
    <w:rsid w:val="00CC69D7"/>
    <w:rsid w:val="00CC7006"/>
    <w:rsid w:val="00CC72D4"/>
    <w:rsid w:val="00CC7567"/>
    <w:rsid w:val="00CC7F97"/>
    <w:rsid w:val="00CD06FF"/>
    <w:rsid w:val="00CD0FC6"/>
    <w:rsid w:val="00CD11C6"/>
    <w:rsid w:val="00CD13E1"/>
    <w:rsid w:val="00CD1930"/>
    <w:rsid w:val="00CD1B16"/>
    <w:rsid w:val="00CD1BD9"/>
    <w:rsid w:val="00CD1CC1"/>
    <w:rsid w:val="00CD1EFC"/>
    <w:rsid w:val="00CD23AD"/>
    <w:rsid w:val="00CD26C5"/>
    <w:rsid w:val="00CD2ACA"/>
    <w:rsid w:val="00CD3006"/>
    <w:rsid w:val="00CD3881"/>
    <w:rsid w:val="00CD3CE3"/>
    <w:rsid w:val="00CD485E"/>
    <w:rsid w:val="00CD4926"/>
    <w:rsid w:val="00CD498F"/>
    <w:rsid w:val="00CD4ACD"/>
    <w:rsid w:val="00CD53EB"/>
    <w:rsid w:val="00CD58FF"/>
    <w:rsid w:val="00CD61C8"/>
    <w:rsid w:val="00CD6C7D"/>
    <w:rsid w:val="00CD75CC"/>
    <w:rsid w:val="00CD767C"/>
    <w:rsid w:val="00CD79EE"/>
    <w:rsid w:val="00CD7C9A"/>
    <w:rsid w:val="00CE03B1"/>
    <w:rsid w:val="00CE093C"/>
    <w:rsid w:val="00CE10E5"/>
    <w:rsid w:val="00CE1114"/>
    <w:rsid w:val="00CE13D7"/>
    <w:rsid w:val="00CE1583"/>
    <w:rsid w:val="00CE17BA"/>
    <w:rsid w:val="00CE1AD9"/>
    <w:rsid w:val="00CE2065"/>
    <w:rsid w:val="00CE2600"/>
    <w:rsid w:val="00CE290F"/>
    <w:rsid w:val="00CE46D6"/>
    <w:rsid w:val="00CE47CA"/>
    <w:rsid w:val="00CE483A"/>
    <w:rsid w:val="00CE4B9C"/>
    <w:rsid w:val="00CE4CA3"/>
    <w:rsid w:val="00CE4E19"/>
    <w:rsid w:val="00CE5705"/>
    <w:rsid w:val="00CE63BD"/>
    <w:rsid w:val="00CE709B"/>
    <w:rsid w:val="00CE70E3"/>
    <w:rsid w:val="00CE722B"/>
    <w:rsid w:val="00CE727A"/>
    <w:rsid w:val="00CE745F"/>
    <w:rsid w:val="00CE7651"/>
    <w:rsid w:val="00CE7C90"/>
    <w:rsid w:val="00CF01B0"/>
    <w:rsid w:val="00CF145C"/>
    <w:rsid w:val="00CF16B8"/>
    <w:rsid w:val="00CF1D45"/>
    <w:rsid w:val="00CF1EE2"/>
    <w:rsid w:val="00CF2310"/>
    <w:rsid w:val="00CF2D29"/>
    <w:rsid w:val="00CF30AA"/>
    <w:rsid w:val="00CF34FA"/>
    <w:rsid w:val="00CF3900"/>
    <w:rsid w:val="00CF47F7"/>
    <w:rsid w:val="00CF4902"/>
    <w:rsid w:val="00CF5043"/>
    <w:rsid w:val="00CF53E7"/>
    <w:rsid w:val="00CF5648"/>
    <w:rsid w:val="00CF56EA"/>
    <w:rsid w:val="00CF5952"/>
    <w:rsid w:val="00CF63C7"/>
    <w:rsid w:val="00CF6CC1"/>
    <w:rsid w:val="00CF6D8F"/>
    <w:rsid w:val="00CF6DF6"/>
    <w:rsid w:val="00CF7890"/>
    <w:rsid w:val="00CF7A0B"/>
    <w:rsid w:val="00D0003A"/>
    <w:rsid w:val="00D005A9"/>
    <w:rsid w:val="00D010F9"/>
    <w:rsid w:val="00D01264"/>
    <w:rsid w:val="00D01554"/>
    <w:rsid w:val="00D01C78"/>
    <w:rsid w:val="00D02A8A"/>
    <w:rsid w:val="00D03331"/>
    <w:rsid w:val="00D03595"/>
    <w:rsid w:val="00D036AF"/>
    <w:rsid w:val="00D03AE7"/>
    <w:rsid w:val="00D03F08"/>
    <w:rsid w:val="00D046B3"/>
    <w:rsid w:val="00D04A63"/>
    <w:rsid w:val="00D04F92"/>
    <w:rsid w:val="00D04F98"/>
    <w:rsid w:val="00D04FEB"/>
    <w:rsid w:val="00D055BF"/>
    <w:rsid w:val="00D05B38"/>
    <w:rsid w:val="00D0606D"/>
    <w:rsid w:val="00D06950"/>
    <w:rsid w:val="00D06FDC"/>
    <w:rsid w:val="00D07171"/>
    <w:rsid w:val="00D07410"/>
    <w:rsid w:val="00D0755E"/>
    <w:rsid w:val="00D07A4B"/>
    <w:rsid w:val="00D07B15"/>
    <w:rsid w:val="00D07E09"/>
    <w:rsid w:val="00D10019"/>
    <w:rsid w:val="00D10117"/>
    <w:rsid w:val="00D108C9"/>
    <w:rsid w:val="00D10B5D"/>
    <w:rsid w:val="00D10E1E"/>
    <w:rsid w:val="00D1111E"/>
    <w:rsid w:val="00D11265"/>
    <w:rsid w:val="00D1160D"/>
    <w:rsid w:val="00D11E3D"/>
    <w:rsid w:val="00D11FDB"/>
    <w:rsid w:val="00D12F27"/>
    <w:rsid w:val="00D1333C"/>
    <w:rsid w:val="00D13737"/>
    <w:rsid w:val="00D13DD2"/>
    <w:rsid w:val="00D13E68"/>
    <w:rsid w:val="00D1414E"/>
    <w:rsid w:val="00D14185"/>
    <w:rsid w:val="00D147FD"/>
    <w:rsid w:val="00D14AF4"/>
    <w:rsid w:val="00D14BD6"/>
    <w:rsid w:val="00D15023"/>
    <w:rsid w:val="00D15049"/>
    <w:rsid w:val="00D151E0"/>
    <w:rsid w:val="00D151FC"/>
    <w:rsid w:val="00D15948"/>
    <w:rsid w:val="00D15CAD"/>
    <w:rsid w:val="00D15E8D"/>
    <w:rsid w:val="00D160EB"/>
    <w:rsid w:val="00D16117"/>
    <w:rsid w:val="00D16AA1"/>
    <w:rsid w:val="00D16AB8"/>
    <w:rsid w:val="00D16C4C"/>
    <w:rsid w:val="00D16DA1"/>
    <w:rsid w:val="00D17BBA"/>
    <w:rsid w:val="00D17E71"/>
    <w:rsid w:val="00D17FB6"/>
    <w:rsid w:val="00D200E3"/>
    <w:rsid w:val="00D20248"/>
    <w:rsid w:val="00D20CE4"/>
    <w:rsid w:val="00D20F75"/>
    <w:rsid w:val="00D2110B"/>
    <w:rsid w:val="00D21428"/>
    <w:rsid w:val="00D217A3"/>
    <w:rsid w:val="00D219AD"/>
    <w:rsid w:val="00D21B4E"/>
    <w:rsid w:val="00D2239B"/>
    <w:rsid w:val="00D2275A"/>
    <w:rsid w:val="00D230C4"/>
    <w:rsid w:val="00D23B2C"/>
    <w:rsid w:val="00D244DC"/>
    <w:rsid w:val="00D25C5C"/>
    <w:rsid w:val="00D25EDD"/>
    <w:rsid w:val="00D2638F"/>
    <w:rsid w:val="00D26547"/>
    <w:rsid w:val="00D272A5"/>
    <w:rsid w:val="00D27684"/>
    <w:rsid w:val="00D27AFB"/>
    <w:rsid w:val="00D3099A"/>
    <w:rsid w:val="00D30B3B"/>
    <w:rsid w:val="00D30CEA"/>
    <w:rsid w:val="00D30EEB"/>
    <w:rsid w:val="00D31299"/>
    <w:rsid w:val="00D32252"/>
    <w:rsid w:val="00D32357"/>
    <w:rsid w:val="00D32441"/>
    <w:rsid w:val="00D3269E"/>
    <w:rsid w:val="00D32738"/>
    <w:rsid w:val="00D32749"/>
    <w:rsid w:val="00D3289E"/>
    <w:rsid w:val="00D32E0B"/>
    <w:rsid w:val="00D348B2"/>
    <w:rsid w:val="00D34A4B"/>
    <w:rsid w:val="00D34C78"/>
    <w:rsid w:val="00D34D1F"/>
    <w:rsid w:val="00D3531C"/>
    <w:rsid w:val="00D35B2F"/>
    <w:rsid w:val="00D35B84"/>
    <w:rsid w:val="00D35EF8"/>
    <w:rsid w:val="00D3646D"/>
    <w:rsid w:val="00D36C95"/>
    <w:rsid w:val="00D36DBE"/>
    <w:rsid w:val="00D3704C"/>
    <w:rsid w:val="00D37B06"/>
    <w:rsid w:val="00D37B15"/>
    <w:rsid w:val="00D37B2E"/>
    <w:rsid w:val="00D37BB9"/>
    <w:rsid w:val="00D40A8A"/>
    <w:rsid w:val="00D40DC0"/>
    <w:rsid w:val="00D4122E"/>
    <w:rsid w:val="00D41742"/>
    <w:rsid w:val="00D419FE"/>
    <w:rsid w:val="00D41A78"/>
    <w:rsid w:val="00D41B35"/>
    <w:rsid w:val="00D41BA9"/>
    <w:rsid w:val="00D41CEF"/>
    <w:rsid w:val="00D41F02"/>
    <w:rsid w:val="00D42147"/>
    <w:rsid w:val="00D42A75"/>
    <w:rsid w:val="00D4347F"/>
    <w:rsid w:val="00D43E21"/>
    <w:rsid w:val="00D44EEE"/>
    <w:rsid w:val="00D44FFD"/>
    <w:rsid w:val="00D4553C"/>
    <w:rsid w:val="00D45634"/>
    <w:rsid w:val="00D456C8"/>
    <w:rsid w:val="00D4714D"/>
    <w:rsid w:val="00D473C7"/>
    <w:rsid w:val="00D479C6"/>
    <w:rsid w:val="00D47A3C"/>
    <w:rsid w:val="00D507F9"/>
    <w:rsid w:val="00D509DD"/>
    <w:rsid w:val="00D50C73"/>
    <w:rsid w:val="00D51006"/>
    <w:rsid w:val="00D5106B"/>
    <w:rsid w:val="00D513C8"/>
    <w:rsid w:val="00D5189A"/>
    <w:rsid w:val="00D51B77"/>
    <w:rsid w:val="00D520BD"/>
    <w:rsid w:val="00D526E0"/>
    <w:rsid w:val="00D527DB"/>
    <w:rsid w:val="00D534D7"/>
    <w:rsid w:val="00D53A4A"/>
    <w:rsid w:val="00D540CB"/>
    <w:rsid w:val="00D542BE"/>
    <w:rsid w:val="00D54A5C"/>
    <w:rsid w:val="00D54DD0"/>
    <w:rsid w:val="00D5593E"/>
    <w:rsid w:val="00D55FF2"/>
    <w:rsid w:val="00D56381"/>
    <w:rsid w:val="00D56CC8"/>
    <w:rsid w:val="00D56EA7"/>
    <w:rsid w:val="00D56FBE"/>
    <w:rsid w:val="00D572D5"/>
    <w:rsid w:val="00D57701"/>
    <w:rsid w:val="00D57897"/>
    <w:rsid w:val="00D578A2"/>
    <w:rsid w:val="00D57BD3"/>
    <w:rsid w:val="00D57CBC"/>
    <w:rsid w:val="00D57CD1"/>
    <w:rsid w:val="00D60284"/>
    <w:rsid w:val="00D6085F"/>
    <w:rsid w:val="00D60A4A"/>
    <w:rsid w:val="00D60C61"/>
    <w:rsid w:val="00D60CCA"/>
    <w:rsid w:val="00D60CFD"/>
    <w:rsid w:val="00D60FA3"/>
    <w:rsid w:val="00D6123D"/>
    <w:rsid w:val="00D6129A"/>
    <w:rsid w:val="00D61A85"/>
    <w:rsid w:val="00D61F35"/>
    <w:rsid w:val="00D62430"/>
    <w:rsid w:val="00D62D98"/>
    <w:rsid w:val="00D62F4F"/>
    <w:rsid w:val="00D631EA"/>
    <w:rsid w:val="00D632E5"/>
    <w:rsid w:val="00D63723"/>
    <w:rsid w:val="00D63AD9"/>
    <w:rsid w:val="00D642A3"/>
    <w:rsid w:val="00D64388"/>
    <w:rsid w:val="00D644B7"/>
    <w:rsid w:val="00D65056"/>
    <w:rsid w:val="00D65276"/>
    <w:rsid w:val="00D6529B"/>
    <w:rsid w:val="00D656C9"/>
    <w:rsid w:val="00D658AA"/>
    <w:rsid w:val="00D658E9"/>
    <w:rsid w:val="00D66093"/>
    <w:rsid w:val="00D66492"/>
    <w:rsid w:val="00D664A3"/>
    <w:rsid w:val="00D66706"/>
    <w:rsid w:val="00D669A9"/>
    <w:rsid w:val="00D674B3"/>
    <w:rsid w:val="00D67670"/>
    <w:rsid w:val="00D676E7"/>
    <w:rsid w:val="00D679E0"/>
    <w:rsid w:val="00D67A26"/>
    <w:rsid w:val="00D7015E"/>
    <w:rsid w:val="00D703BE"/>
    <w:rsid w:val="00D70787"/>
    <w:rsid w:val="00D7089B"/>
    <w:rsid w:val="00D708BF"/>
    <w:rsid w:val="00D72B0E"/>
    <w:rsid w:val="00D733AF"/>
    <w:rsid w:val="00D73907"/>
    <w:rsid w:val="00D7416E"/>
    <w:rsid w:val="00D74245"/>
    <w:rsid w:val="00D74392"/>
    <w:rsid w:val="00D747FD"/>
    <w:rsid w:val="00D74A77"/>
    <w:rsid w:val="00D74B23"/>
    <w:rsid w:val="00D74DFF"/>
    <w:rsid w:val="00D754ED"/>
    <w:rsid w:val="00D7570A"/>
    <w:rsid w:val="00D75BD5"/>
    <w:rsid w:val="00D75D9C"/>
    <w:rsid w:val="00D76109"/>
    <w:rsid w:val="00D76AC0"/>
    <w:rsid w:val="00D77370"/>
    <w:rsid w:val="00D7776F"/>
    <w:rsid w:val="00D77C8A"/>
    <w:rsid w:val="00D803BB"/>
    <w:rsid w:val="00D805AB"/>
    <w:rsid w:val="00D81254"/>
    <w:rsid w:val="00D81434"/>
    <w:rsid w:val="00D81C87"/>
    <w:rsid w:val="00D8203A"/>
    <w:rsid w:val="00D825A0"/>
    <w:rsid w:val="00D82B0E"/>
    <w:rsid w:val="00D82D45"/>
    <w:rsid w:val="00D83121"/>
    <w:rsid w:val="00D845FD"/>
    <w:rsid w:val="00D85745"/>
    <w:rsid w:val="00D85A49"/>
    <w:rsid w:val="00D85D3C"/>
    <w:rsid w:val="00D863AF"/>
    <w:rsid w:val="00D86741"/>
    <w:rsid w:val="00D86AD8"/>
    <w:rsid w:val="00D86DF3"/>
    <w:rsid w:val="00D870FF"/>
    <w:rsid w:val="00D878C1"/>
    <w:rsid w:val="00D87C61"/>
    <w:rsid w:val="00D900E9"/>
    <w:rsid w:val="00D9057F"/>
    <w:rsid w:val="00D90D9A"/>
    <w:rsid w:val="00D91024"/>
    <w:rsid w:val="00D91841"/>
    <w:rsid w:val="00D91D14"/>
    <w:rsid w:val="00D9267C"/>
    <w:rsid w:val="00D92723"/>
    <w:rsid w:val="00D92F09"/>
    <w:rsid w:val="00D9355B"/>
    <w:rsid w:val="00D936A8"/>
    <w:rsid w:val="00D936BB"/>
    <w:rsid w:val="00D939F8"/>
    <w:rsid w:val="00D93D9A"/>
    <w:rsid w:val="00D93DCD"/>
    <w:rsid w:val="00D9414F"/>
    <w:rsid w:val="00D944A3"/>
    <w:rsid w:val="00D94FB3"/>
    <w:rsid w:val="00D95180"/>
    <w:rsid w:val="00D95DD6"/>
    <w:rsid w:val="00D962AA"/>
    <w:rsid w:val="00D97352"/>
    <w:rsid w:val="00D97547"/>
    <w:rsid w:val="00D97F6A"/>
    <w:rsid w:val="00DA0583"/>
    <w:rsid w:val="00DA0A28"/>
    <w:rsid w:val="00DA114E"/>
    <w:rsid w:val="00DA17A8"/>
    <w:rsid w:val="00DA1AFC"/>
    <w:rsid w:val="00DA1B8C"/>
    <w:rsid w:val="00DA2349"/>
    <w:rsid w:val="00DA32B5"/>
    <w:rsid w:val="00DA3587"/>
    <w:rsid w:val="00DA35DC"/>
    <w:rsid w:val="00DA37C4"/>
    <w:rsid w:val="00DA4172"/>
    <w:rsid w:val="00DA4C3B"/>
    <w:rsid w:val="00DA4E2E"/>
    <w:rsid w:val="00DA54A5"/>
    <w:rsid w:val="00DA66C8"/>
    <w:rsid w:val="00DA6DC3"/>
    <w:rsid w:val="00DA7738"/>
    <w:rsid w:val="00DB0020"/>
    <w:rsid w:val="00DB01D4"/>
    <w:rsid w:val="00DB07E5"/>
    <w:rsid w:val="00DB0BB8"/>
    <w:rsid w:val="00DB10FD"/>
    <w:rsid w:val="00DB1554"/>
    <w:rsid w:val="00DB1664"/>
    <w:rsid w:val="00DB1775"/>
    <w:rsid w:val="00DB1B48"/>
    <w:rsid w:val="00DB1D6A"/>
    <w:rsid w:val="00DB1F2A"/>
    <w:rsid w:val="00DB1F62"/>
    <w:rsid w:val="00DB1FC1"/>
    <w:rsid w:val="00DB240D"/>
    <w:rsid w:val="00DB246D"/>
    <w:rsid w:val="00DB3576"/>
    <w:rsid w:val="00DB37BB"/>
    <w:rsid w:val="00DB3A0B"/>
    <w:rsid w:val="00DB3D3E"/>
    <w:rsid w:val="00DB4048"/>
    <w:rsid w:val="00DB4299"/>
    <w:rsid w:val="00DB4312"/>
    <w:rsid w:val="00DB4CE5"/>
    <w:rsid w:val="00DB4F92"/>
    <w:rsid w:val="00DB5EFB"/>
    <w:rsid w:val="00DB60FA"/>
    <w:rsid w:val="00DB664C"/>
    <w:rsid w:val="00DB73F0"/>
    <w:rsid w:val="00DB7B12"/>
    <w:rsid w:val="00DB7FE2"/>
    <w:rsid w:val="00DC0CA5"/>
    <w:rsid w:val="00DC0D1E"/>
    <w:rsid w:val="00DC0E03"/>
    <w:rsid w:val="00DC185C"/>
    <w:rsid w:val="00DC2877"/>
    <w:rsid w:val="00DC2B4F"/>
    <w:rsid w:val="00DC368C"/>
    <w:rsid w:val="00DC373A"/>
    <w:rsid w:val="00DC3F9C"/>
    <w:rsid w:val="00DC431B"/>
    <w:rsid w:val="00DC4962"/>
    <w:rsid w:val="00DC572D"/>
    <w:rsid w:val="00DC5CE3"/>
    <w:rsid w:val="00DC5DAC"/>
    <w:rsid w:val="00DC5EFF"/>
    <w:rsid w:val="00DC6397"/>
    <w:rsid w:val="00DC692D"/>
    <w:rsid w:val="00DC7450"/>
    <w:rsid w:val="00DC765F"/>
    <w:rsid w:val="00DC7B75"/>
    <w:rsid w:val="00DD040C"/>
    <w:rsid w:val="00DD0849"/>
    <w:rsid w:val="00DD1442"/>
    <w:rsid w:val="00DD14A0"/>
    <w:rsid w:val="00DD18CA"/>
    <w:rsid w:val="00DD1ABA"/>
    <w:rsid w:val="00DD1C48"/>
    <w:rsid w:val="00DD220A"/>
    <w:rsid w:val="00DD25E4"/>
    <w:rsid w:val="00DD2A2E"/>
    <w:rsid w:val="00DD2B1D"/>
    <w:rsid w:val="00DD2EA6"/>
    <w:rsid w:val="00DD30C4"/>
    <w:rsid w:val="00DD34DB"/>
    <w:rsid w:val="00DD387A"/>
    <w:rsid w:val="00DD3E99"/>
    <w:rsid w:val="00DD4885"/>
    <w:rsid w:val="00DD4B2D"/>
    <w:rsid w:val="00DD4D5D"/>
    <w:rsid w:val="00DD553B"/>
    <w:rsid w:val="00DD5967"/>
    <w:rsid w:val="00DD6349"/>
    <w:rsid w:val="00DD6544"/>
    <w:rsid w:val="00DD67A4"/>
    <w:rsid w:val="00DD6DFE"/>
    <w:rsid w:val="00DD70E2"/>
    <w:rsid w:val="00DD7D82"/>
    <w:rsid w:val="00DE01EF"/>
    <w:rsid w:val="00DE0795"/>
    <w:rsid w:val="00DE07DB"/>
    <w:rsid w:val="00DE085C"/>
    <w:rsid w:val="00DE09D0"/>
    <w:rsid w:val="00DE0B16"/>
    <w:rsid w:val="00DE114B"/>
    <w:rsid w:val="00DE1173"/>
    <w:rsid w:val="00DE1574"/>
    <w:rsid w:val="00DE167D"/>
    <w:rsid w:val="00DE19F1"/>
    <w:rsid w:val="00DE2108"/>
    <w:rsid w:val="00DE2877"/>
    <w:rsid w:val="00DE2BE3"/>
    <w:rsid w:val="00DE30A8"/>
    <w:rsid w:val="00DE324B"/>
    <w:rsid w:val="00DE35CA"/>
    <w:rsid w:val="00DE37B2"/>
    <w:rsid w:val="00DE3908"/>
    <w:rsid w:val="00DE3B6B"/>
    <w:rsid w:val="00DE3B71"/>
    <w:rsid w:val="00DE4511"/>
    <w:rsid w:val="00DE4643"/>
    <w:rsid w:val="00DE467A"/>
    <w:rsid w:val="00DE4687"/>
    <w:rsid w:val="00DE4DF8"/>
    <w:rsid w:val="00DE4EBC"/>
    <w:rsid w:val="00DE4F3E"/>
    <w:rsid w:val="00DE56E6"/>
    <w:rsid w:val="00DE5C72"/>
    <w:rsid w:val="00DE5D6A"/>
    <w:rsid w:val="00DE5D6E"/>
    <w:rsid w:val="00DE6356"/>
    <w:rsid w:val="00DE6980"/>
    <w:rsid w:val="00DE6A78"/>
    <w:rsid w:val="00DE7102"/>
    <w:rsid w:val="00DE7DB0"/>
    <w:rsid w:val="00DF0090"/>
    <w:rsid w:val="00DF01FE"/>
    <w:rsid w:val="00DF04CA"/>
    <w:rsid w:val="00DF0920"/>
    <w:rsid w:val="00DF0F00"/>
    <w:rsid w:val="00DF1271"/>
    <w:rsid w:val="00DF1425"/>
    <w:rsid w:val="00DF1965"/>
    <w:rsid w:val="00DF2793"/>
    <w:rsid w:val="00DF2918"/>
    <w:rsid w:val="00DF2DC1"/>
    <w:rsid w:val="00DF2F8B"/>
    <w:rsid w:val="00DF3081"/>
    <w:rsid w:val="00DF3BA0"/>
    <w:rsid w:val="00DF474D"/>
    <w:rsid w:val="00DF4CC4"/>
    <w:rsid w:val="00DF5545"/>
    <w:rsid w:val="00DF58CE"/>
    <w:rsid w:val="00DF5C2D"/>
    <w:rsid w:val="00DF5F05"/>
    <w:rsid w:val="00DF66B2"/>
    <w:rsid w:val="00DF6E38"/>
    <w:rsid w:val="00DF718B"/>
    <w:rsid w:val="00DF7D55"/>
    <w:rsid w:val="00E001FC"/>
    <w:rsid w:val="00E00776"/>
    <w:rsid w:val="00E009DE"/>
    <w:rsid w:val="00E00B38"/>
    <w:rsid w:val="00E00BE9"/>
    <w:rsid w:val="00E01925"/>
    <w:rsid w:val="00E01DCC"/>
    <w:rsid w:val="00E01F76"/>
    <w:rsid w:val="00E021A5"/>
    <w:rsid w:val="00E0262C"/>
    <w:rsid w:val="00E026F8"/>
    <w:rsid w:val="00E02D96"/>
    <w:rsid w:val="00E02F95"/>
    <w:rsid w:val="00E03010"/>
    <w:rsid w:val="00E03240"/>
    <w:rsid w:val="00E0357C"/>
    <w:rsid w:val="00E03684"/>
    <w:rsid w:val="00E03A8D"/>
    <w:rsid w:val="00E03B25"/>
    <w:rsid w:val="00E03E99"/>
    <w:rsid w:val="00E0428E"/>
    <w:rsid w:val="00E0443D"/>
    <w:rsid w:val="00E05C54"/>
    <w:rsid w:val="00E05D95"/>
    <w:rsid w:val="00E06044"/>
    <w:rsid w:val="00E0628F"/>
    <w:rsid w:val="00E06298"/>
    <w:rsid w:val="00E0636D"/>
    <w:rsid w:val="00E06846"/>
    <w:rsid w:val="00E06C17"/>
    <w:rsid w:val="00E06DAA"/>
    <w:rsid w:val="00E0703A"/>
    <w:rsid w:val="00E070EC"/>
    <w:rsid w:val="00E0714C"/>
    <w:rsid w:val="00E079DE"/>
    <w:rsid w:val="00E1001F"/>
    <w:rsid w:val="00E10082"/>
    <w:rsid w:val="00E103D1"/>
    <w:rsid w:val="00E10CAE"/>
    <w:rsid w:val="00E1154C"/>
    <w:rsid w:val="00E1186A"/>
    <w:rsid w:val="00E118E9"/>
    <w:rsid w:val="00E11D5D"/>
    <w:rsid w:val="00E11DED"/>
    <w:rsid w:val="00E11EC6"/>
    <w:rsid w:val="00E122CE"/>
    <w:rsid w:val="00E12620"/>
    <w:rsid w:val="00E126A9"/>
    <w:rsid w:val="00E12819"/>
    <w:rsid w:val="00E128D3"/>
    <w:rsid w:val="00E128FB"/>
    <w:rsid w:val="00E12B0E"/>
    <w:rsid w:val="00E12DBB"/>
    <w:rsid w:val="00E13553"/>
    <w:rsid w:val="00E13B7C"/>
    <w:rsid w:val="00E13E62"/>
    <w:rsid w:val="00E14BFE"/>
    <w:rsid w:val="00E14C27"/>
    <w:rsid w:val="00E14C97"/>
    <w:rsid w:val="00E150D6"/>
    <w:rsid w:val="00E15FCE"/>
    <w:rsid w:val="00E161C5"/>
    <w:rsid w:val="00E16685"/>
    <w:rsid w:val="00E16795"/>
    <w:rsid w:val="00E16892"/>
    <w:rsid w:val="00E168CB"/>
    <w:rsid w:val="00E16B2E"/>
    <w:rsid w:val="00E1725D"/>
    <w:rsid w:val="00E17C69"/>
    <w:rsid w:val="00E17D33"/>
    <w:rsid w:val="00E17DE5"/>
    <w:rsid w:val="00E2028D"/>
    <w:rsid w:val="00E20AAD"/>
    <w:rsid w:val="00E20EA3"/>
    <w:rsid w:val="00E21403"/>
    <w:rsid w:val="00E214F0"/>
    <w:rsid w:val="00E21863"/>
    <w:rsid w:val="00E21880"/>
    <w:rsid w:val="00E2196A"/>
    <w:rsid w:val="00E21A37"/>
    <w:rsid w:val="00E21AC3"/>
    <w:rsid w:val="00E21C74"/>
    <w:rsid w:val="00E21E40"/>
    <w:rsid w:val="00E227B0"/>
    <w:rsid w:val="00E22B26"/>
    <w:rsid w:val="00E22D89"/>
    <w:rsid w:val="00E238E6"/>
    <w:rsid w:val="00E23D33"/>
    <w:rsid w:val="00E24001"/>
    <w:rsid w:val="00E241A2"/>
    <w:rsid w:val="00E2446F"/>
    <w:rsid w:val="00E246B9"/>
    <w:rsid w:val="00E24723"/>
    <w:rsid w:val="00E25A8F"/>
    <w:rsid w:val="00E25CAF"/>
    <w:rsid w:val="00E260E9"/>
    <w:rsid w:val="00E2662C"/>
    <w:rsid w:val="00E26892"/>
    <w:rsid w:val="00E26C69"/>
    <w:rsid w:val="00E26FAE"/>
    <w:rsid w:val="00E27726"/>
    <w:rsid w:val="00E27F44"/>
    <w:rsid w:val="00E300DE"/>
    <w:rsid w:val="00E3088B"/>
    <w:rsid w:val="00E30DE6"/>
    <w:rsid w:val="00E311AA"/>
    <w:rsid w:val="00E3220C"/>
    <w:rsid w:val="00E324CC"/>
    <w:rsid w:val="00E32B91"/>
    <w:rsid w:val="00E331C6"/>
    <w:rsid w:val="00E33597"/>
    <w:rsid w:val="00E33A0C"/>
    <w:rsid w:val="00E34438"/>
    <w:rsid w:val="00E3461E"/>
    <w:rsid w:val="00E34CA2"/>
    <w:rsid w:val="00E3501C"/>
    <w:rsid w:val="00E35285"/>
    <w:rsid w:val="00E353C4"/>
    <w:rsid w:val="00E359B8"/>
    <w:rsid w:val="00E35A55"/>
    <w:rsid w:val="00E35AA3"/>
    <w:rsid w:val="00E35BDD"/>
    <w:rsid w:val="00E35D9B"/>
    <w:rsid w:val="00E35EA8"/>
    <w:rsid w:val="00E3619E"/>
    <w:rsid w:val="00E36525"/>
    <w:rsid w:val="00E36A82"/>
    <w:rsid w:val="00E36C44"/>
    <w:rsid w:val="00E37443"/>
    <w:rsid w:val="00E378C5"/>
    <w:rsid w:val="00E37915"/>
    <w:rsid w:val="00E37A86"/>
    <w:rsid w:val="00E37F2B"/>
    <w:rsid w:val="00E37F2E"/>
    <w:rsid w:val="00E37FC5"/>
    <w:rsid w:val="00E405AA"/>
    <w:rsid w:val="00E40B3C"/>
    <w:rsid w:val="00E4133E"/>
    <w:rsid w:val="00E4143B"/>
    <w:rsid w:val="00E41579"/>
    <w:rsid w:val="00E418A7"/>
    <w:rsid w:val="00E418AC"/>
    <w:rsid w:val="00E421B0"/>
    <w:rsid w:val="00E42745"/>
    <w:rsid w:val="00E4276B"/>
    <w:rsid w:val="00E428D0"/>
    <w:rsid w:val="00E42C35"/>
    <w:rsid w:val="00E42FAE"/>
    <w:rsid w:val="00E4338C"/>
    <w:rsid w:val="00E43E12"/>
    <w:rsid w:val="00E446DC"/>
    <w:rsid w:val="00E45524"/>
    <w:rsid w:val="00E459A4"/>
    <w:rsid w:val="00E45DA9"/>
    <w:rsid w:val="00E460D9"/>
    <w:rsid w:val="00E46277"/>
    <w:rsid w:val="00E462EB"/>
    <w:rsid w:val="00E4648A"/>
    <w:rsid w:val="00E46565"/>
    <w:rsid w:val="00E46AE4"/>
    <w:rsid w:val="00E46B32"/>
    <w:rsid w:val="00E46EB8"/>
    <w:rsid w:val="00E47063"/>
    <w:rsid w:val="00E474A9"/>
    <w:rsid w:val="00E500F7"/>
    <w:rsid w:val="00E50331"/>
    <w:rsid w:val="00E50B3C"/>
    <w:rsid w:val="00E5148C"/>
    <w:rsid w:val="00E51D9D"/>
    <w:rsid w:val="00E520AE"/>
    <w:rsid w:val="00E520FB"/>
    <w:rsid w:val="00E527B2"/>
    <w:rsid w:val="00E530B8"/>
    <w:rsid w:val="00E53183"/>
    <w:rsid w:val="00E53490"/>
    <w:rsid w:val="00E53CCE"/>
    <w:rsid w:val="00E53D21"/>
    <w:rsid w:val="00E53D98"/>
    <w:rsid w:val="00E53ECA"/>
    <w:rsid w:val="00E54323"/>
    <w:rsid w:val="00E54F24"/>
    <w:rsid w:val="00E5508D"/>
    <w:rsid w:val="00E55B55"/>
    <w:rsid w:val="00E55CBF"/>
    <w:rsid w:val="00E5630F"/>
    <w:rsid w:val="00E565FD"/>
    <w:rsid w:val="00E56616"/>
    <w:rsid w:val="00E567FF"/>
    <w:rsid w:val="00E5716B"/>
    <w:rsid w:val="00E57175"/>
    <w:rsid w:val="00E576F0"/>
    <w:rsid w:val="00E57830"/>
    <w:rsid w:val="00E57EFE"/>
    <w:rsid w:val="00E60609"/>
    <w:rsid w:val="00E607C6"/>
    <w:rsid w:val="00E608F2"/>
    <w:rsid w:val="00E60949"/>
    <w:rsid w:val="00E60B12"/>
    <w:rsid w:val="00E60BD8"/>
    <w:rsid w:val="00E6134E"/>
    <w:rsid w:val="00E6157A"/>
    <w:rsid w:val="00E6179E"/>
    <w:rsid w:val="00E61D4F"/>
    <w:rsid w:val="00E62C12"/>
    <w:rsid w:val="00E6306C"/>
    <w:rsid w:val="00E63AC7"/>
    <w:rsid w:val="00E63FEF"/>
    <w:rsid w:val="00E64140"/>
    <w:rsid w:val="00E6450C"/>
    <w:rsid w:val="00E6455F"/>
    <w:rsid w:val="00E646A1"/>
    <w:rsid w:val="00E647A1"/>
    <w:rsid w:val="00E647B6"/>
    <w:rsid w:val="00E652AC"/>
    <w:rsid w:val="00E653D7"/>
    <w:rsid w:val="00E65527"/>
    <w:rsid w:val="00E65581"/>
    <w:rsid w:val="00E65844"/>
    <w:rsid w:val="00E65BFB"/>
    <w:rsid w:val="00E65CA3"/>
    <w:rsid w:val="00E65CCA"/>
    <w:rsid w:val="00E6617A"/>
    <w:rsid w:val="00E662E7"/>
    <w:rsid w:val="00E674D7"/>
    <w:rsid w:val="00E6761D"/>
    <w:rsid w:val="00E676BA"/>
    <w:rsid w:val="00E67809"/>
    <w:rsid w:val="00E67AA2"/>
    <w:rsid w:val="00E70276"/>
    <w:rsid w:val="00E7098A"/>
    <w:rsid w:val="00E70BE7"/>
    <w:rsid w:val="00E7142C"/>
    <w:rsid w:val="00E7150F"/>
    <w:rsid w:val="00E716DC"/>
    <w:rsid w:val="00E71882"/>
    <w:rsid w:val="00E7206A"/>
    <w:rsid w:val="00E72A99"/>
    <w:rsid w:val="00E72AFA"/>
    <w:rsid w:val="00E73218"/>
    <w:rsid w:val="00E7336D"/>
    <w:rsid w:val="00E73AA4"/>
    <w:rsid w:val="00E73B7A"/>
    <w:rsid w:val="00E745CC"/>
    <w:rsid w:val="00E74ACA"/>
    <w:rsid w:val="00E74D44"/>
    <w:rsid w:val="00E74F77"/>
    <w:rsid w:val="00E75D74"/>
    <w:rsid w:val="00E75E7B"/>
    <w:rsid w:val="00E760AE"/>
    <w:rsid w:val="00E76B04"/>
    <w:rsid w:val="00E76C35"/>
    <w:rsid w:val="00E7725B"/>
    <w:rsid w:val="00E77AD3"/>
    <w:rsid w:val="00E80029"/>
    <w:rsid w:val="00E80578"/>
    <w:rsid w:val="00E8059A"/>
    <w:rsid w:val="00E80847"/>
    <w:rsid w:val="00E809C9"/>
    <w:rsid w:val="00E80B4E"/>
    <w:rsid w:val="00E80D53"/>
    <w:rsid w:val="00E80FEA"/>
    <w:rsid w:val="00E829F2"/>
    <w:rsid w:val="00E82BBE"/>
    <w:rsid w:val="00E82CF9"/>
    <w:rsid w:val="00E839F8"/>
    <w:rsid w:val="00E83A90"/>
    <w:rsid w:val="00E84290"/>
    <w:rsid w:val="00E84360"/>
    <w:rsid w:val="00E8455C"/>
    <w:rsid w:val="00E84F72"/>
    <w:rsid w:val="00E85343"/>
    <w:rsid w:val="00E853C2"/>
    <w:rsid w:val="00E85A01"/>
    <w:rsid w:val="00E85A77"/>
    <w:rsid w:val="00E85B00"/>
    <w:rsid w:val="00E85D1F"/>
    <w:rsid w:val="00E8629B"/>
    <w:rsid w:val="00E868CE"/>
    <w:rsid w:val="00E87C07"/>
    <w:rsid w:val="00E87C8A"/>
    <w:rsid w:val="00E901A7"/>
    <w:rsid w:val="00E902F6"/>
    <w:rsid w:val="00E90381"/>
    <w:rsid w:val="00E903A4"/>
    <w:rsid w:val="00E9042E"/>
    <w:rsid w:val="00E9084D"/>
    <w:rsid w:val="00E90B30"/>
    <w:rsid w:val="00E90B3C"/>
    <w:rsid w:val="00E90C0B"/>
    <w:rsid w:val="00E912E6"/>
    <w:rsid w:val="00E91424"/>
    <w:rsid w:val="00E915A0"/>
    <w:rsid w:val="00E9169F"/>
    <w:rsid w:val="00E9190B"/>
    <w:rsid w:val="00E929DA"/>
    <w:rsid w:val="00E93669"/>
    <w:rsid w:val="00E93A26"/>
    <w:rsid w:val="00E93EB0"/>
    <w:rsid w:val="00E940F2"/>
    <w:rsid w:val="00E94CD9"/>
    <w:rsid w:val="00E94DD4"/>
    <w:rsid w:val="00E950CC"/>
    <w:rsid w:val="00E951E8"/>
    <w:rsid w:val="00E953BA"/>
    <w:rsid w:val="00E95621"/>
    <w:rsid w:val="00E95725"/>
    <w:rsid w:val="00E96A4E"/>
    <w:rsid w:val="00E96E8B"/>
    <w:rsid w:val="00E97024"/>
    <w:rsid w:val="00E97974"/>
    <w:rsid w:val="00E97B7F"/>
    <w:rsid w:val="00E97FC6"/>
    <w:rsid w:val="00EA01C4"/>
    <w:rsid w:val="00EA036C"/>
    <w:rsid w:val="00EA05B4"/>
    <w:rsid w:val="00EA0799"/>
    <w:rsid w:val="00EA1A54"/>
    <w:rsid w:val="00EA1EC9"/>
    <w:rsid w:val="00EA2416"/>
    <w:rsid w:val="00EA2633"/>
    <w:rsid w:val="00EA29C5"/>
    <w:rsid w:val="00EA2EE2"/>
    <w:rsid w:val="00EA3609"/>
    <w:rsid w:val="00EA3767"/>
    <w:rsid w:val="00EA404C"/>
    <w:rsid w:val="00EA4368"/>
    <w:rsid w:val="00EA4428"/>
    <w:rsid w:val="00EA4A3F"/>
    <w:rsid w:val="00EA4C6B"/>
    <w:rsid w:val="00EA4D73"/>
    <w:rsid w:val="00EA522C"/>
    <w:rsid w:val="00EA630F"/>
    <w:rsid w:val="00EA6BD7"/>
    <w:rsid w:val="00EA6E33"/>
    <w:rsid w:val="00EA6E9E"/>
    <w:rsid w:val="00EA70B5"/>
    <w:rsid w:val="00EA7309"/>
    <w:rsid w:val="00EA7798"/>
    <w:rsid w:val="00EA7DB8"/>
    <w:rsid w:val="00EB00E9"/>
    <w:rsid w:val="00EB06F3"/>
    <w:rsid w:val="00EB08C0"/>
    <w:rsid w:val="00EB0B22"/>
    <w:rsid w:val="00EB0C95"/>
    <w:rsid w:val="00EB0CD0"/>
    <w:rsid w:val="00EB0EB6"/>
    <w:rsid w:val="00EB139D"/>
    <w:rsid w:val="00EB1890"/>
    <w:rsid w:val="00EB1CD8"/>
    <w:rsid w:val="00EB200D"/>
    <w:rsid w:val="00EB24A7"/>
    <w:rsid w:val="00EB2FC3"/>
    <w:rsid w:val="00EB305A"/>
    <w:rsid w:val="00EB3263"/>
    <w:rsid w:val="00EB361B"/>
    <w:rsid w:val="00EB366D"/>
    <w:rsid w:val="00EB374B"/>
    <w:rsid w:val="00EB3957"/>
    <w:rsid w:val="00EB3ECA"/>
    <w:rsid w:val="00EB4726"/>
    <w:rsid w:val="00EB4822"/>
    <w:rsid w:val="00EB4E5C"/>
    <w:rsid w:val="00EB51CB"/>
    <w:rsid w:val="00EB569A"/>
    <w:rsid w:val="00EB574B"/>
    <w:rsid w:val="00EB57D3"/>
    <w:rsid w:val="00EB5880"/>
    <w:rsid w:val="00EB5934"/>
    <w:rsid w:val="00EB5B22"/>
    <w:rsid w:val="00EB6C31"/>
    <w:rsid w:val="00EB7123"/>
    <w:rsid w:val="00EC0093"/>
    <w:rsid w:val="00EC0250"/>
    <w:rsid w:val="00EC0729"/>
    <w:rsid w:val="00EC0817"/>
    <w:rsid w:val="00EC081A"/>
    <w:rsid w:val="00EC1A7D"/>
    <w:rsid w:val="00EC1D6C"/>
    <w:rsid w:val="00EC21FA"/>
    <w:rsid w:val="00EC24E7"/>
    <w:rsid w:val="00EC2509"/>
    <w:rsid w:val="00EC26AD"/>
    <w:rsid w:val="00EC26BC"/>
    <w:rsid w:val="00EC3B9B"/>
    <w:rsid w:val="00EC41E6"/>
    <w:rsid w:val="00EC4461"/>
    <w:rsid w:val="00EC4792"/>
    <w:rsid w:val="00EC4BEC"/>
    <w:rsid w:val="00EC4E40"/>
    <w:rsid w:val="00EC52C9"/>
    <w:rsid w:val="00EC57FB"/>
    <w:rsid w:val="00EC5AF4"/>
    <w:rsid w:val="00EC5B3D"/>
    <w:rsid w:val="00EC5C64"/>
    <w:rsid w:val="00EC5CD8"/>
    <w:rsid w:val="00EC5FFB"/>
    <w:rsid w:val="00EC66BD"/>
    <w:rsid w:val="00EC6971"/>
    <w:rsid w:val="00EC6976"/>
    <w:rsid w:val="00EC6B21"/>
    <w:rsid w:val="00EC6E4C"/>
    <w:rsid w:val="00EC6E89"/>
    <w:rsid w:val="00EC702E"/>
    <w:rsid w:val="00EC76AB"/>
    <w:rsid w:val="00EC7DDA"/>
    <w:rsid w:val="00ED0516"/>
    <w:rsid w:val="00ED0DD8"/>
    <w:rsid w:val="00ED139A"/>
    <w:rsid w:val="00ED16BF"/>
    <w:rsid w:val="00ED1CEF"/>
    <w:rsid w:val="00ED1F82"/>
    <w:rsid w:val="00ED285E"/>
    <w:rsid w:val="00ED2ECD"/>
    <w:rsid w:val="00ED30CE"/>
    <w:rsid w:val="00ED31E9"/>
    <w:rsid w:val="00ED33E2"/>
    <w:rsid w:val="00ED3A78"/>
    <w:rsid w:val="00ED424F"/>
    <w:rsid w:val="00ED45A6"/>
    <w:rsid w:val="00ED4AD4"/>
    <w:rsid w:val="00ED5234"/>
    <w:rsid w:val="00ED5AE6"/>
    <w:rsid w:val="00ED5B18"/>
    <w:rsid w:val="00ED6136"/>
    <w:rsid w:val="00ED61D7"/>
    <w:rsid w:val="00ED6299"/>
    <w:rsid w:val="00ED6C31"/>
    <w:rsid w:val="00ED7528"/>
    <w:rsid w:val="00EE0509"/>
    <w:rsid w:val="00EE0520"/>
    <w:rsid w:val="00EE1395"/>
    <w:rsid w:val="00EE1497"/>
    <w:rsid w:val="00EE1740"/>
    <w:rsid w:val="00EE1748"/>
    <w:rsid w:val="00EE18D5"/>
    <w:rsid w:val="00EE1A98"/>
    <w:rsid w:val="00EE1CC4"/>
    <w:rsid w:val="00EE22F0"/>
    <w:rsid w:val="00EE253F"/>
    <w:rsid w:val="00EE26B7"/>
    <w:rsid w:val="00EE2B81"/>
    <w:rsid w:val="00EE3847"/>
    <w:rsid w:val="00EE3936"/>
    <w:rsid w:val="00EE3A07"/>
    <w:rsid w:val="00EE400B"/>
    <w:rsid w:val="00EE41EC"/>
    <w:rsid w:val="00EE461B"/>
    <w:rsid w:val="00EE476C"/>
    <w:rsid w:val="00EE5C02"/>
    <w:rsid w:val="00EE5DC6"/>
    <w:rsid w:val="00EE618A"/>
    <w:rsid w:val="00EE6229"/>
    <w:rsid w:val="00EE7733"/>
    <w:rsid w:val="00EE7EEC"/>
    <w:rsid w:val="00EF1101"/>
    <w:rsid w:val="00EF11B5"/>
    <w:rsid w:val="00EF11F6"/>
    <w:rsid w:val="00EF1586"/>
    <w:rsid w:val="00EF1C86"/>
    <w:rsid w:val="00EF1F4B"/>
    <w:rsid w:val="00EF2151"/>
    <w:rsid w:val="00EF2275"/>
    <w:rsid w:val="00EF28CF"/>
    <w:rsid w:val="00EF2E49"/>
    <w:rsid w:val="00EF307B"/>
    <w:rsid w:val="00EF3195"/>
    <w:rsid w:val="00EF33DC"/>
    <w:rsid w:val="00EF389B"/>
    <w:rsid w:val="00EF3B35"/>
    <w:rsid w:val="00EF42C8"/>
    <w:rsid w:val="00EF448B"/>
    <w:rsid w:val="00EF494B"/>
    <w:rsid w:val="00EF4C16"/>
    <w:rsid w:val="00EF4D56"/>
    <w:rsid w:val="00EF4E03"/>
    <w:rsid w:val="00EF52B3"/>
    <w:rsid w:val="00EF5FBC"/>
    <w:rsid w:val="00EF6435"/>
    <w:rsid w:val="00EF6D07"/>
    <w:rsid w:val="00EF71EB"/>
    <w:rsid w:val="00EF7977"/>
    <w:rsid w:val="00F002C1"/>
    <w:rsid w:val="00F00608"/>
    <w:rsid w:val="00F00756"/>
    <w:rsid w:val="00F00813"/>
    <w:rsid w:val="00F00C0E"/>
    <w:rsid w:val="00F0156E"/>
    <w:rsid w:val="00F01980"/>
    <w:rsid w:val="00F019B2"/>
    <w:rsid w:val="00F01AC7"/>
    <w:rsid w:val="00F01B85"/>
    <w:rsid w:val="00F01C4B"/>
    <w:rsid w:val="00F024FD"/>
    <w:rsid w:val="00F0295D"/>
    <w:rsid w:val="00F02A8C"/>
    <w:rsid w:val="00F02CC4"/>
    <w:rsid w:val="00F02D29"/>
    <w:rsid w:val="00F02D2D"/>
    <w:rsid w:val="00F02E0B"/>
    <w:rsid w:val="00F02EB7"/>
    <w:rsid w:val="00F02F39"/>
    <w:rsid w:val="00F0325E"/>
    <w:rsid w:val="00F03349"/>
    <w:rsid w:val="00F0372A"/>
    <w:rsid w:val="00F04355"/>
    <w:rsid w:val="00F04C67"/>
    <w:rsid w:val="00F04DBA"/>
    <w:rsid w:val="00F05595"/>
    <w:rsid w:val="00F05654"/>
    <w:rsid w:val="00F05E9E"/>
    <w:rsid w:val="00F06466"/>
    <w:rsid w:val="00F064BB"/>
    <w:rsid w:val="00F06E96"/>
    <w:rsid w:val="00F0714C"/>
    <w:rsid w:val="00F07329"/>
    <w:rsid w:val="00F07F9D"/>
    <w:rsid w:val="00F10DE6"/>
    <w:rsid w:val="00F11276"/>
    <w:rsid w:val="00F116C3"/>
    <w:rsid w:val="00F11719"/>
    <w:rsid w:val="00F117C2"/>
    <w:rsid w:val="00F11C3B"/>
    <w:rsid w:val="00F12E3D"/>
    <w:rsid w:val="00F13315"/>
    <w:rsid w:val="00F138D2"/>
    <w:rsid w:val="00F13C78"/>
    <w:rsid w:val="00F13D37"/>
    <w:rsid w:val="00F150B5"/>
    <w:rsid w:val="00F15349"/>
    <w:rsid w:val="00F15356"/>
    <w:rsid w:val="00F15C55"/>
    <w:rsid w:val="00F15E70"/>
    <w:rsid w:val="00F16262"/>
    <w:rsid w:val="00F16793"/>
    <w:rsid w:val="00F16A54"/>
    <w:rsid w:val="00F16A6A"/>
    <w:rsid w:val="00F16A84"/>
    <w:rsid w:val="00F16C2D"/>
    <w:rsid w:val="00F16E68"/>
    <w:rsid w:val="00F16E7C"/>
    <w:rsid w:val="00F1715F"/>
    <w:rsid w:val="00F17D66"/>
    <w:rsid w:val="00F2024E"/>
    <w:rsid w:val="00F20A9C"/>
    <w:rsid w:val="00F20E7A"/>
    <w:rsid w:val="00F20FEA"/>
    <w:rsid w:val="00F212A6"/>
    <w:rsid w:val="00F2140E"/>
    <w:rsid w:val="00F21B5E"/>
    <w:rsid w:val="00F21BD8"/>
    <w:rsid w:val="00F21DA2"/>
    <w:rsid w:val="00F21F4B"/>
    <w:rsid w:val="00F222D5"/>
    <w:rsid w:val="00F224E5"/>
    <w:rsid w:val="00F231E0"/>
    <w:rsid w:val="00F2344D"/>
    <w:rsid w:val="00F235A0"/>
    <w:rsid w:val="00F24683"/>
    <w:rsid w:val="00F249A1"/>
    <w:rsid w:val="00F24A1F"/>
    <w:rsid w:val="00F253CA"/>
    <w:rsid w:val="00F255B6"/>
    <w:rsid w:val="00F25A4F"/>
    <w:rsid w:val="00F25FCA"/>
    <w:rsid w:val="00F26443"/>
    <w:rsid w:val="00F26455"/>
    <w:rsid w:val="00F26622"/>
    <w:rsid w:val="00F26714"/>
    <w:rsid w:val="00F269CC"/>
    <w:rsid w:val="00F26F7F"/>
    <w:rsid w:val="00F2740D"/>
    <w:rsid w:val="00F2751F"/>
    <w:rsid w:val="00F27742"/>
    <w:rsid w:val="00F27A0B"/>
    <w:rsid w:val="00F301B1"/>
    <w:rsid w:val="00F3054C"/>
    <w:rsid w:val="00F30935"/>
    <w:rsid w:val="00F30E6C"/>
    <w:rsid w:val="00F31025"/>
    <w:rsid w:val="00F31C6F"/>
    <w:rsid w:val="00F3205E"/>
    <w:rsid w:val="00F3211A"/>
    <w:rsid w:val="00F322A2"/>
    <w:rsid w:val="00F322F6"/>
    <w:rsid w:val="00F32611"/>
    <w:rsid w:val="00F32BB2"/>
    <w:rsid w:val="00F33080"/>
    <w:rsid w:val="00F33302"/>
    <w:rsid w:val="00F3340E"/>
    <w:rsid w:val="00F335DA"/>
    <w:rsid w:val="00F3360B"/>
    <w:rsid w:val="00F336C9"/>
    <w:rsid w:val="00F33937"/>
    <w:rsid w:val="00F33D41"/>
    <w:rsid w:val="00F33EBF"/>
    <w:rsid w:val="00F35362"/>
    <w:rsid w:val="00F3584E"/>
    <w:rsid w:val="00F35A2B"/>
    <w:rsid w:val="00F36387"/>
    <w:rsid w:val="00F363F2"/>
    <w:rsid w:val="00F3669E"/>
    <w:rsid w:val="00F36901"/>
    <w:rsid w:val="00F373D8"/>
    <w:rsid w:val="00F375D5"/>
    <w:rsid w:val="00F3762F"/>
    <w:rsid w:val="00F37B02"/>
    <w:rsid w:val="00F37B6E"/>
    <w:rsid w:val="00F37EA3"/>
    <w:rsid w:val="00F4049C"/>
    <w:rsid w:val="00F4085C"/>
    <w:rsid w:val="00F40915"/>
    <w:rsid w:val="00F409F7"/>
    <w:rsid w:val="00F40C2D"/>
    <w:rsid w:val="00F4106F"/>
    <w:rsid w:val="00F415C8"/>
    <w:rsid w:val="00F41AA7"/>
    <w:rsid w:val="00F4226D"/>
    <w:rsid w:val="00F423E3"/>
    <w:rsid w:val="00F42D9A"/>
    <w:rsid w:val="00F430A6"/>
    <w:rsid w:val="00F43727"/>
    <w:rsid w:val="00F439BA"/>
    <w:rsid w:val="00F43A28"/>
    <w:rsid w:val="00F44598"/>
    <w:rsid w:val="00F44662"/>
    <w:rsid w:val="00F447DE"/>
    <w:rsid w:val="00F44A2A"/>
    <w:rsid w:val="00F44AFE"/>
    <w:rsid w:val="00F44F12"/>
    <w:rsid w:val="00F44F48"/>
    <w:rsid w:val="00F45E96"/>
    <w:rsid w:val="00F461F2"/>
    <w:rsid w:val="00F4682E"/>
    <w:rsid w:val="00F469D4"/>
    <w:rsid w:val="00F47082"/>
    <w:rsid w:val="00F47124"/>
    <w:rsid w:val="00F477E0"/>
    <w:rsid w:val="00F47931"/>
    <w:rsid w:val="00F47AC1"/>
    <w:rsid w:val="00F47D89"/>
    <w:rsid w:val="00F50265"/>
    <w:rsid w:val="00F502D5"/>
    <w:rsid w:val="00F504E1"/>
    <w:rsid w:val="00F50786"/>
    <w:rsid w:val="00F508A9"/>
    <w:rsid w:val="00F50990"/>
    <w:rsid w:val="00F51394"/>
    <w:rsid w:val="00F5193D"/>
    <w:rsid w:val="00F51F4B"/>
    <w:rsid w:val="00F51FFD"/>
    <w:rsid w:val="00F52014"/>
    <w:rsid w:val="00F5246F"/>
    <w:rsid w:val="00F52501"/>
    <w:rsid w:val="00F5261C"/>
    <w:rsid w:val="00F52FDF"/>
    <w:rsid w:val="00F541C2"/>
    <w:rsid w:val="00F54B1B"/>
    <w:rsid w:val="00F54CE9"/>
    <w:rsid w:val="00F553D2"/>
    <w:rsid w:val="00F55683"/>
    <w:rsid w:val="00F5572A"/>
    <w:rsid w:val="00F557CC"/>
    <w:rsid w:val="00F557E9"/>
    <w:rsid w:val="00F55830"/>
    <w:rsid w:val="00F55C8F"/>
    <w:rsid w:val="00F55EF7"/>
    <w:rsid w:val="00F55EFF"/>
    <w:rsid w:val="00F56D9A"/>
    <w:rsid w:val="00F56FEF"/>
    <w:rsid w:val="00F571C4"/>
    <w:rsid w:val="00F572DF"/>
    <w:rsid w:val="00F5758B"/>
    <w:rsid w:val="00F57869"/>
    <w:rsid w:val="00F57AD4"/>
    <w:rsid w:val="00F57BCE"/>
    <w:rsid w:val="00F60007"/>
    <w:rsid w:val="00F60A05"/>
    <w:rsid w:val="00F61014"/>
    <w:rsid w:val="00F611B0"/>
    <w:rsid w:val="00F614F2"/>
    <w:rsid w:val="00F61DCB"/>
    <w:rsid w:val="00F61E2A"/>
    <w:rsid w:val="00F61F60"/>
    <w:rsid w:val="00F62156"/>
    <w:rsid w:val="00F62361"/>
    <w:rsid w:val="00F624F2"/>
    <w:rsid w:val="00F636A2"/>
    <w:rsid w:val="00F63801"/>
    <w:rsid w:val="00F63F80"/>
    <w:rsid w:val="00F6425D"/>
    <w:rsid w:val="00F64712"/>
    <w:rsid w:val="00F64E9B"/>
    <w:rsid w:val="00F6540D"/>
    <w:rsid w:val="00F6581C"/>
    <w:rsid w:val="00F6582A"/>
    <w:rsid w:val="00F65A47"/>
    <w:rsid w:val="00F65FE2"/>
    <w:rsid w:val="00F65FEF"/>
    <w:rsid w:val="00F66118"/>
    <w:rsid w:val="00F6623E"/>
    <w:rsid w:val="00F669E3"/>
    <w:rsid w:val="00F66A1A"/>
    <w:rsid w:val="00F66FCE"/>
    <w:rsid w:val="00F674DD"/>
    <w:rsid w:val="00F67CA6"/>
    <w:rsid w:val="00F67D03"/>
    <w:rsid w:val="00F67FCF"/>
    <w:rsid w:val="00F700E2"/>
    <w:rsid w:val="00F70546"/>
    <w:rsid w:val="00F70A05"/>
    <w:rsid w:val="00F71480"/>
    <w:rsid w:val="00F7160F"/>
    <w:rsid w:val="00F71C97"/>
    <w:rsid w:val="00F720D5"/>
    <w:rsid w:val="00F72294"/>
    <w:rsid w:val="00F722C8"/>
    <w:rsid w:val="00F72355"/>
    <w:rsid w:val="00F72F45"/>
    <w:rsid w:val="00F73A0B"/>
    <w:rsid w:val="00F73BB7"/>
    <w:rsid w:val="00F73E5B"/>
    <w:rsid w:val="00F74494"/>
    <w:rsid w:val="00F74784"/>
    <w:rsid w:val="00F74F4D"/>
    <w:rsid w:val="00F754CF"/>
    <w:rsid w:val="00F75CA3"/>
    <w:rsid w:val="00F75E41"/>
    <w:rsid w:val="00F75E71"/>
    <w:rsid w:val="00F76262"/>
    <w:rsid w:val="00F764DE"/>
    <w:rsid w:val="00F766F4"/>
    <w:rsid w:val="00F76783"/>
    <w:rsid w:val="00F76960"/>
    <w:rsid w:val="00F76A2D"/>
    <w:rsid w:val="00F76B30"/>
    <w:rsid w:val="00F76CBC"/>
    <w:rsid w:val="00F7785B"/>
    <w:rsid w:val="00F77A38"/>
    <w:rsid w:val="00F80219"/>
    <w:rsid w:val="00F81469"/>
    <w:rsid w:val="00F81861"/>
    <w:rsid w:val="00F81946"/>
    <w:rsid w:val="00F819AC"/>
    <w:rsid w:val="00F82711"/>
    <w:rsid w:val="00F82B1E"/>
    <w:rsid w:val="00F83702"/>
    <w:rsid w:val="00F8390F"/>
    <w:rsid w:val="00F839E2"/>
    <w:rsid w:val="00F8487E"/>
    <w:rsid w:val="00F8488B"/>
    <w:rsid w:val="00F84AF4"/>
    <w:rsid w:val="00F84ECA"/>
    <w:rsid w:val="00F852A4"/>
    <w:rsid w:val="00F853C1"/>
    <w:rsid w:val="00F856E8"/>
    <w:rsid w:val="00F85799"/>
    <w:rsid w:val="00F860AF"/>
    <w:rsid w:val="00F86DBF"/>
    <w:rsid w:val="00F86DE7"/>
    <w:rsid w:val="00F87125"/>
    <w:rsid w:val="00F87372"/>
    <w:rsid w:val="00F87C54"/>
    <w:rsid w:val="00F87E62"/>
    <w:rsid w:val="00F90986"/>
    <w:rsid w:val="00F90DE7"/>
    <w:rsid w:val="00F90F28"/>
    <w:rsid w:val="00F90F4D"/>
    <w:rsid w:val="00F9114D"/>
    <w:rsid w:val="00F912E2"/>
    <w:rsid w:val="00F918B3"/>
    <w:rsid w:val="00F91CC6"/>
    <w:rsid w:val="00F91F70"/>
    <w:rsid w:val="00F928C6"/>
    <w:rsid w:val="00F92940"/>
    <w:rsid w:val="00F92DF3"/>
    <w:rsid w:val="00F92EAB"/>
    <w:rsid w:val="00F92F80"/>
    <w:rsid w:val="00F92FD7"/>
    <w:rsid w:val="00F93203"/>
    <w:rsid w:val="00F9349C"/>
    <w:rsid w:val="00F935D8"/>
    <w:rsid w:val="00F93841"/>
    <w:rsid w:val="00F945AF"/>
    <w:rsid w:val="00F94838"/>
    <w:rsid w:val="00F94C5E"/>
    <w:rsid w:val="00F9571C"/>
    <w:rsid w:val="00F95A4E"/>
    <w:rsid w:val="00F95F24"/>
    <w:rsid w:val="00F9661B"/>
    <w:rsid w:val="00F96E72"/>
    <w:rsid w:val="00F96EF0"/>
    <w:rsid w:val="00F9763B"/>
    <w:rsid w:val="00FA051C"/>
    <w:rsid w:val="00FA0DFE"/>
    <w:rsid w:val="00FA10A0"/>
    <w:rsid w:val="00FA1449"/>
    <w:rsid w:val="00FA1460"/>
    <w:rsid w:val="00FA149E"/>
    <w:rsid w:val="00FA1936"/>
    <w:rsid w:val="00FA196F"/>
    <w:rsid w:val="00FA295C"/>
    <w:rsid w:val="00FA2BF3"/>
    <w:rsid w:val="00FA2EAA"/>
    <w:rsid w:val="00FA3385"/>
    <w:rsid w:val="00FA42F2"/>
    <w:rsid w:val="00FA4B51"/>
    <w:rsid w:val="00FA4ED6"/>
    <w:rsid w:val="00FA4F5C"/>
    <w:rsid w:val="00FA5212"/>
    <w:rsid w:val="00FA5763"/>
    <w:rsid w:val="00FA57FA"/>
    <w:rsid w:val="00FA5B3F"/>
    <w:rsid w:val="00FA6181"/>
    <w:rsid w:val="00FA64A6"/>
    <w:rsid w:val="00FA73CC"/>
    <w:rsid w:val="00FA73F4"/>
    <w:rsid w:val="00FA7C18"/>
    <w:rsid w:val="00FA7E8F"/>
    <w:rsid w:val="00FB0A5B"/>
    <w:rsid w:val="00FB0DB0"/>
    <w:rsid w:val="00FB1190"/>
    <w:rsid w:val="00FB1469"/>
    <w:rsid w:val="00FB150B"/>
    <w:rsid w:val="00FB1523"/>
    <w:rsid w:val="00FB16DA"/>
    <w:rsid w:val="00FB17D3"/>
    <w:rsid w:val="00FB206A"/>
    <w:rsid w:val="00FB2C25"/>
    <w:rsid w:val="00FB2C34"/>
    <w:rsid w:val="00FB3864"/>
    <w:rsid w:val="00FB4325"/>
    <w:rsid w:val="00FB47F1"/>
    <w:rsid w:val="00FB4976"/>
    <w:rsid w:val="00FB4A18"/>
    <w:rsid w:val="00FB4D53"/>
    <w:rsid w:val="00FB4DAA"/>
    <w:rsid w:val="00FB5E7C"/>
    <w:rsid w:val="00FB5ED4"/>
    <w:rsid w:val="00FB61A4"/>
    <w:rsid w:val="00FB6A53"/>
    <w:rsid w:val="00FB7131"/>
    <w:rsid w:val="00FB73A4"/>
    <w:rsid w:val="00FB7634"/>
    <w:rsid w:val="00FB7907"/>
    <w:rsid w:val="00FB7B28"/>
    <w:rsid w:val="00FB7B70"/>
    <w:rsid w:val="00FB7CCA"/>
    <w:rsid w:val="00FC0026"/>
    <w:rsid w:val="00FC0973"/>
    <w:rsid w:val="00FC0B2B"/>
    <w:rsid w:val="00FC12F1"/>
    <w:rsid w:val="00FC1725"/>
    <w:rsid w:val="00FC2509"/>
    <w:rsid w:val="00FC260A"/>
    <w:rsid w:val="00FC2F6B"/>
    <w:rsid w:val="00FC39B6"/>
    <w:rsid w:val="00FC431F"/>
    <w:rsid w:val="00FC45A4"/>
    <w:rsid w:val="00FC48C0"/>
    <w:rsid w:val="00FC5B39"/>
    <w:rsid w:val="00FC6020"/>
    <w:rsid w:val="00FC68C5"/>
    <w:rsid w:val="00FC6DDB"/>
    <w:rsid w:val="00FC6F73"/>
    <w:rsid w:val="00FC6FB0"/>
    <w:rsid w:val="00FC7250"/>
    <w:rsid w:val="00FC799C"/>
    <w:rsid w:val="00FD05FD"/>
    <w:rsid w:val="00FD0908"/>
    <w:rsid w:val="00FD094C"/>
    <w:rsid w:val="00FD09EF"/>
    <w:rsid w:val="00FD0E9E"/>
    <w:rsid w:val="00FD120D"/>
    <w:rsid w:val="00FD18E4"/>
    <w:rsid w:val="00FD1E52"/>
    <w:rsid w:val="00FD2401"/>
    <w:rsid w:val="00FD2F6C"/>
    <w:rsid w:val="00FD3810"/>
    <w:rsid w:val="00FD3BA0"/>
    <w:rsid w:val="00FD3E6B"/>
    <w:rsid w:val="00FD41D2"/>
    <w:rsid w:val="00FD4201"/>
    <w:rsid w:val="00FD483C"/>
    <w:rsid w:val="00FD4972"/>
    <w:rsid w:val="00FD49EE"/>
    <w:rsid w:val="00FD5704"/>
    <w:rsid w:val="00FD5844"/>
    <w:rsid w:val="00FD5AE3"/>
    <w:rsid w:val="00FD5B60"/>
    <w:rsid w:val="00FD617B"/>
    <w:rsid w:val="00FD66E3"/>
    <w:rsid w:val="00FE0545"/>
    <w:rsid w:val="00FE107C"/>
    <w:rsid w:val="00FE1450"/>
    <w:rsid w:val="00FE16C5"/>
    <w:rsid w:val="00FE283A"/>
    <w:rsid w:val="00FE28FC"/>
    <w:rsid w:val="00FE2CF6"/>
    <w:rsid w:val="00FE2DDA"/>
    <w:rsid w:val="00FE2E08"/>
    <w:rsid w:val="00FE2E5C"/>
    <w:rsid w:val="00FE32A0"/>
    <w:rsid w:val="00FE3325"/>
    <w:rsid w:val="00FE384F"/>
    <w:rsid w:val="00FE3BD8"/>
    <w:rsid w:val="00FE4397"/>
    <w:rsid w:val="00FE444D"/>
    <w:rsid w:val="00FE4C38"/>
    <w:rsid w:val="00FE51BB"/>
    <w:rsid w:val="00FE55F5"/>
    <w:rsid w:val="00FE566F"/>
    <w:rsid w:val="00FE59DF"/>
    <w:rsid w:val="00FE5EEC"/>
    <w:rsid w:val="00FE61D9"/>
    <w:rsid w:val="00FE64E0"/>
    <w:rsid w:val="00FE7A36"/>
    <w:rsid w:val="00FE7D09"/>
    <w:rsid w:val="00FF09AD"/>
    <w:rsid w:val="00FF0CA2"/>
    <w:rsid w:val="00FF1059"/>
    <w:rsid w:val="00FF1848"/>
    <w:rsid w:val="00FF1D81"/>
    <w:rsid w:val="00FF2423"/>
    <w:rsid w:val="00FF2B06"/>
    <w:rsid w:val="00FF2BA5"/>
    <w:rsid w:val="00FF3161"/>
    <w:rsid w:val="00FF324B"/>
    <w:rsid w:val="00FF32A9"/>
    <w:rsid w:val="00FF35D8"/>
    <w:rsid w:val="00FF3721"/>
    <w:rsid w:val="00FF4001"/>
    <w:rsid w:val="00FF4513"/>
    <w:rsid w:val="00FF46BC"/>
    <w:rsid w:val="00FF47D1"/>
    <w:rsid w:val="00FF4844"/>
    <w:rsid w:val="00FF4DBD"/>
    <w:rsid w:val="00FF5A9D"/>
    <w:rsid w:val="00FF5F3E"/>
    <w:rsid w:val="00FF689B"/>
    <w:rsid w:val="00FF6B82"/>
    <w:rsid w:val="00FF6E94"/>
    <w:rsid w:val="00FF6FE0"/>
    <w:rsid w:val="00FF7424"/>
    <w:rsid w:val="00FF7CA4"/>
    <w:rsid w:val="00FF7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0CB"/>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3853A0"/>
    <w:pPr>
      <w:keepNext/>
      <w:jc w:val="both"/>
      <w:outlineLvl w:val="0"/>
    </w:pPr>
    <w:rPr>
      <w:sz w:val="24"/>
      <w:szCs w:val="20"/>
    </w:rPr>
  </w:style>
  <w:style w:type="paragraph" w:styleId="3">
    <w:name w:val="heading 3"/>
    <w:basedOn w:val="a"/>
    <w:next w:val="a"/>
    <w:link w:val="30"/>
    <w:uiPriority w:val="9"/>
    <w:unhideWhenUsed/>
    <w:qFormat/>
    <w:rsid w:val="003853A0"/>
    <w:pPr>
      <w:keepNext/>
      <w:spacing w:before="240" w:after="60" w:line="276" w:lineRule="auto"/>
      <w:outlineLvl w:val="2"/>
    </w:pPr>
    <w:rPr>
      <w:rFonts w:asciiTheme="majorHAnsi" w:eastAsiaTheme="majorEastAsia" w:hAnsiTheme="majorHAnsi" w:cstheme="majorBidi"/>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53A0"/>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rsid w:val="003853A0"/>
    <w:rPr>
      <w:rFonts w:asciiTheme="majorHAnsi" w:eastAsiaTheme="majorEastAsia" w:hAnsiTheme="majorHAnsi" w:cstheme="majorBidi"/>
      <w:b/>
      <w:bCs/>
      <w:sz w:val="26"/>
      <w:szCs w:val="26"/>
    </w:rPr>
  </w:style>
  <w:style w:type="paragraph" w:styleId="a3">
    <w:name w:val="Body Text"/>
    <w:basedOn w:val="a"/>
    <w:link w:val="a4"/>
    <w:rsid w:val="009810CB"/>
    <w:pPr>
      <w:jc w:val="both"/>
    </w:pPr>
  </w:style>
  <w:style w:type="character" w:customStyle="1" w:styleId="a4">
    <w:name w:val="Основной текст Знак"/>
    <w:basedOn w:val="a0"/>
    <w:link w:val="a3"/>
    <w:rsid w:val="009810CB"/>
    <w:rPr>
      <w:rFonts w:ascii="Times New Roman" w:eastAsia="Times New Roman" w:hAnsi="Times New Roman" w:cs="Times New Roman"/>
      <w:sz w:val="28"/>
      <w:szCs w:val="24"/>
      <w:lang w:eastAsia="ru-RU"/>
    </w:rPr>
  </w:style>
  <w:style w:type="paragraph" w:styleId="a5">
    <w:name w:val="Title"/>
    <w:basedOn w:val="a"/>
    <w:link w:val="a6"/>
    <w:qFormat/>
    <w:rsid w:val="009810CB"/>
    <w:pPr>
      <w:jc w:val="center"/>
    </w:pPr>
    <w:rPr>
      <w:b/>
      <w:bCs/>
    </w:rPr>
  </w:style>
  <w:style w:type="character" w:customStyle="1" w:styleId="a6">
    <w:name w:val="Название Знак"/>
    <w:basedOn w:val="a0"/>
    <w:link w:val="a5"/>
    <w:rsid w:val="009810CB"/>
    <w:rPr>
      <w:rFonts w:ascii="Times New Roman" w:eastAsia="Times New Roman" w:hAnsi="Times New Roman" w:cs="Times New Roman"/>
      <w:b/>
      <w:bCs/>
      <w:sz w:val="28"/>
      <w:szCs w:val="24"/>
      <w:lang w:eastAsia="ru-RU"/>
    </w:rPr>
  </w:style>
  <w:style w:type="paragraph" w:customStyle="1" w:styleId="ConsPlusNormal">
    <w:name w:val="ConsPlusNormal"/>
    <w:rsid w:val="009810CB"/>
    <w:pPr>
      <w:autoSpaceDE w:val="0"/>
      <w:autoSpaceDN w:val="0"/>
      <w:adjustRightInd w:val="0"/>
      <w:spacing w:after="0" w:line="240" w:lineRule="auto"/>
    </w:pPr>
    <w:rPr>
      <w:rFonts w:ascii="Times New Roman" w:hAnsi="Times New Roman" w:cs="Times New Roman"/>
      <w:sz w:val="24"/>
      <w:szCs w:val="24"/>
    </w:rPr>
  </w:style>
  <w:style w:type="paragraph" w:customStyle="1" w:styleId="a7">
    <w:name w:val="Знак"/>
    <w:basedOn w:val="a"/>
    <w:rsid w:val="00494E44"/>
    <w:pPr>
      <w:spacing w:after="160" w:line="240" w:lineRule="exact"/>
    </w:pPr>
    <w:rPr>
      <w:rFonts w:ascii="Verdana" w:hAnsi="Verdana"/>
      <w:sz w:val="20"/>
      <w:szCs w:val="20"/>
      <w:lang w:val="en-US" w:eastAsia="en-US"/>
    </w:rPr>
  </w:style>
  <w:style w:type="paragraph" w:styleId="a8">
    <w:name w:val="List Paragraph"/>
    <w:basedOn w:val="a"/>
    <w:link w:val="a9"/>
    <w:uiPriority w:val="34"/>
    <w:qFormat/>
    <w:rsid w:val="005B22EF"/>
    <w:pPr>
      <w:ind w:left="720"/>
      <w:contextualSpacing/>
    </w:pPr>
  </w:style>
  <w:style w:type="character" w:customStyle="1" w:styleId="a9">
    <w:name w:val="Абзац списка Знак"/>
    <w:link w:val="a8"/>
    <w:uiPriority w:val="34"/>
    <w:locked/>
    <w:rsid w:val="00A72301"/>
    <w:rPr>
      <w:rFonts w:ascii="Times New Roman" w:eastAsia="Times New Roman" w:hAnsi="Times New Roman" w:cs="Times New Roman"/>
      <w:sz w:val="28"/>
      <w:szCs w:val="24"/>
      <w:lang w:eastAsia="ru-RU"/>
    </w:rPr>
  </w:style>
  <w:style w:type="character" w:customStyle="1" w:styleId="FontStyle106">
    <w:name w:val="Font Style106"/>
    <w:uiPriority w:val="99"/>
    <w:rsid w:val="005B22EF"/>
    <w:rPr>
      <w:rFonts w:ascii="Times New Roman" w:hAnsi="Times New Roman" w:cs="Times New Roman"/>
      <w:sz w:val="24"/>
      <w:szCs w:val="24"/>
    </w:rPr>
  </w:style>
  <w:style w:type="paragraph" w:customStyle="1" w:styleId="7">
    <w:name w:val="Знак7"/>
    <w:basedOn w:val="a"/>
    <w:rsid w:val="00C670D5"/>
    <w:pPr>
      <w:spacing w:after="160" w:line="240" w:lineRule="exact"/>
    </w:pPr>
    <w:rPr>
      <w:rFonts w:ascii="Verdana" w:hAnsi="Verdana"/>
      <w:sz w:val="20"/>
      <w:szCs w:val="20"/>
      <w:lang w:val="en-US" w:eastAsia="en-US"/>
    </w:rPr>
  </w:style>
  <w:style w:type="paragraph" w:customStyle="1" w:styleId="ConsTitle">
    <w:name w:val="ConsTitle"/>
    <w:rsid w:val="00BC4B4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1">
    <w:name w:val="Знак Знак1 Знак Знак"/>
    <w:basedOn w:val="a"/>
    <w:rsid w:val="00F50265"/>
    <w:pPr>
      <w:spacing w:after="160" w:line="240" w:lineRule="exact"/>
    </w:pPr>
    <w:rPr>
      <w:rFonts w:ascii="Verdana" w:hAnsi="Verdana"/>
      <w:sz w:val="20"/>
      <w:szCs w:val="20"/>
      <w:lang w:val="en-US" w:eastAsia="en-US"/>
    </w:rPr>
  </w:style>
  <w:style w:type="paragraph" w:styleId="aa">
    <w:name w:val="Balloon Text"/>
    <w:basedOn w:val="a"/>
    <w:link w:val="ab"/>
    <w:uiPriority w:val="99"/>
    <w:semiHidden/>
    <w:unhideWhenUsed/>
    <w:rsid w:val="009C0C57"/>
    <w:rPr>
      <w:rFonts w:ascii="Tahoma" w:hAnsi="Tahoma" w:cs="Tahoma"/>
      <w:sz w:val="16"/>
      <w:szCs w:val="16"/>
    </w:rPr>
  </w:style>
  <w:style w:type="character" w:customStyle="1" w:styleId="ab">
    <w:name w:val="Текст выноски Знак"/>
    <w:basedOn w:val="a0"/>
    <w:link w:val="aa"/>
    <w:uiPriority w:val="99"/>
    <w:semiHidden/>
    <w:rsid w:val="009C0C57"/>
    <w:rPr>
      <w:rFonts w:ascii="Tahoma" w:eastAsia="Times New Roman" w:hAnsi="Tahoma" w:cs="Tahoma"/>
      <w:sz w:val="16"/>
      <w:szCs w:val="16"/>
      <w:lang w:eastAsia="ru-RU"/>
    </w:rPr>
  </w:style>
  <w:style w:type="paragraph" w:customStyle="1" w:styleId="6">
    <w:name w:val="Знак6"/>
    <w:basedOn w:val="a"/>
    <w:rsid w:val="00BA764A"/>
    <w:pPr>
      <w:spacing w:after="160" w:line="240" w:lineRule="exact"/>
    </w:pPr>
    <w:rPr>
      <w:rFonts w:ascii="Verdana" w:hAnsi="Verdana"/>
      <w:sz w:val="20"/>
      <w:szCs w:val="20"/>
      <w:lang w:val="en-US" w:eastAsia="en-US"/>
    </w:rPr>
  </w:style>
  <w:style w:type="table" w:styleId="ac">
    <w:name w:val="Table Grid"/>
    <w:basedOn w:val="a1"/>
    <w:uiPriority w:val="59"/>
    <w:rsid w:val="00BF06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6">
    <w:name w:val="Style16"/>
    <w:basedOn w:val="a"/>
    <w:uiPriority w:val="99"/>
    <w:rsid w:val="001D1703"/>
    <w:pPr>
      <w:widowControl w:val="0"/>
      <w:autoSpaceDE w:val="0"/>
      <w:autoSpaceDN w:val="0"/>
      <w:adjustRightInd w:val="0"/>
      <w:spacing w:line="355" w:lineRule="exact"/>
      <w:ind w:firstLine="264"/>
      <w:jc w:val="both"/>
    </w:pPr>
    <w:rPr>
      <w:rFonts w:eastAsiaTheme="minorEastAsia"/>
      <w:sz w:val="24"/>
    </w:rPr>
  </w:style>
  <w:style w:type="paragraph" w:customStyle="1" w:styleId="Style23">
    <w:name w:val="Style23"/>
    <w:basedOn w:val="a"/>
    <w:uiPriority w:val="99"/>
    <w:rsid w:val="001D1703"/>
    <w:pPr>
      <w:widowControl w:val="0"/>
      <w:autoSpaceDE w:val="0"/>
      <w:autoSpaceDN w:val="0"/>
      <w:adjustRightInd w:val="0"/>
      <w:spacing w:line="358" w:lineRule="exact"/>
      <w:ind w:firstLine="715"/>
      <w:jc w:val="both"/>
    </w:pPr>
    <w:rPr>
      <w:rFonts w:eastAsiaTheme="minorEastAsia"/>
      <w:sz w:val="24"/>
    </w:rPr>
  </w:style>
  <w:style w:type="character" w:customStyle="1" w:styleId="FontStyle34">
    <w:name w:val="Font Style34"/>
    <w:basedOn w:val="a0"/>
    <w:uiPriority w:val="99"/>
    <w:rsid w:val="001D1703"/>
    <w:rPr>
      <w:rFonts w:ascii="Times New Roman" w:hAnsi="Times New Roman" w:cs="Times New Roman"/>
      <w:b/>
      <w:bCs/>
      <w:w w:val="20"/>
      <w:sz w:val="30"/>
      <w:szCs w:val="30"/>
    </w:rPr>
  </w:style>
  <w:style w:type="character" w:customStyle="1" w:styleId="FontStyle35">
    <w:name w:val="Font Style35"/>
    <w:basedOn w:val="a0"/>
    <w:uiPriority w:val="99"/>
    <w:rsid w:val="001D1703"/>
    <w:rPr>
      <w:rFonts w:ascii="Times New Roman" w:hAnsi="Times New Roman" w:cs="Times New Roman"/>
      <w:sz w:val="26"/>
      <w:szCs w:val="26"/>
    </w:rPr>
  </w:style>
  <w:style w:type="character" w:customStyle="1" w:styleId="FontStyle37">
    <w:name w:val="Font Style37"/>
    <w:basedOn w:val="a0"/>
    <w:uiPriority w:val="99"/>
    <w:rsid w:val="001D1703"/>
    <w:rPr>
      <w:rFonts w:ascii="Times New Roman" w:hAnsi="Times New Roman" w:cs="Times New Roman"/>
      <w:b/>
      <w:bCs/>
      <w:sz w:val="26"/>
      <w:szCs w:val="26"/>
    </w:rPr>
  </w:style>
  <w:style w:type="character" w:customStyle="1" w:styleId="FontStyle39">
    <w:name w:val="Font Style39"/>
    <w:basedOn w:val="a0"/>
    <w:uiPriority w:val="99"/>
    <w:rsid w:val="001D1703"/>
    <w:rPr>
      <w:rFonts w:ascii="Times New Roman" w:hAnsi="Times New Roman" w:cs="Times New Roman"/>
      <w:b/>
      <w:bCs/>
      <w:spacing w:val="20"/>
      <w:w w:val="20"/>
      <w:sz w:val="34"/>
      <w:szCs w:val="34"/>
    </w:rPr>
  </w:style>
  <w:style w:type="paragraph" w:customStyle="1" w:styleId="5">
    <w:name w:val="Знак5"/>
    <w:basedOn w:val="a"/>
    <w:rsid w:val="0006049C"/>
    <w:pPr>
      <w:spacing w:after="160" w:line="240" w:lineRule="exact"/>
    </w:pPr>
    <w:rPr>
      <w:rFonts w:ascii="Verdana" w:hAnsi="Verdana"/>
      <w:sz w:val="20"/>
      <w:szCs w:val="20"/>
      <w:lang w:val="en-US" w:eastAsia="en-US"/>
    </w:rPr>
  </w:style>
  <w:style w:type="paragraph" w:customStyle="1" w:styleId="17">
    <w:name w:val="Знак Знак1 Знак Знак7"/>
    <w:basedOn w:val="a"/>
    <w:rsid w:val="004428B8"/>
    <w:pPr>
      <w:spacing w:after="160" w:line="240" w:lineRule="exact"/>
    </w:pPr>
    <w:rPr>
      <w:rFonts w:ascii="Verdana" w:hAnsi="Verdana"/>
      <w:sz w:val="20"/>
      <w:szCs w:val="20"/>
      <w:lang w:val="en-US" w:eastAsia="en-US"/>
    </w:rPr>
  </w:style>
  <w:style w:type="character" w:customStyle="1" w:styleId="FontStyle36">
    <w:name w:val="Font Style36"/>
    <w:basedOn w:val="a0"/>
    <w:uiPriority w:val="99"/>
    <w:rsid w:val="000573D9"/>
    <w:rPr>
      <w:rFonts w:ascii="Times New Roman" w:hAnsi="Times New Roman" w:cs="Times New Roman"/>
      <w:sz w:val="24"/>
      <w:szCs w:val="24"/>
    </w:rPr>
  </w:style>
  <w:style w:type="paragraph" w:customStyle="1" w:styleId="16">
    <w:name w:val="Знак Знак1 Знак Знак6"/>
    <w:basedOn w:val="a"/>
    <w:rsid w:val="00463E78"/>
    <w:pPr>
      <w:spacing w:after="160" w:line="240" w:lineRule="exact"/>
    </w:pPr>
    <w:rPr>
      <w:rFonts w:ascii="Verdana" w:hAnsi="Verdana"/>
      <w:sz w:val="20"/>
      <w:szCs w:val="20"/>
      <w:lang w:val="en-US" w:eastAsia="en-US"/>
    </w:rPr>
  </w:style>
  <w:style w:type="paragraph" w:customStyle="1" w:styleId="Style3">
    <w:name w:val="Style3"/>
    <w:basedOn w:val="a"/>
    <w:uiPriority w:val="99"/>
    <w:rsid w:val="00816FAB"/>
    <w:pPr>
      <w:widowControl w:val="0"/>
      <w:autoSpaceDE w:val="0"/>
      <w:autoSpaceDN w:val="0"/>
      <w:adjustRightInd w:val="0"/>
      <w:spacing w:line="371" w:lineRule="exact"/>
      <w:ind w:firstLine="864"/>
      <w:jc w:val="both"/>
    </w:pPr>
    <w:rPr>
      <w:rFonts w:ascii="Arial" w:eastAsiaTheme="minorEastAsia" w:hAnsi="Arial" w:cs="Arial"/>
      <w:sz w:val="24"/>
    </w:rPr>
  </w:style>
  <w:style w:type="paragraph" w:styleId="ad">
    <w:name w:val="header"/>
    <w:basedOn w:val="a"/>
    <w:link w:val="ae"/>
    <w:rsid w:val="00C153FF"/>
    <w:pPr>
      <w:tabs>
        <w:tab w:val="center" w:pos="4153"/>
        <w:tab w:val="right" w:pos="8306"/>
      </w:tabs>
    </w:pPr>
    <w:rPr>
      <w:sz w:val="20"/>
      <w:szCs w:val="20"/>
    </w:rPr>
  </w:style>
  <w:style w:type="character" w:customStyle="1" w:styleId="ae">
    <w:name w:val="Верхний колонтитул Знак"/>
    <w:basedOn w:val="a0"/>
    <w:link w:val="ad"/>
    <w:rsid w:val="00C153FF"/>
    <w:rPr>
      <w:rFonts w:ascii="Times New Roman" w:eastAsia="Times New Roman" w:hAnsi="Times New Roman" w:cs="Times New Roman"/>
      <w:sz w:val="20"/>
      <w:szCs w:val="20"/>
      <w:lang w:eastAsia="ru-RU"/>
    </w:rPr>
  </w:style>
  <w:style w:type="paragraph" w:customStyle="1" w:styleId="4">
    <w:name w:val="Знак4"/>
    <w:basedOn w:val="a"/>
    <w:rsid w:val="00D34A4B"/>
    <w:pPr>
      <w:spacing w:after="160" w:line="240" w:lineRule="exact"/>
    </w:pPr>
    <w:rPr>
      <w:rFonts w:ascii="Verdana" w:hAnsi="Verdana"/>
      <w:sz w:val="20"/>
      <w:szCs w:val="20"/>
      <w:lang w:val="en-US" w:eastAsia="en-US"/>
    </w:rPr>
  </w:style>
  <w:style w:type="paragraph" w:customStyle="1" w:styleId="15">
    <w:name w:val="Знак Знак1 Знак Знак5"/>
    <w:basedOn w:val="a"/>
    <w:rsid w:val="007D40FB"/>
    <w:pPr>
      <w:spacing w:after="160" w:line="240" w:lineRule="exact"/>
    </w:pPr>
    <w:rPr>
      <w:rFonts w:ascii="Verdana" w:hAnsi="Verdana"/>
      <w:sz w:val="20"/>
      <w:szCs w:val="20"/>
      <w:lang w:val="en-US" w:eastAsia="en-US"/>
    </w:rPr>
  </w:style>
  <w:style w:type="paragraph" w:customStyle="1" w:styleId="Style7">
    <w:name w:val="Style7"/>
    <w:basedOn w:val="a"/>
    <w:uiPriority w:val="99"/>
    <w:rsid w:val="00A72301"/>
    <w:pPr>
      <w:widowControl w:val="0"/>
      <w:autoSpaceDE w:val="0"/>
      <w:autoSpaceDN w:val="0"/>
      <w:adjustRightInd w:val="0"/>
      <w:spacing w:line="370" w:lineRule="exact"/>
      <w:ind w:firstLine="701"/>
      <w:jc w:val="both"/>
    </w:pPr>
    <w:rPr>
      <w:sz w:val="24"/>
    </w:rPr>
  </w:style>
  <w:style w:type="character" w:customStyle="1" w:styleId="FontStyle118">
    <w:name w:val="Font Style118"/>
    <w:uiPriority w:val="99"/>
    <w:rsid w:val="00A72301"/>
    <w:rPr>
      <w:rFonts w:ascii="Times New Roman" w:hAnsi="Times New Roman" w:cs="Times New Roman"/>
      <w:sz w:val="26"/>
      <w:szCs w:val="26"/>
    </w:rPr>
  </w:style>
  <w:style w:type="paragraph" w:customStyle="1" w:styleId="31">
    <w:name w:val="Знак3"/>
    <w:basedOn w:val="a"/>
    <w:rsid w:val="009F2ACC"/>
    <w:pPr>
      <w:spacing w:after="160" w:line="240" w:lineRule="exact"/>
    </w:pPr>
    <w:rPr>
      <w:rFonts w:ascii="Verdana" w:hAnsi="Verdana"/>
      <w:sz w:val="20"/>
      <w:szCs w:val="20"/>
      <w:lang w:val="en-US" w:eastAsia="en-US"/>
    </w:rPr>
  </w:style>
  <w:style w:type="paragraph" w:customStyle="1" w:styleId="2">
    <w:name w:val="Знак2"/>
    <w:basedOn w:val="a"/>
    <w:rsid w:val="00D90D9A"/>
    <w:pPr>
      <w:spacing w:after="160" w:line="240" w:lineRule="exact"/>
    </w:pPr>
    <w:rPr>
      <w:rFonts w:ascii="Verdana" w:hAnsi="Verdana"/>
      <w:sz w:val="20"/>
      <w:szCs w:val="20"/>
      <w:lang w:val="en-US" w:eastAsia="en-US"/>
    </w:rPr>
  </w:style>
  <w:style w:type="paragraph" w:customStyle="1" w:styleId="14">
    <w:name w:val="Знак Знак1 Знак Знак4"/>
    <w:basedOn w:val="a"/>
    <w:rsid w:val="00BF3465"/>
    <w:pPr>
      <w:spacing w:after="160" w:line="240" w:lineRule="exact"/>
    </w:pPr>
    <w:rPr>
      <w:rFonts w:ascii="Verdana" w:hAnsi="Verdana"/>
      <w:sz w:val="20"/>
      <w:szCs w:val="20"/>
      <w:lang w:val="en-US" w:eastAsia="en-US"/>
    </w:rPr>
  </w:style>
  <w:style w:type="character" w:customStyle="1" w:styleId="FontStyle107">
    <w:name w:val="Font Style107"/>
    <w:uiPriority w:val="99"/>
    <w:rsid w:val="00BF3465"/>
    <w:rPr>
      <w:rFonts w:ascii="Times New Roman" w:hAnsi="Times New Roman" w:cs="Times New Roman"/>
      <w:b/>
      <w:bCs/>
      <w:sz w:val="24"/>
      <w:szCs w:val="24"/>
    </w:rPr>
  </w:style>
  <w:style w:type="paragraph" w:styleId="af">
    <w:name w:val="Body Text Indent"/>
    <w:basedOn w:val="a"/>
    <w:link w:val="af0"/>
    <w:uiPriority w:val="99"/>
    <w:unhideWhenUsed/>
    <w:rsid w:val="000331D7"/>
    <w:pPr>
      <w:spacing w:after="120"/>
      <w:ind w:left="283" w:right="-142"/>
      <w:jc w:val="both"/>
    </w:pPr>
  </w:style>
  <w:style w:type="character" w:customStyle="1" w:styleId="af0">
    <w:name w:val="Основной текст с отступом Знак"/>
    <w:basedOn w:val="a0"/>
    <w:link w:val="af"/>
    <w:uiPriority w:val="99"/>
    <w:rsid w:val="000331D7"/>
    <w:rPr>
      <w:rFonts w:ascii="Times New Roman" w:eastAsia="Times New Roman" w:hAnsi="Times New Roman" w:cs="Times New Roman"/>
      <w:sz w:val="28"/>
      <w:szCs w:val="24"/>
      <w:lang w:eastAsia="ru-RU"/>
    </w:rPr>
  </w:style>
  <w:style w:type="character" w:customStyle="1" w:styleId="FontStyle76">
    <w:name w:val="Font Style76"/>
    <w:basedOn w:val="a0"/>
    <w:uiPriority w:val="99"/>
    <w:rsid w:val="00225938"/>
    <w:rPr>
      <w:rFonts w:ascii="Times New Roman" w:hAnsi="Times New Roman" w:cs="Times New Roman"/>
      <w:sz w:val="26"/>
      <w:szCs w:val="26"/>
    </w:rPr>
  </w:style>
  <w:style w:type="character" w:customStyle="1" w:styleId="FontStyle80">
    <w:name w:val="Font Style80"/>
    <w:basedOn w:val="a0"/>
    <w:uiPriority w:val="99"/>
    <w:rsid w:val="00225938"/>
    <w:rPr>
      <w:rFonts w:ascii="Times New Roman" w:hAnsi="Times New Roman" w:cs="Times New Roman"/>
      <w:sz w:val="26"/>
      <w:szCs w:val="26"/>
    </w:rPr>
  </w:style>
  <w:style w:type="paragraph" w:customStyle="1" w:styleId="Style12">
    <w:name w:val="Style12"/>
    <w:basedOn w:val="a"/>
    <w:uiPriority w:val="99"/>
    <w:rsid w:val="00225938"/>
    <w:pPr>
      <w:widowControl w:val="0"/>
      <w:autoSpaceDE w:val="0"/>
      <w:autoSpaceDN w:val="0"/>
      <w:adjustRightInd w:val="0"/>
      <w:spacing w:line="320" w:lineRule="exact"/>
      <w:ind w:firstLine="540"/>
      <w:jc w:val="both"/>
    </w:pPr>
    <w:rPr>
      <w:rFonts w:eastAsiaTheme="minorEastAsia"/>
      <w:sz w:val="24"/>
    </w:rPr>
  </w:style>
  <w:style w:type="character" w:customStyle="1" w:styleId="FontStyle96">
    <w:name w:val="Font Style96"/>
    <w:basedOn w:val="a0"/>
    <w:uiPriority w:val="99"/>
    <w:rsid w:val="005B4BEA"/>
    <w:rPr>
      <w:rFonts w:ascii="Times New Roman" w:hAnsi="Times New Roman" w:cs="Times New Roman"/>
      <w:b/>
      <w:bCs/>
      <w:sz w:val="26"/>
      <w:szCs w:val="26"/>
    </w:rPr>
  </w:style>
  <w:style w:type="paragraph" w:customStyle="1" w:styleId="Style52">
    <w:name w:val="Style52"/>
    <w:basedOn w:val="a"/>
    <w:uiPriority w:val="99"/>
    <w:rsid w:val="005B4BEA"/>
    <w:pPr>
      <w:widowControl w:val="0"/>
      <w:autoSpaceDE w:val="0"/>
      <w:autoSpaceDN w:val="0"/>
      <w:adjustRightInd w:val="0"/>
      <w:spacing w:line="324" w:lineRule="exact"/>
      <w:ind w:firstLine="547"/>
      <w:jc w:val="both"/>
    </w:pPr>
    <w:rPr>
      <w:rFonts w:eastAsiaTheme="minorEastAsia"/>
      <w:sz w:val="24"/>
    </w:rPr>
  </w:style>
  <w:style w:type="paragraph" w:styleId="af1">
    <w:name w:val="footer"/>
    <w:basedOn w:val="a"/>
    <w:link w:val="af2"/>
    <w:uiPriority w:val="99"/>
    <w:rsid w:val="00F2024E"/>
    <w:pPr>
      <w:tabs>
        <w:tab w:val="center" w:pos="4153"/>
        <w:tab w:val="right" w:pos="8306"/>
      </w:tabs>
    </w:pPr>
    <w:rPr>
      <w:sz w:val="20"/>
      <w:szCs w:val="20"/>
    </w:rPr>
  </w:style>
  <w:style w:type="character" w:customStyle="1" w:styleId="af2">
    <w:name w:val="Нижний колонтитул Знак"/>
    <w:basedOn w:val="a0"/>
    <w:link w:val="af1"/>
    <w:uiPriority w:val="99"/>
    <w:rsid w:val="00F2024E"/>
    <w:rPr>
      <w:rFonts w:ascii="Times New Roman" w:eastAsia="Times New Roman" w:hAnsi="Times New Roman" w:cs="Times New Roman"/>
      <w:sz w:val="20"/>
      <w:szCs w:val="20"/>
      <w:lang w:eastAsia="ru-RU"/>
    </w:rPr>
  </w:style>
  <w:style w:type="paragraph" w:customStyle="1" w:styleId="13">
    <w:name w:val="Знак Знак1 Знак Знак3"/>
    <w:basedOn w:val="a"/>
    <w:rsid w:val="00673722"/>
    <w:pPr>
      <w:spacing w:after="160" w:line="240" w:lineRule="exact"/>
    </w:pPr>
    <w:rPr>
      <w:rFonts w:ascii="Verdana" w:hAnsi="Verdana"/>
      <w:sz w:val="20"/>
      <w:szCs w:val="20"/>
      <w:lang w:val="en-US" w:eastAsia="en-US"/>
    </w:rPr>
  </w:style>
  <w:style w:type="character" w:customStyle="1" w:styleId="FontStyle72">
    <w:name w:val="Font Style72"/>
    <w:uiPriority w:val="99"/>
    <w:rsid w:val="00BE5DB7"/>
    <w:rPr>
      <w:rFonts w:ascii="Times New Roman" w:hAnsi="Times New Roman" w:cs="Times New Roman"/>
      <w:sz w:val="26"/>
      <w:szCs w:val="26"/>
    </w:rPr>
  </w:style>
  <w:style w:type="paragraph" w:customStyle="1" w:styleId="Style10">
    <w:name w:val="Style10"/>
    <w:basedOn w:val="a"/>
    <w:uiPriority w:val="99"/>
    <w:rsid w:val="00870A8A"/>
    <w:pPr>
      <w:widowControl w:val="0"/>
      <w:autoSpaceDE w:val="0"/>
      <w:autoSpaceDN w:val="0"/>
      <w:adjustRightInd w:val="0"/>
      <w:spacing w:line="374" w:lineRule="exact"/>
      <w:ind w:right="-142" w:firstLine="701"/>
      <w:jc w:val="both"/>
    </w:pPr>
    <w:rPr>
      <w:sz w:val="24"/>
    </w:rPr>
  </w:style>
  <w:style w:type="character" w:customStyle="1" w:styleId="FontStyle22">
    <w:name w:val="Font Style22"/>
    <w:basedOn w:val="a0"/>
    <w:uiPriority w:val="99"/>
    <w:rsid w:val="00870A8A"/>
    <w:rPr>
      <w:rFonts w:ascii="Times New Roman" w:hAnsi="Times New Roman" w:cs="Times New Roman"/>
      <w:sz w:val="26"/>
      <w:szCs w:val="26"/>
    </w:rPr>
  </w:style>
  <w:style w:type="character" w:styleId="af3">
    <w:name w:val="page number"/>
    <w:basedOn w:val="a0"/>
    <w:rsid w:val="00870A8A"/>
  </w:style>
  <w:style w:type="paragraph" w:customStyle="1" w:styleId="12">
    <w:name w:val="Знак Знак1 Знак Знак2"/>
    <w:basedOn w:val="a"/>
    <w:rsid w:val="0086158C"/>
    <w:pPr>
      <w:spacing w:after="160" w:line="240" w:lineRule="exact"/>
    </w:pPr>
    <w:rPr>
      <w:rFonts w:ascii="Verdana" w:hAnsi="Verdana"/>
      <w:sz w:val="20"/>
      <w:szCs w:val="20"/>
      <w:lang w:val="en-US" w:eastAsia="en-US"/>
    </w:rPr>
  </w:style>
  <w:style w:type="character" w:customStyle="1" w:styleId="FontStyle15">
    <w:name w:val="Font Style15"/>
    <w:uiPriority w:val="99"/>
    <w:rsid w:val="001D717E"/>
    <w:rPr>
      <w:rFonts w:ascii="Times New Roman" w:hAnsi="Times New Roman" w:cs="Times New Roman"/>
      <w:sz w:val="24"/>
      <w:szCs w:val="24"/>
    </w:rPr>
  </w:style>
  <w:style w:type="paragraph" w:customStyle="1" w:styleId="110">
    <w:name w:val="Знак Знак1 Знак Знак1"/>
    <w:basedOn w:val="a"/>
    <w:rsid w:val="00E55CBF"/>
    <w:pPr>
      <w:spacing w:after="160" w:line="240" w:lineRule="exact"/>
    </w:pPr>
    <w:rPr>
      <w:rFonts w:ascii="Verdana" w:hAnsi="Verdana"/>
      <w:sz w:val="20"/>
      <w:szCs w:val="20"/>
      <w:lang w:val="en-US" w:eastAsia="en-US"/>
    </w:rPr>
  </w:style>
  <w:style w:type="paragraph" w:customStyle="1" w:styleId="Style4">
    <w:name w:val="Style4"/>
    <w:basedOn w:val="a"/>
    <w:uiPriority w:val="99"/>
    <w:rsid w:val="00D936BB"/>
    <w:pPr>
      <w:widowControl w:val="0"/>
      <w:autoSpaceDE w:val="0"/>
      <w:autoSpaceDN w:val="0"/>
      <w:adjustRightInd w:val="0"/>
      <w:spacing w:line="322" w:lineRule="exact"/>
      <w:ind w:firstLine="708"/>
      <w:jc w:val="both"/>
    </w:pPr>
    <w:rPr>
      <w:rFonts w:eastAsiaTheme="minorEastAsia"/>
      <w:sz w:val="24"/>
    </w:rPr>
  </w:style>
  <w:style w:type="character" w:customStyle="1" w:styleId="FontStyle17">
    <w:name w:val="Font Style17"/>
    <w:basedOn w:val="a0"/>
    <w:uiPriority w:val="99"/>
    <w:rsid w:val="00D936BB"/>
    <w:rPr>
      <w:rFonts w:ascii="Times New Roman" w:hAnsi="Times New Roman" w:cs="Times New Roman"/>
      <w:sz w:val="26"/>
      <w:szCs w:val="26"/>
    </w:rPr>
  </w:style>
  <w:style w:type="paragraph" w:customStyle="1" w:styleId="Style5">
    <w:name w:val="Style5"/>
    <w:basedOn w:val="a"/>
    <w:uiPriority w:val="99"/>
    <w:rsid w:val="00D936BB"/>
    <w:pPr>
      <w:widowControl w:val="0"/>
      <w:autoSpaceDE w:val="0"/>
      <w:autoSpaceDN w:val="0"/>
      <w:adjustRightInd w:val="0"/>
      <w:spacing w:line="320" w:lineRule="exact"/>
      <w:jc w:val="both"/>
    </w:pPr>
    <w:rPr>
      <w:rFonts w:eastAsiaTheme="minorEastAsia"/>
      <w:sz w:val="24"/>
    </w:rPr>
  </w:style>
  <w:style w:type="paragraph" w:customStyle="1" w:styleId="Style2">
    <w:name w:val="Style2"/>
    <w:basedOn w:val="a"/>
    <w:uiPriority w:val="99"/>
    <w:rsid w:val="003853A0"/>
    <w:pPr>
      <w:widowControl w:val="0"/>
      <w:autoSpaceDE w:val="0"/>
      <w:autoSpaceDN w:val="0"/>
      <w:adjustRightInd w:val="0"/>
      <w:spacing w:line="319" w:lineRule="exact"/>
      <w:ind w:firstLine="758"/>
      <w:jc w:val="both"/>
    </w:pPr>
    <w:rPr>
      <w:rFonts w:eastAsiaTheme="minorEastAsia"/>
      <w:sz w:val="24"/>
    </w:rPr>
  </w:style>
  <w:style w:type="character" w:customStyle="1" w:styleId="FontStyle11">
    <w:name w:val="Font Style11"/>
    <w:basedOn w:val="a0"/>
    <w:uiPriority w:val="99"/>
    <w:rsid w:val="003853A0"/>
    <w:rPr>
      <w:rFonts w:ascii="Times New Roman" w:hAnsi="Times New Roman" w:cs="Times New Roman"/>
      <w:sz w:val="22"/>
      <w:szCs w:val="22"/>
    </w:rPr>
  </w:style>
  <w:style w:type="character" w:customStyle="1" w:styleId="FontStyle13">
    <w:name w:val="Font Style13"/>
    <w:basedOn w:val="a0"/>
    <w:uiPriority w:val="99"/>
    <w:rsid w:val="003853A0"/>
    <w:rPr>
      <w:rFonts w:ascii="Times New Roman" w:hAnsi="Times New Roman" w:cs="Times New Roman"/>
      <w:b/>
      <w:bCs/>
      <w:sz w:val="22"/>
      <w:szCs w:val="22"/>
    </w:rPr>
  </w:style>
  <w:style w:type="character" w:customStyle="1" w:styleId="FontStyle103">
    <w:name w:val="Font Style103"/>
    <w:basedOn w:val="a0"/>
    <w:uiPriority w:val="99"/>
    <w:rsid w:val="003853A0"/>
    <w:rPr>
      <w:rFonts w:ascii="Times New Roman" w:hAnsi="Times New Roman" w:cs="Times New Roman"/>
      <w:sz w:val="22"/>
      <w:szCs w:val="22"/>
    </w:rPr>
  </w:style>
  <w:style w:type="paragraph" w:customStyle="1" w:styleId="Style1">
    <w:name w:val="Style1"/>
    <w:basedOn w:val="a"/>
    <w:rsid w:val="003853A0"/>
    <w:pPr>
      <w:widowControl w:val="0"/>
      <w:autoSpaceDE w:val="0"/>
      <w:autoSpaceDN w:val="0"/>
      <w:adjustRightInd w:val="0"/>
      <w:spacing w:line="370" w:lineRule="exact"/>
      <w:jc w:val="both"/>
    </w:pPr>
    <w:rPr>
      <w:sz w:val="24"/>
    </w:rPr>
  </w:style>
  <w:style w:type="paragraph" w:customStyle="1" w:styleId="Style80">
    <w:name w:val="Style80"/>
    <w:basedOn w:val="a"/>
    <w:uiPriority w:val="99"/>
    <w:rsid w:val="003853A0"/>
    <w:pPr>
      <w:widowControl w:val="0"/>
      <w:autoSpaceDE w:val="0"/>
      <w:autoSpaceDN w:val="0"/>
      <w:adjustRightInd w:val="0"/>
    </w:pPr>
    <w:rPr>
      <w:sz w:val="24"/>
    </w:rPr>
  </w:style>
  <w:style w:type="character" w:customStyle="1" w:styleId="FontStyle102">
    <w:name w:val="Font Style102"/>
    <w:uiPriority w:val="99"/>
    <w:rsid w:val="003853A0"/>
    <w:rPr>
      <w:rFonts w:ascii="Arial" w:hAnsi="Arial" w:cs="Arial"/>
      <w:sz w:val="18"/>
      <w:szCs w:val="18"/>
    </w:rPr>
  </w:style>
  <w:style w:type="character" w:customStyle="1" w:styleId="FontStyle108">
    <w:name w:val="Font Style108"/>
    <w:basedOn w:val="a0"/>
    <w:uiPriority w:val="99"/>
    <w:rsid w:val="003853A0"/>
    <w:rPr>
      <w:rFonts w:ascii="Times New Roman" w:hAnsi="Times New Roman" w:cs="Times New Roman"/>
      <w:sz w:val="26"/>
      <w:szCs w:val="26"/>
    </w:rPr>
  </w:style>
  <w:style w:type="paragraph" w:customStyle="1" w:styleId="18">
    <w:name w:val="Абзац списка1"/>
    <w:basedOn w:val="a"/>
    <w:rsid w:val="003853A0"/>
    <w:pPr>
      <w:spacing w:after="200" w:line="276" w:lineRule="auto"/>
      <w:ind w:left="720" w:hanging="6"/>
      <w:jc w:val="both"/>
    </w:pPr>
    <w:rPr>
      <w:rFonts w:ascii="Calibri" w:hAnsi="Calibri" w:cs="Calibri"/>
      <w:sz w:val="22"/>
      <w:szCs w:val="22"/>
      <w:lang w:eastAsia="en-US"/>
    </w:rPr>
  </w:style>
  <w:style w:type="character" w:customStyle="1" w:styleId="FontStyle25">
    <w:name w:val="Font Style25"/>
    <w:uiPriority w:val="99"/>
    <w:rsid w:val="003853A0"/>
    <w:rPr>
      <w:rFonts w:ascii="Times New Roman" w:hAnsi="Times New Roman" w:cs="Times New Roman"/>
      <w:sz w:val="26"/>
      <w:szCs w:val="26"/>
    </w:rPr>
  </w:style>
  <w:style w:type="character" w:customStyle="1" w:styleId="FontStyle30">
    <w:name w:val="Font Style30"/>
    <w:uiPriority w:val="99"/>
    <w:rsid w:val="003853A0"/>
    <w:rPr>
      <w:rFonts w:ascii="Times New Roman" w:hAnsi="Times New Roman" w:cs="Times New Roman"/>
      <w:b/>
      <w:bCs/>
      <w:sz w:val="20"/>
      <w:szCs w:val="20"/>
    </w:rPr>
  </w:style>
  <w:style w:type="paragraph" w:customStyle="1" w:styleId="Style37">
    <w:name w:val="Style37"/>
    <w:basedOn w:val="a"/>
    <w:uiPriority w:val="99"/>
    <w:rsid w:val="003853A0"/>
    <w:pPr>
      <w:widowControl w:val="0"/>
      <w:autoSpaceDE w:val="0"/>
      <w:autoSpaceDN w:val="0"/>
      <w:adjustRightInd w:val="0"/>
    </w:pPr>
    <w:rPr>
      <w:rFonts w:eastAsiaTheme="minorEastAsia"/>
      <w:sz w:val="24"/>
    </w:rPr>
  </w:style>
  <w:style w:type="character" w:styleId="af4">
    <w:name w:val="Hyperlink"/>
    <w:basedOn w:val="a0"/>
    <w:uiPriority w:val="99"/>
    <w:unhideWhenUsed/>
    <w:rsid w:val="003853A0"/>
    <w:rPr>
      <w:color w:val="0000FF" w:themeColor="hyperlink"/>
      <w:u w:val="single"/>
    </w:rPr>
  </w:style>
  <w:style w:type="character" w:customStyle="1" w:styleId="FontStyle104">
    <w:name w:val="Font Style104"/>
    <w:basedOn w:val="a0"/>
    <w:uiPriority w:val="99"/>
    <w:rsid w:val="003853A0"/>
    <w:rPr>
      <w:rFonts w:ascii="Times New Roman" w:hAnsi="Times New Roman" w:cs="Times New Roman"/>
      <w:b/>
      <w:bCs/>
      <w:sz w:val="22"/>
      <w:szCs w:val="22"/>
    </w:rPr>
  </w:style>
  <w:style w:type="character" w:customStyle="1" w:styleId="FontStyle61">
    <w:name w:val="Font Style61"/>
    <w:uiPriority w:val="99"/>
    <w:rsid w:val="003853A0"/>
    <w:rPr>
      <w:rFonts w:ascii="Times New Roman" w:hAnsi="Times New Roman" w:cs="Times New Roman"/>
      <w:sz w:val="26"/>
      <w:szCs w:val="26"/>
    </w:rPr>
  </w:style>
  <w:style w:type="character" w:customStyle="1" w:styleId="20">
    <w:name w:val="Основной текст с отступом 2 Знак"/>
    <w:basedOn w:val="a0"/>
    <w:link w:val="21"/>
    <w:uiPriority w:val="99"/>
    <w:semiHidden/>
    <w:rsid w:val="003853A0"/>
    <w:rPr>
      <w:rFonts w:ascii="Times New Roman" w:eastAsia="Times New Roman" w:hAnsi="Times New Roman" w:cs="Times New Roman"/>
      <w:sz w:val="28"/>
      <w:szCs w:val="24"/>
      <w:lang w:eastAsia="ru-RU"/>
    </w:rPr>
  </w:style>
  <w:style w:type="paragraph" w:styleId="21">
    <w:name w:val="Body Text Indent 2"/>
    <w:basedOn w:val="a"/>
    <w:link w:val="20"/>
    <w:uiPriority w:val="99"/>
    <w:semiHidden/>
    <w:unhideWhenUsed/>
    <w:rsid w:val="003853A0"/>
    <w:pPr>
      <w:spacing w:after="120" w:line="480" w:lineRule="auto"/>
      <w:ind w:left="283"/>
    </w:pPr>
  </w:style>
  <w:style w:type="character" w:customStyle="1" w:styleId="FontStyle14">
    <w:name w:val="Font Style14"/>
    <w:basedOn w:val="a0"/>
    <w:uiPriority w:val="99"/>
    <w:rsid w:val="003853A0"/>
    <w:rPr>
      <w:rFonts w:ascii="Times New Roman" w:hAnsi="Times New Roman" w:cs="Times New Roman"/>
      <w:sz w:val="26"/>
      <w:szCs w:val="26"/>
    </w:rPr>
  </w:style>
  <w:style w:type="paragraph" w:styleId="22">
    <w:name w:val="Body Text 2"/>
    <w:basedOn w:val="a"/>
    <w:link w:val="23"/>
    <w:rsid w:val="003853A0"/>
    <w:pPr>
      <w:spacing w:after="120" w:line="480" w:lineRule="auto"/>
    </w:pPr>
    <w:rPr>
      <w:sz w:val="20"/>
      <w:szCs w:val="20"/>
    </w:rPr>
  </w:style>
  <w:style w:type="character" w:customStyle="1" w:styleId="23">
    <w:name w:val="Основной текст 2 Знак"/>
    <w:basedOn w:val="a0"/>
    <w:link w:val="22"/>
    <w:rsid w:val="003853A0"/>
    <w:rPr>
      <w:rFonts w:ascii="Times New Roman" w:eastAsia="Times New Roman" w:hAnsi="Times New Roman" w:cs="Times New Roman"/>
      <w:sz w:val="20"/>
      <w:szCs w:val="20"/>
      <w:lang w:eastAsia="ru-RU"/>
    </w:rPr>
  </w:style>
  <w:style w:type="paragraph" w:customStyle="1" w:styleId="pt-a-000002">
    <w:name w:val="pt-a-000002"/>
    <w:basedOn w:val="a"/>
    <w:rsid w:val="003853A0"/>
    <w:pPr>
      <w:spacing w:before="100" w:beforeAutospacing="1" w:after="100" w:afterAutospacing="1"/>
    </w:pPr>
    <w:rPr>
      <w:sz w:val="24"/>
    </w:rPr>
  </w:style>
  <w:style w:type="character" w:customStyle="1" w:styleId="pt-a0">
    <w:name w:val="pt-a0"/>
    <w:basedOn w:val="a0"/>
    <w:rsid w:val="003853A0"/>
  </w:style>
  <w:style w:type="character" w:customStyle="1" w:styleId="pt-a0-000003">
    <w:name w:val="pt-a0-000003"/>
    <w:basedOn w:val="a0"/>
    <w:rsid w:val="003853A0"/>
  </w:style>
  <w:style w:type="character" w:customStyle="1" w:styleId="FontStyle12">
    <w:name w:val="Font Style12"/>
    <w:basedOn w:val="a0"/>
    <w:uiPriority w:val="99"/>
    <w:rsid w:val="003853A0"/>
    <w:rPr>
      <w:rFonts w:ascii="Times New Roman" w:hAnsi="Times New Roman" w:cs="Times New Roman"/>
      <w:i/>
      <w:iCs/>
      <w:sz w:val="22"/>
      <w:szCs w:val="22"/>
    </w:rPr>
  </w:style>
  <w:style w:type="paragraph" w:customStyle="1" w:styleId="ConsPlusTitle">
    <w:name w:val="ConsPlusTitle"/>
    <w:rsid w:val="003853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Style32">
    <w:name w:val="Style32"/>
    <w:basedOn w:val="a"/>
    <w:uiPriority w:val="99"/>
    <w:rsid w:val="00EA6BD7"/>
    <w:pPr>
      <w:widowControl w:val="0"/>
      <w:autoSpaceDE w:val="0"/>
      <w:autoSpaceDN w:val="0"/>
      <w:adjustRightInd w:val="0"/>
    </w:pPr>
    <w:rPr>
      <w:sz w:val="24"/>
    </w:rPr>
  </w:style>
  <w:style w:type="paragraph" w:customStyle="1" w:styleId="19">
    <w:name w:val="Знак1"/>
    <w:basedOn w:val="a"/>
    <w:rsid w:val="00E21A37"/>
    <w:pPr>
      <w:spacing w:after="160" w:line="240" w:lineRule="exact"/>
    </w:pPr>
    <w:rPr>
      <w:rFonts w:ascii="Verdana" w:hAnsi="Verdana"/>
      <w:sz w:val="20"/>
      <w:szCs w:val="20"/>
      <w:lang w:val="en-US" w:eastAsia="en-US"/>
    </w:rPr>
  </w:style>
  <w:style w:type="paragraph" w:customStyle="1" w:styleId="Style6">
    <w:name w:val="Style6"/>
    <w:basedOn w:val="a"/>
    <w:uiPriority w:val="99"/>
    <w:rsid w:val="00E0428E"/>
    <w:pPr>
      <w:widowControl w:val="0"/>
      <w:autoSpaceDE w:val="0"/>
      <w:autoSpaceDN w:val="0"/>
      <w:adjustRightInd w:val="0"/>
      <w:spacing w:line="358" w:lineRule="exact"/>
      <w:ind w:firstLine="691"/>
      <w:jc w:val="both"/>
    </w:pPr>
    <w:rPr>
      <w:rFonts w:eastAsiaTheme="minorEastAsia"/>
      <w:sz w:val="24"/>
    </w:rPr>
  </w:style>
  <w:style w:type="character" w:customStyle="1" w:styleId="FontStyle16">
    <w:name w:val="Font Style16"/>
    <w:basedOn w:val="a0"/>
    <w:uiPriority w:val="99"/>
    <w:rsid w:val="008B2B4B"/>
    <w:rPr>
      <w:rFonts w:ascii="Times New Roman" w:hAnsi="Times New Roman" w:cs="Times New Roman"/>
      <w:sz w:val="28"/>
      <w:szCs w:val="28"/>
    </w:rPr>
  </w:style>
  <w:style w:type="paragraph" w:customStyle="1" w:styleId="Style13">
    <w:name w:val="Style13"/>
    <w:basedOn w:val="a"/>
    <w:uiPriority w:val="99"/>
    <w:rsid w:val="00BE4512"/>
    <w:pPr>
      <w:widowControl w:val="0"/>
      <w:autoSpaceDE w:val="0"/>
      <w:autoSpaceDN w:val="0"/>
      <w:adjustRightInd w:val="0"/>
      <w:spacing w:line="298" w:lineRule="exact"/>
      <w:ind w:firstLine="727"/>
      <w:jc w:val="both"/>
    </w:pPr>
    <w:rPr>
      <w:rFonts w:eastAsiaTheme="minorEastAsia"/>
      <w:sz w:val="24"/>
    </w:rPr>
  </w:style>
  <w:style w:type="character" w:customStyle="1" w:styleId="FontStyle19">
    <w:name w:val="Font Style19"/>
    <w:basedOn w:val="a0"/>
    <w:uiPriority w:val="99"/>
    <w:rsid w:val="00BE4512"/>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0CB"/>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3853A0"/>
    <w:pPr>
      <w:keepNext/>
      <w:jc w:val="both"/>
      <w:outlineLvl w:val="0"/>
    </w:pPr>
    <w:rPr>
      <w:sz w:val="24"/>
      <w:szCs w:val="20"/>
    </w:rPr>
  </w:style>
  <w:style w:type="paragraph" w:styleId="3">
    <w:name w:val="heading 3"/>
    <w:basedOn w:val="a"/>
    <w:next w:val="a"/>
    <w:link w:val="30"/>
    <w:uiPriority w:val="9"/>
    <w:unhideWhenUsed/>
    <w:qFormat/>
    <w:rsid w:val="003853A0"/>
    <w:pPr>
      <w:keepNext/>
      <w:spacing w:before="240" w:after="60" w:line="276" w:lineRule="auto"/>
      <w:outlineLvl w:val="2"/>
    </w:pPr>
    <w:rPr>
      <w:rFonts w:asciiTheme="majorHAnsi" w:eastAsiaTheme="majorEastAsia" w:hAnsiTheme="majorHAnsi" w:cstheme="majorBidi"/>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53A0"/>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rsid w:val="003853A0"/>
    <w:rPr>
      <w:rFonts w:asciiTheme="majorHAnsi" w:eastAsiaTheme="majorEastAsia" w:hAnsiTheme="majorHAnsi" w:cstheme="majorBidi"/>
      <w:b/>
      <w:bCs/>
      <w:sz w:val="26"/>
      <w:szCs w:val="26"/>
    </w:rPr>
  </w:style>
  <w:style w:type="paragraph" w:styleId="a3">
    <w:name w:val="Body Text"/>
    <w:basedOn w:val="a"/>
    <w:link w:val="a4"/>
    <w:rsid w:val="009810CB"/>
    <w:pPr>
      <w:jc w:val="both"/>
    </w:pPr>
  </w:style>
  <w:style w:type="character" w:customStyle="1" w:styleId="a4">
    <w:name w:val="Основной текст Знак"/>
    <w:basedOn w:val="a0"/>
    <w:link w:val="a3"/>
    <w:rsid w:val="009810CB"/>
    <w:rPr>
      <w:rFonts w:ascii="Times New Roman" w:eastAsia="Times New Roman" w:hAnsi="Times New Roman" w:cs="Times New Roman"/>
      <w:sz w:val="28"/>
      <w:szCs w:val="24"/>
      <w:lang w:eastAsia="ru-RU"/>
    </w:rPr>
  </w:style>
  <w:style w:type="paragraph" w:styleId="a5">
    <w:name w:val="Title"/>
    <w:basedOn w:val="a"/>
    <w:link w:val="a6"/>
    <w:qFormat/>
    <w:rsid w:val="009810CB"/>
    <w:pPr>
      <w:jc w:val="center"/>
    </w:pPr>
    <w:rPr>
      <w:b/>
      <w:bCs/>
    </w:rPr>
  </w:style>
  <w:style w:type="character" w:customStyle="1" w:styleId="a6">
    <w:name w:val="Название Знак"/>
    <w:basedOn w:val="a0"/>
    <w:link w:val="a5"/>
    <w:rsid w:val="009810CB"/>
    <w:rPr>
      <w:rFonts w:ascii="Times New Roman" w:eastAsia="Times New Roman" w:hAnsi="Times New Roman" w:cs="Times New Roman"/>
      <w:b/>
      <w:bCs/>
      <w:sz w:val="28"/>
      <w:szCs w:val="24"/>
      <w:lang w:eastAsia="ru-RU"/>
    </w:rPr>
  </w:style>
  <w:style w:type="paragraph" w:customStyle="1" w:styleId="ConsPlusNormal">
    <w:name w:val="ConsPlusNormal"/>
    <w:rsid w:val="009810CB"/>
    <w:pPr>
      <w:autoSpaceDE w:val="0"/>
      <w:autoSpaceDN w:val="0"/>
      <w:adjustRightInd w:val="0"/>
      <w:spacing w:after="0" w:line="240" w:lineRule="auto"/>
    </w:pPr>
    <w:rPr>
      <w:rFonts w:ascii="Times New Roman" w:hAnsi="Times New Roman" w:cs="Times New Roman"/>
      <w:sz w:val="24"/>
      <w:szCs w:val="24"/>
    </w:rPr>
  </w:style>
  <w:style w:type="paragraph" w:customStyle="1" w:styleId="a7">
    <w:name w:val="Знак"/>
    <w:basedOn w:val="a"/>
    <w:rsid w:val="00494E44"/>
    <w:pPr>
      <w:spacing w:after="160" w:line="240" w:lineRule="exact"/>
    </w:pPr>
    <w:rPr>
      <w:rFonts w:ascii="Verdana" w:hAnsi="Verdana"/>
      <w:sz w:val="20"/>
      <w:szCs w:val="20"/>
      <w:lang w:val="en-US" w:eastAsia="en-US"/>
    </w:rPr>
  </w:style>
  <w:style w:type="paragraph" w:styleId="a8">
    <w:name w:val="List Paragraph"/>
    <w:basedOn w:val="a"/>
    <w:link w:val="a9"/>
    <w:uiPriority w:val="34"/>
    <w:qFormat/>
    <w:rsid w:val="005B22EF"/>
    <w:pPr>
      <w:ind w:left="720"/>
      <w:contextualSpacing/>
    </w:pPr>
  </w:style>
  <w:style w:type="character" w:customStyle="1" w:styleId="a9">
    <w:name w:val="Абзац списка Знак"/>
    <w:link w:val="a8"/>
    <w:uiPriority w:val="34"/>
    <w:locked/>
    <w:rsid w:val="00A72301"/>
    <w:rPr>
      <w:rFonts w:ascii="Times New Roman" w:eastAsia="Times New Roman" w:hAnsi="Times New Roman" w:cs="Times New Roman"/>
      <w:sz w:val="28"/>
      <w:szCs w:val="24"/>
      <w:lang w:eastAsia="ru-RU"/>
    </w:rPr>
  </w:style>
  <w:style w:type="character" w:customStyle="1" w:styleId="FontStyle106">
    <w:name w:val="Font Style106"/>
    <w:uiPriority w:val="99"/>
    <w:rsid w:val="005B22EF"/>
    <w:rPr>
      <w:rFonts w:ascii="Times New Roman" w:hAnsi="Times New Roman" w:cs="Times New Roman"/>
      <w:sz w:val="24"/>
      <w:szCs w:val="24"/>
    </w:rPr>
  </w:style>
  <w:style w:type="paragraph" w:customStyle="1" w:styleId="7">
    <w:name w:val="Знак7"/>
    <w:basedOn w:val="a"/>
    <w:rsid w:val="00C670D5"/>
    <w:pPr>
      <w:spacing w:after="160" w:line="240" w:lineRule="exact"/>
    </w:pPr>
    <w:rPr>
      <w:rFonts w:ascii="Verdana" w:hAnsi="Verdana"/>
      <w:sz w:val="20"/>
      <w:szCs w:val="20"/>
      <w:lang w:val="en-US" w:eastAsia="en-US"/>
    </w:rPr>
  </w:style>
  <w:style w:type="paragraph" w:customStyle="1" w:styleId="ConsTitle">
    <w:name w:val="ConsTitle"/>
    <w:rsid w:val="00BC4B4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1">
    <w:name w:val="Знак Знак1 Знак Знак"/>
    <w:basedOn w:val="a"/>
    <w:rsid w:val="00F50265"/>
    <w:pPr>
      <w:spacing w:after="160" w:line="240" w:lineRule="exact"/>
    </w:pPr>
    <w:rPr>
      <w:rFonts w:ascii="Verdana" w:hAnsi="Verdana"/>
      <w:sz w:val="20"/>
      <w:szCs w:val="20"/>
      <w:lang w:val="en-US" w:eastAsia="en-US"/>
    </w:rPr>
  </w:style>
  <w:style w:type="paragraph" w:styleId="aa">
    <w:name w:val="Balloon Text"/>
    <w:basedOn w:val="a"/>
    <w:link w:val="ab"/>
    <w:uiPriority w:val="99"/>
    <w:semiHidden/>
    <w:unhideWhenUsed/>
    <w:rsid w:val="009C0C57"/>
    <w:rPr>
      <w:rFonts w:ascii="Tahoma" w:hAnsi="Tahoma" w:cs="Tahoma"/>
      <w:sz w:val="16"/>
      <w:szCs w:val="16"/>
    </w:rPr>
  </w:style>
  <w:style w:type="character" w:customStyle="1" w:styleId="ab">
    <w:name w:val="Текст выноски Знак"/>
    <w:basedOn w:val="a0"/>
    <w:link w:val="aa"/>
    <w:uiPriority w:val="99"/>
    <w:semiHidden/>
    <w:rsid w:val="009C0C57"/>
    <w:rPr>
      <w:rFonts w:ascii="Tahoma" w:eastAsia="Times New Roman" w:hAnsi="Tahoma" w:cs="Tahoma"/>
      <w:sz w:val="16"/>
      <w:szCs w:val="16"/>
      <w:lang w:eastAsia="ru-RU"/>
    </w:rPr>
  </w:style>
  <w:style w:type="paragraph" w:customStyle="1" w:styleId="6">
    <w:name w:val="Знак6"/>
    <w:basedOn w:val="a"/>
    <w:rsid w:val="00BA764A"/>
    <w:pPr>
      <w:spacing w:after="160" w:line="240" w:lineRule="exact"/>
    </w:pPr>
    <w:rPr>
      <w:rFonts w:ascii="Verdana" w:hAnsi="Verdana"/>
      <w:sz w:val="20"/>
      <w:szCs w:val="20"/>
      <w:lang w:val="en-US" w:eastAsia="en-US"/>
    </w:rPr>
  </w:style>
  <w:style w:type="table" w:styleId="ac">
    <w:name w:val="Table Grid"/>
    <w:basedOn w:val="a1"/>
    <w:uiPriority w:val="59"/>
    <w:rsid w:val="00BF06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6">
    <w:name w:val="Style16"/>
    <w:basedOn w:val="a"/>
    <w:uiPriority w:val="99"/>
    <w:rsid w:val="001D1703"/>
    <w:pPr>
      <w:widowControl w:val="0"/>
      <w:autoSpaceDE w:val="0"/>
      <w:autoSpaceDN w:val="0"/>
      <w:adjustRightInd w:val="0"/>
      <w:spacing w:line="355" w:lineRule="exact"/>
      <w:ind w:firstLine="264"/>
      <w:jc w:val="both"/>
    </w:pPr>
    <w:rPr>
      <w:rFonts w:eastAsiaTheme="minorEastAsia"/>
      <w:sz w:val="24"/>
    </w:rPr>
  </w:style>
  <w:style w:type="paragraph" w:customStyle="1" w:styleId="Style23">
    <w:name w:val="Style23"/>
    <w:basedOn w:val="a"/>
    <w:uiPriority w:val="99"/>
    <w:rsid w:val="001D1703"/>
    <w:pPr>
      <w:widowControl w:val="0"/>
      <w:autoSpaceDE w:val="0"/>
      <w:autoSpaceDN w:val="0"/>
      <w:adjustRightInd w:val="0"/>
      <w:spacing w:line="358" w:lineRule="exact"/>
      <w:ind w:firstLine="715"/>
      <w:jc w:val="both"/>
    </w:pPr>
    <w:rPr>
      <w:rFonts w:eastAsiaTheme="minorEastAsia"/>
      <w:sz w:val="24"/>
    </w:rPr>
  </w:style>
  <w:style w:type="character" w:customStyle="1" w:styleId="FontStyle34">
    <w:name w:val="Font Style34"/>
    <w:basedOn w:val="a0"/>
    <w:uiPriority w:val="99"/>
    <w:rsid w:val="001D1703"/>
    <w:rPr>
      <w:rFonts w:ascii="Times New Roman" w:hAnsi="Times New Roman" w:cs="Times New Roman"/>
      <w:b/>
      <w:bCs/>
      <w:w w:val="20"/>
      <w:sz w:val="30"/>
      <w:szCs w:val="30"/>
    </w:rPr>
  </w:style>
  <w:style w:type="character" w:customStyle="1" w:styleId="FontStyle35">
    <w:name w:val="Font Style35"/>
    <w:basedOn w:val="a0"/>
    <w:uiPriority w:val="99"/>
    <w:rsid w:val="001D1703"/>
    <w:rPr>
      <w:rFonts w:ascii="Times New Roman" w:hAnsi="Times New Roman" w:cs="Times New Roman"/>
      <w:sz w:val="26"/>
      <w:szCs w:val="26"/>
    </w:rPr>
  </w:style>
  <w:style w:type="character" w:customStyle="1" w:styleId="FontStyle37">
    <w:name w:val="Font Style37"/>
    <w:basedOn w:val="a0"/>
    <w:uiPriority w:val="99"/>
    <w:rsid w:val="001D1703"/>
    <w:rPr>
      <w:rFonts w:ascii="Times New Roman" w:hAnsi="Times New Roman" w:cs="Times New Roman"/>
      <w:b/>
      <w:bCs/>
      <w:sz w:val="26"/>
      <w:szCs w:val="26"/>
    </w:rPr>
  </w:style>
  <w:style w:type="character" w:customStyle="1" w:styleId="FontStyle39">
    <w:name w:val="Font Style39"/>
    <w:basedOn w:val="a0"/>
    <w:uiPriority w:val="99"/>
    <w:rsid w:val="001D1703"/>
    <w:rPr>
      <w:rFonts w:ascii="Times New Roman" w:hAnsi="Times New Roman" w:cs="Times New Roman"/>
      <w:b/>
      <w:bCs/>
      <w:spacing w:val="20"/>
      <w:w w:val="20"/>
      <w:sz w:val="34"/>
      <w:szCs w:val="34"/>
    </w:rPr>
  </w:style>
  <w:style w:type="paragraph" w:customStyle="1" w:styleId="5">
    <w:name w:val="Знак5"/>
    <w:basedOn w:val="a"/>
    <w:rsid w:val="0006049C"/>
    <w:pPr>
      <w:spacing w:after="160" w:line="240" w:lineRule="exact"/>
    </w:pPr>
    <w:rPr>
      <w:rFonts w:ascii="Verdana" w:hAnsi="Verdana"/>
      <w:sz w:val="20"/>
      <w:szCs w:val="20"/>
      <w:lang w:val="en-US" w:eastAsia="en-US"/>
    </w:rPr>
  </w:style>
  <w:style w:type="paragraph" w:customStyle="1" w:styleId="17">
    <w:name w:val="Знак Знак1 Знак Знак7"/>
    <w:basedOn w:val="a"/>
    <w:rsid w:val="004428B8"/>
    <w:pPr>
      <w:spacing w:after="160" w:line="240" w:lineRule="exact"/>
    </w:pPr>
    <w:rPr>
      <w:rFonts w:ascii="Verdana" w:hAnsi="Verdana"/>
      <w:sz w:val="20"/>
      <w:szCs w:val="20"/>
      <w:lang w:val="en-US" w:eastAsia="en-US"/>
    </w:rPr>
  </w:style>
  <w:style w:type="character" w:customStyle="1" w:styleId="FontStyle36">
    <w:name w:val="Font Style36"/>
    <w:basedOn w:val="a0"/>
    <w:uiPriority w:val="99"/>
    <w:rsid w:val="000573D9"/>
    <w:rPr>
      <w:rFonts w:ascii="Times New Roman" w:hAnsi="Times New Roman" w:cs="Times New Roman"/>
      <w:sz w:val="24"/>
      <w:szCs w:val="24"/>
    </w:rPr>
  </w:style>
  <w:style w:type="paragraph" w:customStyle="1" w:styleId="16">
    <w:name w:val="Знак Знак1 Знак Знак6"/>
    <w:basedOn w:val="a"/>
    <w:rsid w:val="00463E78"/>
    <w:pPr>
      <w:spacing w:after="160" w:line="240" w:lineRule="exact"/>
    </w:pPr>
    <w:rPr>
      <w:rFonts w:ascii="Verdana" w:hAnsi="Verdana"/>
      <w:sz w:val="20"/>
      <w:szCs w:val="20"/>
      <w:lang w:val="en-US" w:eastAsia="en-US"/>
    </w:rPr>
  </w:style>
  <w:style w:type="paragraph" w:customStyle="1" w:styleId="Style3">
    <w:name w:val="Style3"/>
    <w:basedOn w:val="a"/>
    <w:uiPriority w:val="99"/>
    <w:rsid w:val="00816FAB"/>
    <w:pPr>
      <w:widowControl w:val="0"/>
      <w:autoSpaceDE w:val="0"/>
      <w:autoSpaceDN w:val="0"/>
      <w:adjustRightInd w:val="0"/>
      <w:spacing w:line="371" w:lineRule="exact"/>
      <w:ind w:firstLine="864"/>
      <w:jc w:val="both"/>
    </w:pPr>
    <w:rPr>
      <w:rFonts w:ascii="Arial" w:eastAsiaTheme="minorEastAsia" w:hAnsi="Arial" w:cs="Arial"/>
      <w:sz w:val="24"/>
    </w:rPr>
  </w:style>
  <w:style w:type="paragraph" w:styleId="ad">
    <w:name w:val="header"/>
    <w:basedOn w:val="a"/>
    <w:link w:val="ae"/>
    <w:rsid w:val="00C153FF"/>
    <w:pPr>
      <w:tabs>
        <w:tab w:val="center" w:pos="4153"/>
        <w:tab w:val="right" w:pos="8306"/>
      </w:tabs>
    </w:pPr>
    <w:rPr>
      <w:sz w:val="20"/>
      <w:szCs w:val="20"/>
    </w:rPr>
  </w:style>
  <w:style w:type="character" w:customStyle="1" w:styleId="ae">
    <w:name w:val="Верхний колонтитул Знак"/>
    <w:basedOn w:val="a0"/>
    <w:link w:val="ad"/>
    <w:rsid w:val="00C153FF"/>
    <w:rPr>
      <w:rFonts w:ascii="Times New Roman" w:eastAsia="Times New Roman" w:hAnsi="Times New Roman" w:cs="Times New Roman"/>
      <w:sz w:val="20"/>
      <w:szCs w:val="20"/>
      <w:lang w:eastAsia="ru-RU"/>
    </w:rPr>
  </w:style>
  <w:style w:type="paragraph" w:customStyle="1" w:styleId="4">
    <w:name w:val="Знак4"/>
    <w:basedOn w:val="a"/>
    <w:rsid w:val="00D34A4B"/>
    <w:pPr>
      <w:spacing w:after="160" w:line="240" w:lineRule="exact"/>
    </w:pPr>
    <w:rPr>
      <w:rFonts w:ascii="Verdana" w:hAnsi="Verdana"/>
      <w:sz w:val="20"/>
      <w:szCs w:val="20"/>
      <w:lang w:val="en-US" w:eastAsia="en-US"/>
    </w:rPr>
  </w:style>
  <w:style w:type="paragraph" w:customStyle="1" w:styleId="15">
    <w:name w:val="Знак Знак1 Знак Знак5"/>
    <w:basedOn w:val="a"/>
    <w:rsid w:val="007D40FB"/>
    <w:pPr>
      <w:spacing w:after="160" w:line="240" w:lineRule="exact"/>
    </w:pPr>
    <w:rPr>
      <w:rFonts w:ascii="Verdana" w:hAnsi="Verdana"/>
      <w:sz w:val="20"/>
      <w:szCs w:val="20"/>
      <w:lang w:val="en-US" w:eastAsia="en-US"/>
    </w:rPr>
  </w:style>
  <w:style w:type="paragraph" w:customStyle="1" w:styleId="Style7">
    <w:name w:val="Style7"/>
    <w:basedOn w:val="a"/>
    <w:uiPriority w:val="99"/>
    <w:rsid w:val="00A72301"/>
    <w:pPr>
      <w:widowControl w:val="0"/>
      <w:autoSpaceDE w:val="0"/>
      <w:autoSpaceDN w:val="0"/>
      <w:adjustRightInd w:val="0"/>
      <w:spacing w:line="370" w:lineRule="exact"/>
      <w:ind w:firstLine="701"/>
      <w:jc w:val="both"/>
    </w:pPr>
    <w:rPr>
      <w:sz w:val="24"/>
    </w:rPr>
  </w:style>
  <w:style w:type="character" w:customStyle="1" w:styleId="FontStyle118">
    <w:name w:val="Font Style118"/>
    <w:uiPriority w:val="99"/>
    <w:rsid w:val="00A72301"/>
    <w:rPr>
      <w:rFonts w:ascii="Times New Roman" w:hAnsi="Times New Roman" w:cs="Times New Roman"/>
      <w:sz w:val="26"/>
      <w:szCs w:val="26"/>
    </w:rPr>
  </w:style>
  <w:style w:type="paragraph" w:customStyle="1" w:styleId="31">
    <w:name w:val="Знак3"/>
    <w:basedOn w:val="a"/>
    <w:rsid w:val="009F2ACC"/>
    <w:pPr>
      <w:spacing w:after="160" w:line="240" w:lineRule="exact"/>
    </w:pPr>
    <w:rPr>
      <w:rFonts w:ascii="Verdana" w:hAnsi="Verdana"/>
      <w:sz w:val="20"/>
      <w:szCs w:val="20"/>
      <w:lang w:val="en-US" w:eastAsia="en-US"/>
    </w:rPr>
  </w:style>
  <w:style w:type="paragraph" w:customStyle="1" w:styleId="2">
    <w:name w:val="Знак2"/>
    <w:basedOn w:val="a"/>
    <w:rsid w:val="00D90D9A"/>
    <w:pPr>
      <w:spacing w:after="160" w:line="240" w:lineRule="exact"/>
    </w:pPr>
    <w:rPr>
      <w:rFonts w:ascii="Verdana" w:hAnsi="Verdana"/>
      <w:sz w:val="20"/>
      <w:szCs w:val="20"/>
      <w:lang w:val="en-US" w:eastAsia="en-US"/>
    </w:rPr>
  </w:style>
  <w:style w:type="paragraph" w:customStyle="1" w:styleId="14">
    <w:name w:val="Знак Знак1 Знак Знак4"/>
    <w:basedOn w:val="a"/>
    <w:rsid w:val="00BF3465"/>
    <w:pPr>
      <w:spacing w:after="160" w:line="240" w:lineRule="exact"/>
    </w:pPr>
    <w:rPr>
      <w:rFonts w:ascii="Verdana" w:hAnsi="Verdana"/>
      <w:sz w:val="20"/>
      <w:szCs w:val="20"/>
      <w:lang w:val="en-US" w:eastAsia="en-US"/>
    </w:rPr>
  </w:style>
  <w:style w:type="character" w:customStyle="1" w:styleId="FontStyle107">
    <w:name w:val="Font Style107"/>
    <w:uiPriority w:val="99"/>
    <w:rsid w:val="00BF3465"/>
    <w:rPr>
      <w:rFonts w:ascii="Times New Roman" w:hAnsi="Times New Roman" w:cs="Times New Roman"/>
      <w:b/>
      <w:bCs/>
      <w:sz w:val="24"/>
      <w:szCs w:val="24"/>
    </w:rPr>
  </w:style>
  <w:style w:type="paragraph" w:styleId="af">
    <w:name w:val="Body Text Indent"/>
    <w:basedOn w:val="a"/>
    <w:link w:val="af0"/>
    <w:uiPriority w:val="99"/>
    <w:unhideWhenUsed/>
    <w:rsid w:val="000331D7"/>
    <w:pPr>
      <w:spacing w:after="120"/>
      <w:ind w:left="283" w:right="-142"/>
      <w:jc w:val="both"/>
    </w:pPr>
  </w:style>
  <w:style w:type="character" w:customStyle="1" w:styleId="af0">
    <w:name w:val="Основной текст с отступом Знак"/>
    <w:basedOn w:val="a0"/>
    <w:link w:val="af"/>
    <w:uiPriority w:val="99"/>
    <w:rsid w:val="000331D7"/>
    <w:rPr>
      <w:rFonts w:ascii="Times New Roman" w:eastAsia="Times New Roman" w:hAnsi="Times New Roman" w:cs="Times New Roman"/>
      <w:sz w:val="28"/>
      <w:szCs w:val="24"/>
      <w:lang w:eastAsia="ru-RU"/>
    </w:rPr>
  </w:style>
  <w:style w:type="character" w:customStyle="1" w:styleId="FontStyle76">
    <w:name w:val="Font Style76"/>
    <w:basedOn w:val="a0"/>
    <w:uiPriority w:val="99"/>
    <w:rsid w:val="00225938"/>
    <w:rPr>
      <w:rFonts w:ascii="Times New Roman" w:hAnsi="Times New Roman" w:cs="Times New Roman"/>
      <w:sz w:val="26"/>
      <w:szCs w:val="26"/>
    </w:rPr>
  </w:style>
  <w:style w:type="character" w:customStyle="1" w:styleId="FontStyle80">
    <w:name w:val="Font Style80"/>
    <w:basedOn w:val="a0"/>
    <w:uiPriority w:val="99"/>
    <w:rsid w:val="00225938"/>
    <w:rPr>
      <w:rFonts w:ascii="Times New Roman" w:hAnsi="Times New Roman" w:cs="Times New Roman"/>
      <w:sz w:val="26"/>
      <w:szCs w:val="26"/>
    </w:rPr>
  </w:style>
  <w:style w:type="paragraph" w:customStyle="1" w:styleId="Style12">
    <w:name w:val="Style12"/>
    <w:basedOn w:val="a"/>
    <w:uiPriority w:val="99"/>
    <w:rsid w:val="00225938"/>
    <w:pPr>
      <w:widowControl w:val="0"/>
      <w:autoSpaceDE w:val="0"/>
      <w:autoSpaceDN w:val="0"/>
      <w:adjustRightInd w:val="0"/>
      <w:spacing w:line="320" w:lineRule="exact"/>
      <w:ind w:firstLine="540"/>
      <w:jc w:val="both"/>
    </w:pPr>
    <w:rPr>
      <w:rFonts w:eastAsiaTheme="minorEastAsia"/>
      <w:sz w:val="24"/>
    </w:rPr>
  </w:style>
  <w:style w:type="character" w:customStyle="1" w:styleId="FontStyle96">
    <w:name w:val="Font Style96"/>
    <w:basedOn w:val="a0"/>
    <w:uiPriority w:val="99"/>
    <w:rsid w:val="005B4BEA"/>
    <w:rPr>
      <w:rFonts w:ascii="Times New Roman" w:hAnsi="Times New Roman" w:cs="Times New Roman"/>
      <w:b/>
      <w:bCs/>
      <w:sz w:val="26"/>
      <w:szCs w:val="26"/>
    </w:rPr>
  </w:style>
  <w:style w:type="paragraph" w:customStyle="1" w:styleId="Style52">
    <w:name w:val="Style52"/>
    <w:basedOn w:val="a"/>
    <w:uiPriority w:val="99"/>
    <w:rsid w:val="005B4BEA"/>
    <w:pPr>
      <w:widowControl w:val="0"/>
      <w:autoSpaceDE w:val="0"/>
      <w:autoSpaceDN w:val="0"/>
      <w:adjustRightInd w:val="0"/>
      <w:spacing w:line="324" w:lineRule="exact"/>
      <w:ind w:firstLine="547"/>
      <w:jc w:val="both"/>
    </w:pPr>
    <w:rPr>
      <w:rFonts w:eastAsiaTheme="minorEastAsia"/>
      <w:sz w:val="24"/>
    </w:rPr>
  </w:style>
  <w:style w:type="paragraph" w:styleId="af1">
    <w:name w:val="footer"/>
    <w:basedOn w:val="a"/>
    <w:link w:val="af2"/>
    <w:uiPriority w:val="99"/>
    <w:rsid w:val="00F2024E"/>
    <w:pPr>
      <w:tabs>
        <w:tab w:val="center" w:pos="4153"/>
        <w:tab w:val="right" w:pos="8306"/>
      </w:tabs>
    </w:pPr>
    <w:rPr>
      <w:sz w:val="20"/>
      <w:szCs w:val="20"/>
    </w:rPr>
  </w:style>
  <w:style w:type="character" w:customStyle="1" w:styleId="af2">
    <w:name w:val="Нижний колонтитул Знак"/>
    <w:basedOn w:val="a0"/>
    <w:link w:val="af1"/>
    <w:uiPriority w:val="99"/>
    <w:rsid w:val="00F2024E"/>
    <w:rPr>
      <w:rFonts w:ascii="Times New Roman" w:eastAsia="Times New Roman" w:hAnsi="Times New Roman" w:cs="Times New Roman"/>
      <w:sz w:val="20"/>
      <w:szCs w:val="20"/>
      <w:lang w:eastAsia="ru-RU"/>
    </w:rPr>
  </w:style>
  <w:style w:type="paragraph" w:customStyle="1" w:styleId="13">
    <w:name w:val="Знак Знак1 Знак Знак3"/>
    <w:basedOn w:val="a"/>
    <w:rsid w:val="00673722"/>
    <w:pPr>
      <w:spacing w:after="160" w:line="240" w:lineRule="exact"/>
    </w:pPr>
    <w:rPr>
      <w:rFonts w:ascii="Verdana" w:hAnsi="Verdana"/>
      <w:sz w:val="20"/>
      <w:szCs w:val="20"/>
      <w:lang w:val="en-US" w:eastAsia="en-US"/>
    </w:rPr>
  </w:style>
  <w:style w:type="character" w:customStyle="1" w:styleId="FontStyle72">
    <w:name w:val="Font Style72"/>
    <w:uiPriority w:val="99"/>
    <w:rsid w:val="00BE5DB7"/>
    <w:rPr>
      <w:rFonts w:ascii="Times New Roman" w:hAnsi="Times New Roman" w:cs="Times New Roman"/>
      <w:sz w:val="26"/>
      <w:szCs w:val="26"/>
    </w:rPr>
  </w:style>
  <w:style w:type="paragraph" w:customStyle="1" w:styleId="Style10">
    <w:name w:val="Style10"/>
    <w:basedOn w:val="a"/>
    <w:uiPriority w:val="99"/>
    <w:rsid w:val="00870A8A"/>
    <w:pPr>
      <w:widowControl w:val="0"/>
      <w:autoSpaceDE w:val="0"/>
      <w:autoSpaceDN w:val="0"/>
      <w:adjustRightInd w:val="0"/>
      <w:spacing w:line="374" w:lineRule="exact"/>
      <w:ind w:right="-142" w:firstLine="701"/>
      <w:jc w:val="both"/>
    </w:pPr>
    <w:rPr>
      <w:sz w:val="24"/>
    </w:rPr>
  </w:style>
  <w:style w:type="character" w:customStyle="1" w:styleId="FontStyle22">
    <w:name w:val="Font Style22"/>
    <w:basedOn w:val="a0"/>
    <w:uiPriority w:val="99"/>
    <w:rsid w:val="00870A8A"/>
    <w:rPr>
      <w:rFonts w:ascii="Times New Roman" w:hAnsi="Times New Roman" w:cs="Times New Roman"/>
      <w:sz w:val="26"/>
      <w:szCs w:val="26"/>
    </w:rPr>
  </w:style>
  <w:style w:type="character" w:styleId="af3">
    <w:name w:val="page number"/>
    <w:basedOn w:val="a0"/>
    <w:rsid w:val="00870A8A"/>
  </w:style>
  <w:style w:type="paragraph" w:customStyle="1" w:styleId="12">
    <w:name w:val="Знак Знак1 Знак Знак2"/>
    <w:basedOn w:val="a"/>
    <w:rsid w:val="0086158C"/>
    <w:pPr>
      <w:spacing w:after="160" w:line="240" w:lineRule="exact"/>
    </w:pPr>
    <w:rPr>
      <w:rFonts w:ascii="Verdana" w:hAnsi="Verdana"/>
      <w:sz w:val="20"/>
      <w:szCs w:val="20"/>
      <w:lang w:val="en-US" w:eastAsia="en-US"/>
    </w:rPr>
  </w:style>
  <w:style w:type="character" w:customStyle="1" w:styleId="FontStyle15">
    <w:name w:val="Font Style15"/>
    <w:uiPriority w:val="99"/>
    <w:rsid w:val="001D717E"/>
    <w:rPr>
      <w:rFonts w:ascii="Times New Roman" w:hAnsi="Times New Roman" w:cs="Times New Roman"/>
      <w:sz w:val="24"/>
      <w:szCs w:val="24"/>
    </w:rPr>
  </w:style>
  <w:style w:type="paragraph" w:customStyle="1" w:styleId="110">
    <w:name w:val="Знак Знак1 Знак Знак1"/>
    <w:basedOn w:val="a"/>
    <w:rsid w:val="00E55CBF"/>
    <w:pPr>
      <w:spacing w:after="160" w:line="240" w:lineRule="exact"/>
    </w:pPr>
    <w:rPr>
      <w:rFonts w:ascii="Verdana" w:hAnsi="Verdana"/>
      <w:sz w:val="20"/>
      <w:szCs w:val="20"/>
      <w:lang w:val="en-US" w:eastAsia="en-US"/>
    </w:rPr>
  </w:style>
  <w:style w:type="paragraph" w:customStyle="1" w:styleId="Style4">
    <w:name w:val="Style4"/>
    <w:basedOn w:val="a"/>
    <w:uiPriority w:val="99"/>
    <w:rsid w:val="00D936BB"/>
    <w:pPr>
      <w:widowControl w:val="0"/>
      <w:autoSpaceDE w:val="0"/>
      <w:autoSpaceDN w:val="0"/>
      <w:adjustRightInd w:val="0"/>
      <w:spacing w:line="322" w:lineRule="exact"/>
      <w:ind w:firstLine="708"/>
      <w:jc w:val="both"/>
    </w:pPr>
    <w:rPr>
      <w:rFonts w:eastAsiaTheme="minorEastAsia"/>
      <w:sz w:val="24"/>
    </w:rPr>
  </w:style>
  <w:style w:type="character" w:customStyle="1" w:styleId="FontStyle17">
    <w:name w:val="Font Style17"/>
    <w:basedOn w:val="a0"/>
    <w:uiPriority w:val="99"/>
    <w:rsid w:val="00D936BB"/>
    <w:rPr>
      <w:rFonts w:ascii="Times New Roman" w:hAnsi="Times New Roman" w:cs="Times New Roman"/>
      <w:sz w:val="26"/>
      <w:szCs w:val="26"/>
    </w:rPr>
  </w:style>
  <w:style w:type="paragraph" w:customStyle="1" w:styleId="Style5">
    <w:name w:val="Style5"/>
    <w:basedOn w:val="a"/>
    <w:uiPriority w:val="99"/>
    <w:rsid w:val="00D936BB"/>
    <w:pPr>
      <w:widowControl w:val="0"/>
      <w:autoSpaceDE w:val="0"/>
      <w:autoSpaceDN w:val="0"/>
      <w:adjustRightInd w:val="0"/>
      <w:spacing w:line="320" w:lineRule="exact"/>
      <w:jc w:val="both"/>
    </w:pPr>
    <w:rPr>
      <w:rFonts w:eastAsiaTheme="minorEastAsia"/>
      <w:sz w:val="24"/>
    </w:rPr>
  </w:style>
  <w:style w:type="paragraph" w:customStyle="1" w:styleId="Style2">
    <w:name w:val="Style2"/>
    <w:basedOn w:val="a"/>
    <w:uiPriority w:val="99"/>
    <w:rsid w:val="003853A0"/>
    <w:pPr>
      <w:widowControl w:val="0"/>
      <w:autoSpaceDE w:val="0"/>
      <w:autoSpaceDN w:val="0"/>
      <w:adjustRightInd w:val="0"/>
      <w:spacing w:line="319" w:lineRule="exact"/>
      <w:ind w:firstLine="758"/>
      <w:jc w:val="both"/>
    </w:pPr>
    <w:rPr>
      <w:rFonts w:eastAsiaTheme="minorEastAsia"/>
      <w:sz w:val="24"/>
    </w:rPr>
  </w:style>
  <w:style w:type="character" w:customStyle="1" w:styleId="FontStyle11">
    <w:name w:val="Font Style11"/>
    <w:basedOn w:val="a0"/>
    <w:uiPriority w:val="99"/>
    <w:rsid w:val="003853A0"/>
    <w:rPr>
      <w:rFonts w:ascii="Times New Roman" w:hAnsi="Times New Roman" w:cs="Times New Roman"/>
      <w:sz w:val="22"/>
      <w:szCs w:val="22"/>
    </w:rPr>
  </w:style>
  <w:style w:type="character" w:customStyle="1" w:styleId="FontStyle13">
    <w:name w:val="Font Style13"/>
    <w:basedOn w:val="a0"/>
    <w:uiPriority w:val="99"/>
    <w:rsid w:val="003853A0"/>
    <w:rPr>
      <w:rFonts w:ascii="Times New Roman" w:hAnsi="Times New Roman" w:cs="Times New Roman"/>
      <w:b/>
      <w:bCs/>
      <w:sz w:val="22"/>
      <w:szCs w:val="22"/>
    </w:rPr>
  </w:style>
  <w:style w:type="character" w:customStyle="1" w:styleId="FontStyle103">
    <w:name w:val="Font Style103"/>
    <w:basedOn w:val="a0"/>
    <w:uiPriority w:val="99"/>
    <w:rsid w:val="003853A0"/>
    <w:rPr>
      <w:rFonts w:ascii="Times New Roman" w:hAnsi="Times New Roman" w:cs="Times New Roman"/>
      <w:sz w:val="22"/>
      <w:szCs w:val="22"/>
    </w:rPr>
  </w:style>
  <w:style w:type="paragraph" w:customStyle="1" w:styleId="Style1">
    <w:name w:val="Style1"/>
    <w:basedOn w:val="a"/>
    <w:rsid w:val="003853A0"/>
    <w:pPr>
      <w:widowControl w:val="0"/>
      <w:autoSpaceDE w:val="0"/>
      <w:autoSpaceDN w:val="0"/>
      <w:adjustRightInd w:val="0"/>
      <w:spacing w:line="370" w:lineRule="exact"/>
      <w:jc w:val="both"/>
    </w:pPr>
    <w:rPr>
      <w:sz w:val="24"/>
    </w:rPr>
  </w:style>
  <w:style w:type="paragraph" w:customStyle="1" w:styleId="Style80">
    <w:name w:val="Style80"/>
    <w:basedOn w:val="a"/>
    <w:uiPriority w:val="99"/>
    <w:rsid w:val="003853A0"/>
    <w:pPr>
      <w:widowControl w:val="0"/>
      <w:autoSpaceDE w:val="0"/>
      <w:autoSpaceDN w:val="0"/>
      <w:adjustRightInd w:val="0"/>
    </w:pPr>
    <w:rPr>
      <w:sz w:val="24"/>
    </w:rPr>
  </w:style>
  <w:style w:type="character" w:customStyle="1" w:styleId="FontStyle102">
    <w:name w:val="Font Style102"/>
    <w:uiPriority w:val="99"/>
    <w:rsid w:val="003853A0"/>
    <w:rPr>
      <w:rFonts w:ascii="Arial" w:hAnsi="Arial" w:cs="Arial"/>
      <w:sz w:val="18"/>
      <w:szCs w:val="18"/>
    </w:rPr>
  </w:style>
  <w:style w:type="character" w:customStyle="1" w:styleId="FontStyle108">
    <w:name w:val="Font Style108"/>
    <w:basedOn w:val="a0"/>
    <w:uiPriority w:val="99"/>
    <w:rsid w:val="003853A0"/>
    <w:rPr>
      <w:rFonts w:ascii="Times New Roman" w:hAnsi="Times New Roman" w:cs="Times New Roman"/>
      <w:sz w:val="26"/>
      <w:szCs w:val="26"/>
    </w:rPr>
  </w:style>
  <w:style w:type="paragraph" w:customStyle="1" w:styleId="18">
    <w:name w:val="Абзац списка1"/>
    <w:basedOn w:val="a"/>
    <w:rsid w:val="003853A0"/>
    <w:pPr>
      <w:spacing w:after="200" w:line="276" w:lineRule="auto"/>
      <w:ind w:left="720" w:hanging="6"/>
      <w:jc w:val="both"/>
    </w:pPr>
    <w:rPr>
      <w:rFonts w:ascii="Calibri" w:hAnsi="Calibri" w:cs="Calibri"/>
      <w:sz w:val="22"/>
      <w:szCs w:val="22"/>
      <w:lang w:eastAsia="en-US"/>
    </w:rPr>
  </w:style>
  <w:style w:type="character" w:customStyle="1" w:styleId="FontStyle25">
    <w:name w:val="Font Style25"/>
    <w:uiPriority w:val="99"/>
    <w:rsid w:val="003853A0"/>
    <w:rPr>
      <w:rFonts w:ascii="Times New Roman" w:hAnsi="Times New Roman" w:cs="Times New Roman"/>
      <w:sz w:val="26"/>
      <w:szCs w:val="26"/>
    </w:rPr>
  </w:style>
  <w:style w:type="character" w:customStyle="1" w:styleId="FontStyle30">
    <w:name w:val="Font Style30"/>
    <w:uiPriority w:val="99"/>
    <w:rsid w:val="003853A0"/>
    <w:rPr>
      <w:rFonts w:ascii="Times New Roman" w:hAnsi="Times New Roman" w:cs="Times New Roman"/>
      <w:b/>
      <w:bCs/>
      <w:sz w:val="20"/>
      <w:szCs w:val="20"/>
    </w:rPr>
  </w:style>
  <w:style w:type="paragraph" w:customStyle="1" w:styleId="Style37">
    <w:name w:val="Style37"/>
    <w:basedOn w:val="a"/>
    <w:uiPriority w:val="99"/>
    <w:rsid w:val="003853A0"/>
    <w:pPr>
      <w:widowControl w:val="0"/>
      <w:autoSpaceDE w:val="0"/>
      <w:autoSpaceDN w:val="0"/>
      <w:adjustRightInd w:val="0"/>
    </w:pPr>
    <w:rPr>
      <w:rFonts w:eastAsiaTheme="minorEastAsia"/>
      <w:sz w:val="24"/>
    </w:rPr>
  </w:style>
  <w:style w:type="character" w:styleId="af4">
    <w:name w:val="Hyperlink"/>
    <w:basedOn w:val="a0"/>
    <w:uiPriority w:val="99"/>
    <w:unhideWhenUsed/>
    <w:rsid w:val="003853A0"/>
    <w:rPr>
      <w:color w:val="0000FF" w:themeColor="hyperlink"/>
      <w:u w:val="single"/>
    </w:rPr>
  </w:style>
  <w:style w:type="character" w:customStyle="1" w:styleId="FontStyle104">
    <w:name w:val="Font Style104"/>
    <w:basedOn w:val="a0"/>
    <w:uiPriority w:val="99"/>
    <w:rsid w:val="003853A0"/>
    <w:rPr>
      <w:rFonts w:ascii="Times New Roman" w:hAnsi="Times New Roman" w:cs="Times New Roman"/>
      <w:b/>
      <w:bCs/>
      <w:sz w:val="22"/>
      <w:szCs w:val="22"/>
    </w:rPr>
  </w:style>
  <w:style w:type="character" w:customStyle="1" w:styleId="FontStyle61">
    <w:name w:val="Font Style61"/>
    <w:uiPriority w:val="99"/>
    <w:rsid w:val="003853A0"/>
    <w:rPr>
      <w:rFonts w:ascii="Times New Roman" w:hAnsi="Times New Roman" w:cs="Times New Roman"/>
      <w:sz w:val="26"/>
      <w:szCs w:val="26"/>
    </w:rPr>
  </w:style>
  <w:style w:type="character" w:customStyle="1" w:styleId="20">
    <w:name w:val="Основной текст с отступом 2 Знак"/>
    <w:basedOn w:val="a0"/>
    <w:link w:val="21"/>
    <w:uiPriority w:val="99"/>
    <w:semiHidden/>
    <w:rsid w:val="003853A0"/>
    <w:rPr>
      <w:rFonts w:ascii="Times New Roman" w:eastAsia="Times New Roman" w:hAnsi="Times New Roman" w:cs="Times New Roman"/>
      <w:sz w:val="28"/>
      <w:szCs w:val="24"/>
      <w:lang w:eastAsia="ru-RU"/>
    </w:rPr>
  </w:style>
  <w:style w:type="paragraph" w:styleId="21">
    <w:name w:val="Body Text Indent 2"/>
    <w:basedOn w:val="a"/>
    <w:link w:val="20"/>
    <w:uiPriority w:val="99"/>
    <w:semiHidden/>
    <w:unhideWhenUsed/>
    <w:rsid w:val="003853A0"/>
    <w:pPr>
      <w:spacing w:after="120" w:line="480" w:lineRule="auto"/>
      <w:ind w:left="283"/>
    </w:pPr>
  </w:style>
  <w:style w:type="character" w:customStyle="1" w:styleId="FontStyle14">
    <w:name w:val="Font Style14"/>
    <w:basedOn w:val="a0"/>
    <w:uiPriority w:val="99"/>
    <w:rsid w:val="003853A0"/>
    <w:rPr>
      <w:rFonts w:ascii="Times New Roman" w:hAnsi="Times New Roman" w:cs="Times New Roman"/>
      <w:sz w:val="26"/>
      <w:szCs w:val="26"/>
    </w:rPr>
  </w:style>
  <w:style w:type="paragraph" w:styleId="22">
    <w:name w:val="Body Text 2"/>
    <w:basedOn w:val="a"/>
    <w:link w:val="23"/>
    <w:rsid w:val="003853A0"/>
    <w:pPr>
      <w:spacing w:after="120" w:line="480" w:lineRule="auto"/>
    </w:pPr>
    <w:rPr>
      <w:sz w:val="20"/>
      <w:szCs w:val="20"/>
    </w:rPr>
  </w:style>
  <w:style w:type="character" w:customStyle="1" w:styleId="23">
    <w:name w:val="Основной текст 2 Знак"/>
    <w:basedOn w:val="a0"/>
    <w:link w:val="22"/>
    <w:rsid w:val="003853A0"/>
    <w:rPr>
      <w:rFonts w:ascii="Times New Roman" w:eastAsia="Times New Roman" w:hAnsi="Times New Roman" w:cs="Times New Roman"/>
      <w:sz w:val="20"/>
      <w:szCs w:val="20"/>
      <w:lang w:eastAsia="ru-RU"/>
    </w:rPr>
  </w:style>
  <w:style w:type="paragraph" w:customStyle="1" w:styleId="pt-a-000002">
    <w:name w:val="pt-a-000002"/>
    <w:basedOn w:val="a"/>
    <w:rsid w:val="003853A0"/>
    <w:pPr>
      <w:spacing w:before="100" w:beforeAutospacing="1" w:after="100" w:afterAutospacing="1"/>
    </w:pPr>
    <w:rPr>
      <w:sz w:val="24"/>
    </w:rPr>
  </w:style>
  <w:style w:type="character" w:customStyle="1" w:styleId="pt-a0">
    <w:name w:val="pt-a0"/>
    <w:basedOn w:val="a0"/>
    <w:rsid w:val="003853A0"/>
  </w:style>
  <w:style w:type="character" w:customStyle="1" w:styleId="pt-a0-000003">
    <w:name w:val="pt-a0-000003"/>
    <w:basedOn w:val="a0"/>
    <w:rsid w:val="003853A0"/>
  </w:style>
  <w:style w:type="character" w:customStyle="1" w:styleId="FontStyle12">
    <w:name w:val="Font Style12"/>
    <w:basedOn w:val="a0"/>
    <w:uiPriority w:val="99"/>
    <w:rsid w:val="003853A0"/>
    <w:rPr>
      <w:rFonts w:ascii="Times New Roman" w:hAnsi="Times New Roman" w:cs="Times New Roman"/>
      <w:i/>
      <w:iCs/>
      <w:sz w:val="22"/>
      <w:szCs w:val="22"/>
    </w:rPr>
  </w:style>
  <w:style w:type="paragraph" w:customStyle="1" w:styleId="ConsPlusTitle">
    <w:name w:val="ConsPlusTitle"/>
    <w:rsid w:val="003853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Style32">
    <w:name w:val="Style32"/>
    <w:basedOn w:val="a"/>
    <w:uiPriority w:val="99"/>
    <w:rsid w:val="00EA6BD7"/>
    <w:pPr>
      <w:widowControl w:val="0"/>
      <w:autoSpaceDE w:val="0"/>
      <w:autoSpaceDN w:val="0"/>
      <w:adjustRightInd w:val="0"/>
    </w:pPr>
    <w:rPr>
      <w:sz w:val="24"/>
    </w:rPr>
  </w:style>
  <w:style w:type="paragraph" w:customStyle="1" w:styleId="19">
    <w:name w:val="Знак1"/>
    <w:basedOn w:val="a"/>
    <w:rsid w:val="00E21A37"/>
    <w:pPr>
      <w:spacing w:after="160" w:line="240" w:lineRule="exact"/>
    </w:pPr>
    <w:rPr>
      <w:rFonts w:ascii="Verdana" w:hAnsi="Verdana"/>
      <w:sz w:val="20"/>
      <w:szCs w:val="20"/>
      <w:lang w:val="en-US" w:eastAsia="en-US"/>
    </w:rPr>
  </w:style>
  <w:style w:type="paragraph" w:customStyle="1" w:styleId="Style6">
    <w:name w:val="Style6"/>
    <w:basedOn w:val="a"/>
    <w:uiPriority w:val="99"/>
    <w:rsid w:val="00E0428E"/>
    <w:pPr>
      <w:widowControl w:val="0"/>
      <w:autoSpaceDE w:val="0"/>
      <w:autoSpaceDN w:val="0"/>
      <w:adjustRightInd w:val="0"/>
      <w:spacing w:line="358" w:lineRule="exact"/>
      <w:ind w:firstLine="691"/>
      <w:jc w:val="both"/>
    </w:pPr>
    <w:rPr>
      <w:rFonts w:eastAsiaTheme="minorEastAsia"/>
      <w:sz w:val="24"/>
    </w:rPr>
  </w:style>
  <w:style w:type="character" w:customStyle="1" w:styleId="FontStyle16">
    <w:name w:val="Font Style16"/>
    <w:basedOn w:val="a0"/>
    <w:uiPriority w:val="99"/>
    <w:rsid w:val="008B2B4B"/>
    <w:rPr>
      <w:rFonts w:ascii="Times New Roman" w:hAnsi="Times New Roman" w:cs="Times New Roman"/>
      <w:sz w:val="28"/>
      <w:szCs w:val="28"/>
    </w:rPr>
  </w:style>
  <w:style w:type="paragraph" w:customStyle="1" w:styleId="Style13">
    <w:name w:val="Style13"/>
    <w:basedOn w:val="a"/>
    <w:uiPriority w:val="99"/>
    <w:rsid w:val="00BE4512"/>
    <w:pPr>
      <w:widowControl w:val="0"/>
      <w:autoSpaceDE w:val="0"/>
      <w:autoSpaceDN w:val="0"/>
      <w:adjustRightInd w:val="0"/>
      <w:spacing w:line="298" w:lineRule="exact"/>
      <w:ind w:firstLine="727"/>
      <w:jc w:val="both"/>
    </w:pPr>
    <w:rPr>
      <w:rFonts w:eastAsiaTheme="minorEastAsia"/>
      <w:sz w:val="24"/>
    </w:rPr>
  </w:style>
  <w:style w:type="character" w:customStyle="1" w:styleId="FontStyle19">
    <w:name w:val="Font Style19"/>
    <w:basedOn w:val="a0"/>
    <w:uiPriority w:val="99"/>
    <w:rsid w:val="00BE451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99163">
      <w:bodyDiv w:val="1"/>
      <w:marLeft w:val="0"/>
      <w:marRight w:val="0"/>
      <w:marTop w:val="0"/>
      <w:marBottom w:val="0"/>
      <w:divBdr>
        <w:top w:val="none" w:sz="0" w:space="0" w:color="auto"/>
        <w:left w:val="none" w:sz="0" w:space="0" w:color="auto"/>
        <w:bottom w:val="none" w:sz="0" w:space="0" w:color="auto"/>
        <w:right w:val="none" w:sz="0" w:space="0" w:color="auto"/>
      </w:divBdr>
    </w:div>
    <w:div w:id="213661344">
      <w:bodyDiv w:val="1"/>
      <w:marLeft w:val="0"/>
      <w:marRight w:val="0"/>
      <w:marTop w:val="0"/>
      <w:marBottom w:val="0"/>
      <w:divBdr>
        <w:top w:val="none" w:sz="0" w:space="0" w:color="auto"/>
        <w:left w:val="none" w:sz="0" w:space="0" w:color="auto"/>
        <w:bottom w:val="none" w:sz="0" w:space="0" w:color="auto"/>
        <w:right w:val="none" w:sz="0" w:space="0" w:color="auto"/>
      </w:divBdr>
    </w:div>
    <w:div w:id="255942987">
      <w:bodyDiv w:val="1"/>
      <w:marLeft w:val="0"/>
      <w:marRight w:val="0"/>
      <w:marTop w:val="0"/>
      <w:marBottom w:val="0"/>
      <w:divBdr>
        <w:top w:val="none" w:sz="0" w:space="0" w:color="auto"/>
        <w:left w:val="none" w:sz="0" w:space="0" w:color="auto"/>
        <w:bottom w:val="none" w:sz="0" w:space="0" w:color="auto"/>
        <w:right w:val="none" w:sz="0" w:space="0" w:color="auto"/>
      </w:divBdr>
    </w:div>
    <w:div w:id="325591330">
      <w:bodyDiv w:val="1"/>
      <w:marLeft w:val="0"/>
      <w:marRight w:val="0"/>
      <w:marTop w:val="0"/>
      <w:marBottom w:val="0"/>
      <w:divBdr>
        <w:top w:val="none" w:sz="0" w:space="0" w:color="auto"/>
        <w:left w:val="none" w:sz="0" w:space="0" w:color="auto"/>
        <w:bottom w:val="none" w:sz="0" w:space="0" w:color="auto"/>
        <w:right w:val="none" w:sz="0" w:space="0" w:color="auto"/>
      </w:divBdr>
    </w:div>
    <w:div w:id="433940848">
      <w:bodyDiv w:val="1"/>
      <w:marLeft w:val="0"/>
      <w:marRight w:val="0"/>
      <w:marTop w:val="0"/>
      <w:marBottom w:val="0"/>
      <w:divBdr>
        <w:top w:val="none" w:sz="0" w:space="0" w:color="auto"/>
        <w:left w:val="none" w:sz="0" w:space="0" w:color="auto"/>
        <w:bottom w:val="none" w:sz="0" w:space="0" w:color="auto"/>
        <w:right w:val="none" w:sz="0" w:space="0" w:color="auto"/>
      </w:divBdr>
    </w:div>
    <w:div w:id="483132814">
      <w:bodyDiv w:val="1"/>
      <w:marLeft w:val="0"/>
      <w:marRight w:val="0"/>
      <w:marTop w:val="0"/>
      <w:marBottom w:val="0"/>
      <w:divBdr>
        <w:top w:val="none" w:sz="0" w:space="0" w:color="auto"/>
        <w:left w:val="none" w:sz="0" w:space="0" w:color="auto"/>
        <w:bottom w:val="none" w:sz="0" w:space="0" w:color="auto"/>
        <w:right w:val="none" w:sz="0" w:space="0" w:color="auto"/>
      </w:divBdr>
    </w:div>
    <w:div w:id="565527217">
      <w:bodyDiv w:val="1"/>
      <w:marLeft w:val="0"/>
      <w:marRight w:val="0"/>
      <w:marTop w:val="0"/>
      <w:marBottom w:val="0"/>
      <w:divBdr>
        <w:top w:val="none" w:sz="0" w:space="0" w:color="auto"/>
        <w:left w:val="none" w:sz="0" w:space="0" w:color="auto"/>
        <w:bottom w:val="none" w:sz="0" w:space="0" w:color="auto"/>
        <w:right w:val="none" w:sz="0" w:space="0" w:color="auto"/>
      </w:divBdr>
    </w:div>
    <w:div w:id="576323622">
      <w:bodyDiv w:val="1"/>
      <w:marLeft w:val="0"/>
      <w:marRight w:val="0"/>
      <w:marTop w:val="0"/>
      <w:marBottom w:val="0"/>
      <w:divBdr>
        <w:top w:val="none" w:sz="0" w:space="0" w:color="auto"/>
        <w:left w:val="none" w:sz="0" w:space="0" w:color="auto"/>
        <w:bottom w:val="none" w:sz="0" w:space="0" w:color="auto"/>
        <w:right w:val="none" w:sz="0" w:space="0" w:color="auto"/>
      </w:divBdr>
    </w:div>
    <w:div w:id="761032380">
      <w:bodyDiv w:val="1"/>
      <w:marLeft w:val="0"/>
      <w:marRight w:val="0"/>
      <w:marTop w:val="0"/>
      <w:marBottom w:val="0"/>
      <w:divBdr>
        <w:top w:val="none" w:sz="0" w:space="0" w:color="auto"/>
        <w:left w:val="none" w:sz="0" w:space="0" w:color="auto"/>
        <w:bottom w:val="none" w:sz="0" w:space="0" w:color="auto"/>
        <w:right w:val="none" w:sz="0" w:space="0" w:color="auto"/>
      </w:divBdr>
    </w:div>
    <w:div w:id="971054420">
      <w:bodyDiv w:val="1"/>
      <w:marLeft w:val="0"/>
      <w:marRight w:val="0"/>
      <w:marTop w:val="0"/>
      <w:marBottom w:val="0"/>
      <w:divBdr>
        <w:top w:val="none" w:sz="0" w:space="0" w:color="auto"/>
        <w:left w:val="none" w:sz="0" w:space="0" w:color="auto"/>
        <w:bottom w:val="none" w:sz="0" w:space="0" w:color="auto"/>
        <w:right w:val="none" w:sz="0" w:space="0" w:color="auto"/>
      </w:divBdr>
    </w:div>
    <w:div w:id="1006832799">
      <w:bodyDiv w:val="1"/>
      <w:marLeft w:val="0"/>
      <w:marRight w:val="0"/>
      <w:marTop w:val="0"/>
      <w:marBottom w:val="0"/>
      <w:divBdr>
        <w:top w:val="none" w:sz="0" w:space="0" w:color="auto"/>
        <w:left w:val="none" w:sz="0" w:space="0" w:color="auto"/>
        <w:bottom w:val="none" w:sz="0" w:space="0" w:color="auto"/>
        <w:right w:val="none" w:sz="0" w:space="0" w:color="auto"/>
      </w:divBdr>
    </w:div>
    <w:div w:id="1198616460">
      <w:bodyDiv w:val="1"/>
      <w:marLeft w:val="0"/>
      <w:marRight w:val="0"/>
      <w:marTop w:val="0"/>
      <w:marBottom w:val="0"/>
      <w:divBdr>
        <w:top w:val="none" w:sz="0" w:space="0" w:color="auto"/>
        <w:left w:val="none" w:sz="0" w:space="0" w:color="auto"/>
        <w:bottom w:val="none" w:sz="0" w:space="0" w:color="auto"/>
        <w:right w:val="none" w:sz="0" w:space="0" w:color="auto"/>
      </w:divBdr>
    </w:div>
    <w:div w:id="1332414927">
      <w:bodyDiv w:val="1"/>
      <w:marLeft w:val="0"/>
      <w:marRight w:val="0"/>
      <w:marTop w:val="0"/>
      <w:marBottom w:val="0"/>
      <w:divBdr>
        <w:top w:val="none" w:sz="0" w:space="0" w:color="auto"/>
        <w:left w:val="none" w:sz="0" w:space="0" w:color="auto"/>
        <w:bottom w:val="none" w:sz="0" w:space="0" w:color="auto"/>
        <w:right w:val="none" w:sz="0" w:space="0" w:color="auto"/>
      </w:divBdr>
    </w:div>
    <w:div w:id="1343624231">
      <w:bodyDiv w:val="1"/>
      <w:marLeft w:val="0"/>
      <w:marRight w:val="0"/>
      <w:marTop w:val="0"/>
      <w:marBottom w:val="0"/>
      <w:divBdr>
        <w:top w:val="none" w:sz="0" w:space="0" w:color="auto"/>
        <w:left w:val="none" w:sz="0" w:space="0" w:color="auto"/>
        <w:bottom w:val="none" w:sz="0" w:space="0" w:color="auto"/>
        <w:right w:val="none" w:sz="0" w:space="0" w:color="auto"/>
      </w:divBdr>
    </w:div>
    <w:div w:id="1403135158">
      <w:bodyDiv w:val="1"/>
      <w:marLeft w:val="0"/>
      <w:marRight w:val="0"/>
      <w:marTop w:val="0"/>
      <w:marBottom w:val="0"/>
      <w:divBdr>
        <w:top w:val="none" w:sz="0" w:space="0" w:color="auto"/>
        <w:left w:val="none" w:sz="0" w:space="0" w:color="auto"/>
        <w:bottom w:val="none" w:sz="0" w:space="0" w:color="auto"/>
        <w:right w:val="none" w:sz="0" w:space="0" w:color="auto"/>
      </w:divBdr>
    </w:div>
    <w:div w:id="1448042287">
      <w:bodyDiv w:val="1"/>
      <w:marLeft w:val="0"/>
      <w:marRight w:val="0"/>
      <w:marTop w:val="0"/>
      <w:marBottom w:val="0"/>
      <w:divBdr>
        <w:top w:val="none" w:sz="0" w:space="0" w:color="auto"/>
        <w:left w:val="none" w:sz="0" w:space="0" w:color="auto"/>
        <w:bottom w:val="none" w:sz="0" w:space="0" w:color="auto"/>
        <w:right w:val="none" w:sz="0" w:space="0" w:color="auto"/>
      </w:divBdr>
    </w:div>
    <w:div w:id="1581671447">
      <w:bodyDiv w:val="1"/>
      <w:marLeft w:val="0"/>
      <w:marRight w:val="0"/>
      <w:marTop w:val="0"/>
      <w:marBottom w:val="0"/>
      <w:divBdr>
        <w:top w:val="none" w:sz="0" w:space="0" w:color="auto"/>
        <w:left w:val="none" w:sz="0" w:space="0" w:color="auto"/>
        <w:bottom w:val="none" w:sz="0" w:space="0" w:color="auto"/>
        <w:right w:val="none" w:sz="0" w:space="0" w:color="auto"/>
      </w:divBdr>
    </w:div>
    <w:div w:id="1679891911">
      <w:bodyDiv w:val="1"/>
      <w:marLeft w:val="0"/>
      <w:marRight w:val="0"/>
      <w:marTop w:val="0"/>
      <w:marBottom w:val="0"/>
      <w:divBdr>
        <w:top w:val="none" w:sz="0" w:space="0" w:color="auto"/>
        <w:left w:val="none" w:sz="0" w:space="0" w:color="auto"/>
        <w:bottom w:val="none" w:sz="0" w:space="0" w:color="auto"/>
        <w:right w:val="none" w:sz="0" w:space="0" w:color="auto"/>
      </w:divBdr>
    </w:div>
    <w:div w:id="1811702821">
      <w:bodyDiv w:val="1"/>
      <w:marLeft w:val="0"/>
      <w:marRight w:val="0"/>
      <w:marTop w:val="0"/>
      <w:marBottom w:val="0"/>
      <w:divBdr>
        <w:top w:val="none" w:sz="0" w:space="0" w:color="auto"/>
        <w:left w:val="none" w:sz="0" w:space="0" w:color="auto"/>
        <w:bottom w:val="none" w:sz="0" w:space="0" w:color="auto"/>
        <w:right w:val="none" w:sz="0" w:space="0" w:color="auto"/>
      </w:divBdr>
    </w:div>
    <w:div w:id="1887334614">
      <w:bodyDiv w:val="1"/>
      <w:marLeft w:val="0"/>
      <w:marRight w:val="0"/>
      <w:marTop w:val="0"/>
      <w:marBottom w:val="0"/>
      <w:divBdr>
        <w:top w:val="none" w:sz="0" w:space="0" w:color="auto"/>
        <w:left w:val="none" w:sz="0" w:space="0" w:color="auto"/>
        <w:bottom w:val="none" w:sz="0" w:space="0" w:color="auto"/>
        <w:right w:val="none" w:sz="0" w:space="0" w:color="auto"/>
      </w:divBdr>
    </w:div>
    <w:div w:id="1985229696">
      <w:bodyDiv w:val="1"/>
      <w:marLeft w:val="0"/>
      <w:marRight w:val="0"/>
      <w:marTop w:val="0"/>
      <w:marBottom w:val="0"/>
      <w:divBdr>
        <w:top w:val="none" w:sz="0" w:space="0" w:color="auto"/>
        <w:left w:val="none" w:sz="0" w:space="0" w:color="auto"/>
        <w:bottom w:val="none" w:sz="0" w:space="0" w:color="auto"/>
        <w:right w:val="none" w:sz="0" w:space="0" w:color="auto"/>
      </w:divBdr>
    </w:div>
    <w:div w:id="207330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56BDD1222047D85703198AF707B44F93570F023191DE342C5038ECCA186A3DBA974E1E49A90D3BEC1F0BAC20D8E3280567C5842BD4AC89F3XCt0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4583F-EEC5-44DD-8AC0-57D2B7350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7014</TotalTime>
  <Pages>28</Pages>
  <Words>14459</Words>
  <Characters>82422</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SMIRNOVA</dc:creator>
  <cp:lastModifiedBy>SMIRNOVA</cp:lastModifiedBy>
  <cp:revision>2861</cp:revision>
  <cp:lastPrinted>2020-06-16T10:51:00Z</cp:lastPrinted>
  <dcterms:created xsi:type="dcterms:W3CDTF">2020-04-29T09:43:00Z</dcterms:created>
  <dcterms:modified xsi:type="dcterms:W3CDTF">2021-02-09T15:06:00Z</dcterms:modified>
</cp:coreProperties>
</file>